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администрациЯ</w:t>
      </w:r>
    </w:p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СЕЛИЩИНСКОГО СЕЛЬСКОГО ПОСЕЛЕНИЯ</w:t>
      </w:r>
    </w:p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кРАСНОСЛОБОДСКОГО МУНИЦИПАЛЬНОГО РАЙОНА</w:t>
      </w:r>
    </w:p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РЕСПУБЛИКИ МОРДОВИЯ</w:t>
      </w:r>
    </w:p>
    <w:p w:rsidR="0087216F" w:rsidRPr="0087216F" w:rsidRDefault="0087216F" w:rsidP="0087216F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ПОСТАНОВЛЕНИЕ                        </w:t>
      </w: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7216F" w:rsidRPr="0087216F" w:rsidRDefault="0087216F" w:rsidP="0087216F">
      <w:pPr>
        <w:spacing w:before="360"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от 8 апреля 2022 года</w:t>
      </w:r>
      <w:r w:rsidRPr="008721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21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21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21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№ 9</w:t>
      </w:r>
    </w:p>
    <w:p w:rsidR="0087216F" w:rsidRPr="0087216F" w:rsidRDefault="0087216F" w:rsidP="0087216F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с. </w:t>
      </w:r>
      <w:proofErr w:type="spellStart"/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Селищи</w:t>
      </w:r>
      <w:proofErr w:type="spellEnd"/>
    </w:p>
    <w:p w:rsidR="0087216F" w:rsidRPr="0087216F" w:rsidRDefault="0087216F" w:rsidP="0087216F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 утверждении плана мероприятий по экологическому воспитанию населения и формированию экологической культуры в области обращения с твердыми коммунальными отходами на 2022 -2025 годы </w:t>
      </w:r>
    </w:p>
    <w:p w:rsidR="0087216F" w:rsidRPr="0087216F" w:rsidRDefault="0087216F" w:rsidP="00872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целях эффективного осуществления полномочий в сфере обращения с твердыми коммунальными отходами, руководствуясь федеральным законом от 24.06.1998г. № 89-ФЗ «Об отходах производства и потребления», федеральным законом от 06.10.2003г. </w:t>
      </w:r>
      <w:r w:rsidRPr="008721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131-ФЗ</w:t>
      </w: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«Об общих принципах организации местного самоуправления в Российской Федерации», Администрация Селищинского сельского поселения </w:t>
      </w: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ПОСТАНОВЛЯЕТ:</w:t>
      </w:r>
    </w:p>
    <w:p w:rsidR="0087216F" w:rsidRPr="0087216F" w:rsidRDefault="0087216F" w:rsidP="00872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>1.Утвердить план мероприятий по экологическому воспитанию населения и формированию экологической культуры в области обращения с твердыми коммунальными отходами на 2022 -2025 годы согласно приложению.</w:t>
      </w:r>
    </w:p>
    <w:p w:rsidR="0087216F" w:rsidRPr="0087216F" w:rsidRDefault="0087216F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Контроль за выполнением настоящего постановления возложить </w:t>
      </w:r>
      <w:proofErr w:type="spellStart"/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назаместителя</w:t>
      </w:r>
      <w:proofErr w:type="spellEnd"/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главы Селищинского сельского поселения </w:t>
      </w:r>
    </w:p>
    <w:p w:rsidR="0087216F" w:rsidRPr="0087216F" w:rsidRDefault="0087216F" w:rsidP="0087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7216F">
        <w:rPr>
          <w:rFonts w:ascii="Times New Roman" w:eastAsia="Calibri" w:hAnsi="Times New Roman" w:cs="Times New Roman"/>
          <w:sz w:val="20"/>
          <w:szCs w:val="20"/>
        </w:rPr>
        <w:t xml:space="preserve">3. Настоящее постановление вступает в силу после его официального опубликования на официальном сайте Администрации Краснослободского муниципального района и в официально-печатном издании газете </w:t>
      </w:r>
      <w:proofErr w:type="gramStart"/>
      <w:r w:rsidRPr="0087216F">
        <w:rPr>
          <w:rFonts w:ascii="Times New Roman" w:eastAsia="Calibri" w:hAnsi="Times New Roman" w:cs="Times New Roman"/>
          <w:sz w:val="20"/>
          <w:szCs w:val="20"/>
        </w:rPr>
        <w:t>« Жизнь</w:t>
      </w:r>
      <w:proofErr w:type="gramEnd"/>
      <w:r w:rsidRPr="0087216F">
        <w:rPr>
          <w:rFonts w:ascii="Times New Roman" w:eastAsia="Calibri" w:hAnsi="Times New Roman" w:cs="Times New Roman"/>
          <w:sz w:val="20"/>
          <w:szCs w:val="20"/>
        </w:rPr>
        <w:t xml:space="preserve"> села».</w:t>
      </w:r>
    </w:p>
    <w:p w:rsidR="0087216F" w:rsidRPr="0087216F" w:rsidRDefault="0087216F" w:rsidP="0087216F">
      <w:pPr>
        <w:spacing w:after="0" w:line="240" w:lineRule="auto"/>
        <w:ind w:right="-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Глава Селищинского сельского поселения</w:t>
      </w: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Краснослободского муниципального района</w:t>
      </w: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Республики Мордовия                                                                  </w:t>
      </w:r>
      <w:r w:rsidRPr="0087216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         </w:t>
      </w:r>
      <w:proofErr w:type="spellStart"/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М.В.Никитина</w:t>
      </w:r>
      <w:proofErr w:type="spellEnd"/>
    </w:p>
    <w:p w:rsidR="0087216F" w:rsidRPr="0087216F" w:rsidRDefault="0087216F" w:rsidP="0087216F">
      <w:pPr>
        <w:spacing w:after="0" w:line="240" w:lineRule="auto"/>
        <w:ind w:left="5529" w:right="-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right="-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16F" w:rsidRPr="0087216F" w:rsidRDefault="0087216F" w:rsidP="0087216F">
      <w:pPr>
        <w:spacing w:after="0" w:line="240" w:lineRule="auto"/>
        <w:ind w:left="5529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87216F" w:rsidRPr="0087216F" w:rsidRDefault="0087216F" w:rsidP="0087216F">
      <w:pPr>
        <w:spacing w:after="0" w:line="240" w:lineRule="auto"/>
        <w:ind w:left="283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к </w:t>
      </w:r>
      <w:proofErr w:type="gramStart"/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постановлению  администрации</w:t>
      </w:r>
      <w:proofErr w:type="gramEnd"/>
    </w:p>
    <w:p w:rsidR="0087216F" w:rsidRPr="0087216F" w:rsidRDefault="0087216F" w:rsidP="0087216F">
      <w:pPr>
        <w:spacing w:after="0" w:line="240" w:lineRule="auto"/>
        <w:ind w:left="283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Селищинского сельского поселения</w:t>
      </w:r>
    </w:p>
    <w:p w:rsidR="0087216F" w:rsidRPr="0087216F" w:rsidRDefault="0087216F" w:rsidP="0087216F">
      <w:pPr>
        <w:spacing w:after="0" w:line="240" w:lineRule="auto"/>
        <w:ind w:left="283" w:right="-8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от 8.04.2022 г № 9</w:t>
      </w:r>
    </w:p>
    <w:p w:rsidR="0087216F" w:rsidRPr="0087216F" w:rsidRDefault="0087216F" w:rsidP="0087216F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ПЛАН МЕРОПРИЯТИЙ </w:t>
      </w:r>
    </w:p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 экологическому воспитанию населения и формированию экологической культуры в области обращения с твердыми коммунальными отходами на 2022-2025 </w:t>
      </w:r>
      <w:proofErr w:type="gramStart"/>
      <w:r w:rsidRPr="008721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годы .</w:t>
      </w:r>
      <w:proofErr w:type="gramEnd"/>
    </w:p>
    <w:p w:rsidR="0087216F" w:rsidRPr="0087216F" w:rsidRDefault="0087216F" w:rsidP="00872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719"/>
        <w:gridCol w:w="3067"/>
        <w:gridCol w:w="1969"/>
      </w:tblGrid>
      <w:tr w:rsidR="0087216F" w:rsidRPr="0087216F" w:rsidTr="0087216F">
        <w:trPr>
          <w:trHeight w:val="56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исполнители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</w:p>
          <w:p w:rsidR="0087216F" w:rsidRPr="0087216F" w:rsidRDefault="0087216F" w:rsidP="00872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населения  об организации, осуществляющей деятельность по обращению с отходами (сходы, письма, личные встречи)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Распространение информационных материалов, буклетов, листовок, разъясняющих правила обращения с твердыми бытовыми отходами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освещению на официальном сайте Администрации Краснослободского муниципального района  мероприятий, способствующих экологическому воспитанию населения в обращении с ТБО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экологических субботников по сбору твердых бытовых отходов (ТБО) на прилегающей территории предприятий, учреждений, домовладений граждан, в местах массового отдыха, в детских спортивных площадках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контейнерных  площадок в населенных пунктах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Селищинскогосельского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плану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направленных на очистку территории муниципального образования от несанкционированных мест размещения мусора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тематических стендов по вопросам формирования экологической культуры в области обращения с твердыми коммунальными отходами в учреждениях образования и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учреждений образования 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бесед на сходах с гражданами по экологическому воспитанию и формированию экологической культуры в области обращения с твердыми коммунальными отходами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Селищинского сельского поселения, депутаты Совета депутатов Селищинского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март, апрель</w:t>
            </w:r>
          </w:p>
        </w:tc>
      </w:tr>
      <w:tr w:rsidR="0087216F" w:rsidRPr="0087216F" w:rsidTr="0087216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6F" w:rsidRPr="0087216F" w:rsidRDefault="0087216F" w:rsidP="0087216F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апрель, май</w:t>
            </w:r>
          </w:p>
        </w:tc>
      </w:tr>
    </w:tbl>
    <w:p w:rsidR="0087216F" w:rsidRPr="0087216F" w:rsidRDefault="0087216F" w:rsidP="0087216F">
      <w:pPr>
        <w:spacing w:before="7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2722" w:rsidRDefault="00872722">
      <w:bookmarkStart w:id="0" w:name="_GoBack"/>
      <w:bookmarkEnd w:id="0"/>
    </w:p>
    <w:sectPr w:rsidR="0087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6F"/>
    <w:rsid w:val="0087216F"/>
    <w:rsid w:val="0087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69955-37FE-4BC4-BB65-E18E866D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3624</Characters>
  <Application>Microsoft Office Word</Application>
  <DocSecurity>0</DocSecurity>
  <Lines>30</Lines>
  <Paragraphs>8</Paragraphs>
  <ScaleCrop>false</ScaleCrop>
  <Company>XTreme.ws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2023-05-11T12:08:00Z</dcterms:created>
  <dcterms:modified xsi:type="dcterms:W3CDTF">2023-05-11T12:09:00Z</dcterms:modified>
</cp:coreProperties>
</file>