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E6C" w:rsidRDefault="00F210BA" w:rsidP="00875887">
      <w:pPr>
        <w:spacing w:before="0" w:line="276" w:lineRule="auto"/>
        <w:ind w:firstLine="0"/>
        <w:jc w:val="center"/>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657728" behindDoc="1" locked="0" layoutInCell="1" allowOverlap="1">
            <wp:simplePos x="0" y="0"/>
            <wp:positionH relativeFrom="column">
              <wp:posOffset>-744855</wp:posOffset>
            </wp:positionH>
            <wp:positionV relativeFrom="paragraph">
              <wp:posOffset>-654050</wp:posOffset>
            </wp:positionV>
            <wp:extent cx="7593330" cy="10723245"/>
            <wp:effectExtent l="19050" t="0" r="7620" b="0"/>
            <wp:wrapNone/>
            <wp:docPr id="5" name="Рисунок 1" descr="C:\Users\kopnova\Desktop\ген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kopnova\Desktop\генплан.jpg"/>
                    <pic:cNvPicPr>
                      <a:picLocks noChangeAspect="1" noChangeArrowheads="1"/>
                    </pic:cNvPicPr>
                  </pic:nvPicPr>
                  <pic:blipFill>
                    <a:blip r:embed="rId8" cstate="print"/>
                    <a:srcRect/>
                    <a:stretch>
                      <a:fillRect/>
                    </a:stretch>
                  </pic:blipFill>
                  <pic:spPr bwMode="auto">
                    <a:xfrm>
                      <a:off x="0" y="0"/>
                      <a:ext cx="7593330" cy="10723245"/>
                    </a:xfrm>
                    <a:prstGeom prst="rect">
                      <a:avLst/>
                    </a:prstGeom>
                    <a:noFill/>
                    <a:ln w="9525">
                      <a:noFill/>
                      <a:miter lim="800000"/>
                      <a:headEnd/>
                      <a:tailEnd/>
                    </a:ln>
                  </pic:spPr>
                </pic:pic>
              </a:graphicData>
            </a:graphic>
          </wp:anchor>
        </w:drawing>
      </w:r>
    </w:p>
    <w:p w:rsidR="00634E6C" w:rsidRDefault="00634E6C" w:rsidP="00875887">
      <w:pPr>
        <w:spacing w:before="0" w:line="276" w:lineRule="auto"/>
        <w:ind w:firstLine="0"/>
        <w:jc w:val="center"/>
        <w:rPr>
          <w:rFonts w:ascii="Times New Roman" w:hAnsi="Times New Roman"/>
          <w:b/>
          <w:sz w:val="24"/>
          <w:szCs w:val="24"/>
        </w:rPr>
      </w:pPr>
    </w:p>
    <w:p w:rsidR="00634E6C" w:rsidRDefault="00634E6C" w:rsidP="00875887">
      <w:pPr>
        <w:spacing w:before="0" w:line="276" w:lineRule="auto"/>
        <w:ind w:firstLine="0"/>
        <w:jc w:val="center"/>
        <w:rPr>
          <w:rFonts w:ascii="Times New Roman" w:hAnsi="Times New Roman"/>
          <w:b/>
          <w:sz w:val="24"/>
          <w:szCs w:val="24"/>
        </w:rPr>
      </w:pPr>
    </w:p>
    <w:p w:rsidR="00634E6C" w:rsidRDefault="00634E6C" w:rsidP="00875887">
      <w:pPr>
        <w:spacing w:before="0" w:line="276" w:lineRule="auto"/>
        <w:ind w:firstLine="0"/>
        <w:jc w:val="center"/>
        <w:rPr>
          <w:rFonts w:ascii="Times New Roman" w:hAnsi="Times New Roman"/>
          <w:b/>
          <w:sz w:val="24"/>
          <w:szCs w:val="24"/>
        </w:rPr>
      </w:pPr>
    </w:p>
    <w:p w:rsidR="00C251AA" w:rsidRDefault="00C251AA" w:rsidP="00C251AA">
      <w:pPr>
        <w:spacing w:before="51"/>
        <w:ind w:right="11" w:firstLine="0"/>
        <w:rPr>
          <w:rFonts w:ascii="Times New Roman" w:hAnsi="Times New Roman"/>
          <w:b/>
          <w:sz w:val="24"/>
          <w:szCs w:val="24"/>
        </w:rPr>
      </w:pPr>
    </w:p>
    <w:p w:rsidR="00C251AA" w:rsidRDefault="00C251AA" w:rsidP="00C251AA">
      <w:pPr>
        <w:spacing w:before="51"/>
        <w:ind w:right="11" w:firstLine="0"/>
        <w:jc w:val="center"/>
        <w:rPr>
          <w:rFonts w:ascii="Times New Roman" w:hAnsi="Times New Roman"/>
          <w:b/>
          <w:spacing w:val="-1"/>
        </w:rPr>
      </w:pPr>
    </w:p>
    <w:p w:rsidR="00C251AA" w:rsidRPr="00EF73F8" w:rsidRDefault="00C251AA" w:rsidP="00C251AA">
      <w:pPr>
        <w:spacing w:before="51"/>
        <w:ind w:right="11" w:firstLine="0"/>
        <w:jc w:val="center"/>
        <w:rPr>
          <w:rFonts w:ascii="Times New Roman" w:eastAsia="Times New Roman" w:hAnsi="Times New Roman"/>
        </w:rPr>
      </w:pPr>
      <w:r w:rsidRPr="00EF73F8">
        <w:rPr>
          <w:rFonts w:ascii="Times New Roman" w:hAnsi="Times New Roman"/>
          <w:b/>
          <w:spacing w:val="-1"/>
        </w:rPr>
        <w:t>Федеральное</w:t>
      </w:r>
      <w:r w:rsidRPr="00EF73F8">
        <w:rPr>
          <w:rFonts w:ascii="Times New Roman" w:hAnsi="Times New Roman"/>
          <w:b/>
          <w:spacing w:val="-2"/>
        </w:rPr>
        <w:t xml:space="preserve"> </w:t>
      </w:r>
      <w:r w:rsidRPr="00EF73F8">
        <w:rPr>
          <w:rFonts w:ascii="Times New Roman" w:hAnsi="Times New Roman"/>
          <w:b/>
          <w:spacing w:val="-1"/>
        </w:rPr>
        <w:t>государственное</w:t>
      </w:r>
      <w:r w:rsidRPr="00EF73F8">
        <w:rPr>
          <w:rFonts w:ascii="Times New Roman" w:hAnsi="Times New Roman"/>
          <w:b/>
        </w:rPr>
        <w:t xml:space="preserve"> </w:t>
      </w:r>
      <w:r w:rsidRPr="00EF73F8">
        <w:rPr>
          <w:rFonts w:ascii="Times New Roman" w:hAnsi="Times New Roman"/>
          <w:b/>
          <w:spacing w:val="-1"/>
        </w:rPr>
        <w:t>бюджетное</w:t>
      </w:r>
      <w:r w:rsidRPr="00EF73F8">
        <w:rPr>
          <w:rFonts w:ascii="Times New Roman" w:hAnsi="Times New Roman"/>
          <w:b/>
        </w:rPr>
        <w:t xml:space="preserve"> </w:t>
      </w:r>
      <w:r w:rsidRPr="00EF73F8">
        <w:rPr>
          <w:rFonts w:ascii="Times New Roman" w:hAnsi="Times New Roman"/>
          <w:b/>
          <w:spacing w:val="-1"/>
        </w:rPr>
        <w:t>учреждение</w:t>
      </w:r>
      <w:r w:rsidRPr="00EF73F8">
        <w:rPr>
          <w:rFonts w:ascii="Times New Roman" w:hAnsi="Times New Roman"/>
          <w:b/>
        </w:rPr>
        <w:t xml:space="preserve"> </w:t>
      </w:r>
      <w:r w:rsidRPr="00EF73F8">
        <w:rPr>
          <w:rFonts w:ascii="Times New Roman" w:hAnsi="Times New Roman"/>
          <w:b/>
          <w:spacing w:val="-1"/>
        </w:rPr>
        <w:t>«Федеральная</w:t>
      </w:r>
      <w:r w:rsidRPr="00EF73F8">
        <w:rPr>
          <w:rFonts w:ascii="Times New Roman" w:hAnsi="Times New Roman"/>
          <w:b/>
          <w:spacing w:val="-2"/>
        </w:rPr>
        <w:t xml:space="preserve"> </w:t>
      </w:r>
      <w:r w:rsidRPr="00EF73F8">
        <w:rPr>
          <w:rFonts w:ascii="Times New Roman" w:hAnsi="Times New Roman"/>
          <w:b/>
          <w:spacing w:val="-1"/>
        </w:rPr>
        <w:t>кадастровая</w:t>
      </w:r>
      <w:r w:rsidRPr="00EF73F8">
        <w:rPr>
          <w:rFonts w:ascii="Times New Roman" w:hAnsi="Times New Roman"/>
          <w:b/>
        </w:rPr>
        <w:t xml:space="preserve"> </w:t>
      </w:r>
      <w:r w:rsidRPr="00EF73F8">
        <w:rPr>
          <w:rFonts w:ascii="Times New Roman" w:hAnsi="Times New Roman"/>
          <w:b/>
          <w:spacing w:val="-1"/>
        </w:rPr>
        <w:t>палата</w:t>
      </w:r>
      <w:r w:rsidRPr="00EF73F8">
        <w:rPr>
          <w:rFonts w:ascii="Times New Roman" w:hAnsi="Times New Roman"/>
          <w:b/>
          <w:spacing w:val="61"/>
        </w:rPr>
        <w:t xml:space="preserve"> </w:t>
      </w:r>
      <w:r w:rsidRPr="00EF73F8">
        <w:rPr>
          <w:rFonts w:ascii="Times New Roman" w:hAnsi="Times New Roman"/>
          <w:b/>
          <w:spacing w:val="-1"/>
        </w:rPr>
        <w:t>Федеральной</w:t>
      </w:r>
      <w:r w:rsidRPr="00EF73F8">
        <w:rPr>
          <w:rFonts w:ascii="Times New Roman" w:hAnsi="Times New Roman"/>
          <w:b/>
          <w:spacing w:val="-3"/>
        </w:rPr>
        <w:t xml:space="preserve"> </w:t>
      </w:r>
      <w:r w:rsidRPr="00EF73F8">
        <w:rPr>
          <w:rFonts w:ascii="Times New Roman" w:hAnsi="Times New Roman"/>
          <w:b/>
          <w:spacing w:val="-1"/>
        </w:rPr>
        <w:t>службы</w:t>
      </w:r>
      <w:r w:rsidRPr="00EF73F8">
        <w:rPr>
          <w:rFonts w:ascii="Times New Roman" w:hAnsi="Times New Roman"/>
          <w:b/>
        </w:rPr>
        <w:t xml:space="preserve"> </w:t>
      </w:r>
      <w:r w:rsidRPr="00EF73F8">
        <w:rPr>
          <w:rFonts w:ascii="Times New Roman" w:hAnsi="Times New Roman"/>
          <w:b/>
          <w:spacing w:val="-1"/>
        </w:rPr>
        <w:t>государственной</w:t>
      </w:r>
      <w:r w:rsidRPr="00EF73F8">
        <w:rPr>
          <w:rFonts w:ascii="Times New Roman" w:hAnsi="Times New Roman"/>
          <w:b/>
        </w:rPr>
        <w:t xml:space="preserve"> </w:t>
      </w:r>
      <w:r w:rsidRPr="00EF73F8">
        <w:rPr>
          <w:rFonts w:ascii="Times New Roman" w:hAnsi="Times New Roman"/>
          <w:b/>
          <w:spacing w:val="-1"/>
        </w:rPr>
        <w:t>регистрации,</w:t>
      </w:r>
      <w:r w:rsidRPr="00EF73F8">
        <w:rPr>
          <w:rFonts w:ascii="Times New Roman" w:hAnsi="Times New Roman"/>
          <w:b/>
        </w:rPr>
        <w:t xml:space="preserve"> </w:t>
      </w:r>
      <w:r w:rsidRPr="00EF73F8">
        <w:rPr>
          <w:rFonts w:ascii="Times New Roman" w:hAnsi="Times New Roman"/>
          <w:b/>
          <w:spacing w:val="-1"/>
        </w:rPr>
        <w:t>кадастра</w:t>
      </w:r>
      <w:r w:rsidRPr="00EF73F8">
        <w:rPr>
          <w:rFonts w:ascii="Times New Roman" w:hAnsi="Times New Roman"/>
          <w:b/>
          <w:spacing w:val="-3"/>
        </w:rPr>
        <w:t xml:space="preserve"> </w:t>
      </w:r>
      <w:r w:rsidRPr="00EF73F8">
        <w:rPr>
          <w:rFonts w:ascii="Times New Roman" w:hAnsi="Times New Roman"/>
          <w:b/>
        </w:rPr>
        <w:t xml:space="preserve">и </w:t>
      </w:r>
      <w:r w:rsidRPr="00EF73F8">
        <w:rPr>
          <w:rFonts w:ascii="Times New Roman" w:hAnsi="Times New Roman"/>
          <w:b/>
          <w:spacing w:val="-1"/>
        </w:rPr>
        <w:t>картографии»</w:t>
      </w:r>
    </w:p>
    <w:p w:rsidR="005756DD" w:rsidRDefault="005756DD" w:rsidP="005756DD">
      <w:pPr>
        <w:spacing w:before="0" w:line="276" w:lineRule="auto"/>
        <w:ind w:firstLine="0"/>
        <w:rPr>
          <w:rFonts w:ascii="Times New Roman" w:hAnsi="Times New Roman"/>
          <w:sz w:val="24"/>
          <w:szCs w:val="24"/>
        </w:rPr>
      </w:pPr>
    </w:p>
    <w:p w:rsidR="00C251AA" w:rsidRDefault="00C251AA" w:rsidP="005756DD">
      <w:pPr>
        <w:spacing w:before="0" w:line="276" w:lineRule="auto"/>
        <w:ind w:firstLine="0"/>
        <w:rPr>
          <w:rFonts w:ascii="Times New Roman" w:hAnsi="Times New Roman"/>
          <w:sz w:val="24"/>
          <w:szCs w:val="24"/>
        </w:rPr>
      </w:pPr>
    </w:p>
    <w:p w:rsidR="00C251AA" w:rsidRPr="00C251AA" w:rsidRDefault="00C251AA" w:rsidP="00C251AA">
      <w:pPr>
        <w:widowControl w:val="0"/>
        <w:spacing w:before="0"/>
        <w:ind w:left="2835" w:right="2636" w:firstLine="0"/>
        <w:jc w:val="center"/>
        <w:rPr>
          <w:rFonts w:ascii="Times New Roman" w:hAnsi="Times New Roman"/>
          <w:spacing w:val="-4"/>
          <w:sz w:val="20"/>
        </w:rPr>
      </w:pPr>
      <w:r w:rsidRPr="00C251AA">
        <w:rPr>
          <w:rFonts w:ascii="Times New Roman" w:hAnsi="Times New Roman"/>
          <w:sz w:val="20"/>
        </w:rPr>
        <w:t>430037,</w:t>
      </w:r>
      <w:r w:rsidRPr="00C251AA">
        <w:rPr>
          <w:rFonts w:ascii="Times New Roman" w:hAnsi="Times New Roman"/>
          <w:spacing w:val="-4"/>
          <w:sz w:val="20"/>
        </w:rPr>
        <w:t xml:space="preserve"> Республика Мордовия,</w:t>
      </w:r>
    </w:p>
    <w:p w:rsidR="00C251AA" w:rsidRPr="00C251AA" w:rsidRDefault="00C251AA" w:rsidP="00C251AA">
      <w:pPr>
        <w:widowControl w:val="0"/>
        <w:spacing w:before="0"/>
        <w:ind w:left="2835" w:right="2636" w:firstLine="0"/>
        <w:jc w:val="center"/>
        <w:rPr>
          <w:rFonts w:ascii="Times New Roman" w:hAnsi="Times New Roman"/>
          <w:spacing w:val="30"/>
          <w:w w:val="99"/>
          <w:sz w:val="20"/>
        </w:rPr>
      </w:pPr>
      <w:r w:rsidRPr="00C251AA">
        <w:rPr>
          <w:rFonts w:ascii="Times New Roman" w:hAnsi="Times New Roman"/>
          <w:spacing w:val="-4"/>
          <w:sz w:val="20"/>
        </w:rPr>
        <w:t xml:space="preserve"> </w:t>
      </w:r>
      <w:r w:rsidRPr="00C251AA">
        <w:rPr>
          <w:rFonts w:ascii="Times New Roman" w:hAnsi="Times New Roman"/>
          <w:spacing w:val="-1"/>
          <w:sz w:val="20"/>
        </w:rPr>
        <w:t>г.</w:t>
      </w:r>
      <w:r w:rsidRPr="00C251AA">
        <w:rPr>
          <w:rFonts w:ascii="Times New Roman" w:hAnsi="Times New Roman"/>
          <w:spacing w:val="-4"/>
          <w:sz w:val="20"/>
        </w:rPr>
        <w:t xml:space="preserve"> </w:t>
      </w:r>
      <w:r w:rsidRPr="00C251AA">
        <w:rPr>
          <w:rFonts w:ascii="Times New Roman" w:hAnsi="Times New Roman"/>
          <w:spacing w:val="-1"/>
          <w:sz w:val="20"/>
        </w:rPr>
        <w:t xml:space="preserve">Саранск, </w:t>
      </w:r>
      <w:proofErr w:type="spellStart"/>
      <w:r w:rsidRPr="00C251AA">
        <w:rPr>
          <w:rFonts w:ascii="Times New Roman" w:hAnsi="Times New Roman"/>
          <w:spacing w:val="-4"/>
          <w:sz w:val="20"/>
        </w:rPr>
        <w:t>Лямбирское</w:t>
      </w:r>
      <w:proofErr w:type="spellEnd"/>
      <w:r w:rsidRPr="00C251AA">
        <w:rPr>
          <w:rFonts w:ascii="Times New Roman" w:hAnsi="Times New Roman"/>
          <w:spacing w:val="-4"/>
          <w:sz w:val="20"/>
        </w:rPr>
        <w:t xml:space="preserve"> шоссе, </w:t>
      </w:r>
      <w:r w:rsidRPr="00C251AA">
        <w:rPr>
          <w:rFonts w:ascii="Times New Roman" w:hAnsi="Times New Roman"/>
          <w:spacing w:val="-1"/>
          <w:sz w:val="20"/>
        </w:rPr>
        <w:t>д.</w:t>
      </w:r>
      <w:r w:rsidRPr="00C251AA">
        <w:rPr>
          <w:rFonts w:ascii="Times New Roman" w:hAnsi="Times New Roman"/>
          <w:spacing w:val="-4"/>
          <w:sz w:val="20"/>
        </w:rPr>
        <w:t xml:space="preserve"> </w:t>
      </w:r>
      <w:r w:rsidRPr="00C251AA">
        <w:rPr>
          <w:rFonts w:ascii="Times New Roman" w:hAnsi="Times New Roman"/>
          <w:sz w:val="20"/>
        </w:rPr>
        <w:t>10</w:t>
      </w:r>
      <w:proofErr w:type="gramStart"/>
      <w:r w:rsidRPr="00C251AA">
        <w:rPr>
          <w:rFonts w:ascii="Times New Roman" w:hAnsi="Times New Roman"/>
          <w:sz w:val="20"/>
        </w:rPr>
        <w:t xml:space="preserve"> Б</w:t>
      </w:r>
      <w:proofErr w:type="gramEnd"/>
      <w:r w:rsidRPr="00C251AA">
        <w:rPr>
          <w:rFonts w:ascii="Times New Roman" w:hAnsi="Times New Roman"/>
          <w:sz w:val="20"/>
        </w:rPr>
        <w:t>,</w:t>
      </w:r>
      <w:r w:rsidRPr="00C251AA">
        <w:rPr>
          <w:rFonts w:ascii="Times New Roman" w:hAnsi="Times New Roman"/>
          <w:spacing w:val="30"/>
          <w:w w:val="99"/>
          <w:sz w:val="20"/>
        </w:rPr>
        <w:t xml:space="preserve"> </w:t>
      </w:r>
    </w:p>
    <w:p w:rsidR="00C251AA" w:rsidRPr="00C251AA" w:rsidRDefault="00C251AA" w:rsidP="00C251AA">
      <w:pPr>
        <w:widowControl w:val="0"/>
        <w:spacing w:before="0"/>
        <w:ind w:left="2835" w:right="2636" w:firstLine="0"/>
        <w:jc w:val="center"/>
        <w:rPr>
          <w:rFonts w:ascii="Times New Roman" w:eastAsia="Times New Roman" w:hAnsi="Times New Roman"/>
          <w:b/>
          <w:bCs/>
          <w:sz w:val="24"/>
          <w:szCs w:val="24"/>
        </w:rPr>
      </w:pPr>
      <w:r w:rsidRPr="00C251AA">
        <w:rPr>
          <w:rFonts w:ascii="Times New Roman" w:hAnsi="Times New Roman"/>
          <w:spacing w:val="-1"/>
          <w:sz w:val="20"/>
        </w:rPr>
        <w:t>тел.</w:t>
      </w:r>
      <w:r w:rsidRPr="00C251AA">
        <w:rPr>
          <w:rFonts w:ascii="Times New Roman" w:hAnsi="Times New Roman"/>
          <w:spacing w:val="-7"/>
          <w:sz w:val="20"/>
        </w:rPr>
        <w:t xml:space="preserve"> </w:t>
      </w:r>
      <w:r w:rsidRPr="00C251AA">
        <w:rPr>
          <w:rFonts w:ascii="Times New Roman" w:hAnsi="Times New Roman"/>
          <w:sz w:val="20"/>
        </w:rPr>
        <w:t>8(8342)</w:t>
      </w:r>
      <w:r w:rsidRPr="00C251AA">
        <w:rPr>
          <w:rFonts w:ascii="Times New Roman" w:hAnsi="Times New Roman"/>
          <w:spacing w:val="-10"/>
          <w:sz w:val="20"/>
        </w:rPr>
        <w:t xml:space="preserve"> </w:t>
      </w:r>
      <w:r w:rsidRPr="00C251AA">
        <w:rPr>
          <w:rFonts w:ascii="Times New Roman" w:hAnsi="Times New Roman"/>
          <w:sz w:val="20"/>
        </w:rPr>
        <w:t>79-02-00,</w:t>
      </w:r>
      <w:r w:rsidRPr="00C251AA">
        <w:rPr>
          <w:rFonts w:ascii="Times New Roman" w:hAnsi="Times New Roman"/>
          <w:spacing w:val="-10"/>
          <w:sz w:val="20"/>
        </w:rPr>
        <w:t xml:space="preserve"> </w:t>
      </w:r>
      <w:r w:rsidRPr="00C251AA">
        <w:rPr>
          <w:rFonts w:ascii="Times New Roman" w:hAnsi="Times New Roman"/>
          <w:spacing w:val="-1"/>
          <w:sz w:val="20"/>
        </w:rPr>
        <w:t>8(8342)</w:t>
      </w:r>
      <w:r w:rsidRPr="00C251AA">
        <w:rPr>
          <w:rFonts w:ascii="Times New Roman" w:hAnsi="Times New Roman"/>
          <w:spacing w:val="-7"/>
          <w:sz w:val="20"/>
        </w:rPr>
        <w:t xml:space="preserve"> </w:t>
      </w:r>
      <w:r w:rsidRPr="00C251AA">
        <w:rPr>
          <w:rFonts w:ascii="Times New Roman" w:hAnsi="Times New Roman"/>
          <w:sz w:val="20"/>
        </w:rPr>
        <w:t>79-02-24</w:t>
      </w:r>
    </w:p>
    <w:p w:rsidR="0086315C" w:rsidRPr="001861F2" w:rsidRDefault="0086315C" w:rsidP="00F805A9">
      <w:pPr>
        <w:spacing w:before="0" w:line="276" w:lineRule="auto"/>
        <w:jc w:val="center"/>
        <w:rPr>
          <w:rFonts w:ascii="Times New Roman" w:hAnsi="Times New Roman"/>
          <w:sz w:val="24"/>
          <w:szCs w:val="24"/>
        </w:rPr>
      </w:pPr>
    </w:p>
    <w:p w:rsidR="0086315C" w:rsidRPr="001861F2" w:rsidRDefault="0086315C" w:rsidP="00F805A9">
      <w:pPr>
        <w:spacing w:before="0" w:line="276" w:lineRule="auto"/>
        <w:jc w:val="center"/>
        <w:rPr>
          <w:rFonts w:ascii="Times New Roman" w:hAnsi="Times New Roman"/>
          <w:sz w:val="24"/>
          <w:szCs w:val="24"/>
        </w:rPr>
      </w:pPr>
    </w:p>
    <w:p w:rsidR="0086315C" w:rsidRDefault="0086315C" w:rsidP="00F805A9">
      <w:pPr>
        <w:spacing w:before="0" w:line="276" w:lineRule="auto"/>
        <w:jc w:val="center"/>
        <w:rPr>
          <w:rFonts w:ascii="Times New Roman" w:hAnsi="Times New Roman"/>
          <w:sz w:val="24"/>
          <w:szCs w:val="24"/>
        </w:rPr>
      </w:pPr>
    </w:p>
    <w:p w:rsidR="00014606" w:rsidRDefault="00014606" w:rsidP="00F805A9">
      <w:pPr>
        <w:spacing w:before="0" w:line="276" w:lineRule="auto"/>
        <w:jc w:val="center"/>
        <w:rPr>
          <w:rFonts w:ascii="Times New Roman" w:hAnsi="Times New Roman"/>
          <w:sz w:val="24"/>
          <w:szCs w:val="24"/>
        </w:rPr>
      </w:pPr>
    </w:p>
    <w:p w:rsidR="00634E6C" w:rsidRDefault="00634E6C" w:rsidP="00F805A9">
      <w:pPr>
        <w:spacing w:before="0" w:line="276" w:lineRule="auto"/>
        <w:jc w:val="center"/>
        <w:rPr>
          <w:rFonts w:ascii="Times New Roman" w:hAnsi="Times New Roman"/>
          <w:sz w:val="24"/>
          <w:szCs w:val="24"/>
        </w:rPr>
      </w:pPr>
    </w:p>
    <w:p w:rsidR="007F151E" w:rsidRDefault="007F151E" w:rsidP="007F151E">
      <w:pPr>
        <w:ind w:left="1843" w:right="1502" w:hanging="4"/>
        <w:jc w:val="center"/>
        <w:rPr>
          <w:rFonts w:ascii="Times New Roman" w:hAnsi="Times New Roman"/>
          <w:b/>
          <w:spacing w:val="-1"/>
          <w:sz w:val="28"/>
          <w:szCs w:val="28"/>
        </w:rPr>
      </w:pPr>
      <w:r>
        <w:rPr>
          <w:rFonts w:ascii="Times New Roman" w:hAnsi="Times New Roman"/>
          <w:b/>
          <w:spacing w:val="-1"/>
          <w:sz w:val="28"/>
          <w:szCs w:val="28"/>
        </w:rPr>
        <w:t xml:space="preserve">ПРОЕКТ </w:t>
      </w:r>
      <w:r w:rsidRPr="00855AC9">
        <w:rPr>
          <w:rFonts w:ascii="Times New Roman" w:hAnsi="Times New Roman"/>
          <w:b/>
          <w:spacing w:val="-1"/>
          <w:sz w:val="28"/>
          <w:szCs w:val="28"/>
        </w:rPr>
        <w:t>ВНЕСЕНИ</w:t>
      </w:r>
      <w:r>
        <w:rPr>
          <w:rFonts w:ascii="Times New Roman" w:hAnsi="Times New Roman"/>
          <w:b/>
          <w:spacing w:val="-1"/>
          <w:sz w:val="28"/>
          <w:szCs w:val="28"/>
        </w:rPr>
        <w:t>Я</w:t>
      </w:r>
      <w:r w:rsidRPr="00855AC9">
        <w:rPr>
          <w:rFonts w:ascii="Times New Roman" w:hAnsi="Times New Roman"/>
          <w:b/>
          <w:spacing w:val="-1"/>
          <w:sz w:val="28"/>
          <w:szCs w:val="28"/>
        </w:rPr>
        <w:t xml:space="preserve"> ИЗМЕНЕНИЙ</w:t>
      </w:r>
    </w:p>
    <w:p w:rsidR="007F151E" w:rsidRPr="00855AC9" w:rsidRDefault="007F151E" w:rsidP="007F151E">
      <w:pPr>
        <w:ind w:left="1843" w:right="1502" w:hanging="4"/>
        <w:jc w:val="center"/>
        <w:rPr>
          <w:rFonts w:ascii="Times New Roman" w:hAnsi="Times New Roman"/>
          <w:b/>
          <w:spacing w:val="23"/>
          <w:w w:val="99"/>
          <w:sz w:val="28"/>
          <w:szCs w:val="28"/>
        </w:rPr>
      </w:pPr>
      <w:r w:rsidRPr="00855AC9">
        <w:rPr>
          <w:rFonts w:ascii="Times New Roman" w:hAnsi="Times New Roman"/>
          <w:b/>
          <w:spacing w:val="-1"/>
          <w:sz w:val="28"/>
          <w:szCs w:val="28"/>
        </w:rPr>
        <w:t xml:space="preserve"> В ГЕНЕРАЛЬНЫЙ</w:t>
      </w:r>
      <w:r w:rsidRPr="00855AC9">
        <w:rPr>
          <w:rFonts w:ascii="Times New Roman" w:hAnsi="Times New Roman"/>
          <w:b/>
          <w:spacing w:val="-29"/>
          <w:sz w:val="28"/>
          <w:szCs w:val="28"/>
        </w:rPr>
        <w:t xml:space="preserve"> </w:t>
      </w:r>
      <w:r w:rsidRPr="00855AC9">
        <w:rPr>
          <w:rFonts w:ascii="Times New Roman" w:hAnsi="Times New Roman"/>
          <w:b/>
          <w:spacing w:val="-1"/>
          <w:sz w:val="28"/>
          <w:szCs w:val="28"/>
        </w:rPr>
        <w:t>ПЛАН</w:t>
      </w:r>
      <w:r w:rsidRPr="00855AC9">
        <w:rPr>
          <w:rFonts w:ascii="Times New Roman" w:hAnsi="Times New Roman"/>
          <w:b/>
          <w:spacing w:val="23"/>
          <w:w w:val="99"/>
          <w:sz w:val="28"/>
          <w:szCs w:val="28"/>
        </w:rPr>
        <w:t xml:space="preserve"> </w:t>
      </w:r>
    </w:p>
    <w:p w:rsidR="007F151E" w:rsidRPr="00855AC9" w:rsidRDefault="002B6E69" w:rsidP="007F151E">
      <w:pPr>
        <w:ind w:left="1134" w:right="793" w:hanging="4"/>
        <w:jc w:val="center"/>
        <w:rPr>
          <w:rFonts w:ascii="Times New Roman" w:hAnsi="Times New Roman"/>
          <w:b/>
          <w:spacing w:val="-1"/>
          <w:w w:val="95"/>
          <w:sz w:val="28"/>
          <w:szCs w:val="28"/>
        </w:rPr>
      </w:pPr>
      <w:r>
        <w:rPr>
          <w:rFonts w:ascii="Times New Roman" w:hAnsi="Times New Roman"/>
          <w:b/>
          <w:spacing w:val="-1"/>
          <w:w w:val="95"/>
          <w:sz w:val="28"/>
          <w:szCs w:val="28"/>
        </w:rPr>
        <w:t xml:space="preserve">СЕЛИЩИНСКОГО СЕЛЬСКОГО </w:t>
      </w:r>
      <w:r w:rsidR="007F151E" w:rsidRPr="00855AC9">
        <w:rPr>
          <w:rFonts w:ascii="Times New Roman" w:hAnsi="Times New Roman"/>
          <w:b/>
          <w:spacing w:val="-1"/>
          <w:w w:val="95"/>
          <w:sz w:val="28"/>
          <w:szCs w:val="28"/>
        </w:rPr>
        <w:t>ПОСЕЛЕНИЯ КРАСНОСЛОБОДСКОГО МУНИЦИПАЛЬНОГО РАЙОНА</w:t>
      </w:r>
    </w:p>
    <w:p w:rsidR="007F151E" w:rsidRPr="00855AC9" w:rsidRDefault="007F151E" w:rsidP="007F151E">
      <w:pPr>
        <w:ind w:left="1418" w:right="935" w:hanging="4"/>
        <w:jc w:val="center"/>
        <w:rPr>
          <w:rFonts w:ascii="Times New Roman" w:eastAsia="Times New Roman" w:hAnsi="Times New Roman"/>
          <w:sz w:val="28"/>
          <w:szCs w:val="28"/>
        </w:rPr>
      </w:pPr>
      <w:r w:rsidRPr="00855AC9">
        <w:rPr>
          <w:rFonts w:ascii="Times New Roman" w:hAnsi="Times New Roman"/>
          <w:b/>
          <w:spacing w:val="-1"/>
          <w:w w:val="95"/>
          <w:sz w:val="28"/>
          <w:szCs w:val="28"/>
        </w:rPr>
        <w:t>РЕСПУБЛИКИ МОРДОВИЯ</w:t>
      </w:r>
    </w:p>
    <w:p w:rsidR="00E14AB9" w:rsidRDefault="00E14AB9" w:rsidP="00E14AB9">
      <w:pPr>
        <w:spacing w:before="0" w:line="276" w:lineRule="auto"/>
        <w:ind w:firstLine="0"/>
        <w:rPr>
          <w:rFonts w:ascii="Times New Roman" w:hAnsi="Times New Roman"/>
          <w:b/>
          <w:sz w:val="28"/>
          <w:szCs w:val="28"/>
        </w:rPr>
      </w:pPr>
    </w:p>
    <w:p w:rsidR="00DB6CA6" w:rsidRDefault="00DB6CA6" w:rsidP="00C47FC1">
      <w:pPr>
        <w:spacing w:before="0" w:line="276" w:lineRule="auto"/>
        <w:ind w:firstLine="0"/>
        <w:jc w:val="center"/>
        <w:rPr>
          <w:rFonts w:ascii="Times New Roman" w:hAnsi="Times New Roman"/>
          <w:b/>
          <w:sz w:val="28"/>
          <w:szCs w:val="28"/>
        </w:rPr>
      </w:pPr>
    </w:p>
    <w:p w:rsidR="0086315C" w:rsidRPr="008702D6" w:rsidRDefault="0086315C" w:rsidP="00F805A9">
      <w:pPr>
        <w:spacing w:before="0" w:line="276" w:lineRule="auto"/>
        <w:jc w:val="center"/>
        <w:rPr>
          <w:rFonts w:ascii="Times New Roman" w:hAnsi="Times New Roman"/>
          <w:sz w:val="28"/>
          <w:szCs w:val="28"/>
        </w:rPr>
      </w:pPr>
    </w:p>
    <w:p w:rsidR="0086315C" w:rsidRPr="008702D6" w:rsidRDefault="0086315C" w:rsidP="00F805A9">
      <w:pPr>
        <w:spacing w:before="0" w:line="276" w:lineRule="auto"/>
        <w:jc w:val="center"/>
        <w:rPr>
          <w:rFonts w:ascii="Times New Roman" w:hAnsi="Times New Roman"/>
          <w:sz w:val="28"/>
          <w:szCs w:val="28"/>
        </w:rPr>
      </w:pPr>
    </w:p>
    <w:p w:rsidR="00CD66C7" w:rsidRDefault="00CD66C7" w:rsidP="00F805A9">
      <w:pPr>
        <w:spacing w:before="0" w:line="276" w:lineRule="auto"/>
        <w:jc w:val="center"/>
        <w:rPr>
          <w:rFonts w:ascii="Times New Roman" w:hAnsi="Times New Roman"/>
          <w:b/>
          <w:sz w:val="24"/>
          <w:szCs w:val="24"/>
        </w:rPr>
      </w:pPr>
    </w:p>
    <w:p w:rsidR="00014606" w:rsidRDefault="00014606" w:rsidP="00F805A9">
      <w:pPr>
        <w:spacing w:before="0" w:line="276" w:lineRule="auto"/>
        <w:jc w:val="center"/>
        <w:rPr>
          <w:rFonts w:ascii="Times New Roman" w:hAnsi="Times New Roman"/>
          <w:b/>
          <w:sz w:val="24"/>
          <w:szCs w:val="24"/>
        </w:rPr>
      </w:pPr>
    </w:p>
    <w:p w:rsidR="004758AC" w:rsidRDefault="004758AC" w:rsidP="00F805A9">
      <w:pPr>
        <w:spacing w:before="0" w:line="276" w:lineRule="auto"/>
        <w:jc w:val="center"/>
        <w:rPr>
          <w:rFonts w:ascii="Times New Roman" w:hAnsi="Times New Roman"/>
          <w:b/>
          <w:sz w:val="24"/>
          <w:szCs w:val="24"/>
        </w:rPr>
      </w:pPr>
    </w:p>
    <w:p w:rsidR="008702D6" w:rsidRDefault="008702D6" w:rsidP="00F805A9">
      <w:pPr>
        <w:spacing w:before="0" w:line="276" w:lineRule="auto"/>
        <w:jc w:val="center"/>
        <w:rPr>
          <w:rFonts w:ascii="Times New Roman" w:hAnsi="Times New Roman"/>
          <w:b/>
          <w:sz w:val="24"/>
          <w:szCs w:val="24"/>
        </w:rPr>
      </w:pPr>
    </w:p>
    <w:p w:rsidR="008702D6" w:rsidRPr="001861F2" w:rsidRDefault="008702D6" w:rsidP="00F805A9">
      <w:pPr>
        <w:spacing w:before="0" w:line="276" w:lineRule="auto"/>
        <w:jc w:val="center"/>
        <w:rPr>
          <w:rFonts w:ascii="Times New Roman" w:hAnsi="Times New Roman"/>
          <w:b/>
          <w:sz w:val="24"/>
          <w:szCs w:val="24"/>
        </w:rPr>
      </w:pPr>
    </w:p>
    <w:p w:rsidR="0086315C" w:rsidRPr="001861F2" w:rsidRDefault="0086315C" w:rsidP="00F805A9">
      <w:pPr>
        <w:spacing w:before="0" w:line="276" w:lineRule="auto"/>
        <w:jc w:val="center"/>
        <w:rPr>
          <w:rFonts w:ascii="Times New Roman" w:hAnsi="Times New Roman"/>
          <w:sz w:val="24"/>
          <w:szCs w:val="24"/>
        </w:rPr>
      </w:pPr>
    </w:p>
    <w:p w:rsidR="0086315C" w:rsidRDefault="0086315C" w:rsidP="00F805A9">
      <w:pPr>
        <w:spacing w:before="0" w:line="276" w:lineRule="auto"/>
        <w:jc w:val="center"/>
        <w:rPr>
          <w:rFonts w:ascii="Times New Roman" w:hAnsi="Times New Roman"/>
          <w:sz w:val="24"/>
          <w:szCs w:val="24"/>
        </w:rPr>
      </w:pPr>
    </w:p>
    <w:p w:rsidR="00CD66C7" w:rsidRDefault="00CD66C7" w:rsidP="00F805A9">
      <w:pPr>
        <w:spacing w:before="0" w:line="276" w:lineRule="auto"/>
        <w:jc w:val="center"/>
        <w:rPr>
          <w:rFonts w:ascii="Times New Roman" w:hAnsi="Times New Roman"/>
          <w:sz w:val="24"/>
          <w:szCs w:val="24"/>
        </w:rPr>
      </w:pPr>
    </w:p>
    <w:p w:rsidR="00634E6C" w:rsidRDefault="00634E6C" w:rsidP="00F805A9">
      <w:pPr>
        <w:spacing w:before="0" w:line="276" w:lineRule="auto"/>
        <w:jc w:val="center"/>
        <w:rPr>
          <w:rFonts w:ascii="Times New Roman" w:hAnsi="Times New Roman"/>
          <w:sz w:val="24"/>
          <w:szCs w:val="24"/>
        </w:rPr>
      </w:pPr>
    </w:p>
    <w:p w:rsidR="008702D6" w:rsidRDefault="008702D6" w:rsidP="00F805A9">
      <w:pPr>
        <w:spacing w:before="0" w:line="276" w:lineRule="auto"/>
        <w:jc w:val="center"/>
        <w:rPr>
          <w:rFonts w:ascii="Times New Roman" w:hAnsi="Times New Roman"/>
          <w:sz w:val="24"/>
          <w:szCs w:val="24"/>
        </w:rPr>
      </w:pPr>
    </w:p>
    <w:p w:rsidR="008702D6" w:rsidRDefault="008702D6" w:rsidP="00F805A9">
      <w:pPr>
        <w:spacing w:before="0" w:line="276" w:lineRule="auto"/>
        <w:jc w:val="center"/>
        <w:rPr>
          <w:rFonts w:ascii="Times New Roman" w:hAnsi="Times New Roman"/>
          <w:sz w:val="24"/>
          <w:szCs w:val="24"/>
        </w:rPr>
      </w:pPr>
    </w:p>
    <w:p w:rsidR="008702D6" w:rsidRDefault="008702D6" w:rsidP="00F805A9">
      <w:pPr>
        <w:spacing w:before="0" w:line="276" w:lineRule="auto"/>
        <w:jc w:val="center"/>
        <w:rPr>
          <w:rFonts w:ascii="Times New Roman" w:hAnsi="Times New Roman"/>
          <w:sz w:val="24"/>
          <w:szCs w:val="24"/>
        </w:rPr>
      </w:pPr>
    </w:p>
    <w:p w:rsidR="007F151E" w:rsidRDefault="007F151E" w:rsidP="00F805A9">
      <w:pPr>
        <w:spacing w:before="0" w:line="276" w:lineRule="auto"/>
        <w:jc w:val="center"/>
        <w:rPr>
          <w:rFonts w:ascii="Times New Roman" w:hAnsi="Times New Roman"/>
          <w:sz w:val="24"/>
          <w:szCs w:val="24"/>
        </w:rPr>
      </w:pPr>
    </w:p>
    <w:p w:rsidR="007F151E" w:rsidRDefault="007F151E" w:rsidP="00F805A9">
      <w:pPr>
        <w:spacing w:before="0" w:line="276" w:lineRule="auto"/>
        <w:jc w:val="center"/>
        <w:rPr>
          <w:rFonts w:ascii="Times New Roman" w:hAnsi="Times New Roman"/>
          <w:sz w:val="24"/>
          <w:szCs w:val="24"/>
        </w:rPr>
      </w:pPr>
    </w:p>
    <w:p w:rsidR="007F151E" w:rsidRDefault="007F151E" w:rsidP="00F805A9">
      <w:pPr>
        <w:spacing w:before="0" w:line="276" w:lineRule="auto"/>
        <w:jc w:val="center"/>
        <w:rPr>
          <w:rFonts w:ascii="Times New Roman" w:hAnsi="Times New Roman"/>
          <w:sz w:val="24"/>
          <w:szCs w:val="24"/>
        </w:rPr>
      </w:pPr>
    </w:p>
    <w:p w:rsidR="008702D6" w:rsidRDefault="008702D6" w:rsidP="00F805A9">
      <w:pPr>
        <w:spacing w:before="0" w:line="276" w:lineRule="auto"/>
        <w:jc w:val="center"/>
        <w:rPr>
          <w:rFonts w:ascii="Times New Roman" w:hAnsi="Times New Roman"/>
          <w:sz w:val="24"/>
          <w:szCs w:val="24"/>
        </w:rPr>
      </w:pPr>
    </w:p>
    <w:p w:rsidR="004758AC" w:rsidRDefault="004758AC" w:rsidP="004758AC">
      <w:pPr>
        <w:spacing w:before="0" w:line="276" w:lineRule="auto"/>
        <w:ind w:firstLine="0"/>
        <w:rPr>
          <w:rFonts w:ascii="Times New Roman" w:hAnsi="Times New Roman"/>
          <w:color w:val="000000"/>
          <w:sz w:val="24"/>
          <w:szCs w:val="24"/>
        </w:rPr>
      </w:pPr>
    </w:p>
    <w:p w:rsidR="008702D6" w:rsidRPr="00404AE3" w:rsidRDefault="008702D6" w:rsidP="0019340C">
      <w:pPr>
        <w:spacing w:before="200" w:line="276" w:lineRule="auto"/>
        <w:ind w:firstLine="0"/>
        <w:jc w:val="center"/>
        <w:rPr>
          <w:rFonts w:ascii="Times New Roman" w:hAnsi="Times New Roman"/>
          <w:color w:val="000000"/>
          <w:sz w:val="24"/>
          <w:szCs w:val="36"/>
        </w:rPr>
      </w:pPr>
      <w:r w:rsidRPr="00404AE3">
        <w:rPr>
          <w:rFonts w:ascii="Times New Roman" w:hAnsi="Times New Roman"/>
          <w:color w:val="000000"/>
          <w:sz w:val="24"/>
          <w:szCs w:val="36"/>
        </w:rPr>
        <w:t>Саранск 202</w:t>
      </w:r>
      <w:r w:rsidR="004D2B85" w:rsidRPr="00404AE3">
        <w:rPr>
          <w:rFonts w:ascii="Times New Roman" w:hAnsi="Times New Roman"/>
          <w:color w:val="000000"/>
          <w:sz w:val="24"/>
          <w:szCs w:val="36"/>
        </w:rPr>
        <w:t>2</w:t>
      </w:r>
    </w:p>
    <w:p w:rsidR="00C87307" w:rsidRDefault="00C87307" w:rsidP="00226F20">
      <w:pPr>
        <w:spacing w:before="0" w:line="276" w:lineRule="auto"/>
        <w:ind w:firstLine="0"/>
        <w:jc w:val="center"/>
        <w:rPr>
          <w:rFonts w:ascii="Times New Roman" w:hAnsi="Times New Roman"/>
          <w:b/>
          <w:sz w:val="28"/>
          <w:szCs w:val="28"/>
        </w:rPr>
      </w:pPr>
    </w:p>
    <w:p w:rsidR="007F151E" w:rsidRDefault="007F151E" w:rsidP="007F151E">
      <w:pPr>
        <w:ind w:left="1843" w:right="1502" w:hanging="4"/>
        <w:jc w:val="center"/>
        <w:rPr>
          <w:rFonts w:ascii="Times New Roman" w:hAnsi="Times New Roman"/>
          <w:b/>
          <w:spacing w:val="-1"/>
          <w:sz w:val="28"/>
          <w:szCs w:val="28"/>
        </w:rPr>
      </w:pPr>
      <w:r>
        <w:rPr>
          <w:rFonts w:ascii="Times New Roman" w:hAnsi="Times New Roman"/>
          <w:b/>
          <w:spacing w:val="-1"/>
          <w:sz w:val="28"/>
          <w:szCs w:val="28"/>
        </w:rPr>
        <w:lastRenderedPageBreak/>
        <w:t xml:space="preserve">ПРОЕКТ </w:t>
      </w:r>
      <w:r w:rsidRPr="00855AC9">
        <w:rPr>
          <w:rFonts w:ascii="Times New Roman" w:hAnsi="Times New Roman"/>
          <w:b/>
          <w:spacing w:val="-1"/>
          <w:sz w:val="28"/>
          <w:szCs w:val="28"/>
        </w:rPr>
        <w:t>ВНЕСЕНИ</w:t>
      </w:r>
      <w:r>
        <w:rPr>
          <w:rFonts w:ascii="Times New Roman" w:hAnsi="Times New Roman"/>
          <w:b/>
          <w:spacing w:val="-1"/>
          <w:sz w:val="28"/>
          <w:szCs w:val="28"/>
        </w:rPr>
        <w:t>Я</w:t>
      </w:r>
      <w:r w:rsidRPr="00855AC9">
        <w:rPr>
          <w:rFonts w:ascii="Times New Roman" w:hAnsi="Times New Roman"/>
          <w:b/>
          <w:spacing w:val="-1"/>
          <w:sz w:val="28"/>
          <w:szCs w:val="28"/>
        </w:rPr>
        <w:t xml:space="preserve"> ИЗМЕНЕНИЙ</w:t>
      </w:r>
    </w:p>
    <w:p w:rsidR="007F151E" w:rsidRPr="00855AC9" w:rsidRDefault="007F151E" w:rsidP="007F151E">
      <w:pPr>
        <w:ind w:left="1843" w:right="1502" w:hanging="4"/>
        <w:jc w:val="center"/>
        <w:rPr>
          <w:rFonts w:ascii="Times New Roman" w:hAnsi="Times New Roman"/>
          <w:b/>
          <w:spacing w:val="23"/>
          <w:w w:val="99"/>
          <w:sz w:val="28"/>
          <w:szCs w:val="28"/>
        </w:rPr>
      </w:pPr>
      <w:r w:rsidRPr="00855AC9">
        <w:rPr>
          <w:rFonts w:ascii="Times New Roman" w:hAnsi="Times New Roman"/>
          <w:b/>
          <w:spacing w:val="-1"/>
          <w:sz w:val="28"/>
          <w:szCs w:val="28"/>
        </w:rPr>
        <w:t xml:space="preserve"> В ГЕНЕРАЛЬНЫЙ</w:t>
      </w:r>
      <w:r w:rsidRPr="00855AC9">
        <w:rPr>
          <w:rFonts w:ascii="Times New Roman" w:hAnsi="Times New Roman"/>
          <w:b/>
          <w:spacing w:val="-29"/>
          <w:sz w:val="28"/>
          <w:szCs w:val="28"/>
        </w:rPr>
        <w:t xml:space="preserve"> </w:t>
      </w:r>
      <w:r w:rsidRPr="00855AC9">
        <w:rPr>
          <w:rFonts w:ascii="Times New Roman" w:hAnsi="Times New Roman"/>
          <w:b/>
          <w:spacing w:val="-1"/>
          <w:sz w:val="28"/>
          <w:szCs w:val="28"/>
        </w:rPr>
        <w:t>ПЛАН</w:t>
      </w:r>
      <w:r w:rsidRPr="00855AC9">
        <w:rPr>
          <w:rFonts w:ascii="Times New Roman" w:hAnsi="Times New Roman"/>
          <w:b/>
          <w:spacing w:val="23"/>
          <w:w w:val="99"/>
          <w:sz w:val="28"/>
          <w:szCs w:val="28"/>
        </w:rPr>
        <w:t xml:space="preserve"> </w:t>
      </w:r>
    </w:p>
    <w:p w:rsidR="007F151E" w:rsidRPr="00855AC9" w:rsidRDefault="002B6E69" w:rsidP="007F151E">
      <w:pPr>
        <w:ind w:left="1134" w:right="793" w:hanging="4"/>
        <w:jc w:val="center"/>
        <w:rPr>
          <w:rFonts w:ascii="Times New Roman" w:hAnsi="Times New Roman"/>
          <w:b/>
          <w:spacing w:val="-1"/>
          <w:w w:val="95"/>
          <w:sz w:val="28"/>
          <w:szCs w:val="28"/>
        </w:rPr>
      </w:pPr>
      <w:r>
        <w:rPr>
          <w:rFonts w:ascii="Times New Roman" w:hAnsi="Times New Roman"/>
          <w:b/>
          <w:spacing w:val="-1"/>
          <w:w w:val="95"/>
          <w:sz w:val="28"/>
          <w:szCs w:val="28"/>
        </w:rPr>
        <w:t xml:space="preserve">СЕЛИЩИНСКОГО СЕЛЬСКОГО </w:t>
      </w:r>
      <w:r w:rsidR="007F151E" w:rsidRPr="00855AC9">
        <w:rPr>
          <w:rFonts w:ascii="Times New Roman" w:hAnsi="Times New Roman"/>
          <w:b/>
          <w:spacing w:val="-1"/>
          <w:w w:val="95"/>
          <w:sz w:val="28"/>
          <w:szCs w:val="28"/>
        </w:rPr>
        <w:t>ПОСЕЛЕНИЯ КРАСНОСЛОБОДСКОГО МУНИЦИПАЛЬНОГО РАЙОНА</w:t>
      </w:r>
    </w:p>
    <w:p w:rsidR="007F151E" w:rsidRPr="00855AC9" w:rsidRDefault="007F151E" w:rsidP="007F151E">
      <w:pPr>
        <w:ind w:left="1418" w:right="935" w:hanging="4"/>
        <w:jc w:val="center"/>
        <w:rPr>
          <w:rFonts w:ascii="Times New Roman" w:eastAsia="Times New Roman" w:hAnsi="Times New Roman"/>
          <w:sz w:val="28"/>
          <w:szCs w:val="28"/>
        </w:rPr>
      </w:pPr>
      <w:r w:rsidRPr="00855AC9">
        <w:rPr>
          <w:rFonts w:ascii="Times New Roman" w:hAnsi="Times New Roman"/>
          <w:b/>
          <w:spacing w:val="-1"/>
          <w:w w:val="95"/>
          <w:sz w:val="28"/>
          <w:szCs w:val="28"/>
        </w:rPr>
        <w:t>РЕСПУБЛИКИ МОРДОВИЯ</w:t>
      </w:r>
    </w:p>
    <w:p w:rsidR="004758AC" w:rsidRDefault="004758AC" w:rsidP="004758AC">
      <w:pPr>
        <w:spacing w:before="0" w:line="276" w:lineRule="auto"/>
        <w:ind w:firstLine="0"/>
        <w:rPr>
          <w:rFonts w:ascii="Times New Roman" w:hAnsi="Times New Roman"/>
          <w:b/>
          <w:color w:val="365F91"/>
          <w:sz w:val="40"/>
          <w:szCs w:val="40"/>
        </w:rPr>
      </w:pPr>
    </w:p>
    <w:p w:rsidR="004B5374" w:rsidRDefault="004B5374" w:rsidP="004758AC">
      <w:pPr>
        <w:spacing w:before="0" w:line="276" w:lineRule="auto"/>
        <w:ind w:firstLine="0"/>
        <w:rPr>
          <w:rFonts w:ascii="Times New Roman" w:hAnsi="Times New Roman"/>
          <w:b/>
          <w:color w:val="365F91"/>
          <w:sz w:val="40"/>
          <w:szCs w:val="40"/>
        </w:rPr>
      </w:pPr>
    </w:p>
    <w:p w:rsidR="00B5660A" w:rsidRDefault="00B5660A" w:rsidP="00B5660A">
      <w:pPr>
        <w:spacing w:before="0" w:line="276" w:lineRule="auto"/>
        <w:ind w:firstLine="0"/>
        <w:rPr>
          <w:rFonts w:ascii="Times New Roman" w:hAnsi="Times New Roman"/>
          <w:b/>
          <w:color w:val="365F91"/>
          <w:sz w:val="40"/>
          <w:szCs w:val="40"/>
        </w:rPr>
      </w:pPr>
    </w:p>
    <w:p w:rsidR="00875887" w:rsidRDefault="00875887" w:rsidP="00B5660A">
      <w:pPr>
        <w:spacing w:before="0" w:line="276" w:lineRule="auto"/>
        <w:ind w:firstLine="0"/>
        <w:rPr>
          <w:rFonts w:ascii="Times New Roman" w:hAnsi="Times New Roman"/>
          <w:b/>
          <w:color w:val="365F91"/>
          <w:sz w:val="40"/>
          <w:szCs w:val="40"/>
        </w:rPr>
      </w:pPr>
    </w:p>
    <w:p w:rsidR="000C0410" w:rsidRDefault="001656E7" w:rsidP="000C0410">
      <w:pPr>
        <w:pStyle w:val="1"/>
        <w:spacing w:before="0"/>
        <w:ind w:firstLine="0"/>
        <w:jc w:val="center"/>
        <w:rPr>
          <w:rStyle w:val="afa"/>
          <w:b/>
          <w:i w:val="0"/>
          <w:color w:val="365F91"/>
          <w:sz w:val="32"/>
        </w:rPr>
      </w:pPr>
      <w:r w:rsidRPr="000C0410">
        <w:rPr>
          <w:rStyle w:val="afa"/>
          <w:b/>
          <w:i w:val="0"/>
          <w:color w:val="365F91"/>
          <w:sz w:val="32"/>
        </w:rPr>
        <w:t>Том II Материалы по обоснованию проекта</w:t>
      </w:r>
    </w:p>
    <w:p w:rsidR="001656E7" w:rsidRPr="000C0410" w:rsidRDefault="001656E7" w:rsidP="000C0410">
      <w:pPr>
        <w:pStyle w:val="1"/>
        <w:spacing w:before="0"/>
        <w:ind w:firstLine="0"/>
        <w:jc w:val="center"/>
        <w:rPr>
          <w:rStyle w:val="afa"/>
          <w:b/>
          <w:i w:val="0"/>
          <w:color w:val="365F91"/>
          <w:sz w:val="32"/>
        </w:rPr>
      </w:pPr>
      <w:r w:rsidRPr="000C0410">
        <w:rPr>
          <w:rStyle w:val="afa"/>
          <w:b/>
          <w:i w:val="0"/>
          <w:color w:val="365F91"/>
          <w:sz w:val="32"/>
        </w:rPr>
        <w:t>генерального плана</w:t>
      </w:r>
    </w:p>
    <w:p w:rsidR="00014606" w:rsidRDefault="00014606" w:rsidP="00F805A9">
      <w:pPr>
        <w:spacing w:before="0" w:line="276" w:lineRule="auto"/>
        <w:jc w:val="center"/>
        <w:rPr>
          <w:rFonts w:ascii="Times New Roman" w:hAnsi="Times New Roman"/>
          <w:color w:val="000000"/>
          <w:sz w:val="24"/>
          <w:szCs w:val="24"/>
        </w:rPr>
      </w:pPr>
    </w:p>
    <w:p w:rsidR="00014606" w:rsidRDefault="00014606" w:rsidP="00F805A9">
      <w:pPr>
        <w:spacing w:before="0" w:line="276" w:lineRule="auto"/>
        <w:jc w:val="center"/>
        <w:rPr>
          <w:rFonts w:ascii="Times New Roman" w:hAnsi="Times New Roman"/>
          <w:color w:val="000000"/>
          <w:sz w:val="24"/>
          <w:szCs w:val="24"/>
        </w:rPr>
      </w:pPr>
    </w:p>
    <w:p w:rsidR="00014606" w:rsidRDefault="00014606" w:rsidP="00F805A9">
      <w:pPr>
        <w:spacing w:before="0" w:line="276" w:lineRule="auto"/>
        <w:jc w:val="center"/>
        <w:rPr>
          <w:rFonts w:ascii="Times New Roman" w:hAnsi="Times New Roman"/>
          <w:color w:val="000000"/>
          <w:sz w:val="24"/>
          <w:szCs w:val="24"/>
        </w:rPr>
      </w:pPr>
    </w:p>
    <w:p w:rsidR="004758AC" w:rsidRDefault="004758AC" w:rsidP="004758AC">
      <w:pPr>
        <w:tabs>
          <w:tab w:val="left" w:pos="8505"/>
        </w:tabs>
        <w:spacing w:before="0" w:line="276" w:lineRule="auto"/>
        <w:ind w:firstLine="0"/>
        <w:jc w:val="left"/>
        <w:rPr>
          <w:rFonts w:ascii="Times New Roman" w:hAnsi="Times New Roman"/>
          <w:color w:val="000000"/>
          <w:sz w:val="24"/>
          <w:szCs w:val="24"/>
        </w:rPr>
      </w:pPr>
    </w:p>
    <w:p w:rsidR="004758AC" w:rsidRDefault="004758AC" w:rsidP="004758AC">
      <w:pPr>
        <w:tabs>
          <w:tab w:val="left" w:pos="8505"/>
        </w:tabs>
        <w:spacing w:before="0" w:line="276" w:lineRule="auto"/>
        <w:ind w:firstLine="0"/>
        <w:jc w:val="left"/>
        <w:rPr>
          <w:rFonts w:ascii="Times New Roman" w:hAnsi="Times New Roman"/>
          <w:color w:val="000000"/>
          <w:sz w:val="24"/>
          <w:szCs w:val="24"/>
        </w:rPr>
      </w:pPr>
    </w:p>
    <w:p w:rsidR="004758AC" w:rsidRDefault="004758AC" w:rsidP="004758AC">
      <w:pPr>
        <w:tabs>
          <w:tab w:val="left" w:pos="8505"/>
        </w:tabs>
        <w:spacing w:before="0" w:line="276" w:lineRule="auto"/>
        <w:ind w:firstLine="0"/>
        <w:jc w:val="left"/>
        <w:rPr>
          <w:rFonts w:ascii="Times New Roman" w:hAnsi="Times New Roman"/>
          <w:color w:val="000000"/>
          <w:sz w:val="24"/>
          <w:szCs w:val="24"/>
        </w:rPr>
      </w:pPr>
    </w:p>
    <w:p w:rsidR="004758AC" w:rsidRDefault="004758AC" w:rsidP="004758AC">
      <w:pPr>
        <w:tabs>
          <w:tab w:val="left" w:pos="8505"/>
        </w:tabs>
        <w:spacing w:before="0" w:line="276" w:lineRule="auto"/>
        <w:ind w:firstLine="0"/>
        <w:jc w:val="left"/>
        <w:rPr>
          <w:rFonts w:ascii="Times New Roman" w:hAnsi="Times New Roman"/>
          <w:color w:val="000000"/>
          <w:sz w:val="24"/>
          <w:szCs w:val="24"/>
        </w:rPr>
      </w:pPr>
    </w:p>
    <w:p w:rsidR="004758AC" w:rsidRDefault="004758AC" w:rsidP="004758AC">
      <w:pPr>
        <w:tabs>
          <w:tab w:val="left" w:pos="8505"/>
        </w:tabs>
        <w:spacing w:before="0" w:line="276" w:lineRule="auto"/>
        <w:ind w:firstLine="0"/>
        <w:jc w:val="left"/>
        <w:rPr>
          <w:rFonts w:ascii="Times New Roman" w:hAnsi="Times New Roman"/>
          <w:color w:val="000000"/>
          <w:sz w:val="24"/>
          <w:szCs w:val="24"/>
        </w:rPr>
      </w:pPr>
    </w:p>
    <w:p w:rsidR="004758AC" w:rsidRDefault="004758AC" w:rsidP="004758AC">
      <w:pPr>
        <w:tabs>
          <w:tab w:val="left" w:pos="8505"/>
        </w:tabs>
        <w:spacing w:before="0" w:line="276" w:lineRule="auto"/>
        <w:ind w:firstLine="0"/>
        <w:jc w:val="left"/>
        <w:rPr>
          <w:rFonts w:ascii="Times New Roman" w:hAnsi="Times New Roman"/>
          <w:color w:val="000000"/>
          <w:sz w:val="24"/>
          <w:szCs w:val="24"/>
        </w:rPr>
      </w:pPr>
    </w:p>
    <w:p w:rsidR="004758AC" w:rsidRDefault="004758AC" w:rsidP="004758AC">
      <w:pPr>
        <w:tabs>
          <w:tab w:val="left" w:pos="8505"/>
        </w:tabs>
        <w:spacing w:before="0" w:line="276" w:lineRule="auto"/>
        <w:ind w:firstLine="0"/>
        <w:jc w:val="left"/>
        <w:rPr>
          <w:rFonts w:ascii="Times New Roman" w:hAnsi="Times New Roman"/>
          <w:color w:val="000000"/>
          <w:sz w:val="24"/>
          <w:szCs w:val="24"/>
        </w:rPr>
      </w:pPr>
    </w:p>
    <w:p w:rsidR="00014606" w:rsidRPr="00404AE3" w:rsidRDefault="00014606" w:rsidP="004758AC">
      <w:pPr>
        <w:tabs>
          <w:tab w:val="left" w:pos="8505"/>
        </w:tabs>
        <w:spacing w:before="0" w:line="276" w:lineRule="auto"/>
        <w:ind w:firstLine="0"/>
        <w:rPr>
          <w:rFonts w:ascii="Times New Roman" w:hAnsi="Times New Roman"/>
          <w:b/>
          <w:sz w:val="24"/>
          <w:szCs w:val="24"/>
        </w:rPr>
      </w:pPr>
      <w:r w:rsidRPr="00404AE3">
        <w:rPr>
          <w:rFonts w:ascii="Times New Roman" w:hAnsi="Times New Roman"/>
          <w:b/>
          <w:sz w:val="24"/>
          <w:szCs w:val="24"/>
        </w:rPr>
        <w:t xml:space="preserve">Заказчик: </w:t>
      </w:r>
      <w:r w:rsidR="00A01431">
        <w:rPr>
          <w:rFonts w:ascii="Times New Roman" w:hAnsi="Times New Roman"/>
          <w:b/>
          <w:sz w:val="24"/>
          <w:szCs w:val="24"/>
        </w:rPr>
        <w:t>Общество с ограниченной ответственностью  «Магма ХД»</w:t>
      </w:r>
    </w:p>
    <w:p w:rsidR="00014606" w:rsidRPr="001861F2" w:rsidRDefault="00014606" w:rsidP="00F805A9">
      <w:pPr>
        <w:spacing w:before="0" w:line="276" w:lineRule="auto"/>
        <w:jc w:val="center"/>
        <w:rPr>
          <w:rFonts w:ascii="Times New Roman" w:hAnsi="Times New Roman"/>
          <w:sz w:val="24"/>
          <w:szCs w:val="24"/>
        </w:rPr>
      </w:pPr>
    </w:p>
    <w:p w:rsidR="00014606" w:rsidRDefault="00014606" w:rsidP="00F805A9">
      <w:pPr>
        <w:spacing w:before="0" w:line="276" w:lineRule="auto"/>
        <w:jc w:val="center"/>
        <w:rPr>
          <w:rFonts w:ascii="Times New Roman" w:hAnsi="Times New Roman"/>
          <w:color w:val="000000"/>
          <w:sz w:val="24"/>
          <w:szCs w:val="24"/>
        </w:rPr>
      </w:pPr>
    </w:p>
    <w:p w:rsidR="00014606" w:rsidRDefault="00014606" w:rsidP="00F805A9">
      <w:pPr>
        <w:spacing w:before="0" w:line="276" w:lineRule="auto"/>
        <w:jc w:val="center"/>
        <w:rPr>
          <w:rFonts w:ascii="Times New Roman" w:hAnsi="Times New Roman"/>
          <w:color w:val="000000"/>
          <w:sz w:val="24"/>
          <w:szCs w:val="24"/>
        </w:rPr>
      </w:pPr>
    </w:p>
    <w:p w:rsidR="00014606" w:rsidRDefault="00014606" w:rsidP="00F805A9">
      <w:pPr>
        <w:spacing w:before="0" w:line="276" w:lineRule="auto"/>
        <w:jc w:val="center"/>
        <w:rPr>
          <w:rFonts w:ascii="Times New Roman" w:hAnsi="Times New Roman"/>
          <w:color w:val="000000"/>
          <w:sz w:val="24"/>
          <w:szCs w:val="24"/>
        </w:rPr>
      </w:pPr>
    </w:p>
    <w:p w:rsidR="004758AC" w:rsidRDefault="004758AC" w:rsidP="00F805A9">
      <w:pPr>
        <w:spacing w:before="0" w:line="276" w:lineRule="auto"/>
        <w:jc w:val="center"/>
        <w:rPr>
          <w:rFonts w:ascii="Times New Roman" w:hAnsi="Times New Roman"/>
          <w:color w:val="000000"/>
          <w:sz w:val="24"/>
          <w:szCs w:val="24"/>
        </w:rPr>
      </w:pPr>
    </w:p>
    <w:p w:rsidR="004758AC" w:rsidRDefault="004758AC" w:rsidP="00F805A9">
      <w:pPr>
        <w:spacing w:before="0" w:line="276" w:lineRule="auto"/>
        <w:jc w:val="center"/>
        <w:rPr>
          <w:rFonts w:ascii="Times New Roman" w:hAnsi="Times New Roman"/>
          <w:color w:val="000000"/>
          <w:sz w:val="24"/>
          <w:szCs w:val="24"/>
        </w:rPr>
      </w:pPr>
    </w:p>
    <w:p w:rsidR="004758AC" w:rsidRDefault="004758AC" w:rsidP="00F805A9">
      <w:pPr>
        <w:spacing w:before="0" w:line="276" w:lineRule="auto"/>
        <w:jc w:val="center"/>
        <w:rPr>
          <w:rFonts w:ascii="Times New Roman" w:hAnsi="Times New Roman"/>
          <w:color w:val="000000"/>
          <w:sz w:val="24"/>
          <w:szCs w:val="24"/>
        </w:rPr>
      </w:pPr>
    </w:p>
    <w:p w:rsidR="000C0410" w:rsidRDefault="000C0410" w:rsidP="00F805A9">
      <w:pPr>
        <w:spacing w:before="0" w:line="276" w:lineRule="auto"/>
        <w:jc w:val="center"/>
        <w:rPr>
          <w:rFonts w:ascii="Times New Roman" w:hAnsi="Times New Roman"/>
          <w:color w:val="000000"/>
          <w:sz w:val="24"/>
          <w:szCs w:val="24"/>
        </w:rPr>
      </w:pPr>
    </w:p>
    <w:p w:rsidR="00014606" w:rsidRPr="001861F2" w:rsidRDefault="00014606" w:rsidP="00F805A9">
      <w:pPr>
        <w:spacing w:before="0" w:line="276" w:lineRule="auto"/>
        <w:jc w:val="left"/>
        <w:rPr>
          <w:rFonts w:ascii="Times New Roman" w:hAnsi="Times New Roman"/>
          <w:b/>
          <w:sz w:val="24"/>
          <w:szCs w:val="24"/>
        </w:rPr>
      </w:pPr>
    </w:p>
    <w:p w:rsidR="00014606" w:rsidRPr="00404AE3" w:rsidRDefault="00014606" w:rsidP="00F805A9">
      <w:pPr>
        <w:spacing w:before="0" w:line="276" w:lineRule="auto"/>
        <w:ind w:firstLine="0"/>
        <w:jc w:val="left"/>
        <w:rPr>
          <w:rFonts w:ascii="Times New Roman" w:hAnsi="Times New Roman"/>
          <w:b/>
          <w:sz w:val="24"/>
          <w:szCs w:val="24"/>
        </w:rPr>
      </w:pPr>
      <w:r w:rsidRPr="00404AE3">
        <w:rPr>
          <w:rFonts w:ascii="Times New Roman" w:hAnsi="Times New Roman"/>
          <w:b/>
          <w:sz w:val="24"/>
          <w:szCs w:val="24"/>
        </w:rPr>
        <w:t>И.о. директора филиала</w:t>
      </w:r>
    </w:p>
    <w:p w:rsidR="00014606" w:rsidRPr="00404AE3" w:rsidRDefault="00014606" w:rsidP="00F805A9">
      <w:pPr>
        <w:spacing w:before="0" w:line="276" w:lineRule="auto"/>
        <w:ind w:firstLine="0"/>
        <w:jc w:val="left"/>
        <w:rPr>
          <w:rFonts w:ascii="Times New Roman" w:hAnsi="Times New Roman"/>
          <w:b/>
          <w:sz w:val="24"/>
          <w:szCs w:val="24"/>
        </w:rPr>
      </w:pPr>
      <w:r w:rsidRPr="00404AE3">
        <w:rPr>
          <w:rFonts w:ascii="Times New Roman" w:hAnsi="Times New Roman"/>
          <w:b/>
          <w:sz w:val="24"/>
          <w:szCs w:val="24"/>
        </w:rPr>
        <w:t xml:space="preserve">ФГБУ «ФКП </w:t>
      </w:r>
      <w:proofErr w:type="spellStart"/>
      <w:r w:rsidRPr="00404AE3">
        <w:rPr>
          <w:rFonts w:ascii="Times New Roman" w:hAnsi="Times New Roman"/>
          <w:b/>
          <w:sz w:val="24"/>
          <w:szCs w:val="24"/>
        </w:rPr>
        <w:t>Росреестра</w:t>
      </w:r>
      <w:proofErr w:type="spellEnd"/>
      <w:r w:rsidRPr="00404AE3">
        <w:rPr>
          <w:rFonts w:ascii="Times New Roman" w:hAnsi="Times New Roman"/>
          <w:b/>
          <w:sz w:val="24"/>
          <w:szCs w:val="24"/>
        </w:rPr>
        <w:t>» по Республике Мордовия</w:t>
      </w:r>
      <w:r w:rsidRPr="00404AE3">
        <w:rPr>
          <w:rFonts w:ascii="Times New Roman" w:hAnsi="Times New Roman"/>
          <w:b/>
          <w:sz w:val="24"/>
          <w:szCs w:val="24"/>
        </w:rPr>
        <w:tab/>
        <w:t xml:space="preserve">          </w:t>
      </w:r>
      <w:r w:rsidR="001656E7" w:rsidRPr="00404AE3">
        <w:rPr>
          <w:rFonts w:ascii="Times New Roman" w:hAnsi="Times New Roman"/>
          <w:b/>
          <w:sz w:val="24"/>
          <w:szCs w:val="24"/>
        </w:rPr>
        <w:t xml:space="preserve">               </w:t>
      </w:r>
      <w:r w:rsidRPr="00404AE3">
        <w:rPr>
          <w:rFonts w:ascii="Times New Roman" w:hAnsi="Times New Roman"/>
          <w:b/>
          <w:sz w:val="24"/>
          <w:szCs w:val="24"/>
        </w:rPr>
        <w:t xml:space="preserve">         </w:t>
      </w:r>
      <w:r w:rsidR="00C87307">
        <w:rPr>
          <w:rFonts w:ascii="Times New Roman" w:hAnsi="Times New Roman"/>
          <w:b/>
          <w:sz w:val="24"/>
          <w:szCs w:val="24"/>
        </w:rPr>
        <w:t xml:space="preserve">          </w:t>
      </w:r>
      <w:r w:rsidRPr="00404AE3">
        <w:rPr>
          <w:rFonts w:ascii="Times New Roman" w:hAnsi="Times New Roman"/>
          <w:b/>
          <w:sz w:val="24"/>
          <w:szCs w:val="24"/>
        </w:rPr>
        <w:t xml:space="preserve">Е.В. </w:t>
      </w:r>
      <w:proofErr w:type="spellStart"/>
      <w:r w:rsidRPr="00404AE3">
        <w:rPr>
          <w:rFonts w:ascii="Times New Roman" w:hAnsi="Times New Roman"/>
          <w:b/>
          <w:sz w:val="24"/>
          <w:szCs w:val="24"/>
        </w:rPr>
        <w:t>Швабауэр</w:t>
      </w:r>
      <w:proofErr w:type="spellEnd"/>
    </w:p>
    <w:p w:rsidR="004758AC" w:rsidRDefault="004758AC" w:rsidP="00F805A9">
      <w:pPr>
        <w:spacing w:before="0" w:line="276" w:lineRule="auto"/>
        <w:ind w:firstLine="0"/>
        <w:jc w:val="left"/>
        <w:rPr>
          <w:rFonts w:ascii="Times New Roman" w:hAnsi="Times New Roman"/>
          <w:b/>
          <w:sz w:val="24"/>
          <w:szCs w:val="24"/>
        </w:rPr>
      </w:pPr>
    </w:p>
    <w:p w:rsidR="000C0410" w:rsidRDefault="000C0410" w:rsidP="00F805A9">
      <w:pPr>
        <w:spacing w:before="0" w:line="276" w:lineRule="auto"/>
        <w:ind w:firstLine="0"/>
        <w:jc w:val="left"/>
        <w:rPr>
          <w:rFonts w:ascii="Times New Roman" w:hAnsi="Times New Roman"/>
          <w:b/>
          <w:sz w:val="24"/>
          <w:szCs w:val="24"/>
        </w:rPr>
      </w:pPr>
    </w:p>
    <w:p w:rsidR="000C0410" w:rsidRDefault="000C0410" w:rsidP="00F805A9">
      <w:pPr>
        <w:spacing w:before="0" w:line="276" w:lineRule="auto"/>
        <w:ind w:firstLine="0"/>
        <w:jc w:val="left"/>
        <w:rPr>
          <w:rFonts w:ascii="Times New Roman" w:hAnsi="Times New Roman"/>
          <w:b/>
          <w:sz w:val="24"/>
          <w:szCs w:val="24"/>
        </w:rPr>
      </w:pPr>
    </w:p>
    <w:p w:rsidR="000C0410" w:rsidRDefault="000C0410" w:rsidP="00F805A9">
      <w:pPr>
        <w:spacing w:before="0" w:line="276" w:lineRule="auto"/>
        <w:ind w:firstLine="0"/>
        <w:jc w:val="left"/>
        <w:rPr>
          <w:rFonts w:ascii="Times New Roman" w:hAnsi="Times New Roman"/>
          <w:b/>
          <w:sz w:val="24"/>
          <w:szCs w:val="24"/>
        </w:rPr>
      </w:pPr>
    </w:p>
    <w:p w:rsidR="00C251AA" w:rsidRDefault="00C251AA" w:rsidP="00F805A9">
      <w:pPr>
        <w:spacing w:before="0" w:line="276" w:lineRule="auto"/>
        <w:ind w:firstLine="0"/>
        <w:jc w:val="left"/>
        <w:rPr>
          <w:rFonts w:ascii="Times New Roman" w:hAnsi="Times New Roman"/>
          <w:b/>
          <w:sz w:val="24"/>
          <w:szCs w:val="24"/>
        </w:rPr>
      </w:pPr>
    </w:p>
    <w:p w:rsidR="004E4BBB" w:rsidRDefault="004E4BBB" w:rsidP="00F805A9">
      <w:pPr>
        <w:spacing w:before="0" w:line="276" w:lineRule="auto"/>
        <w:ind w:firstLine="0"/>
        <w:jc w:val="left"/>
        <w:rPr>
          <w:rFonts w:ascii="Times New Roman" w:hAnsi="Times New Roman"/>
          <w:b/>
          <w:sz w:val="24"/>
          <w:szCs w:val="24"/>
        </w:rPr>
      </w:pPr>
    </w:p>
    <w:p w:rsidR="004E4BBB" w:rsidRDefault="004E4BBB" w:rsidP="00F805A9">
      <w:pPr>
        <w:spacing w:before="0" w:line="276" w:lineRule="auto"/>
        <w:ind w:firstLine="0"/>
        <w:jc w:val="left"/>
        <w:rPr>
          <w:rFonts w:ascii="Times New Roman" w:hAnsi="Times New Roman"/>
          <w:b/>
          <w:sz w:val="24"/>
          <w:szCs w:val="24"/>
        </w:rPr>
      </w:pPr>
    </w:p>
    <w:p w:rsidR="00C251AA" w:rsidRDefault="00C251AA" w:rsidP="00F805A9">
      <w:pPr>
        <w:spacing w:before="0" w:line="276" w:lineRule="auto"/>
        <w:ind w:firstLine="0"/>
        <w:jc w:val="left"/>
        <w:rPr>
          <w:rFonts w:ascii="Times New Roman" w:hAnsi="Times New Roman"/>
          <w:b/>
          <w:sz w:val="24"/>
          <w:szCs w:val="24"/>
        </w:rPr>
      </w:pPr>
    </w:p>
    <w:p w:rsidR="000C0410" w:rsidRDefault="000C0410" w:rsidP="00F805A9">
      <w:pPr>
        <w:spacing w:before="0" w:line="276" w:lineRule="auto"/>
        <w:ind w:firstLine="0"/>
        <w:jc w:val="left"/>
        <w:rPr>
          <w:rFonts w:ascii="Times New Roman" w:hAnsi="Times New Roman"/>
          <w:b/>
          <w:sz w:val="24"/>
          <w:szCs w:val="24"/>
        </w:rPr>
      </w:pPr>
    </w:p>
    <w:p w:rsidR="000C0410" w:rsidRDefault="000C0410" w:rsidP="00F805A9">
      <w:pPr>
        <w:spacing w:before="0" w:line="276" w:lineRule="auto"/>
        <w:ind w:firstLine="0"/>
        <w:jc w:val="left"/>
        <w:rPr>
          <w:rFonts w:ascii="Times New Roman" w:hAnsi="Times New Roman"/>
          <w:b/>
          <w:sz w:val="24"/>
          <w:szCs w:val="24"/>
        </w:rPr>
      </w:pPr>
    </w:p>
    <w:p w:rsidR="006E531D" w:rsidRPr="004E4BBB" w:rsidRDefault="004758AC" w:rsidP="004E4BBB">
      <w:pPr>
        <w:pStyle w:val="af8"/>
        <w:pBdr>
          <w:bottom w:val="single" w:sz="4" w:space="0" w:color="4F81BD"/>
        </w:pBdr>
        <w:ind w:left="0" w:right="-8" w:firstLine="0"/>
        <w:jc w:val="center"/>
        <w:rPr>
          <w:color w:val="365F91"/>
          <w:sz w:val="28"/>
          <w:szCs w:val="28"/>
        </w:rPr>
      </w:pPr>
      <w:r w:rsidRPr="004E4BBB">
        <w:rPr>
          <w:color w:val="365F91"/>
          <w:sz w:val="28"/>
          <w:szCs w:val="28"/>
        </w:rPr>
        <w:lastRenderedPageBreak/>
        <w:t>С</w:t>
      </w:r>
      <w:r w:rsidR="0086315C" w:rsidRPr="004E4BBB">
        <w:rPr>
          <w:color w:val="365F91"/>
          <w:sz w:val="28"/>
          <w:szCs w:val="28"/>
        </w:rPr>
        <w:t>одержание</w:t>
      </w:r>
      <w:r w:rsidRPr="004E4BBB">
        <w:rPr>
          <w:color w:val="365F91"/>
          <w:sz w:val="28"/>
          <w:szCs w:val="28"/>
        </w:rPr>
        <w:t xml:space="preserve"> Тома II</w:t>
      </w:r>
    </w:p>
    <w:p w:rsidR="006E531D" w:rsidRPr="004E4BBB" w:rsidRDefault="006E531D" w:rsidP="004E4BBB">
      <w:pPr>
        <w:spacing w:before="0"/>
        <w:ind w:firstLine="0"/>
        <w:jc w:val="center"/>
        <w:rPr>
          <w:rStyle w:val="afa"/>
          <w:color w:val="365F91"/>
          <w:sz w:val="28"/>
          <w:szCs w:val="28"/>
        </w:rPr>
      </w:pPr>
      <w:r w:rsidRPr="004E4BBB">
        <w:rPr>
          <w:rStyle w:val="afa"/>
          <w:color w:val="365F91"/>
          <w:sz w:val="28"/>
          <w:szCs w:val="28"/>
        </w:rPr>
        <w:t>МАТЕРИАЛЫ ПО ОБОСНОВАНИЮ ПРОЕКТА ГЕНЕРАЛЬНОГО ПЛАНА</w:t>
      </w:r>
    </w:p>
    <w:p w:rsidR="006E531D" w:rsidRDefault="006E531D" w:rsidP="00F805A9">
      <w:pPr>
        <w:spacing w:before="0" w:line="276" w:lineRule="auto"/>
        <w:jc w:val="center"/>
        <w:rPr>
          <w:rFonts w:ascii="Times New Roman" w:hAnsi="Times New Roman"/>
          <w:b/>
          <w:bCs/>
          <w:sz w:val="28"/>
          <w:szCs w:val="28"/>
        </w:rPr>
      </w:pPr>
    </w:p>
    <w:tbl>
      <w:tblPr>
        <w:tblW w:w="10173" w:type="dxa"/>
        <w:tblLook w:val="04A0"/>
      </w:tblPr>
      <w:tblGrid>
        <w:gridCol w:w="1525"/>
        <w:gridCol w:w="8072"/>
        <w:gridCol w:w="576"/>
      </w:tblGrid>
      <w:tr w:rsidR="00A9286B" w:rsidRPr="00C26682" w:rsidTr="00C87307">
        <w:tc>
          <w:tcPr>
            <w:tcW w:w="1525" w:type="dxa"/>
            <w:tcBorders>
              <w:top w:val="single" w:sz="4" w:space="0" w:color="auto"/>
              <w:left w:val="single" w:sz="4" w:space="0" w:color="auto"/>
              <w:bottom w:val="single" w:sz="4" w:space="0" w:color="auto"/>
              <w:right w:val="single" w:sz="4" w:space="0" w:color="auto"/>
            </w:tcBorders>
          </w:tcPr>
          <w:p w:rsidR="00A9286B" w:rsidRPr="00C26682" w:rsidRDefault="00A9286B" w:rsidP="007564CB">
            <w:pPr>
              <w:spacing w:before="0" w:after="200" w:line="276" w:lineRule="auto"/>
              <w:ind w:firstLine="0"/>
              <w:jc w:val="center"/>
              <w:rPr>
                <w:rFonts w:ascii="Cambria" w:eastAsia="Times New Roman" w:hAnsi="Cambria"/>
                <w:b/>
                <w:bCs/>
                <w:color w:val="365F91"/>
                <w:sz w:val="24"/>
                <w:szCs w:val="24"/>
                <w:lang w:eastAsia="ru-RU"/>
              </w:rPr>
            </w:pPr>
            <w:r w:rsidRPr="00C26682">
              <w:rPr>
                <w:rFonts w:ascii="Times New Roman" w:eastAsia="Times New Roman" w:hAnsi="Times New Roman"/>
                <w:b/>
                <w:bCs/>
                <w:color w:val="365F91"/>
                <w:sz w:val="24"/>
                <w:szCs w:val="24"/>
                <w:lang w:eastAsia="ru-RU"/>
              </w:rPr>
              <w:t>ЧАСТЬ 1.</w:t>
            </w:r>
          </w:p>
        </w:tc>
        <w:tc>
          <w:tcPr>
            <w:tcW w:w="8072" w:type="dxa"/>
            <w:tcBorders>
              <w:top w:val="single" w:sz="4" w:space="0" w:color="auto"/>
              <w:left w:val="single" w:sz="4" w:space="0" w:color="auto"/>
              <w:bottom w:val="single" w:sz="4" w:space="0" w:color="auto"/>
              <w:right w:val="single" w:sz="4" w:space="0" w:color="auto"/>
            </w:tcBorders>
          </w:tcPr>
          <w:p w:rsidR="00A9286B" w:rsidRPr="00C26682" w:rsidRDefault="00A9286B" w:rsidP="00242974">
            <w:pPr>
              <w:spacing w:before="0" w:line="276" w:lineRule="auto"/>
              <w:ind w:firstLine="0"/>
              <w:rPr>
                <w:rFonts w:ascii="Cambria" w:eastAsia="Times New Roman" w:hAnsi="Cambria"/>
                <w:b/>
                <w:bCs/>
                <w:color w:val="365F91"/>
                <w:sz w:val="24"/>
                <w:szCs w:val="24"/>
                <w:lang w:eastAsia="ru-RU"/>
              </w:rPr>
            </w:pPr>
            <w:r w:rsidRPr="00C26682">
              <w:rPr>
                <w:rFonts w:ascii="Times New Roman" w:eastAsia="Times New Roman" w:hAnsi="Times New Roman"/>
                <w:b/>
                <w:bCs/>
                <w:color w:val="365F91"/>
                <w:sz w:val="24"/>
                <w:szCs w:val="24"/>
                <w:lang w:eastAsia="ru-RU"/>
              </w:rPr>
              <w:t>ПОЯСНИТЕЛЬНАЯ ЗАПИСКА С МАТЕРИАЛАМИ ПО ОБОСНОВАНИЮ ГЕНЕРАЛЬНОГО ПЛАНА</w:t>
            </w:r>
          </w:p>
        </w:tc>
        <w:tc>
          <w:tcPr>
            <w:tcW w:w="576" w:type="dxa"/>
            <w:tcBorders>
              <w:top w:val="single" w:sz="4" w:space="0" w:color="auto"/>
              <w:left w:val="single" w:sz="4" w:space="0" w:color="auto"/>
              <w:bottom w:val="single" w:sz="4" w:space="0" w:color="auto"/>
              <w:right w:val="single" w:sz="4" w:space="0" w:color="auto"/>
            </w:tcBorders>
          </w:tcPr>
          <w:p w:rsidR="00A9286B" w:rsidRPr="00C26682" w:rsidRDefault="00A9286B" w:rsidP="00A9286B">
            <w:pPr>
              <w:spacing w:before="0" w:after="200" w:line="276" w:lineRule="auto"/>
              <w:ind w:firstLine="0"/>
              <w:jc w:val="left"/>
              <w:rPr>
                <w:rFonts w:ascii="Times New Roman" w:eastAsia="Times New Roman" w:hAnsi="Times New Roman"/>
                <w:b/>
                <w:sz w:val="24"/>
                <w:szCs w:val="24"/>
                <w:lang w:eastAsia="ru-RU"/>
              </w:rPr>
            </w:pPr>
          </w:p>
        </w:tc>
      </w:tr>
      <w:tr w:rsidR="0039704A" w:rsidRPr="00C26682" w:rsidTr="00C87307">
        <w:trPr>
          <w:trHeight w:val="345"/>
        </w:trPr>
        <w:tc>
          <w:tcPr>
            <w:tcW w:w="1525" w:type="dxa"/>
            <w:tcBorders>
              <w:top w:val="single" w:sz="4" w:space="0" w:color="auto"/>
              <w:left w:val="single" w:sz="4" w:space="0" w:color="auto"/>
              <w:bottom w:val="single" w:sz="4" w:space="0" w:color="auto"/>
              <w:right w:val="single" w:sz="4" w:space="0" w:color="auto"/>
            </w:tcBorders>
            <w:shd w:val="clear" w:color="auto" w:fill="D9D9D9"/>
          </w:tcPr>
          <w:p w:rsidR="0039704A" w:rsidRPr="00C26682" w:rsidRDefault="0039704A" w:rsidP="0039704A">
            <w:pPr>
              <w:spacing w:before="0" w:line="276" w:lineRule="auto"/>
              <w:ind w:firstLine="0"/>
              <w:jc w:val="center"/>
              <w:rPr>
                <w:rFonts w:ascii="Cambria" w:eastAsia="Times New Roman" w:hAnsi="Cambria"/>
                <w:b/>
                <w:bCs/>
                <w:color w:val="365F91"/>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shd w:val="clear" w:color="auto" w:fill="D9D9D9"/>
          </w:tcPr>
          <w:p w:rsidR="0039704A" w:rsidRPr="00C26682" w:rsidRDefault="0039704A" w:rsidP="0039704A">
            <w:pPr>
              <w:spacing w:before="0" w:line="276" w:lineRule="auto"/>
              <w:ind w:firstLine="0"/>
              <w:rPr>
                <w:rFonts w:ascii="Cambria" w:eastAsia="Times New Roman" w:hAnsi="Cambria"/>
                <w:b/>
                <w:bCs/>
                <w:color w:val="365F91"/>
                <w:sz w:val="24"/>
                <w:szCs w:val="24"/>
                <w:lang w:eastAsia="ru-RU"/>
              </w:rPr>
            </w:pPr>
          </w:p>
        </w:tc>
        <w:tc>
          <w:tcPr>
            <w:tcW w:w="576" w:type="dxa"/>
            <w:tcBorders>
              <w:top w:val="single" w:sz="4" w:space="0" w:color="auto"/>
              <w:left w:val="single" w:sz="4" w:space="0" w:color="auto"/>
              <w:bottom w:val="single" w:sz="4" w:space="0" w:color="auto"/>
              <w:right w:val="single" w:sz="4" w:space="0" w:color="auto"/>
            </w:tcBorders>
            <w:shd w:val="clear" w:color="auto" w:fill="D9D9D9"/>
          </w:tcPr>
          <w:p w:rsidR="0039704A" w:rsidRPr="00C26682" w:rsidRDefault="0039704A" w:rsidP="0039704A">
            <w:pPr>
              <w:spacing w:before="0" w:line="276" w:lineRule="auto"/>
              <w:ind w:firstLine="0"/>
              <w:jc w:val="center"/>
              <w:rPr>
                <w:rFonts w:ascii="Times New Roman" w:eastAsia="Times New Roman" w:hAnsi="Times New Roman"/>
                <w:b/>
                <w:sz w:val="24"/>
                <w:szCs w:val="24"/>
                <w:lang w:eastAsia="ru-RU"/>
              </w:rPr>
            </w:pPr>
          </w:p>
        </w:tc>
      </w:tr>
      <w:tr w:rsidR="00A9286B" w:rsidRPr="00C26682" w:rsidTr="00C87307">
        <w:tc>
          <w:tcPr>
            <w:tcW w:w="1525" w:type="dxa"/>
            <w:tcBorders>
              <w:top w:val="single" w:sz="4" w:space="0" w:color="auto"/>
              <w:left w:val="single" w:sz="4" w:space="0" w:color="auto"/>
              <w:bottom w:val="single" w:sz="4" w:space="0" w:color="auto"/>
              <w:right w:val="single" w:sz="4" w:space="0" w:color="auto"/>
            </w:tcBorders>
          </w:tcPr>
          <w:p w:rsidR="00A9286B" w:rsidRPr="00C26682" w:rsidRDefault="00A9286B" w:rsidP="007564CB">
            <w:pPr>
              <w:spacing w:before="0" w:after="200" w:line="276" w:lineRule="auto"/>
              <w:ind w:firstLine="0"/>
              <w:jc w:val="center"/>
              <w:rPr>
                <w:rFonts w:ascii="Times New Roman" w:eastAsia="Times New Roman" w:hAnsi="Times New Roman"/>
                <w:b/>
                <w:sz w:val="24"/>
                <w:szCs w:val="24"/>
                <w:lang w:eastAsia="ru-RU"/>
              </w:rPr>
            </w:pPr>
            <w:r w:rsidRPr="00C26682">
              <w:rPr>
                <w:rFonts w:ascii="Cambria" w:eastAsia="Times New Roman" w:hAnsi="Cambria"/>
                <w:b/>
                <w:bCs/>
                <w:color w:val="365F91"/>
                <w:sz w:val="24"/>
                <w:szCs w:val="24"/>
                <w:lang w:eastAsia="ru-RU"/>
              </w:rPr>
              <w:t>РАЗДЕЛ 1.</w:t>
            </w:r>
          </w:p>
        </w:tc>
        <w:tc>
          <w:tcPr>
            <w:tcW w:w="8072" w:type="dxa"/>
            <w:tcBorders>
              <w:top w:val="single" w:sz="4" w:space="0" w:color="auto"/>
              <w:left w:val="single" w:sz="4" w:space="0" w:color="auto"/>
              <w:bottom w:val="single" w:sz="4" w:space="0" w:color="auto"/>
              <w:right w:val="single" w:sz="4" w:space="0" w:color="auto"/>
            </w:tcBorders>
          </w:tcPr>
          <w:p w:rsidR="00A9286B" w:rsidRPr="00C26682" w:rsidRDefault="00A9286B" w:rsidP="00242974">
            <w:pPr>
              <w:spacing w:before="0" w:line="276" w:lineRule="auto"/>
              <w:ind w:firstLine="0"/>
              <w:rPr>
                <w:rFonts w:ascii="Times New Roman" w:eastAsia="Times New Roman" w:hAnsi="Times New Roman"/>
                <w:b/>
                <w:sz w:val="24"/>
                <w:szCs w:val="24"/>
                <w:lang w:eastAsia="ru-RU"/>
              </w:rPr>
            </w:pPr>
            <w:r w:rsidRPr="00C26682">
              <w:rPr>
                <w:rFonts w:ascii="Cambria" w:eastAsia="Times New Roman" w:hAnsi="Cambria"/>
                <w:b/>
                <w:bCs/>
                <w:color w:val="365F91"/>
                <w:sz w:val="24"/>
                <w:szCs w:val="24"/>
                <w:lang w:eastAsia="ru-RU"/>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p>
        </w:tc>
        <w:tc>
          <w:tcPr>
            <w:tcW w:w="576" w:type="dxa"/>
            <w:tcBorders>
              <w:top w:val="single" w:sz="4" w:space="0" w:color="auto"/>
              <w:left w:val="single" w:sz="4" w:space="0" w:color="auto"/>
              <w:bottom w:val="single" w:sz="4" w:space="0" w:color="auto"/>
              <w:right w:val="single" w:sz="4" w:space="0" w:color="auto"/>
            </w:tcBorders>
          </w:tcPr>
          <w:p w:rsidR="00A9286B" w:rsidRPr="00C26682" w:rsidRDefault="00A9286B" w:rsidP="007564CB">
            <w:pPr>
              <w:spacing w:before="0" w:after="200" w:line="276" w:lineRule="auto"/>
              <w:ind w:firstLine="0"/>
              <w:jc w:val="center"/>
              <w:rPr>
                <w:rFonts w:ascii="Times New Roman" w:eastAsia="Times New Roman" w:hAnsi="Times New Roman"/>
                <w:sz w:val="24"/>
                <w:szCs w:val="24"/>
                <w:lang w:val="en-US" w:eastAsia="ru-RU"/>
              </w:rPr>
            </w:pPr>
            <w:r w:rsidRPr="00C26682">
              <w:rPr>
                <w:rFonts w:ascii="Times New Roman" w:eastAsia="Times New Roman" w:hAnsi="Times New Roman"/>
                <w:sz w:val="24"/>
                <w:szCs w:val="24"/>
                <w:lang w:val="en-US" w:eastAsia="ru-RU"/>
              </w:rPr>
              <w:t>7</w:t>
            </w:r>
          </w:p>
        </w:tc>
      </w:tr>
      <w:tr w:rsidR="00A9286B" w:rsidRPr="00C26682" w:rsidTr="00C87307">
        <w:trPr>
          <w:trHeight w:val="269"/>
        </w:trPr>
        <w:tc>
          <w:tcPr>
            <w:tcW w:w="1525" w:type="dxa"/>
            <w:tcBorders>
              <w:top w:val="single" w:sz="4" w:space="0" w:color="auto"/>
              <w:left w:val="single" w:sz="4" w:space="0" w:color="auto"/>
              <w:bottom w:val="single" w:sz="4" w:space="0" w:color="auto"/>
              <w:right w:val="single" w:sz="4" w:space="0" w:color="auto"/>
            </w:tcBorders>
          </w:tcPr>
          <w:p w:rsidR="00A9286B" w:rsidRPr="00C26682" w:rsidRDefault="00A9286B" w:rsidP="007564CB">
            <w:pPr>
              <w:spacing w:before="0" w:after="200" w:line="276" w:lineRule="auto"/>
              <w:ind w:firstLine="0"/>
              <w:jc w:val="center"/>
              <w:rPr>
                <w:rFonts w:ascii="Times New Roman" w:eastAsia="Times New Roman" w:hAnsi="Times New Roman"/>
                <w:b/>
                <w:sz w:val="24"/>
                <w:szCs w:val="24"/>
                <w:lang w:eastAsia="ru-RU"/>
              </w:rPr>
            </w:pPr>
            <w:r w:rsidRPr="00C26682">
              <w:rPr>
                <w:rFonts w:ascii="Times New Roman" w:eastAsia="Times New Roman" w:hAnsi="Times New Roman"/>
                <w:b/>
                <w:sz w:val="24"/>
                <w:szCs w:val="24"/>
                <w:lang w:eastAsia="ru-RU"/>
              </w:rPr>
              <w:t>ГЛАВА 1.</w:t>
            </w:r>
          </w:p>
        </w:tc>
        <w:tc>
          <w:tcPr>
            <w:tcW w:w="8072" w:type="dxa"/>
            <w:tcBorders>
              <w:top w:val="single" w:sz="4" w:space="0" w:color="auto"/>
              <w:left w:val="single" w:sz="4" w:space="0" w:color="auto"/>
              <w:bottom w:val="single" w:sz="4" w:space="0" w:color="auto"/>
              <w:right w:val="single" w:sz="4" w:space="0" w:color="auto"/>
            </w:tcBorders>
          </w:tcPr>
          <w:p w:rsidR="00A9286B" w:rsidRPr="00C26682" w:rsidRDefault="00A9286B" w:rsidP="00242974">
            <w:pPr>
              <w:spacing w:before="0" w:line="276" w:lineRule="auto"/>
              <w:ind w:firstLine="0"/>
              <w:rPr>
                <w:rFonts w:ascii="Times New Roman" w:eastAsia="Times New Roman" w:hAnsi="Times New Roman"/>
                <w:b/>
                <w:sz w:val="24"/>
                <w:szCs w:val="24"/>
                <w:lang w:eastAsia="ru-RU"/>
              </w:rPr>
            </w:pPr>
            <w:r w:rsidRPr="00C26682">
              <w:rPr>
                <w:rFonts w:ascii="Times New Roman" w:eastAsia="Times New Roman" w:hAnsi="Times New Roman"/>
                <w:b/>
                <w:sz w:val="24"/>
                <w:szCs w:val="24"/>
                <w:lang w:eastAsia="ru-RU"/>
              </w:rPr>
              <w:t>ОБЩИЕ ПОЛОЖЕНИЯ</w:t>
            </w:r>
          </w:p>
        </w:tc>
        <w:tc>
          <w:tcPr>
            <w:tcW w:w="576" w:type="dxa"/>
            <w:tcBorders>
              <w:top w:val="single" w:sz="4" w:space="0" w:color="auto"/>
              <w:left w:val="single" w:sz="4" w:space="0" w:color="auto"/>
              <w:bottom w:val="single" w:sz="4" w:space="0" w:color="auto"/>
              <w:right w:val="single" w:sz="4" w:space="0" w:color="auto"/>
            </w:tcBorders>
          </w:tcPr>
          <w:p w:rsidR="00A9286B" w:rsidRPr="00C26682" w:rsidRDefault="00A9286B" w:rsidP="007564CB">
            <w:pPr>
              <w:spacing w:before="0" w:after="200" w:line="276" w:lineRule="auto"/>
              <w:ind w:firstLine="0"/>
              <w:jc w:val="center"/>
              <w:rPr>
                <w:rFonts w:ascii="Times New Roman" w:eastAsia="Times New Roman" w:hAnsi="Times New Roman"/>
                <w:sz w:val="24"/>
                <w:szCs w:val="24"/>
                <w:lang w:val="en-US" w:eastAsia="ru-RU"/>
              </w:rPr>
            </w:pPr>
            <w:r w:rsidRPr="00C26682">
              <w:rPr>
                <w:rFonts w:ascii="Times New Roman" w:eastAsia="Times New Roman" w:hAnsi="Times New Roman"/>
                <w:sz w:val="24"/>
                <w:szCs w:val="24"/>
                <w:lang w:val="en-US" w:eastAsia="ru-RU"/>
              </w:rPr>
              <w:t>7</w:t>
            </w:r>
          </w:p>
        </w:tc>
      </w:tr>
      <w:tr w:rsidR="00A9286B" w:rsidRPr="00C26682" w:rsidTr="00C87307">
        <w:trPr>
          <w:trHeight w:val="319"/>
        </w:trPr>
        <w:tc>
          <w:tcPr>
            <w:tcW w:w="1525" w:type="dxa"/>
            <w:vMerge w:val="restart"/>
            <w:tcBorders>
              <w:top w:val="single" w:sz="4" w:space="0" w:color="auto"/>
              <w:left w:val="single" w:sz="4" w:space="0" w:color="auto"/>
              <w:right w:val="single" w:sz="4" w:space="0" w:color="auto"/>
            </w:tcBorders>
            <w:shd w:val="clear" w:color="auto" w:fill="auto"/>
          </w:tcPr>
          <w:p w:rsidR="00A9286B" w:rsidRPr="00C26682" w:rsidRDefault="00A9286B" w:rsidP="007564CB">
            <w:pPr>
              <w:spacing w:after="200" w:line="276" w:lineRule="auto"/>
              <w:jc w:val="center"/>
              <w:rPr>
                <w:rFonts w:ascii="Times New Roman" w:eastAsia="Times New Roman" w:hAnsi="Times New Roman"/>
                <w:b/>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shd w:val="clear" w:color="auto" w:fill="auto"/>
          </w:tcPr>
          <w:p w:rsidR="00A9286B" w:rsidRPr="00C26682" w:rsidRDefault="00A9286B" w:rsidP="00242974">
            <w:pPr>
              <w:spacing w:before="0" w:line="276" w:lineRule="auto"/>
              <w:ind w:firstLine="0"/>
              <w:rPr>
                <w:rFonts w:ascii="Times New Roman" w:eastAsia="Times New Roman" w:hAnsi="Times New Roman"/>
                <w:b/>
                <w:sz w:val="24"/>
                <w:szCs w:val="24"/>
                <w:lang w:eastAsia="ru-RU"/>
              </w:rPr>
            </w:pPr>
            <w:r w:rsidRPr="00C26682">
              <w:rPr>
                <w:rFonts w:ascii="Times New Roman" w:eastAsia="Times New Roman" w:hAnsi="Times New Roman"/>
                <w:b/>
                <w:sz w:val="24"/>
                <w:szCs w:val="24"/>
                <w:lang w:eastAsia="ru-RU"/>
              </w:rPr>
              <w:t>1.1 Решение о разработке Генерального плана</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9286B" w:rsidRPr="00C26682" w:rsidRDefault="00A9286B" w:rsidP="007564CB">
            <w:pPr>
              <w:spacing w:before="0" w:after="200" w:line="276" w:lineRule="auto"/>
              <w:ind w:firstLine="0"/>
              <w:jc w:val="center"/>
              <w:rPr>
                <w:rFonts w:ascii="Times New Roman" w:eastAsia="Times New Roman" w:hAnsi="Times New Roman"/>
                <w:sz w:val="24"/>
                <w:szCs w:val="24"/>
                <w:lang w:val="en-US" w:eastAsia="ru-RU"/>
              </w:rPr>
            </w:pPr>
            <w:r w:rsidRPr="00C26682">
              <w:rPr>
                <w:rFonts w:ascii="Times New Roman" w:eastAsia="Times New Roman" w:hAnsi="Times New Roman"/>
                <w:sz w:val="24"/>
                <w:szCs w:val="24"/>
                <w:lang w:val="en-US" w:eastAsia="ru-RU"/>
              </w:rPr>
              <w:t>7</w:t>
            </w:r>
          </w:p>
        </w:tc>
      </w:tr>
      <w:tr w:rsidR="00A9286B" w:rsidRPr="00C26682" w:rsidTr="00C87307">
        <w:tc>
          <w:tcPr>
            <w:tcW w:w="1525" w:type="dxa"/>
            <w:vMerge/>
            <w:tcBorders>
              <w:left w:val="single" w:sz="4" w:space="0" w:color="auto"/>
              <w:bottom w:val="single" w:sz="4" w:space="0" w:color="auto"/>
              <w:right w:val="single" w:sz="4" w:space="0" w:color="auto"/>
            </w:tcBorders>
          </w:tcPr>
          <w:p w:rsidR="00A9286B" w:rsidRPr="00C26682" w:rsidRDefault="00A9286B" w:rsidP="007564CB">
            <w:pPr>
              <w:spacing w:before="0" w:after="200" w:line="276" w:lineRule="auto"/>
              <w:ind w:firstLine="0"/>
              <w:jc w:val="center"/>
              <w:rPr>
                <w:rFonts w:ascii="Times New Roman" w:eastAsia="Times New Roman" w:hAnsi="Times New Roman"/>
                <w:b/>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tcPr>
          <w:p w:rsidR="00A9286B" w:rsidRPr="00C26682" w:rsidRDefault="00A9286B" w:rsidP="005309EC">
            <w:pPr>
              <w:spacing w:before="0" w:line="276" w:lineRule="auto"/>
              <w:ind w:firstLine="0"/>
              <w:rPr>
                <w:rFonts w:ascii="Times New Roman" w:eastAsia="Times New Roman" w:hAnsi="Times New Roman"/>
                <w:b/>
                <w:sz w:val="24"/>
                <w:szCs w:val="24"/>
                <w:lang w:eastAsia="ru-RU"/>
              </w:rPr>
            </w:pPr>
            <w:r w:rsidRPr="00C26682">
              <w:rPr>
                <w:rFonts w:ascii="Times New Roman" w:eastAsia="Times New Roman" w:hAnsi="Times New Roman"/>
                <w:b/>
                <w:sz w:val="24"/>
                <w:szCs w:val="24"/>
                <w:lang w:eastAsia="ru-RU"/>
              </w:rPr>
              <w:t xml:space="preserve">1.2 </w:t>
            </w:r>
            <w:r w:rsidR="005309EC" w:rsidRPr="00C26682">
              <w:rPr>
                <w:rFonts w:ascii="Times New Roman" w:eastAsia="Times New Roman" w:hAnsi="Times New Roman"/>
                <w:b/>
                <w:sz w:val="24"/>
                <w:szCs w:val="24"/>
                <w:lang w:eastAsia="ru-RU"/>
              </w:rPr>
              <w:t>Нормативная правовая база</w:t>
            </w:r>
          </w:p>
        </w:tc>
        <w:tc>
          <w:tcPr>
            <w:tcW w:w="576" w:type="dxa"/>
            <w:tcBorders>
              <w:top w:val="single" w:sz="4" w:space="0" w:color="auto"/>
              <w:left w:val="single" w:sz="4" w:space="0" w:color="auto"/>
              <w:bottom w:val="single" w:sz="4" w:space="0" w:color="auto"/>
              <w:right w:val="single" w:sz="4" w:space="0" w:color="auto"/>
            </w:tcBorders>
          </w:tcPr>
          <w:p w:rsidR="00A9286B" w:rsidRPr="00CC6DB7" w:rsidRDefault="00CC6DB7" w:rsidP="007564CB">
            <w:pPr>
              <w:spacing w:before="0" w:after="200" w:line="276" w:lineRule="auto"/>
              <w:ind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r>
      <w:tr w:rsidR="00A9286B" w:rsidRPr="00C26682" w:rsidTr="00C87307">
        <w:trPr>
          <w:trHeight w:val="427"/>
        </w:trPr>
        <w:tc>
          <w:tcPr>
            <w:tcW w:w="1525" w:type="dxa"/>
            <w:tcBorders>
              <w:top w:val="single" w:sz="4" w:space="0" w:color="auto"/>
              <w:left w:val="single" w:sz="4" w:space="0" w:color="auto"/>
              <w:bottom w:val="single" w:sz="4" w:space="0" w:color="auto"/>
              <w:right w:val="single" w:sz="4" w:space="0" w:color="auto"/>
            </w:tcBorders>
            <w:shd w:val="clear" w:color="auto" w:fill="D9D9D9"/>
          </w:tcPr>
          <w:p w:rsidR="00A9286B" w:rsidRPr="00C26682" w:rsidRDefault="00A9286B" w:rsidP="0039704A">
            <w:pPr>
              <w:spacing w:before="0" w:line="276" w:lineRule="auto"/>
              <w:ind w:firstLine="0"/>
              <w:jc w:val="center"/>
              <w:rPr>
                <w:rFonts w:ascii="Times New Roman" w:eastAsia="Times New Roman" w:hAnsi="Times New Roman"/>
                <w:b/>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shd w:val="clear" w:color="auto" w:fill="D9D9D9"/>
          </w:tcPr>
          <w:p w:rsidR="00A9286B" w:rsidRPr="00C26682" w:rsidRDefault="00A9286B" w:rsidP="0039704A">
            <w:pPr>
              <w:spacing w:before="0" w:line="276" w:lineRule="auto"/>
              <w:ind w:firstLine="0"/>
              <w:rPr>
                <w:rFonts w:ascii="Times New Roman" w:eastAsia="Times New Roman" w:hAnsi="Times New Roman"/>
                <w:b/>
                <w:sz w:val="24"/>
                <w:szCs w:val="24"/>
                <w:lang w:eastAsia="ru-RU"/>
              </w:rPr>
            </w:pPr>
          </w:p>
        </w:tc>
        <w:tc>
          <w:tcPr>
            <w:tcW w:w="576" w:type="dxa"/>
            <w:tcBorders>
              <w:top w:val="single" w:sz="4" w:space="0" w:color="auto"/>
              <w:left w:val="single" w:sz="4" w:space="0" w:color="auto"/>
              <w:bottom w:val="single" w:sz="4" w:space="0" w:color="auto"/>
              <w:right w:val="single" w:sz="4" w:space="0" w:color="auto"/>
            </w:tcBorders>
            <w:shd w:val="clear" w:color="auto" w:fill="D9D9D9"/>
          </w:tcPr>
          <w:p w:rsidR="00A9286B" w:rsidRPr="00C26682" w:rsidRDefault="00A9286B" w:rsidP="0039704A">
            <w:pPr>
              <w:spacing w:before="0" w:line="276" w:lineRule="auto"/>
              <w:ind w:firstLine="0"/>
              <w:jc w:val="center"/>
              <w:rPr>
                <w:rFonts w:ascii="Times New Roman" w:eastAsia="Times New Roman" w:hAnsi="Times New Roman"/>
                <w:b/>
                <w:sz w:val="24"/>
                <w:szCs w:val="24"/>
                <w:lang w:eastAsia="ru-RU"/>
              </w:rPr>
            </w:pPr>
          </w:p>
        </w:tc>
      </w:tr>
      <w:tr w:rsidR="00C87307" w:rsidRPr="00C26682" w:rsidTr="00C87307">
        <w:tc>
          <w:tcPr>
            <w:tcW w:w="1525" w:type="dxa"/>
            <w:tcBorders>
              <w:top w:val="single" w:sz="4" w:space="0" w:color="auto"/>
              <w:left w:val="single" w:sz="4" w:space="0" w:color="auto"/>
              <w:bottom w:val="single" w:sz="4" w:space="0" w:color="auto"/>
              <w:right w:val="single" w:sz="4" w:space="0" w:color="auto"/>
            </w:tcBorders>
          </w:tcPr>
          <w:p w:rsidR="00C87307" w:rsidRPr="00C26682" w:rsidRDefault="00C87307" w:rsidP="007564CB">
            <w:pPr>
              <w:spacing w:before="0" w:after="200" w:line="276" w:lineRule="auto"/>
              <w:ind w:firstLine="0"/>
              <w:jc w:val="center"/>
              <w:rPr>
                <w:rFonts w:ascii="Times New Roman" w:eastAsia="Times New Roman" w:hAnsi="Times New Roman"/>
                <w:b/>
                <w:sz w:val="24"/>
                <w:szCs w:val="24"/>
                <w:lang w:eastAsia="ru-RU"/>
              </w:rPr>
            </w:pPr>
            <w:r w:rsidRPr="00C26682">
              <w:rPr>
                <w:rFonts w:ascii="Cambria" w:eastAsia="Times New Roman" w:hAnsi="Cambria"/>
                <w:b/>
                <w:bCs/>
                <w:color w:val="365F91"/>
                <w:sz w:val="24"/>
                <w:szCs w:val="24"/>
                <w:lang w:eastAsia="ru-RU"/>
              </w:rPr>
              <w:t>РАЗДЕЛ 2.</w:t>
            </w:r>
          </w:p>
        </w:tc>
        <w:tc>
          <w:tcPr>
            <w:tcW w:w="8072" w:type="dxa"/>
            <w:tcBorders>
              <w:top w:val="single" w:sz="4" w:space="0" w:color="auto"/>
              <w:left w:val="single" w:sz="4" w:space="0" w:color="auto"/>
              <w:bottom w:val="single" w:sz="4" w:space="0" w:color="auto"/>
              <w:right w:val="single" w:sz="4" w:space="0" w:color="auto"/>
            </w:tcBorders>
          </w:tcPr>
          <w:p w:rsidR="00C87307" w:rsidRPr="00C26682" w:rsidRDefault="00C87307" w:rsidP="003355A2">
            <w:pPr>
              <w:spacing w:before="0" w:line="276" w:lineRule="auto"/>
              <w:ind w:firstLine="0"/>
              <w:rPr>
                <w:rFonts w:ascii="Times New Roman" w:eastAsia="Times New Roman" w:hAnsi="Times New Roman"/>
                <w:sz w:val="24"/>
                <w:szCs w:val="24"/>
                <w:lang w:eastAsia="ru-RU"/>
              </w:rPr>
            </w:pPr>
            <w:r w:rsidRPr="00C26682">
              <w:rPr>
                <w:rFonts w:ascii="Cambria" w:eastAsia="Times New Roman" w:hAnsi="Cambria"/>
                <w:b/>
                <w:bCs/>
                <w:color w:val="365F91"/>
                <w:sz w:val="24"/>
                <w:szCs w:val="24"/>
                <w:lang w:eastAsia="ru-RU"/>
              </w:rPr>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p>
        </w:tc>
        <w:tc>
          <w:tcPr>
            <w:tcW w:w="576" w:type="dxa"/>
            <w:tcBorders>
              <w:top w:val="single" w:sz="4" w:space="0" w:color="auto"/>
              <w:left w:val="single" w:sz="4" w:space="0" w:color="auto"/>
              <w:bottom w:val="single" w:sz="4" w:space="0" w:color="auto"/>
              <w:right w:val="single" w:sz="4" w:space="0" w:color="auto"/>
            </w:tcBorders>
          </w:tcPr>
          <w:p w:rsidR="00C87307" w:rsidRPr="001D02C9" w:rsidRDefault="00C87307" w:rsidP="00CC6DB7">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1</w:t>
            </w:r>
            <w:r w:rsidR="00CC6DB7">
              <w:rPr>
                <w:rFonts w:ascii="Times New Roman" w:hAnsi="Times New Roman"/>
                <w:sz w:val="24"/>
                <w:szCs w:val="24"/>
              </w:rPr>
              <w:t>3</w:t>
            </w:r>
          </w:p>
        </w:tc>
      </w:tr>
      <w:tr w:rsidR="00C87307" w:rsidRPr="00C26682" w:rsidTr="00C87307">
        <w:tc>
          <w:tcPr>
            <w:tcW w:w="1525" w:type="dxa"/>
            <w:tcBorders>
              <w:top w:val="single" w:sz="4" w:space="0" w:color="auto"/>
              <w:left w:val="single" w:sz="4" w:space="0" w:color="auto"/>
              <w:bottom w:val="single" w:sz="4" w:space="0" w:color="auto"/>
              <w:right w:val="single" w:sz="4" w:space="0" w:color="auto"/>
            </w:tcBorders>
          </w:tcPr>
          <w:p w:rsidR="00C87307" w:rsidRPr="00C26682" w:rsidRDefault="00C87307" w:rsidP="007564CB">
            <w:pPr>
              <w:spacing w:before="0" w:after="200" w:line="276" w:lineRule="auto"/>
              <w:ind w:firstLine="0"/>
              <w:jc w:val="center"/>
              <w:rPr>
                <w:rFonts w:ascii="Times New Roman" w:eastAsia="Times New Roman" w:hAnsi="Times New Roman"/>
                <w:b/>
                <w:sz w:val="24"/>
                <w:szCs w:val="24"/>
                <w:lang w:eastAsia="ru-RU"/>
              </w:rPr>
            </w:pPr>
            <w:r w:rsidRPr="00C26682">
              <w:rPr>
                <w:rFonts w:ascii="Times New Roman" w:eastAsia="Times New Roman" w:hAnsi="Times New Roman"/>
                <w:b/>
                <w:sz w:val="24"/>
                <w:szCs w:val="24"/>
                <w:lang w:eastAsia="ru-RU"/>
              </w:rPr>
              <w:t>ГЛАВА 2.</w:t>
            </w:r>
          </w:p>
        </w:tc>
        <w:tc>
          <w:tcPr>
            <w:tcW w:w="8072" w:type="dxa"/>
            <w:tcBorders>
              <w:top w:val="single" w:sz="4" w:space="0" w:color="auto"/>
              <w:left w:val="single" w:sz="4" w:space="0" w:color="auto"/>
              <w:bottom w:val="single" w:sz="4" w:space="0" w:color="auto"/>
              <w:right w:val="single" w:sz="4" w:space="0" w:color="auto"/>
            </w:tcBorders>
          </w:tcPr>
          <w:p w:rsidR="00C87307" w:rsidRPr="00C26682" w:rsidRDefault="00C87307" w:rsidP="00242974">
            <w:pPr>
              <w:spacing w:before="0" w:line="276" w:lineRule="auto"/>
              <w:ind w:firstLine="0"/>
              <w:rPr>
                <w:rFonts w:ascii="Times New Roman" w:eastAsia="Times New Roman" w:hAnsi="Times New Roman"/>
                <w:sz w:val="24"/>
                <w:szCs w:val="24"/>
                <w:lang w:eastAsia="ru-RU"/>
              </w:rPr>
            </w:pPr>
            <w:r w:rsidRPr="00C26682">
              <w:rPr>
                <w:rFonts w:ascii="Times New Roman" w:eastAsia="Times New Roman" w:hAnsi="Times New Roman"/>
                <w:b/>
                <w:sz w:val="24"/>
                <w:szCs w:val="24"/>
                <w:lang w:eastAsia="ru-RU"/>
              </w:rPr>
              <w:t>ХАРАКТЕРИСТИКА ПРИРОДНЫХ УСЛОВИЙ И РЕСУРСОВ ТЕРРИТОРИИ</w:t>
            </w:r>
          </w:p>
        </w:tc>
        <w:tc>
          <w:tcPr>
            <w:tcW w:w="576" w:type="dxa"/>
            <w:tcBorders>
              <w:top w:val="single" w:sz="4" w:space="0" w:color="auto"/>
              <w:left w:val="single" w:sz="4" w:space="0" w:color="auto"/>
              <w:bottom w:val="single" w:sz="4" w:space="0" w:color="auto"/>
              <w:right w:val="single" w:sz="4" w:space="0" w:color="auto"/>
            </w:tcBorders>
          </w:tcPr>
          <w:p w:rsidR="00C87307" w:rsidRPr="001D02C9" w:rsidRDefault="00C87307" w:rsidP="00CC6DB7">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1</w:t>
            </w:r>
            <w:r w:rsidR="00CC6DB7">
              <w:rPr>
                <w:rFonts w:ascii="Times New Roman" w:hAnsi="Times New Roman"/>
                <w:sz w:val="24"/>
                <w:szCs w:val="24"/>
              </w:rPr>
              <w:t>3</w:t>
            </w:r>
          </w:p>
        </w:tc>
      </w:tr>
      <w:tr w:rsidR="00C87307" w:rsidRPr="00C26682" w:rsidTr="00C87307">
        <w:tc>
          <w:tcPr>
            <w:tcW w:w="1525" w:type="dxa"/>
            <w:vMerge w:val="restart"/>
            <w:tcBorders>
              <w:top w:val="single" w:sz="4" w:space="0" w:color="auto"/>
              <w:left w:val="single" w:sz="4" w:space="0" w:color="auto"/>
              <w:right w:val="single" w:sz="4" w:space="0" w:color="auto"/>
            </w:tcBorders>
          </w:tcPr>
          <w:p w:rsidR="00C87307" w:rsidRPr="00C26682" w:rsidRDefault="00C87307" w:rsidP="007564CB">
            <w:pPr>
              <w:spacing w:after="200" w:line="276" w:lineRule="auto"/>
              <w:jc w:val="center"/>
              <w:rPr>
                <w:rFonts w:ascii="Times New Roman" w:eastAsia="Times New Roman" w:hAnsi="Times New Roman"/>
                <w:b/>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tcPr>
          <w:p w:rsidR="00C87307" w:rsidRPr="00C26682" w:rsidRDefault="00C87307" w:rsidP="002B6E69">
            <w:pPr>
              <w:spacing w:before="0" w:line="276" w:lineRule="auto"/>
              <w:ind w:firstLine="0"/>
              <w:rPr>
                <w:rFonts w:ascii="Times New Roman" w:eastAsia="Times New Roman" w:hAnsi="Times New Roman"/>
                <w:b/>
                <w:color w:val="000000"/>
                <w:sz w:val="24"/>
                <w:szCs w:val="24"/>
                <w:lang w:eastAsia="ru-RU"/>
              </w:rPr>
            </w:pPr>
            <w:r w:rsidRPr="00C26682">
              <w:rPr>
                <w:rFonts w:ascii="Times New Roman" w:eastAsia="Times New Roman" w:hAnsi="Times New Roman"/>
                <w:b/>
                <w:sz w:val="24"/>
                <w:szCs w:val="24"/>
                <w:lang w:eastAsia="ru-RU"/>
              </w:rPr>
              <w:t xml:space="preserve">2.1 История </w:t>
            </w:r>
            <w:proofErr w:type="spellStart"/>
            <w:r w:rsidR="002B6E69">
              <w:rPr>
                <w:rFonts w:ascii="Times New Roman" w:eastAsia="Times New Roman" w:hAnsi="Times New Roman"/>
                <w:b/>
                <w:sz w:val="24"/>
                <w:szCs w:val="24"/>
                <w:lang w:eastAsia="ru-RU"/>
              </w:rPr>
              <w:t>Селищинского</w:t>
            </w:r>
            <w:proofErr w:type="spellEnd"/>
            <w:r w:rsidR="002B6E69">
              <w:rPr>
                <w:rFonts w:ascii="Times New Roman" w:eastAsia="Times New Roman" w:hAnsi="Times New Roman"/>
                <w:b/>
                <w:sz w:val="24"/>
                <w:szCs w:val="24"/>
                <w:lang w:eastAsia="ru-RU"/>
              </w:rPr>
              <w:t xml:space="preserve"> сельского </w:t>
            </w:r>
            <w:r w:rsidRPr="00C26682">
              <w:rPr>
                <w:rFonts w:ascii="Times New Roman" w:eastAsia="Times New Roman" w:hAnsi="Times New Roman"/>
                <w:b/>
                <w:sz w:val="24"/>
                <w:szCs w:val="24"/>
                <w:lang w:eastAsia="ru-RU"/>
              </w:rPr>
              <w:t>поселения</w:t>
            </w:r>
          </w:p>
        </w:tc>
        <w:tc>
          <w:tcPr>
            <w:tcW w:w="576" w:type="dxa"/>
            <w:tcBorders>
              <w:top w:val="single" w:sz="4" w:space="0" w:color="auto"/>
              <w:left w:val="single" w:sz="4" w:space="0" w:color="auto"/>
              <w:bottom w:val="single" w:sz="4" w:space="0" w:color="auto"/>
              <w:right w:val="single" w:sz="4" w:space="0" w:color="auto"/>
            </w:tcBorders>
          </w:tcPr>
          <w:p w:rsidR="00C87307" w:rsidRPr="001D02C9" w:rsidRDefault="00C87307" w:rsidP="00CC6DB7">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1</w:t>
            </w:r>
            <w:r w:rsidR="00CC6DB7">
              <w:rPr>
                <w:rFonts w:ascii="Times New Roman" w:hAnsi="Times New Roman"/>
                <w:sz w:val="24"/>
                <w:szCs w:val="24"/>
              </w:rPr>
              <w:t>3</w:t>
            </w:r>
          </w:p>
        </w:tc>
      </w:tr>
      <w:tr w:rsidR="00C87307" w:rsidRPr="00C26682" w:rsidTr="00C87307">
        <w:tc>
          <w:tcPr>
            <w:tcW w:w="1525" w:type="dxa"/>
            <w:vMerge/>
            <w:tcBorders>
              <w:left w:val="single" w:sz="4" w:space="0" w:color="auto"/>
              <w:right w:val="single" w:sz="4" w:space="0" w:color="auto"/>
            </w:tcBorders>
          </w:tcPr>
          <w:p w:rsidR="00C87307" w:rsidRPr="00C26682" w:rsidRDefault="00C87307" w:rsidP="007564CB">
            <w:pPr>
              <w:spacing w:before="0" w:after="200" w:line="276" w:lineRule="auto"/>
              <w:ind w:firstLine="0"/>
              <w:jc w:val="center"/>
              <w:rPr>
                <w:rFonts w:ascii="Times New Roman" w:eastAsia="Times New Roman" w:hAnsi="Times New Roman"/>
                <w:b/>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tcPr>
          <w:p w:rsidR="00C87307" w:rsidRPr="00C26682" w:rsidRDefault="00C87307" w:rsidP="00242974">
            <w:pPr>
              <w:spacing w:before="0" w:line="276" w:lineRule="auto"/>
              <w:ind w:firstLine="0"/>
              <w:rPr>
                <w:rFonts w:ascii="Times New Roman" w:eastAsia="Times New Roman" w:hAnsi="Times New Roman"/>
                <w:b/>
                <w:color w:val="000000"/>
                <w:sz w:val="24"/>
                <w:szCs w:val="24"/>
                <w:lang w:eastAsia="ru-RU"/>
              </w:rPr>
            </w:pPr>
            <w:r w:rsidRPr="00C26682">
              <w:rPr>
                <w:rFonts w:ascii="Times New Roman" w:eastAsia="Times New Roman" w:hAnsi="Times New Roman"/>
                <w:b/>
                <w:sz w:val="24"/>
                <w:szCs w:val="24"/>
                <w:lang w:eastAsia="ru-RU"/>
              </w:rPr>
              <w:t xml:space="preserve">2.2 </w:t>
            </w:r>
            <w:r w:rsidRPr="00C26682">
              <w:rPr>
                <w:rFonts w:ascii="Times New Roman" w:eastAsia="Times New Roman" w:hAnsi="Times New Roman"/>
                <w:b/>
                <w:color w:val="000000"/>
                <w:sz w:val="24"/>
                <w:szCs w:val="24"/>
                <w:lang w:eastAsia="ru-RU"/>
              </w:rPr>
              <w:t>Особенности расположения поселения</w:t>
            </w:r>
          </w:p>
        </w:tc>
        <w:tc>
          <w:tcPr>
            <w:tcW w:w="576" w:type="dxa"/>
            <w:tcBorders>
              <w:top w:val="single" w:sz="4" w:space="0" w:color="auto"/>
              <w:left w:val="single" w:sz="4" w:space="0" w:color="auto"/>
              <w:bottom w:val="single" w:sz="4" w:space="0" w:color="auto"/>
              <w:right w:val="single" w:sz="4" w:space="0" w:color="auto"/>
            </w:tcBorders>
          </w:tcPr>
          <w:p w:rsidR="00C87307" w:rsidRPr="001D02C9" w:rsidRDefault="00C87307" w:rsidP="00C13CFD">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15</w:t>
            </w:r>
          </w:p>
        </w:tc>
      </w:tr>
      <w:tr w:rsidR="00C87307" w:rsidRPr="00C26682" w:rsidTr="00C87307">
        <w:tc>
          <w:tcPr>
            <w:tcW w:w="1525" w:type="dxa"/>
            <w:vMerge/>
            <w:tcBorders>
              <w:left w:val="single" w:sz="4" w:space="0" w:color="auto"/>
              <w:right w:val="single" w:sz="4" w:space="0" w:color="auto"/>
            </w:tcBorders>
          </w:tcPr>
          <w:p w:rsidR="00C87307" w:rsidRPr="00C26682" w:rsidRDefault="00C87307" w:rsidP="007564CB">
            <w:pPr>
              <w:spacing w:before="0" w:after="200" w:line="276" w:lineRule="auto"/>
              <w:ind w:firstLine="0"/>
              <w:jc w:val="center"/>
              <w:rPr>
                <w:rFonts w:ascii="Times New Roman" w:eastAsia="Times New Roman" w:hAnsi="Times New Roman"/>
                <w:b/>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tcPr>
          <w:p w:rsidR="00C87307" w:rsidRPr="00C26682" w:rsidRDefault="00C87307" w:rsidP="00242974">
            <w:pPr>
              <w:spacing w:before="0" w:line="276" w:lineRule="auto"/>
              <w:ind w:firstLine="0"/>
              <w:rPr>
                <w:rFonts w:ascii="Times New Roman" w:eastAsia="Times New Roman" w:hAnsi="Times New Roman"/>
                <w:b/>
                <w:sz w:val="24"/>
                <w:szCs w:val="24"/>
                <w:lang w:eastAsia="ru-RU"/>
              </w:rPr>
            </w:pPr>
            <w:r w:rsidRPr="00C26682">
              <w:rPr>
                <w:rFonts w:ascii="Times New Roman" w:eastAsia="Times New Roman" w:hAnsi="Times New Roman"/>
                <w:b/>
                <w:sz w:val="24"/>
                <w:szCs w:val="24"/>
                <w:lang w:eastAsia="ru-RU"/>
              </w:rPr>
              <w:t>2.3 Рельеф</w:t>
            </w:r>
            <w:r w:rsidR="00C363BE">
              <w:rPr>
                <w:rFonts w:ascii="Times New Roman" w:eastAsia="Times New Roman" w:hAnsi="Times New Roman"/>
                <w:b/>
                <w:sz w:val="24"/>
                <w:szCs w:val="24"/>
                <w:lang w:eastAsia="ru-RU"/>
              </w:rPr>
              <w:t xml:space="preserve"> и геологическое строение</w:t>
            </w:r>
          </w:p>
        </w:tc>
        <w:tc>
          <w:tcPr>
            <w:tcW w:w="576" w:type="dxa"/>
            <w:tcBorders>
              <w:top w:val="single" w:sz="4" w:space="0" w:color="auto"/>
              <w:left w:val="single" w:sz="4" w:space="0" w:color="auto"/>
              <w:bottom w:val="single" w:sz="4" w:space="0" w:color="auto"/>
              <w:right w:val="single" w:sz="4" w:space="0" w:color="auto"/>
            </w:tcBorders>
          </w:tcPr>
          <w:p w:rsidR="00C87307" w:rsidRPr="001D02C9" w:rsidRDefault="00C87307" w:rsidP="00C363BE">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1</w:t>
            </w:r>
            <w:r w:rsidR="00C363BE">
              <w:rPr>
                <w:rFonts w:ascii="Times New Roman" w:hAnsi="Times New Roman"/>
                <w:sz w:val="24"/>
                <w:szCs w:val="24"/>
              </w:rPr>
              <w:t>6</w:t>
            </w:r>
          </w:p>
        </w:tc>
      </w:tr>
      <w:tr w:rsidR="00C87307" w:rsidRPr="00C26682" w:rsidTr="00C87307">
        <w:tc>
          <w:tcPr>
            <w:tcW w:w="1525" w:type="dxa"/>
            <w:vMerge/>
            <w:tcBorders>
              <w:left w:val="single" w:sz="4" w:space="0" w:color="auto"/>
              <w:right w:val="single" w:sz="4" w:space="0" w:color="auto"/>
            </w:tcBorders>
          </w:tcPr>
          <w:p w:rsidR="00C87307" w:rsidRPr="00C26682" w:rsidRDefault="00C87307" w:rsidP="007564CB">
            <w:pPr>
              <w:spacing w:before="0" w:after="200" w:line="276" w:lineRule="auto"/>
              <w:ind w:firstLine="0"/>
              <w:jc w:val="center"/>
              <w:rPr>
                <w:rFonts w:ascii="Times New Roman" w:eastAsia="Times New Roman" w:hAnsi="Times New Roman"/>
                <w:b/>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tcPr>
          <w:p w:rsidR="00C87307" w:rsidRPr="00C26682" w:rsidRDefault="00C87307" w:rsidP="00C363BE">
            <w:pPr>
              <w:spacing w:before="0" w:line="276" w:lineRule="auto"/>
              <w:ind w:firstLine="0"/>
              <w:rPr>
                <w:rFonts w:ascii="Times New Roman" w:eastAsia="Times New Roman" w:hAnsi="Times New Roman"/>
                <w:b/>
                <w:sz w:val="24"/>
                <w:szCs w:val="24"/>
                <w:lang w:eastAsia="ru-RU"/>
              </w:rPr>
            </w:pPr>
            <w:r w:rsidRPr="00C26682">
              <w:rPr>
                <w:rFonts w:ascii="Times New Roman" w:eastAsia="Times New Roman" w:hAnsi="Times New Roman"/>
                <w:b/>
                <w:sz w:val="24"/>
                <w:szCs w:val="24"/>
                <w:lang w:eastAsia="ru-RU"/>
              </w:rPr>
              <w:t>2.</w:t>
            </w:r>
            <w:r w:rsidR="00C363BE">
              <w:rPr>
                <w:rFonts w:ascii="Times New Roman" w:eastAsia="Times New Roman" w:hAnsi="Times New Roman"/>
                <w:b/>
                <w:sz w:val="24"/>
                <w:szCs w:val="24"/>
                <w:lang w:eastAsia="ru-RU"/>
              </w:rPr>
              <w:t>4</w:t>
            </w:r>
            <w:r w:rsidRPr="00C26682">
              <w:rPr>
                <w:rFonts w:ascii="Times New Roman" w:eastAsia="Times New Roman" w:hAnsi="Times New Roman"/>
                <w:b/>
                <w:sz w:val="24"/>
                <w:szCs w:val="24"/>
                <w:lang w:eastAsia="ru-RU"/>
              </w:rPr>
              <w:t xml:space="preserve"> Подземные водоносные горизонты и ресурсы подземных вод</w:t>
            </w:r>
          </w:p>
        </w:tc>
        <w:tc>
          <w:tcPr>
            <w:tcW w:w="576" w:type="dxa"/>
            <w:tcBorders>
              <w:top w:val="single" w:sz="4" w:space="0" w:color="auto"/>
              <w:left w:val="single" w:sz="4" w:space="0" w:color="auto"/>
              <w:bottom w:val="single" w:sz="4" w:space="0" w:color="auto"/>
              <w:right w:val="single" w:sz="4" w:space="0" w:color="auto"/>
            </w:tcBorders>
          </w:tcPr>
          <w:p w:rsidR="00C87307" w:rsidRPr="001D02C9" w:rsidRDefault="00C363BE" w:rsidP="00C13CFD">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17</w:t>
            </w:r>
          </w:p>
        </w:tc>
      </w:tr>
      <w:tr w:rsidR="00C87307" w:rsidRPr="00C26682" w:rsidTr="00C87307">
        <w:tc>
          <w:tcPr>
            <w:tcW w:w="1525" w:type="dxa"/>
            <w:vMerge/>
            <w:tcBorders>
              <w:left w:val="single" w:sz="4" w:space="0" w:color="auto"/>
              <w:right w:val="single" w:sz="4" w:space="0" w:color="auto"/>
            </w:tcBorders>
          </w:tcPr>
          <w:p w:rsidR="00C87307" w:rsidRPr="00C26682" w:rsidRDefault="00C87307" w:rsidP="007564CB">
            <w:pPr>
              <w:spacing w:before="0" w:after="200" w:line="276" w:lineRule="auto"/>
              <w:ind w:firstLine="0"/>
              <w:jc w:val="center"/>
              <w:rPr>
                <w:rFonts w:ascii="Times New Roman" w:eastAsia="Times New Roman" w:hAnsi="Times New Roman"/>
                <w:b/>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tcPr>
          <w:p w:rsidR="00C87307" w:rsidRPr="00C26682" w:rsidRDefault="00C87307" w:rsidP="00C363BE">
            <w:pPr>
              <w:spacing w:before="0" w:after="200" w:line="276" w:lineRule="auto"/>
              <w:ind w:firstLine="0"/>
              <w:rPr>
                <w:rFonts w:ascii="Times New Roman" w:eastAsia="Times New Roman" w:hAnsi="Times New Roman"/>
                <w:b/>
                <w:sz w:val="24"/>
                <w:szCs w:val="24"/>
                <w:lang w:eastAsia="ru-RU"/>
              </w:rPr>
            </w:pPr>
            <w:r w:rsidRPr="00C26682">
              <w:rPr>
                <w:rFonts w:ascii="Times New Roman" w:eastAsia="Times New Roman" w:hAnsi="Times New Roman"/>
                <w:b/>
                <w:sz w:val="24"/>
                <w:szCs w:val="24"/>
                <w:lang w:eastAsia="ru-RU"/>
              </w:rPr>
              <w:t>2.</w:t>
            </w:r>
            <w:r w:rsidR="00C363BE">
              <w:rPr>
                <w:rFonts w:ascii="Times New Roman" w:eastAsia="Times New Roman" w:hAnsi="Times New Roman"/>
                <w:b/>
                <w:sz w:val="24"/>
                <w:szCs w:val="24"/>
                <w:lang w:eastAsia="ru-RU"/>
              </w:rPr>
              <w:t>5</w:t>
            </w:r>
            <w:r w:rsidRPr="00C26682">
              <w:rPr>
                <w:rFonts w:ascii="Times New Roman" w:eastAsia="Times New Roman" w:hAnsi="Times New Roman"/>
                <w:b/>
                <w:sz w:val="24"/>
                <w:szCs w:val="24"/>
                <w:lang w:eastAsia="ru-RU"/>
              </w:rPr>
              <w:t xml:space="preserve"> Инженерно-геологические условия и процессы</w:t>
            </w:r>
          </w:p>
        </w:tc>
        <w:tc>
          <w:tcPr>
            <w:tcW w:w="576" w:type="dxa"/>
            <w:tcBorders>
              <w:top w:val="single" w:sz="4" w:space="0" w:color="auto"/>
              <w:left w:val="single" w:sz="4" w:space="0" w:color="auto"/>
              <w:bottom w:val="single" w:sz="4" w:space="0" w:color="auto"/>
              <w:right w:val="single" w:sz="4" w:space="0" w:color="auto"/>
            </w:tcBorders>
          </w:tcPr>
          <w:p w:rsidR="00C87307" w:rsidRPr="001D02C9" w:rsidRDefault="00C87307" w:rsidP="00C13CFD">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1</w:t>
            </w:r>
            <w:r w:rsidR="00C363BE">
              <w:rPr>
                <w:rFonts w:ascii="Times New Roman" w:hAnsi="Times New Roman"/>
                <w:sz w:val="24"/>
                <w:szCs w:val="24"/>
              </w:rPr>
              <w:t>8</w:t>
            </w:r>
          </w:p>
        </w:tc>
      </w:tr>
      <w:tr w:rsidR="00C87307" w:rsidRPr="00C26682" w:rsidTr="00C87307">
        <w:tc>
          <w:tcPr>
            <w:tcW w:w="1525" w:type="dxa"/>
            <w:vMerge/>
            <w:tcBorders>
              <w:left w:val="single" w:sz="4" w:space="0" w:color="auto"/>
              <w:right w:val="single" w:sz="4" w:space="0" w:color="auto"/>
            </w:tcBorders>
          </w:tcPr>
          <w:p w:rsidR="00C87307" w:rsidRPr="00C26682" w:rsidRDefault="00C87307" w:rsidP="007564CB">
            <w:pPr>
              <w:spacing w:before="0" w:after="200" w:line="276" w:lineRule="auto"/>
              <w:ind w:firstLine="0"/>
              <w:jc w:val="center"/>
              <w:rPr>
                <w:rFonts w:ascii="Times New Roman" w:eastAsia="Times New Roman" w:hAnsi="Times New Roman"/>
                <w:b/>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tcPr>
          <w:p w:rsidR="00C87307" w:rsidRPr="00C26682" w:rsidRDefault="00C87307" w:rsidP="00C363BE">
            <w:pPr>
              <w:spacing w:before="0" w:after="200" w:line="276" w:lineRule="auto"/>
              <w:ind w:firstLine="0"/>
              <w:rPr>
                <w:rFonts w:ascii="Times New Roman" w:eastAsia="Times New Roman" w:hAnsi="Times New Roman"/>
                <w:b/>
                <w:sz w:val="24"/>
                <w:szCs w:val="24"/>
                <w:lang w:eastAsia="ru-RU"/>
              </w:rPr>
            </w:pPr>
            <w:r w:rsidRPr="00C26682">
              <w:rPr>
                <w:rFonts w:ascii="Times New Roman" w:eastAsia="Times New Roman" w:hAnsi="Times New Roman"/>
                <w:b/>
                <w:sz w:val="24"/>
                <w:szCs w:val="24"/>
                <w:lang w:eastAsia="ru-RU"/>
              </w:rPr>
              <w:t>2.</w:t>
            </w:r>
            <w:r w:rsidR="00C363BE">
              <w:rPr>
                <w:rFonts w:ascii="Times New Roman" w:eastAsia="Times New Roman" w:hAnsi="Times New Roman"/>
                <w:b/>
                <w:sz w:val="24"/>
                <w:szCs w:val="24"/>
                <w:lang w:eastAsia="ru-RU"/>
              </w:rPr>
              <w:t>6</w:t>
            </w:r>
            <w:r w:rsidRPr="00C26682">
              <w:rPr>
                <w:rFonts w:ascii="Times New Roman" w:eastAsia="Times New Roman" w:hAnsi="Times New Roman"/>
                <w:b/>
                <w:sz w:val="24"/>
                <w:szCs w:val="24"/>
                <w:lang w:eastAsia="ru-RU"/>
              </w:rPr>
              <w:t xml:space="preserve"> Климат</w:t>
            </w:r>
          </w:p>
        </w:tc>
        <w:tc>
          <w:tcPr>
            <w:tcW w:w="576" w:type="dxa"/>
            <w:tcBorders>
              <w:top w:val="single" w:sz="4" w:space="0" w:color="auto"/>
              <w:left w:val="single" w:sz="4" w:space="0" w:color="auto"/>
              <w:bottom w:val="single" w:sz="4" w:space="0" w:color="auto"/>
              <w:right w:val="single" w:sz="4" w:space="0" w:color="auto"/>
            </w:tcBorders>
          </w:tcPr>
          <w:p w:rsidR="00C87307" w:rsidRPr="001D02C9" w:rsidRDefault="00C363BE" w:rsidP="00C13CFD">
            <w:pPr>
              <w:spacing w:before="0" w:after="200" w:line="276" w:lineRule="auto"/>
              <w:ind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r>
      <w:tr w:rsidR="00C87307" w:rsidRPr="00C26682" w:rsidTr="00C87307">
        <w:tc>
          <w:tcPr>
            <w:tcW w:w="1525" w:type="dxa"/>
            <w:vMerge/>
            <w:tcBorders>
              <w:left w:val="single" w:sz="4" w:space="0" w:color="auto"/>
              <w:right w:val="single" w:sz="4" w:space="0" w:color="auto"/>
            </w:tcBorders>
          </w:tcPr>
          <w:p w:rsidR="00C87307" w:rsidRPr="00C26682" w:rsidRDefault="00C87307" w:rsidP="007564CB">
            <w:pPr>
              <w:spacing w:before="0" w:after="200" w:line="276" w:lineRule="auto"/>
              <w:ind w:firstLine="0"/>
              <w:jc w:val="center"/>
              <w:rPr>
                <w:rFonts w:ascii="Times New Roman" w:eastAsia="Times New Roman" w:hAnsi="Times New Roman"/>
                <w:b/>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tcPr>
          <w:p w:rsidR="00C87307" w:rsidRPr="00C26682" w:rsidRDefault="00C87307" w:rsidP="00C363BE">
            <w:pPr>
              <w:spacing w:before="0" w:after="200" w:line="276" w:lineRule="auto"/>
              <w:ind w:firstLine="0"/>
              <w:rPr>
                <w:rFonts w:ascii="Times New Roman" w:eastAsia="Times New Roman" w:hAnsi="Times New Roman"/>
                <w:b/>
                <w:sz w:val="24"/>
                <w:szCs w:val="24"/>
                <w:lang w:eastAsia="ru-RU"/>
              </w:rPr>
            </w:pPr>
            <w:r w:rsidRPr="00C26682">
              <w:rPr>
                <w:rFonts w:ascii="Times New Roman" w:eastAsia="Times New Roman" w:hAnsi="Times New Roman"/>
                <w:b/>
                <w:sz w:val="24"/>
                <w:szCs w:val="24"/>
                <w:lang w:eastAsia="ru-RU"/>
              </w:rPr>
              <w:t>2.</w:t>
            </w:r>
            <w:r w:rsidR="00C363BE">
              <w:rPr>
                <w:rFonts w:ascii="Times New Roman" w:eastAsia="Times New Roman" w:hAnsi="Times New Roman"/>
                <w:b/>
                <w:sz w:val="24"/>
                <w:szCs w:val="24"/>
                <w:lang w:eastAsia="ru-RU"/>
              </w:rPr>
              <w:t>7</w:t>
            </w:r>
            <w:r w:rsidRPr="00C26682">
              <w:rPr>
                <w:rFonts w:ascii="Times New Roman" w:eastAsia="Times New Roman" w:hAnsi="Times New Roman"/>
                <w:b/>
                <w:sz w:val="24"/>
                <w:szCs w:val="24"/>
                <w:lang w:eastAsia="ru-RU"/>
              </w:rPr>
              <w:t xml:space="preserve"> Почвы</w:t>
            </w:r>
          </w:p>
        </w:tc>
        <w:tc>
          <w:tcPr>
            <w:tcW w:w="576" w:type="dxa"/>
            <w:tcBorders>
              <w:top w:val="single" w:sz="4" w:space="0" w:color="auto"/>
              <w:left w:val="single" w:sz="4" w:space="0" w:color="auto"/>
              <w:bottom w:val="single" w:sz="4" w:space="0" w:color="auto"/>
              <w:right w:val="single" w:sz="4" w:space="0" w:color="auto"/>
            </w:tcBorders>
          </w:tcPr>
          <w:p w:rsidR="00C87307" w:rsidRPr="001D02C9" w:rsidRDefault="00C87307" w:rsidP="00C363BE">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2</w:t>
            </w:r>
            <w:r w:rsidR="00C363BE">
              <w:rPr>
                <w:rFonts w:ascii="Times New Roman" w:hAnsi="Times New Roman"/>
                <w:sz w:val="24"/>
                <w:szCs w:val="24"/>
              </w:rPr>
              <w:t>0</w:t>
            </w:r>
          </w:p>
        </w:tc>
      </w:tr>
      <w:tr w:rsidR="00C87307" w:rsidRPr="00C26682" w:rsidTr="00C87307">
        <w:tc>
          <w:tcPr>
            <w:tcW w:w="1525" w:type="dxa"/>
            <w:vMerge/>
            <w:tcBorders>
              <w:left w:val="single" w:sz="4" w:space="0" w:color="auto"/>
              <w:right w:val="single" w:sz="4" w:space="0" w:color="auto"/>
            </w:tcBorders>
          </w:tcPr>
          <w:p w:rsidR="00C87307" w:rsidRPr="00C26682" w:rsidRDefault="00C87307" w:rsidP="007564CB">
            <w:pPr>
              <w:spacing w:before="0" w:after="200" w:line="276" w:lineRule="auto"/>
              <w:ind w:firstLine="0"/>
              <w:jc w:val="center"/>
              <w:rPr>
                <w:rFonts w:ascii="Times New Roman" w:eastAsia="Times New Roman" w:hAnsi="Times New Roman"/>
                <w:b/>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tcPr>
          <w:p w:rsidR="00C87307" w:rsidRPr="00C26682" w:rsidRDefault="00C87307" w:rsidP="00C363BE">
            <w:pPr>
              <w:spacing w:before="0" w:after="200" w:line="276" w:lineRule="auto"/>
              <w:ind w:firstLine="0"/>
              <w:rPr>
                <w:rFonts w:ascii="Times New Roman" w:eastAsia="Times New Roman" w:hAnsi="Times New Roman"/>
                <w:b/>
                <w:sz w:val="24"/>
                <w:szCs w:val="24"/>
                <w:lang w:eastAsia="ru-RU"/>
              </w:rPr>
            </w:pPr>
            <w:r w:rsidRPr="00C26682">
              <w:rPr>
                <w:rFonts w:ascii="Times New Roman" w:eastAsia="Times New Roman" w:hAnsi="Times New Roman"/>
                <w:b/>
                <w:sz w:val="24"/>
                <w:szCs w:val="24"/>
                <w:lang w:eastAsia="ru-RU"/>
              </w:rPr>
              <w:t>2.</w:t>
            </w:r>
            <w:r w:rsidR="00C363BE">
              <w:rPr>
                <w:rFonts w:ascii="Times New Roman" w:eastAsia="Times New Roman" w:hAnsi="Times New Roman"/>
                <w:b/>
                <w:sz w:val="24"/>
                <w:szCs w:val="24"/>
                <w:lang w:eastAsia="ru-RU"/>
              </w:rPr>
              <w:t>8</w:t>
            </w:r>
            <w:r w:rsidRPr="00C26682">
              <w:rPr>
                <w:rFonts w:ascii="Times New Roman" w:eastAsia="Times New Roman" w:hAnsi="Times New Roman"/>
                <w:b/>
                <w:sz w:val="24"/>
                <w:szCs w:val="24"/>
                <w:lang w:eastAsia="ru-RU"/>
              </w:rPr>
              <w:t xml:space="preserve"> Растительный и животный мир</w:t>
            </w:r>
          </w:p>
        </w:tc>
        <w:tc>
          <w:tcPr>
            <w:tcW w:w="576" w:type="dxa"/>
            <w:tcBorders>
              <w:top w:val="single" w:sz="4" w:space="0" w:color="auto"/>
              <w:left w:val="single" w:sz="4" w:space="0" w:color="auto"/>
              <w:bottom w:val="single" w:sz="4" w:space="0" w:color="auto"/>
              <w:right w:val="single" w:sz="4" w:space="0" w:color="auto"/>
            </w:tcBorders>
          </w:tcPr>
          <w:p w:rsidR="00C87307" w:rsidRPr="001D02C9" w:rsidRDefault="00C87307" w:rsidP="00C363BE">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2</w:t>
            </w:r>
            <w:r w:rsidR="00C363BE">
              <w:rPr>
                <w:rFonts w:ascii="Times New Roman" w:hAnsi="Times New Roman"/>
                <w:sz w:val="24"/>
                <w:szCs w:val="24"/>
              </w:rPr>
              <w:t>1</w:t>
            </w:r>
          </w:p>
        </w:tc>
      </w:tr>
      <w:tr w:rsidR="00C87307" w:rsidRPr="00C26682" w:rsidTr="00C87307">
        <w:tc>
          <w:tcPr>
            <w:tcW w:w="1525" w:type="dxa"/>
            <w:vMerge/>
            <w:tcBorders>
              <w:left w:val="single" w:sz="4" w:space="0" w:color="auto"/>
              <w:bottom w:val="single" w:sz="4" w:space="0" w:color="auto"/>
              <w:right w:val="single" w:sz="4" w:space="0" w:color="auto"/>
            </w:tcBorders>
          </w:tcPr>
          <w:p w:rsidR="00C87307" w:rsidRPr="00C26682" w:rsidRDefault="00C87307" w:rsidP="007564CB">
            <w:pPr>
              <w:spacing w:before="0" w:after="200" w:line="276" w:lineRule="auto"/>
              <w:ind w:firstLine="0"/>
              <w:jc w:val="center"/>
              <w:rPr>
                <w:rFonts w:ascii="Times New Roman" w:eastAsia="Times New Roman" w:hAnsi="Times New Roman"/>
                <w:b/>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tcPr>
          <w:p w:rsidR="00C87307" w:rsidRPr="00C26682" w:rsidRDefault="00C87307" w:rsidP="00C363BE">
            <w:pPr>
              <w:spacing w:before="0" w:after="200" w:line="276" w:lineRule="auto"/>
              <w:ind w:firstLine="0"/>
              <w:rPr>
                <w:rFonts w:ascii="Times New Roman" w:eastAsia="Times New Roman" w:hAnsi="Times New Roman"/>
                <w:b/>
                <w:sz w:val="24"/>
                <w:szCs w:val="24"/>
                <w:lang w:eastAsia="ru-RU"/>
              </w:rPr>
            </w:pPr>
            <w:r w:rsidRPr="00C26682">
              <w:rPr>
                <w:rFonts w:ascii="Times New Roman" w:eastAsia="Times New Roman" w:hAnsi="Times New Roman"/>
                <w:b/>
                <w:sz w:val="24"/>
                <w:szCs w:val="24"/>
                <w:lang w:eastAsia="ru-RU"/>
              </w:rPr>
              <w:t>2.</w:t>
            </w:r>
            <w:r w:rsidR="00C363BE">
              <w:rPr>
                <w:rFonts w:ascii="Times New Roman" w:eastAsia="Times New Roman" w:hAnsi="Times New Roman"/>
                <w:b/>
                <w:sz w:val="24"/>
                <w:szCs w:val="24"/>
                <w:lang w:eastAsia="ru-RU"/>
              </w:rPr>
              <w:t>9</w:t>
            </w:r>
            <w:r w:rsidRPr="00C26682">
              <w:rPr>
                <w:rFonts w:ascii="Times New Roman" w:eastAsia="Times New Roman" w:hAnsi="Times New Roman"/>
                <w:b/>
                <w:sz w:val="24"/>
                <w:szCs w:val="24"/>
                <w:lang w:eastAsia="ru-RU"/>
              </w:rPr>
              <w:t xml:space="preserve"> Общий анализ экологического состояния</w:t>
            </w:r>
          </w:p>
        </w:tc>
        <w:tc>
          <w:tcPr>
            <w:tcW w:w="576" w:type="dxa"/>
            <w:tcBorders>
              <w:top w:val="single" w:sz="4" w:space="0" w:color="auto"/>
              <w:left w:val="single" w:sz="4" w:space="0" w:color="auto"/>
              <w:bottom w:val="single" w:sz="4" w:space="0" w:color="auto"/>
              <w:right w:val="single" w:sz="4" w:space="0" w:color="auto"/>
            </w:tcBorders>
          </w:tcPr>
          <w:p w:rsidR="00C87307" w:rsidRPr="001D02C9" w:rsidRDefault="00C87307" w:rsidP="00C363BE">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2</w:t>
            </w:r>
            <w:r w:rsidR="00C363BE">
              <w:rPr>
                <w:rFonts w:ascii="Times New Roman" w:hAnsi="Times New Roman"/>
                <w:sz w:val="24"/>
                <w:szCs w:val="24"/>
              </w:rPr>
              <w:t>1</w:t>
            </w:r>
          </w:p>
        </w:tc>
      </w:tr>
      <w:tr w:rsidR="00C87307" w:rsidRPr="00C26682" w:rsidTr="00C363BE">
        <w:trPr>
          <w:trHeight w:val="327"/>
        </w:trPr>
        <w:tc>
          <w:tcPr>
            <w:tcW w:w="1525" w:type="dxa"/>
            <w:tcBorders>
              <w:top w:val="single" w:sz="4" w:space="0" w:color="auto"/>
              <w:left w:val="single" w:sz="4" w:space="0" w:color="auto"/>
              <w:bottom w:val="single" w:sz="4" w:space="0" w:color="auto"/>
              <w:right w:val="single" w:sz="4" w:space="0" w:color="auto"/>
            </w:tcBorders>
          </w:tcPr>
          <w:p w:rsidR="00C87307" w:rsidRPr="00C26682" w:rsidRDefault="00C87307" w:rsidP="007564CB">
            <w:pPr>
              <w:spacing w:before="0" w:after="200" w:line="276" w:lineRule="auto"/>
              <w:ind w:firstLine="0"/>
              <w:jc w:val="center"/>
              <w:rPr>
                <w:rFonts w:ascii="Times New Roman" w:eastAsia="Times New Roman" w:hAnsi="Times New Roman"/>
                <w:b/>
                <w:sz w:val="24"/>
                <w:szCs w:val="24"/>
                <w:lang w:eastAsia="ru-RU"/>
              </w:rPr>
            </w:pPr>
            <w:r w:rsidRPr="00C26682">
              <w:rPr>
                <w:rFonts w:ascii="Times New Roman" w:eastAsia="Times New Roman" w:hAnsi="Times New Roman"/>
                <w:b/>
                <w:sz w:val="24"/>
                <w:szCs w:val="24"/>
                <w:lang w:eastAsia="ru-RU"/>
              </w:rPr>
              <w:t>ГЛАВА 3.</w:t>
            </w:r>
          </w:p>
        </w:tc>
        <w:tc>
          <w:tcPr>
            <w:tcW w:w="8072" w:type="dxa"/>
            <w:tcBorders>
              <w:top w:val="single" w:sz="4" w:space="0" w:color="auto"/>
              <w:left w:val="single" w:sz="4" w:space="0" w:color="auto"/>
              <w:bottom w:val="single" w:sz="4" w:space="0" w:color="auto"/>
              <w:right w:val="single" w:sz="4" w:space="0" w:color="auto"/>
            </w:tcBorders>
          </w:tcPr>
          <w:p w:rsidR="00C87307" w:rsidRPr="00C26682" w:rsidRDefault="00C87307" w:rsidP="00242974">
            <w:pPr>
              <w:spacing w:before="0" w:line="276" w:lineRule="auto"/>
              <w:ind w:firstLine="0"/>
              <w:rPr>
                <w:rFonts w:ascii="Times New Roman" w:eastAsia="Times New Roman" w:hAnsi="Times New Roman"/>
                <w:b/>
                <w:sz w:val="24"/>
                <w:szCs w:val="24"/>
                <w:lang w:eastAsia="ru-RU"/>
              </w:rPr>
            </w:pPr>
            <w:r w:rsidRPr="00C26682">
              <w:rPr>
                <w:rFonts w:ascii="Times New Roman" w:eastAsia="Times New Roman" w:hAnsi="Times New Roman"/>
                <w:b/>
                <w:sz w:val="24"/>
                <w:szCs w:val="24"/>
                <w:lang w:eastAsia="ru-RU"/>
              </w:rPr>
              <w:t>ФУНКЦИОНАЛЬНЫЕ ЗОНЫ</w:t>
            </w:r>
          </w:p>
        </w:tc>
        <w:tc>
          <w:tcPr>
            <w:tcW w:w="576" w:type="dxa"/>
            <w:tcBorders>
              <w:top w:val="single" w:sz="4" w:space="0" w:color="auto"/>
              <w:left w:val="single" w:sz="4" w:space="0" w:color="auto"/>
              <w:bottom w:val="single" w:sz="4" w:space="0" w:color="auto"/>
              <w:right w:val="single" w:sz="4" w:space="0" w:color="auto"/>
            </w:tcBorders>
          </w:tcPr>
          <w:p w:rsidR="00C87307" w:rsidRPr="001D02C9" w:rsidRDefault="00C87307" w:rsidP="00C363BE">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2</w:t>
            </w:r>
            <w:r w:rsidR="00C363BE">
              <w:rPr>
                <w:rFonts w:ascii="Times New Roman" w:hAnsi="Times New Roman"/>
                <w:sz w:val="24"/>
                <w:szCs w:val="24"/>
              </w:rPr>
              <w:t>2</w:t>
            </w:r>
          </w:p>
        </w:tc>
      </w:tr>
      <w:tr w:rsidR="00C87307" w:rsidRPr="00C26682" w:rsidTr="00C87307">
        <w:tc>
          <w:tcPr>
            <w:tcW w:w="1525" w:type="dxa"/>
            <w:vMerge w:val="restart"/>
            <w:tcBorders>
              <w:top w:val="single" w:sz="4" w:space="0" w:color="auto"/>
              <w:left w:val="single" w:sz="4" w:space="0" w:color="auto"/>
              <w:right w:val="single" w:sz="4" w:space="0" w:color="auto"/>
            </w:tcBorders>
          </w:tcPr>
          <w:p w:rsidR="00C87307" w:rsidRPr="00C26682" w:rsidRDefault="00C87307" w:rsidP="007564CB">
            <w:pPr>
              <w:spacing w:after="200" w:line="276" w:lineRule="auto"/>
              <w:jc w:val="center"/>
              <w:rPr>
                <w:rFonts w:ascii="Times New Roman" w:eastAsia="Times New Roman" w:hAnsi="Times New Roman"/>
                <w:b/>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tcPr>
          <w:p w:rsidR="00C87307" w:rsidRPr="00C26682" w:rsidRDefault="00C87307" w:rsidP="007564CB">
            <w:pPr>
              <w:spacing w:before="0" w:after="200" w:line="276" w:lineRule="auto"/>
              <w:ind w:firstLine="0"/>
              <w:rPr>
                <w:rFonts w:ascii="Times New Roman" w:eastAsia="Times New Roman" w:hAnsi="Times New Roman"/>
                <w:b/>
                <w:sz w:val="24"/>
                <w:szCs w:val="24"/>
                <w:lang w:eastAsia="ru-RU"/>
              </w:rPr>
            </w:pPr>
            <w:r w:rsidRPr="00C26682">
              <w:rPr>
                <w:rFonts w:ascii="Times New Roman" w:eastAsia="Times New Roman" w:hAnsi="Times New Roman"/>
                <w:b/>
                <w:sz w:val="24"/>
                <w:szCs w:val="24"/>
                <w:lang w:eastAsia="ru-RU"/>
              </w:rPr>
              <w:t>3.1 Функциональное зонирование</w:t>
            </w:r>
          </w:p>
        </w:tc>
        <w:tc>
          <w:tcPr>
            <w:tcW w:w="576" w:type="dxa"/>
            <w:tcBorders>
              <w:top w:val="single" w:sz="4" w:space="0" w:color="auto"/>
              <w:left w:val="single" w:sz="4" w:space="0" w:color="auto"/>
              <w:bottom w:val="single" w:sz="4" w:space="0" w:color="auto"/>
              <w:right w:val="single" w:sz="4" w:space="0" w:color="auto"/>
            </w:tcBorders>
          </w:tcPr>
          <w:p w:rsidR="00C87307" w:rsidRPr="001D02C9" w:rsidRDefault="00C87307" w:rsidP="00C13CFD">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2</w:t>
            </w:r>
            <w:r w:rsidR="00C363BE">
              <w:rPr>
                <w:rFonts w:ascii="Times New Roman" w:hAnsi="Times New Roman"/>
                <w:sz w:val="24"/>
                <w:szCs w:val="24"/>
              </w:rPr>
              <w:t>2</w:t>
            </w:r>
          </w:p>
        </w:tc>
      </w:tr>
      <w:tr w:rsidR="00C87307" w:rsidRPr="00C26682" w:rsidTr="00C87307">
        <w:tc>
          <w:tcPr>
            <w:tcW w:w="1525" w:type="dxa"/>
            <w:vMerge/>
            <w:tcBorders>
              <w:left w:val="single" w:sz="4" w:space="0" w:color="auto"/>
              <w:bottom w:val="single" w:sz="4" w:space="0" w:color="auto"/>
              <w:right w:val="single" w:sz="4" w:space="0" w:color="auto"/>
            </w:tcBorders>
          </w:tcPr>
          <w:p w:rsidR="00C87307" w:rsidRPr="00C26682" w:rsidRDefault="00C87307" w:rsidP="007564CB">
            <w:pPr>
              <w:spacing w:before="0" w:after="200" w:line="276" w:lineRule="auto"/>
              <w:ind w:firstLine="0"/>
              <w:jc w:val="center"/>
              <w:rPr>
                <w:rFonts w:ascii="Times New Roman" w:eastAsia="Times New Roman" w:hAnsi="Times New Roman"/>
                <w:b/>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tcPr>
          <w:p w:rsidR="00C87307" w:rsidRPr="00C26682" w:rsidRDefault="00C87307" w:rsidP="007564CB">
            <w:pPr>
              <w:spacing w:before="0" w:after="200" w:line="276" w:lineRule="auto"/>
              <w:ind w:firstLine="0"/>
              <w:rPr>
                <w:rFonts w:ascii="Times New Roman" w:eastAsia="Times New Roman" w:hAnsi="Times New Roman"/>
                <w:b/>
                <w:sz w:val="24"/>
                <w:szCs w:val="24"/>
                <w:highlight w:val="yellow"/>
                <w:lang w:eastAsia="ru-RU"/>
              </w:rPr>
            </w:pPr>
            <w:r w:rsidRPr="00C26682">
              <w:rPr>
                <w:rFonts w:ascii="Times New Roman" w:eastAsia="Times New Roman" w:hAnsi="Times New Roman"/>
                <w:b/>
                <w:sz w:val="24"/>
                <w:szCs w:val="24"/>
                <w:lang w:eastAsia="ru-RU"/>
              </w:rPr>
              <w:t>3.2 Перечень функциональных зон</w:t>
            </w:r>
          </w:p>
        </w:tc>
        <w:tc>
          <w:tcPr>
            <w:tcW w:w="576" w:type="dxa"/>
            <w:tcBorders>
              <w:top w:val="single" w:sz="4" w:space="0" w:color="auto"/>
              <w:left w:val="single" w:sz="4" w:space="0" w:color="auto"/>
              <w:bottom w:val="single" w:sz="4" w:space="0" w:color="auto"/>
              <w:right w:val="single" w:sz="4" w:space="0" w:color="auto"/>
            </w:tcBorders>
          </w:tcPr>
          <w:p w:rsidR="00C87307" w:rsidRPr="001D02C9" w:rsidRDefault="00C87307" w:rsidP="00C13CFD">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2</w:t>
            </w:r>
            <w:r w:rsidR="00C363BE">
              <w:rPr>
                <w:rFonts w:ascii="Times New Roman" w:hAnsi="Times New Roman"/>
                <w:sz w:val="24"/>
                <w:szCs w:val="24"/>
              </w:rPr>
              <w:t>2</w:t>
            </w:r>
          </w:p>
        </w:tc>
      </w:tr>
      <w:tr w:rsidR="00C87307" w:rsidRPr="00C26682" w:rsidTr="00C87307">
        <w:tc>
          <w:tcPr>
            <w:tcW w:w="1525" w:type="dxa"/>
            <w:tcBorders>
              <w:top w:val="single" w:sz="4" w:space="0" w:color="auto"/>
              <w:left w:val="single" w:sz="4" w:space="0" w:color="auto"/>
              <w:bottom w:val="single" w:sz="4" w:space="0" w:color="auto"/>
              <w:right w:val="single" w:sz="4" w:space="0" w:color="auto"/>
            </w:tcBorders>
          </w:tcPr>
          <w:p w:rsidR="00C87307" w:rsidRPr="00C26682" w:rsidRDefault="00C87307" w:rsidP="007564CB">
            <w:pPr>
              <w:spacing w:before="0" w:after="200" w:line="276" w:lineRule="auto"/>
              <w:ind w:firstLine="0"/>
              <w:jc w:val="center"/>
              <w:rPr>
                <w:rFonts w:ascii="Times New Roman" w:eastAsia="Times New Roman" w:hAnsi="Times New Roman"/>
                <w:b/>
                <w:sz w:val="24"/>
                <w:szCs w:val="24"/>
                <w:lang w:eastAsia="ru-RU"/>
              </w:rPr>
            </w:pPr>
            <w:r w:rsidRPr="00C26682">
              <w:rPr>
                <w:rFonts w:ascii="Times New Roman" w:eastAsia="Times New Roman" w:hAnsi="Times New Roman"/>
                <w:b/>
                <w:sz w:val="24"/>
                <w:szCs w:val="24"/>
                <w:lang w:eastAsia="ru-RU"/>
              </w:rPr>
              <w:t>ГЛАВА 4.</w:t>
            </w:r>
          </w:p>
        </w:tc>
        <w:tc>
          <w:tcPr>
            <w:tcW w:w="8072" w:type="dxa"/>
            <w:tcBorders>
              <w:top w:val="single" w:sz="4" w:space="0" w:color="auto"/>
              <w:left w:val="single" w:sz="4" w:space="0" w:color="auto"/>
              <w:bottom w:val="single" w:sz="4" w:space="0" w:color="auto"/>
              <w:right w:val="single" w:sz="4" w:space="0" w:color="auto"/>
            </w:tcBorders>
          </w:tcPr>
          <w:p w:rsidR="00C87307" w:rsidRPr="00B56FD3" w:rsidRDefault="00B56FD3" w:rsidP="00242974">
            <w:pPr>
              <w:pageBreakBefore/>
              <w:spacing w:before="0" w:line="276" w:lineRule="auto"/>
              <w:ind w:firstLine="0"/>
              <w:rPr>
                <w:rFonts w:ascii="Times New Roman" w:eastAsia="Times New Roman" w:hAnsi="Times New Roman"/>
                <w:b/>
                <w:sz w:val="24"/>
                <w:szCs w:val="24"/>
                <w:highlight w:val="yellow"/>
                <w:lang w:eastAsia="ru-RU"/>
              </w:rPr>
            </w:pPr>
            <w:r w:rsidRPr="00B56FD3">
              <w:rPr>
                <w:rFonts w:ascii="Times New Roman" w:hAnsi="Times New Roman"/>
                <w:b/>
                <w:sz w:val="24"/>
                <w:szCs w:val="24"/>
              </w:rPr>
              <w:t xml:space="preserve">ОЦЕНКА ВОЗМОЖНОГО ВЛИЯНИЯ ПЛАНИРУЕМЫХ ДЛЯ РАЗМЕЩЕНИЯ ОБЪЕКТОВ МЕСТНОГО ЗНАЧЕНИЯ ПОСЕЛЕНИЯ </w:t>
            </w:r>
            <w:r w:rsidRPr="00B56FD3">
              <w:rPr>
                <w:rFonts w:ascii="Times New Roman" w:hAnsi="Times New Roman"/>
                <w:b/>
                <w:sz w:val="24"/>
                <w:szCs w:val="24"/>
              </w:rPr>
              <w:lastRenderedPageBreak/>
              <w:t>НА КОМПЛЕКСНОЕ РАЗВИТИЕ ЭТИХ ТЕРРИТОРИЙ</w:t>
            </w:r>
          </w:p>
        </w:tc>
        <w:tc>
          <w:tcPr>
            <w:tcW w:w="576" w:type="dxa"/>
            <w:tcBorders>
              <w:top w:val="single" w:sz="4" w:space="0" w:color="auto"/>
              <w:left w:val="single" w:sz="4" w:space="0" w:color="auto"/>
              <w:bottom w:val="single" w:sz="4" w:space="0" w:color="auto"/>
              <w:right w:val="single" w:sz="4" w:space="0" w:color="auto"/>
            </w:tcBorders>
          </w:tcPr>
          <w:p w:rsidR="00C87307" w:rsidRPr="001D02C9" w:rsidRDefault="00C363BE" w:rsidP="00C13CFD">
            <w:pPr>
              <w:spacing w:before="0" w:after="200" w:line="276" w:lineRule="auto"/>
              <w:ind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25</w:t>
            </w:r>
          </w:p>
        </w:tc>
      </w:tr>
      <w:tr w:rsidR="00C87307" w:rsidRPr="00C26682" w:rsidTr="00C87307">
        <w:tc>
          <w:tcPr>
            <w:tcW w:w="1525" w:type="dxa"/>
            <w:vMerge w:val="restart"/>
            <w:tcBorders>
              <w:top w:val="single" w:sz="4" w:space="0" w:color="auto"/>
              <w:left w:val="single" w:sz="4" w:space="0" w:color="auto"/>
              <w:right w:val="single" w:sz="4" w:space="0" w:color="auto"/>
            </w:tcBorders>
          </w:tcPr>
          <w:p w:rsidR="00C87307" w:rsidRPr="00C26682" w:rsidRDefault="00C87307" w:rsidP="007564CB">
            <w:pPr>
              <w:spacing w:after="200" w:line="276" w:lineRule="auto"/>
              <w:jc w:val="center"/>
              <w:rPr>
                <w:rFonts w:ascii="Times New Roman" w:eastAsia="Times New Roman" w:hAnsi="Times New Roman"/>
                <w:b/>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tcPr>
          <w:p w:rsidR="00C87307" w:rsidRPr="00C26682" w:rsidRDefault="00C87307" w:rsidP="007564CB">
            <w:pPr>
              <w:spacing w:before="0" w:after="200" w:line="276" w:lineRule="auto"/>
              <w:ind w:firstLine="0"/>
              <w:rPr>
                <w:rFonts w:ascii="Times New Roman" w:eastAsia="Times New Roman" w:hAnsi="Times New Roman"/>
                <w:sz w:val="24"/>
                <w:szCs w:val="24"/>
                <w:lang w:eastAsia="ru-RU"/>
              </w:rPr>
            </w:pPr>
            <w:r w:rsidRPr="00C26682">
              <w:rPr>
                <w:rFonts w:ascii="Times New Roman" w:eastAsia="Times New Roman" w:hAnsi="Times New Roman"/>
                <w:b/>
                <w:sz w:val="24"/>
                <w:szCs w:val="24"/>
                <w:lang w:eastAsia="ru-RU"/>
              </w:rPr>
              <w:t>4.1 Транспортная инфраструктура</w:t>
            </w:r>
          </w:p>
        </w:tc>
        <w:tc>
          <w:tcPr>
            <w:tcW w:w="576" w:type="dxa"/>
            <w:tcBorders>
              <w:top w:val="single" w:sz="4" w:space="0" w:color="auto"/>
              <w:left w:val="single" w:sz="4" w:space="0" w:color="auto"/>
              <w:bottom w:val="single" w:sz="4" w:space="0" w:color="auto"/>
              <w:right w:val="single" w:sz="4" w:space="0" w:color="auto"/>
            </w:tcBorders>
          </w:tcPr>
          <w:p w:rsidR="00C87307" w:rsidRPr="001D02C9" w:rsidRDefault="00C363BE" w:rsidP="00C13CFD">
            <w:pPr>
              <w:spacing w:before="0" w:after="200" w:line="276" w:lineRule="auto"/>
              <w:ind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r>
      <w:tr w:rsidR="00C87307" w:rsidRPr="00C26682" w:rsidTr="00C87307">
        <w:tc>
          <w:tcPr>
            <w:tcW w:w="1525" w:type="dxa"/>
            <w:vMerge/>
            <w:tcBorders>
              <w:left w:val="single" w:sz="4" w:space="0" w:color="auto"/>
              <w:right w:val="single" w:sz="4" w:space="0" w:color="auto"/>
            </w:tcBorders>
          </w:tcPr>
          <w:p w:rsidR="00C87307" w:rsidRPr="00C26682" w:rsidRDefault="00C87307" w:rsidP="007564CB">
            <w:pPr>
              <w:spacing w:before="0" w:after="200" w:line="276" w:lineRule="auto"/>
              <w:ind w:firstLine="0"/>
              <w:jc w:val="center"/>
              <w:rPr>
                <w:rFonts w:ascii="Times New Roman" w:eastAsia="Times New Roman" w:hAnsi="Times New Roman"/>
                <w:b/>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tcPr>
          <w:p w:rsidR="00C87307" w:rsidRPr="00C26682" w:rsidRDefault="00C87307" w:rsidP="007564CB">
            <w:pPr>
              <w:widowControl w:val="0"/>
              <w:spacing w:before="0" w:after="200" w:line="276" w:lineRule="auto"/>
              <w:ind w:firstLine="0"/>
              <w:outlineLvl w:val="3"/>
              <w:rPr>
                <w:rFonts w:ascii="Times New Roman" w:eastAsia="Times New Roman" w:hAnsi="Times New Roman"/>
                <w:b/>
                <w:spacing w:val="-1"/>
                <w:sz w:val="24"/>
                <w:szCs w:val="24"/>
                <w:lang w:eastAsia="ru-RU"/>
              </w:rPr>
            </w:pPr>
            <w:r w:rsidRPr="00C26682">
              <w:rPr>
                <w:rFonts w:ascii="Times New Roman" w:eastAsia="Times New Roman" w:hAnsi="Times New Roman"/>
                <w:b/>
                <w:spacing w:val="-1"/>
                <w:sz w:val="24"/>
                <w:szCs w:val="24"/>
                <w:lang w:eastAsia="ru-RU"/>
              </w:rPr>
              <w:t>4.1.1 Характеристика</w:t>
            </w:r>
          </w:p>
        </w:tc>
        <w:tc>
          <w:tcPr>
            <w:tcW w:w="576" w:type="dxa"/>
            <w:tcBorders>
              <w:top w:val="single" w:sz="4" w:space="0" w:color="auto"/>
              <w:left w:val="single" w:sz="4" w:space="0" w:color="auto"/>
              <w:bottom w:val="single" w:sz="4" w:space="0" w:color="auto"/>
              <w:right w:val="single" w:sz="4" w:space="0" w:color="auto"/>
            </w:tcBorders>
          </w:tcPr>
          <w:p w:rsidR="00C87307" w:rsidRPr="001D02C9" w:rsidRDefault="00C363BE" w:rsidP="00C13CFD">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25</w:t>
            </w:r>
          </w:p>
        </w:tc>
      </w:tr>
      <w:tr w:rsidR="00C87307" w:rsidRPr="00C26682" w:rsidTr="00C87307">
        <w:tc>
          <w:tcPr>
            <w:tcW w:w="1525" w:type="dxa"/>
            <w:vMerge/>
            <w:tcBorders>
              <w:left w:val="single" w:sz="4" w:space="0" w:color="auto"/>
              <w:right w:val="single" w:sz="4" w:space="0" w:color="auto"/>
            </w:tcBorders>
          </w:tcPr>
          <w:p w:rsidR="00C87307" w:rsidRPr="00C26682" w:rsidRDefault="00C87307" w:rsidP="007564CB">
            <w:pPr>
              <w:spacing w:before="0" w:after="200" w:line="276" w:lineRule="auto"/>
              <w:ind w:firstLine="0"/>
              <w:jc w:val="center"/>
              <w:rPr>
                <w:rFonts w:ascii="Times New Roman" w:eastAsia="Times New Roman" w:hAnsi="Times New Roman"/>
                <w:b/>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tcPr>
          <w:p w:rsidR="00C87307" w:rsidRPr="00C26682" w:rsidRDefault="00C87307" w:rsidP="007564CB">
            <w:pPr>
              <w:widowControl w:val="0"/>
              <w:spacing w:before="0" w:after="200" w:line="276" w:lineRule="auto"/>
              <w:ind w:firstLine="0"/>
              <w:outlineLvl w:val="3"/>
              <w:rPr>
                <w:rFonts w:ascii="Times New Roman" w:eastAsia="Times New Roman" w:hAnsi="Times New Roman"/>
                <w:bCs/>
                <w:i/>
                <w:spacing w:val="-1"/>
                <w:sz w:val="24"/>
                <w:szCs w:val="24"/>
                <w:lang w:eastAsia="ru-RU"/>
              </w:rPr>
            </w:pPr>
            <w:r w:rsidRPr="00C26682">
              <w:rPr>
                <w:rFonts w:ascii="Times New Roman" w:eastAsia="Times New Roman" w:hAnsi="Times New Roman"/>
                <w:b/>
                <w:spacing w:val="-1"/>
                <w:sz w:val="24"/>
                <w:szCs w:val="24"/>
                <w:lang w:eastAsia="ru-RU"/>
              </w:rPr>
              <w:t>4.1.2 Современное состояние</w:t>
            </w:r>
          </w:p>
        </w:tc>
        <w:tc>
          <w:tcPr>
            <w:tcW w:w="576" w:type="dxa"/>
            <w:tcBorders>
              <w:top w:val="single" w:sz="4" w:space="0" w:color="auto"/>
              <w:left w:val="single" w:sz="4" w:space="0" w:color="auto"/>
              <w:bottom w:val="single" w:sz="4" w:space="0" w:color="auto"/>
              <w:right w:val="single" w:sz="4" w:space="0" w:color="auto"/>
            </w:tcBorders>
          </w:tcPr>
          <w:p w:rsidR="00C87307" w:rsidRPr="001D02C9" w:rsidRDefault="00C363BE" w:rsidP="00C13CFD">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25</w:t>
            </w:r>
          </w:p>
        </w:tc>
      </w:tr>
      <w:tr w:rsidR="00C87307" w:rsidRPr="00C26682" w:rsidTr="00C87307">
        <w:tc>
          <w:tcPr>
            <w:tcW w:w="1525" w:type="dxa"/>
            <w:vMerge/>
            <w:tcBorders>
              <w:left w:val="single" w:sz="4" w:space="0" w:color="auto"/>
              <w:right w:val="single" w:sz="4" w:space="0" w:color="auto"/>
            </w:tcBorders>
          </w:tcPr>
          <w:p w:rsidR="00C87307" w:rsidRPr="00C26682" w:rsidRDefault="00C87307" w:rsidP="007564CB">
            <w:pPr>
              <w:spacing w:before="0" w:after="200" w:line="276" w:lineRule="auto"/>
              <w:ind w:firstLine="0"/>
              <w:jc w:val="center"/>
              <w:rPr>
                <w:rFonts w:ascii="Times New Roman" w:eastAsia="Times New Roman" w:hAnsi="Times New Roman"/>
                <w:b/>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tcPr>
          <w:p w:rsidR="00C87307" w:rsidRPr="00C26682" w:rsidRDefault="00C87307" w:rsidP="007564CB">
            <w:pPr>
              <w:spacing w:before="0" w:after="200" w:line="276" w:lineRule="auto"/>
              <w:ind w:firstLine="0"/>
              <w:rPr>
                <w:rFonts w:eastAsia="Times New Roman"/>
                <w:sz w:val="24"/>
                <w:szCs w:val="24"/>
                <w:lang w:eastAsia="ru-RU"/>
              </w:rPr>
            </w:pPr>
            <w:r w:rsidRPr="00C26682">
              <w:rPr>
                <w:rFonts w:ascii="Times New Roman" w:eastAsia="Times New Roman" w:hAnsi="Times New Roman"/>
                <w:b/>
                <w:sz w:val="24"/>
                <w:szCs w:val="24"/>
                <w:lang w:eastAsia="ru-RU"/>
              </w:rPr>
              <w:t>4.1.3 Проектные предложения</w:t>
            </w:r>
          </w:p>
        </w:tc>
        <w:tc>
          <w:tcPr>
            <w:tcW w:w="576" w:type="dxa"/>
            <w:tcBorders>
              <w:top w:val="single" w:sz="4" w:space="0" w:color="auto"/>
              <w:left w:val="single" w:sz="4" w:space="0" w:color="auto"/>
              <w:bottom w:val="single" w:sz="4" w:space="0" w:color="auto"/>
              <w:right w:val="single" w:sz="4" w:space="0" w:color="auto"/>
            </w:tcBorders>
          </w:tcPr>
          <w:p w:rsidR="00C87307" w:rsidRPr="001D02C9" w:rsidRDefault="00C87307" w:rsidP="00C13CFD">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3</w:t>
            </w:r>
            <w:r w:rsidR="00C363BE">
              <w:rPr>
                <w:rFonts w:ascii="Times New Roman" w:hAnsi="Times New Roman"/>
                <w:sz w:val="24"/>
                <w:szCs w:val="24"/>
              </w:rPr>
              <w:t>0</w:t>
            </w:r>
          </w:p>
        </w:tc>
      </w:tr>
      <w:tr w:rsidR="00C87307" w:rsidRPr="00C26682" w:rsidTr="00C87307">
        <w:tc>
          <w:tcPr>
            <w:tcW w:w="1525" w:type="dxa"/>
            <w:vMerge/>
            <w:tcBorders>
              <w:left w:val="single" w:sz="4" w:space="0" w:color="auto"/>
              <w:right w:val="single" w:sz="4" w:space="0" w:color="auto"/>
            </w:tcBorders>
          </w:tcPr>
          <w:p w:rsidR="00C87307" w:rsidRPr="00C26682" w:rsidRDefault="00C87307" w:rsidP="007564CB">
            <w:pPr>
              <w:spacing w:before="0" w:after="200" w:line="276" w:lineRule="auto"/>
              <w:ind w:firstLine="0"/>
              <w:jc w:val="center"/>
              <w:rPr>
                <w:rFonts w:ascii="Times New Roman" w:eastAsia="Times New Roman" w:hAnsi="Times New Roman"/>
                <w:b/>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tcPr>
          <w:p w:rsidR="00C87307" w:rsidRPr="00C26682" w:rsidRDefault="00C87307" w:rsidP="007564CB">
            <w:pPr>
              <w:widowControl w:val="0"/>
              <w:spacing w:before="0" w:after="200" w:line="276" w:lineRule="auto"/>
              <w:ind w:firstLine="0"/>
              <w:outlineLvl w:val="3"/>
              <w:rPr>
                <w:rFonts w:ascii="Times New Roman" w:eastAsia="Times New Roman" w:hAnsi="Times New Roman"/>
                <w:b/>
                <w:sz w:val="24"/>
                <w:szCs w:val="24"/>
                <w:lang w:eastAsia="ru-RU"/>
              </w:rPr>
            </w:pPr>
            <w:r w:rsidRPr="00C26682">
              <w:rPr>
                <w:rFonts w:ascii="Times New Roman" w:eastAsia="Times New Roman" w:hAnsi="Times New Roman"/>
                <w:b/>
                <w:sz w:val="24"/>
                <w:szCs w:val="24"/>
                <w:lang w:eastAsia="ru-RU"/>
              </w:rPr>
              <w:t>4.2 Инженерная инфраструктура</w:t>
            </w:r>
          </w:p>
        </w:tc>
        <w:tc>
          <w:tcPr>
            <w:tcW w:w="576" w:type="dxa"/>
            <w:tcBorders>
              <w:top w:val="single" w:sz="4" w:space="0" w:color="auto"/>
              <w:left w:val="single" w:sz="4" w:space="0" w:color="auto"/>
              <w:bottom w:val="single" w:sz="4" w:space="0" w:color="auto"/>
              <w:right w:val="single" w:sz="4" w:space="0" w:color="auto"/>
            </w:tcBorders>
          </w:tcPr>
          <w:p w:rsidR="00C87307" w:rsidRPr="001D02C9" w:rsidRDefault="00C363BE" w:rsidP="00C13CFD">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3</w:t>
            </w:r>
            <w:r w:rsidR="00C87307">
              <w:rPr>
                <w:rFonts w:ascii="Times New Roman" w:hAnsi="Times New Roman"/>
                <w:sz w:val="24"/>
                <w:szCs w:val="24"/>
              </w:rPr>
              <w:t>0</w:t>
            </w:r>
          </w:p>
        </w:tc>
      </w:tr>
      <w:tr w:rsidR="00C87307" w:rsidRPr="00C26682" w:rsidTr="00C87307">
        <w:tc>
          <w:tcPr>
            <w:tcW w:w="1525" w:type="dxa"/>
            <w:vMerge/>
            <w:tcBorders>
              <w:left w:val="single" w:sz="4" w:space="0" w:color="auto"/>
              <w:right w:val="single" w:sz="4" w:space="0" w:color="auto"/>
            </w:tcBorders>
          </w:tcPr>
          <w:p w:rsidR="00C87307" w:rsidRPr="00C26682" w:rsidRDefault="00C87307" w:rsidP="007564CB">
            <w:pPr>
              <w:spacing w:before="0" w:after="200" w:line="276" w:lineRule="auto"/>
              <w:ind w:firstLine="0"/>
              <w:jc w:val="center"/>
              <w:rPr>
                <w:rFonts w:ascii="Times New Roman" w:eastAsia="Times New Roman" w:hAnsi="Times New Roman"/>
                <w:b/>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tcPr>
          <w:p w:rsidR="00C87307" w:rsidRPr="00C26682" w:rsidRDefault="00C87307" w:rsidP="007564CB">
            <w:pPr>
              <w:widowControl w:val="0"/>
              <w:spacing w:before="0" w:after="200" w:line="276" w:lineRule="auto"/>
              <w:ind w:firstLine="0"/>
              <w:outlineLvl w:val="3"/>
              <w:rPr>
                <w:rFonts w:eastAsia="Times New Roman"/>
                <w:sz w:val="24"/>
                <w:szCs w:val="24"/>
                <w:lang w:eastAsia="ru-RU"/>
              </w:rPr>
            </w:pPr>
            <w:r w:rsidRPr="00C26682">
              <w:rPr>
                <w:rFonts w:ascii="Times New Roman" w:eastAsia="Times New Roman" w:hAnsi="Times New Roman"/>
                <w:b/>
                <w:sz w:val="24"/>
                <w:szCs w:val="24"/>
                <w:lang w:eastAsia="ru-RU"/>
              </w:rPr>
              <w:t>4.2.1 Характеристика</w:t>
            </w:r>
          </w:p>
        </w:tc>
        <w:tc>
          <w:tcPr>
            <w:tcW w:w="576" w:type="dxa"/>
            <w:tcBorders>
              <w:top w:val="single" w:sz="4" w:space="0" w:color="auto"/>
              <w:left w:val="single" w:sz="4" w:space="0" w:color="auto"/>
              <w:bottom w:val="single" w:sz="4" w:space="0" w:color="auto"/>
              <w:right w:val="single" w:sz="4" w:space="0" w:color="auto"/>
            </w:tcBorders>
          </w:tcPr>
          <w:p w:rsidR="00C87307" w:rsidRPr="001D02C9" w:rsidRDefault="00C363BE" w:rsidP="00C13CFD">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3</w:t>
            </w:r>
            <w:r w:rsidR="00C87307">
              <w:rPr>
                <w:rFonts w:ascii="Times New Roman" w:hAnsi="Times New Roman"/>
                <w:sz w:val="24"/>
                <w:szCs w:val="24"/>
              </w:rPr>
              <w:t>0</w:t>
            </w:r>
          </w:p>
        </w:tc>
      </w:tr>
      <w:tr w:rsidR="00C87307" w:rsidRPr="00C26682" w:rsidTr="00C87307">
        <w:tc>
          <w:tcPr>
            <w:tcW w:w="1525" w:type="dxa"/>
            <w:vMerge/>
            <w:tcBorders>
              <w:left w:val="single" w:sz="4" w:space="0" w:color="auto"/>
              <w:right w:val="single" w:sz="4" w:space="0" w:color="auto"/>
            </w:tcBorders>
          </w:tcPr>
          <w:p w:rsidR="00C87307" w:rsidRPr="00C26682" w:rsidRDefault="00C87307" w:rsidP="007564CB">
            <w:pPr>
              <w:spacing w:before="0" w:after="200" w:line="276" w:lineRule="auto"/>
              <w:ind w:firstLine="0"/>
              <w:jc w:val="center"/>
              <w:rPr>
                <w:rFonts w:ascii="Times New Roman" w:eastAsia="Times New Roman" w:hAnsi="Times New Roman"/>
                <w:b/>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tcPr>
          <w:p w:rsidR="00C87307" w:rsidRPr="00C26682" w:rsidRDefault="00C87307" w:rsidP="007564CB">
            <w:pPr>
              <w:spacing w:before="0" w:after="200" w:line="276" w:lineRule="auto"/>
              <w:ind w:firstLine="0"/>
              <w:rPr>
                <w:rFonts w:ascii="Times New Roman" w:eastAsia="Times New Roman" w:hAnsi="Times New Roman"/>
                <w:sz w:val="24"/>
                <w:szCs w:val="24"/>
                <w:lang w:eastAsia="ru-RU"/>
              </w:rPr>
            </w:pPr>
            <w:r w:rsidRPr="00C26682">
              <w:rPr>
                <w:rFonts w:ascii="Times New Roman" w:eastAsia="Times New Roman" w:hAnsi="Times New Roman"/>
                <w:b/>
                <w:sz w:val="24"/>
                <w:szCs w:val="24"/>
                <w:lang w:eastAsia="ru-RU"/>
              </w:rPr>
              <w:t>4.2.2 Современное состояние</w:t>
            </w:r>
          </w:p>
        </w:tc>
        <w:tc>
          <w:tcPr>
            <w:tcW w:w="576" w:type="dxa"/>
            <w:tcBorders>
              <w:top w:val="single" w:sz="4" w:space="0" w:color="auto"/>
              <w:left w:val="single" w:sz="4" w:space="0" w:color="auto"/>
              <w:bottom w:val="single" w:sz="4" w:space="0" w:color="auto"/>
              <w:right w:val="single" w:sz="4" w:space="0" w:color="auto"/>
            </w:tcBorders>
          </w:tcPr>
          <w:p w:rsidR="00C87307" w:rsidRPr="001D02C9" w:rsidRDefault="00C363BE" w:rsidP="00C13CFD">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3</w:t>
            </w:r>
            <w:r w:rsidR="00C87307">
              <w:rPr>
                <w:rFonts w:ascii="Times New Roman" w:hAnsi="Times New Roman"/>
                <w:sz w:val="24"/>
                <w:szCs w:val="24"/>
              </w:rPr>
              <w:t>1</w:t>
            </w:r>
          </w:p>
        </w:tc>
      </w:tr>
      <w:tr w:rsidR="00C87307" w:rsidRPr="00C26682" w:rsidTr="00C87307">
        <w:tc>
          <w:tcPr>
            <w:tcW w:w="1525" w:type="dxa"/>
            <w:vMerge/>
            <w:tcBorders>
              <w:left w:val="single" w:sz="4" w:space="0" w:color="auto"/>
              <w:right w:val="single" w:sz="4" w:space="0" w:color="auto"/>
            </w:tcBorders>
          </w:tcPr>
          <w:p w:rsidR="00C87307" w:rsidRPr="00C26682" w:rsidRDefault="00C87307" w:rsidP="007564CB">
            <w:pPr>
              <w:spacing w:before="0" w:after="200" w:line="276" w:lineRule="auto"/>
              <w:ind w:firstLine="0"/>
              <w:jc w:val="center"/>
              <w:rPr>
                <w:rFonts w:ascii="Times New Roman" w:eastAsia="Times New Roman" w:hAnsi="Times New Roman"/>
                <w:b/>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tcPr>
          <w:p w:rsidR="00C87307" w:rsidRPr="00C26682" w:rsidRDefault="00C87307" w:rsidP="007564CB">
            <w:pPr>
              <w:spacing w:before="0" w:after="200" w:line="276" w:lineRule="auto"/>
              <w:ind w:firstLine="0"/>
              <w:rPr>
                <w:rFonts w:ascii="Times New Roman" w:eastAsia="Times New Roman" w:hAnsi="Times New Roman"/>
                <w:sz w:val="24"/>
                <w:szCs w:val="24"/>
                <w:lang w:eastAsia="ru-RU"/>
              </w:rPr>
            </w:pPr>
            <w:r w:rsidRPr="00C26682">
              <w:rPr>
                <w:rFonts w:ascii="Times New Roman" w:eastAsia="Times New Roman" w:hAnsi="Times New Roman"/>
                <w:b/>
                <w:sz w:val="24"/>
                <w:szCs w:val="24"/>
                <w:lang w:eastAsia="ru-RU"/>
              </w:rPr>
              <w:t>4.2.3</w:t>
            </w:r>
            <w:r w:rsidRPr="00C26682">
              <w:rPr>
                <w:rFonts w:ascii="Times New Roman" w:eastAsia="Times New Roman" w:hAnsi="Times New Roman"/>
                <w:b/>
                <w:sz w:val="24"/>
                <w:szCs w:val="24"/>
                <w:lang w:val="en-US" w:eastAsia="ru-RU"/>
              </w:rPr>
              <w:t xml:space="preserve"> </w:t>
            </w:r>
            <w:r w:rsidRPr="00C26682">
              <w:rPr>
                <w:rFonts w:ascii="Times New Roman" w:eastAsia="Times New Roman" w:hAnsi="Times New Roman"/>
                <w:b/>
                <w:sz w:val="24"/>
                <w:szCs w:val="24"/>
                <w:lang w:eastAsia="ru-RU"/>
              </w:rPr>
              <w:t>Проектные предложения</w:t>
            </w:r>
          </w:p>
        </w:tc>
        <w:tc>
          <w:tcPr>
            <w:tcW w:w="576" w:type="dxa"/>
            <w:tcBorders>
              <w:top w:val="single" w:sz="4" w:space="0" w:color="auto"/>
              <w:left w:val="single" w:sz="4" w:space="0" w:color="auto"/>
              <w:bottom w:val="single" w:sz="4" w:space="0" w:color="auto"/>
              <w:right w:val="single" w:sz="4" w:space="0" w:color="auto"/>
            </w:tcBorders>
          </w:tcPr>
          <w:p w:rsidR="00C87307" w:rsidRPr="001D02C9" w:rsidRDefault="00C363BE" w:rsidP="00C363BE">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36</w:t>
            </w:r>
          </w:p>
        </w:tc>
      </w:tr>
      <w:tr w:rsidR="00C87307" w:rsidRPr="00C26682" w:rsidTr="00C87307">
        <w:tc>
          <w:tcPr>
            <w:tcW w:w="1525" w:type="dxa"/>
            <w:vMerge/>
            <w:tcBorders>
              <w:left w:val="single" w:sz="4" w:space="0" w:color="auto"/>
              <w:right w:val="single" w:sz="4" w:space="0" w:color="auto"/>
            </w:tcBorders>
          </w:tcPr>
          <w:p w:rsidR="00C87307" w:rsidRPr="00C26682" w:rsidRDefault="00C87307" w:rsidP="007564CB">
            <w:pPr>
              <w:spacing w:before="0" w:after="200" w:line="276" w:lineRule="auto"/>
              <w:ind w:firstLine="0"/>
              <w:jc w:val="center"/>
              <w:rPr>
                <w:rFonts w:ascii="Times New Roman" w:eastAsia="Times New Roman" w:hAnsi="Times New Roman"/>
                <w:b/>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tcPr>
          <w:p w:rsidR="00C87307" w:rsidRPr="00C26682" w:rsidRDefault="00C87307" w:rsidP="007564CB">
            <w:pPr>
              <w:spacing w:before="0" w:after="200" w:line="276" w:lineRule="auto"/>
              <w:ind w:firstLine="0"/>
              <w:rPr>
                <w:rFonts w:ascii="Times New Roman" w:eastAsia="Times New Roman" w:hAnsi="Times New Roman"/>
                <w:sz w:val="24"/>
                <w:szCs w:val="24"/>
                <w:lang w:eastAsia="ru-RU"/>
              </w:rPr>
            </w:pPr>
            <w:r w:rsidRPr="00C26682">
              <w:rPr>
                <w:rFonts w:ascii="Times New Roman" w:eastAsia="Times New Roman" w:hAnsi="Times New Roman"/>
                <w:b/>
                <w:sz w:val="24"/>
                <w:szCs w:val="24"/>
                <w:lang w:eastAsia="ru-RU"/>
              </w:rPr>
              <w:t>4.3 Объекты социально-бытового обслуживания</w:t>
            </w:r>
          </w:p>
        </w:tc>
        <w:tc>
          <w:tcPr>
            <w:tcW w:w="576" w:type="dxa"/>
            <w:tcBorders>
              <w:top w:val="single" w:sz="4" w:space="0" w:color="auto"/>
              <w:left w:val="single" w:sz="4" w:space="0" w:color="auto"/>
              <w:bottom w:val="single" w:sz="4" w:space="0" w:color="auto"/>
              <w:right w:val="single" w:sz="4" w:space="0" w:color="auto"/>
            </w:tcBorders>
          </w:tcPr>
          <w:p w:rsidR="00C87307" w:rsidRPr="001D02C9" w:rsidRDefault="00C363BE" w:rsidP="00C13CFD">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39</w:t>
            </w:r>
          </w:p>
        </w:tc>
      </w:tr>
      <w:tr w:rsidR="00C87307" w:rsidRPr="00C26682" w:rsidTr="00C87307">
        <w:tc>
          <w:tcPr>
            <w:tcW w:w="1525" w:type="dxa"/>
            <w:vMerge/>
            <w:tcBorders>
              <w:left w:val="single" w:sz="4" w:space="0" w:color="auto"/>
              <w:right w:val="single" w:sz="4" w:space="0" w:color="auto"/>
            </w:tcBorders>
          </w:tcPr>
          <w:p w:rsidR="00C87307" w:rsidRPr="00C26682" w:rsidRDefault="00C87307" w:rsidP="007564CB">
            <w:pPr>
              <w:spacing w:before="0" w:after="200" w:line="276" w:lineRule="auto"/>
              <w:ind w:firstLine="0"/>
              <w:jc w:val="center"/>
              <w:rPr>
                <w:rFonts w:ascii="Times New Roman" w:eastAsia="Times New Roman" w:hAnsi="Times New Roman"/>
                <w:b/>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tcPr>
          <w:p w:rsidR="00C87307" w:rsidRPr="00C26682" w:rsidRDefault="00C87307" w:rsidP="007564CB">
            <w:pPr>
              <w:widowControl w:val="0"/>
              <w:spacing w:before="0" w:after="200" w:line="276" w:lineRule="auto"/>
              <w:ind w:firstLine="0"/>
              <w:outlineLvl w:val="3"/>
              <w:rPr>
                <w:rFonts w:ascii="Times New Roman" w:eastAsia="Times New Roman" w:hAnsi="Times New Roman"/>
                <w:b/>
                <w:sz w:val="24"/>
                <w:szCs w:val="24"/>
                <w:lang w:eastAsia="ru-RU"/>
              </w:rPr>
            </w:pPr>
            <w:r w:rsidRPr="00C26682">
              <w:rPr>
                <w:rFonts w:ascii="Times New Roman" w:eastAsia="Times New Roman" w:hAnsi="Times New Roman"/>
                <w:b/>
                <w:sz w:val="24"/>
                <w:szCs w:val="24"/>
                <w:lang w:eastAsia="ru-RU"/>
              </w:rPr>
              <w:t>4.3.1 Характеристика инфраструктуры</w:t>
            </w:r>
          </w:p>
        </w:tc>
        <w:tc>
          <w:tcPr>
            <w:tcW w:w="576" w:type="dxa"/>
            <w:tcBorders>
              <w:top w:val="single" w:sz="4" w:space="0" w:color="auto"/>
              <w:left w:val="single" w:sz="4" w:space="0" w:color="auto"/>
              <w:bottom w:val="single" w:sz="4" w:space="0" w:color="auto"/>
              <w:right w:val="single" w:sz="4" w:space="0" w:color="auto"/>
            </w:tcBorders>
          </w:tcPr>
          <w:p w:rsidR="00C87307" w:rsidRPr="00C26682" w:rsidRDefault="00C363BE" w:rsidP="00C87307">
            <w:pPr>
              <w:ind w:firstLine="0"/>
              <w:jc w:val="center"/>
              <w:rPr>
                <w:rFonts w:ascii="Times New Roman" w:eastAsia="Times New Roman" w:hAnsi="Times New Roman"/>
                <w:sz w:val="24"/>
                <w:szCs w:val="24"/>
                <w:lang w:val="en-US" w:eastAsia="ru-RU"/>
              </w:rPr>
            </w:pPr>
            <w:r>
              <w:rPr>
                <w:rFonts w:ascii="Times New Roman" w:hAnsi="Times New Roman"/>
                <w:sz w:val="24"/>
                <w:szCs w:val="24"/>
              </w:rPr>
              <w:t>39</w:t>
            </w:r>
          </w:p>
        </w:tc>
      </w:tr>
      <w:tr w:rsidR="00C87307" w:rsidRPr="00C26682" w:rsidTr="00C87307">
        <w:tc>
          <w:tcPr>
            <w:tcW w:w="1525" w:type="dxa"/>
            <w:vMerge/>
            <w:tcBorders>
              <w:left w:val="single" w:sz="4" w:space="0" w:color="auto"/>
              <w:right w:val="single" w:sz="4" w:space="0" w:color="auto"/>
            </w:tcBorders>
            <w:shd w:val="clear" w:color="auto" w:fill="auto"/>
          </w:tcPr>
          <w:p w:rsidR="00C87307" w:rsidRPr="00C26682" w:rsidRDefault="00C87307" w:rsidP="007564CB">
            <w:pPr>
              <w:spacing w:before="0" w:after="200" w:line="276" w:lineRule="auto"/>
              <w:ind w:firstLine="0"/>
              <w:jc w:val="center"/>
              <w:rPr>
                <w:rFonts w:ascii="Times New Roman" w:eastAsia="Times New Roman" w:hAnsi="Times New Roman"/>
                <w:b/>
                <w:bCs/>
                <w:color w:val="0070C0"/>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shd w:val="clear" w:color="auto" w:fill="auto"/>
          </w:tcPr>
          <w:p w:rsidR="00C87307" w:rsidRPr="00C26682" w:rsidRDefault="00C87307" w:rsidP="007564CB">
            <w:pPr>
              <w:spacing w:before="0" w:after="200" w:line="276" w:lineRule="auto"/>
              <w:ind w:firstLine="0"/>
              <w:rPr>
                <w:rFonts w:ascii="Times New Roman" w:eastAsia="Times New Roman" w:hAnsi="Times New Roman"/>
                <w:b/>
                <w:bCs/>
                <w:color w:val="0070C0"/>
                <w:sz w:val="24"/>
                <w:szCs w:val="24"/>
                <w:lang w:eastAsia="ru-RU"/>
              </w:rPr>
            </w:pPr>
            <w:r w:rsidRPr="00C26682">
              <w:rPr>
                <w:rFonts w:ascii="Times New Roman" w:eastAsia="Times New Roman" w:hAnsi="Times New Roman"/>
                <w:b/>
                <w:sz w:val="24"/>
                <w:szCs w:val="24"/>
                <w:lang w:eastAsia="ru-RU"/>
              </w:rPr>
              <w:t>4.3.2</w:t>
            </w:r>
            <w:r w:rsidRPr="00C26682">
              <w:rPr>
                <w:rFonts w:ascii="Times New Roman" w:eastAsia="Times New Roman" w:hAnsi="Times New Roman"/>
                <w:b/>
                <w:sz w:val="24"/>
                <w:szCs w:val="24"/>
                <w:lang w:val="en-US" w:eastAsia="ru-RU"/>
              </w:rPr>
              <w:t xml:space="preserve"> </w:t>
            </w:r>
            <w:r w:rsidRPr="00C26682">
              <w:rPr>
                <w:rFonts w:ascii="Times New Roman" w:eastAsia="Times New Roman" w:hAnsi="Times New Roman"/>
                <w:b/>
                <w:sz w:val="24"/>
                <w:szCs w:val="24"/>
                <w:lang w:eastAsia="ru-RU"/>
              </w:rPr>
              <w:t>Современное состояние</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87307" w:rsidRPr="001D02C9" w:rsidRDefault="00C363BE" w:rsidP="00C13CFD">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39</w:t>
            </w:r>
          </w:p>
        </w:tc>
      </w:tr>
      <w:tr w:rsidR="00C87307" w:rsidRPr="00C26682" w:rsidTr="00C87307">
        <w:tc>
          <w:tcPr>
            <w:tcW w:w="1525" w:type="dxa"/>
            <w:vMerge/>
            <w:tcBorders>
              <w:left w:val="single" w:sz="4" w:space="0" w:color="auto"/>
              <w:right w:val="single" w:sz="4" w:space="0" w:color="auto"/>
            </w:tcBorders>
            <w:shd w:val="clear" w:color="auto" w:fill="auto"/>
          </w:tcPr>
          <w:p w:rsidR="00C87307" w:rsidRPr="00C26682" w:rsidRDefault="00C87307" w:rsidP="007564CB">
            <w:pPr>
              <w:spacing w:before="0" w:after="200" w:line="276" w:lineRule="auto"/>
              <w:ind w:firstLine="0"/>
              <w:jc w:val="center"/>
              <w:rPr>
                <w:rFonts w:ascii="Times New Roman" w:eastAsia="Times New Roman" w:hAnsi="Times New Roman"/>
                <w:b/>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shd w:val="clear" w:color="auto" w:fill="auto"/>
          </w:tcPr>
          <w:p w:rsidR="00C87307" w:rsidRPr="00C26682" w:rsidRDefault="00C87307" w:rsidP="007564CB">
            <w:pPr>
              <w:widowControl w:val="0"/>
              <w:spacing w:before="0" w:after="200" w:line="276" w:lineRule="auto"/>
              <w:ind w:firstLine="0"/>
              <w:outlineLvl w:val="3"/>
              <w:rPr>
                <w:rFonts w:ascii="Times New Roman" w:eastAsia="Times New Roman" w:hAnsi="Times New Roman"/>
                <w:b/>
                <w:sz w:val="24"/>
                <w:szCs w:val="24"/>
                <w:lang w:eastAsia="ru-RU"/>
              </w:rPr>
            </w:pPr>
            <w:r w:rsidRPr="00C26682">
              <w:rPr>
                <w:rFonts w:ascii="Times New Roman" w:eastAsia="Times New Roman" w:hAnsi="Times New Roman"/>
                <w:b/>
                <w:sz w:val="24"/>
                <w:szCs w:val="24"/>
                <w:lang w:eastAsia="ru-RU"/>
              </w:rPr>
              <w:t>4.3.3. Проектные предложения</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87307" w:rsidRPr="001D02C9" w:rsidRDefault="00C363BE" w:rsidP="00C13CFD">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41</w:t>
            </w:r>
          </w:p>
        </w:tc>
      </w:tr>
      <w:tr w:rsidR="00C87307" w:rsidRPr="00C26682" w:rsidTr="00C87307">
        <w:tc>
          <w:tcPr>
            <w:tcW w:w="1525" w:type="dxa"/>
            <w:vMerge/>
            <w:tcBorders>
              <w:left w:val="single" w:sz="4" w:space="0" w:color="auto"/>
              <w:right w:val="single" w:sz="4" w:space="0" w:color="auto"/>
            </w:tcBorders>
            <w:shd w:val="clear" w:color="auto" w:fill="auto"/>
          </w:tcPr>
          <w:p w:rsidR="00C87307" w:rsidRPr="00C26682" w:rsidRDefault="00C87307" w:rsidP="007564CB">
            <w:pPr>
              <w:spacing w:before="0" w:after="200" w:line="276" w:lineRule="auto"/>
              <w:ind w:firstLine="0"/>
              <w:jc w:val="center"/>
              <w:rPr>
                <w:rFonts w:ascii="Times New Roman" w:eastAsia="Times New Roman" w:hAnsi="Times New Roman"/>
                <w:b/>
                <w:bCs/>
                <w:color w:val="0070C0"/>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shd w:val="clear" w:color="auto" w:fill="auto"/>
          </w:tcPr>
          <w:p w:rsidR="00C87307" w:rsidRPr="00C26682" w:rsidRDefault="00C87307" w:rsidP="007564CB">
            <w:pPr>
              <w:spacing w:before="0" w:after="200" w:line="276" w:lineRule="auto"/>
              <w:ind w:firstLine="0"/>
              <w:rPr>
                <w:rFonts w:ascii="Times New Roman" w:eastAsia="Times New Roman" w:hAnsi="Times New Roman"/>
                <w:b/>
                <w:bCs/>
                <w:color w:val="0070C0"/>
                <w:sz w:val="24"/>
                <w:szCs w:val="24"/>
                <w:lang w:eastAsia="ru-RU"/>
              </w:rPr>
            </w:pPr>
            <w:r w:rsidRPr="00C26682">
              <w:rPr>
                <w:rFonts w:ascii="Times New Roman" w:eastAsia="Times New Roman" w:hAnsi="Times New Roman"/>
                <w:b/>
                <w:sz w:val="24"/>
                <w:szCs w:val="24"/>
                <w:lang w:eastAsia="ru-RU"/>
              </w:rPr>
              <w:t>4.4 Демографическая ситуация и трудовые ресурсы</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87307" w:rsidRPr="001D02C9" w:rsidRDefault="00C363BE" w:rsidP="00C13CFD">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42</w:t>
            </w:r>
          </w:p>
        </w:tc>
      </w:tr>
      <w:tr w:rsidR="00C87307" w:rsidRPr="00C26682" w:rsidTr="00C87307">
        <w:tc>
          <w:tcPr>
            <w:tcW w:w="1525" w:type="dxa"/>
            <w:vMerge/>
            <w:tcBorders>
              <w:left w:val="single" w:sz="4" w:space="0" w:color="auto"/>
              <w:right w:val="single" w:sz="4" w:space="0" w:color="auto"/>
            </w:tcBorders>
            <w:shd w:val="clear" w:color="auto" w:fill="auto"/>
          </w:tcPr>
          <w:p w:rsidR="00C87307" w:rsidRPr="00C26682" w:rsidRDefault="00C87307" w:rsidP="007564CB">
            <w:pPr>
              <w:spacing w:before="0" w:after="200" w:line="276" w:lineRule="auto"/>
              <w:ind w:firstLine="0"/>
              <w:jc w:val="center"/>
              <w:rPr>
                <w:rFonts w:ascii="Times New Roman" w:eastAsia="Times New Roman" w:hAnsi="Times New Roman"/>
                <w:b/>
                <w:bCs/>
                <w:color w:val="0070C0"/>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shd w:val="clear" w:color="auto" w:fill="auto"/>
          </w:tcPr>
          <w:p w:rsidR="00C87307" w:rsidRPr="00C26682" w:rsidRDefault="00C87307" w:rsidP="007564CB">
            <w:pPr>
              <w:widowControl w:val="0"/>
              <w:spacing w:before="0" w:after="200" w:line="276" w:lineRule="auto"/>
              <w:ind w:firstLine="0"/>
              <w:outlineLvl w:val="3"/>
              <w:rPr>
                <w:rFonts w:ascii="Times New Roman" w:eastAsia="Times New Roman" w:hAnsi="Times New Roman"/>
                <w:b/>
                <w:bCs/>
                <w:color w:val="0070C0"/>
                <w:sz w:val="24"/>
                <w:szCs w:val="24"/>
                <w:lang w:eastAsia="ru-RU"/>
              </w:rPr>
            </w:pPr>
            <w:r w:rsidRPr="00C26682">
              <w:rPr>
                <w:rFonts w:ascii="Times New Roman" w:eastAsia="Times New Roman" w:hAnsi="Times New Roman"/>
                <w:b/>
                <w:sz w:val="24"/>
                <w:szCs w:val="24"/>
                <w:lang w:eastAsia="ru-RU"/>
              </w:rPr>
              <w:t>4.5 Жилищное строительство</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87307" w:rsidRPr="00C26682" w:rsidRDefault="00C363BE" w:rsidP="009D2C54">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43</w:t>
            </w:r>
          </w:p>
        </w:tc>
      </w:tr>
      <w:tr w:rsidR="00C87307" w:rsidRPr="00C26682" w:rsidTr="00C87307">
        <w:tc>
          <w:tcPr>
            <w:tcW w:w="1525" w:type="dxa"/>
            <w:vMerge/>
            <w:tcBorders>
              <w:left w:val="single" w:sz="4" w:space="0" w:color="auto"/>
              <w:right w:val="single" w:sz="4" w:space="0" w:color="auto"/>
            </w:tcBorders>
            <w:shd w:val="clear" w:color="auto" w:fill="auto"/>
          </w:tcPr>
          <w:p w:rsidR="00C87307" w:rsidRPr="00C26682" w:rsidRDefault="00C87307" w:rsidP="007564CB">
            <w:pPr>
              <w:spacing w:before="0" w:after="200" w:line="276" w:lineRule="auto"/>
              <w:ind w:firstLine="0"/>
              <w:jc w:val="center"/>
              <w:rPr>
                <w:rFonts w:ascii="Times New Roman" w:eastAsia="Times New Roman" w:hAnsi="Times New Roman"/>
                <w:b/>
                <w:bCs/>
                <w:color w:val="0070C0"/>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shd w:val="clear" w:color="auto" w:fill="auto"/>
          </w:tcPr>
          <w:p w:rsidR="00C87307" w:rsidRPr="00C26682" w:rsidRDefault="00C87307" w:rsidP="007564CB">
            <w:pPr>
              <w:spacing w:before="0" w:after="200" w:line="276" w:lineRule="auto"/>
              <w:ind w:firstLine="0"/>
              <w:rPr>
                <w:rFonts w:ascii="Times New Roman" w:eastAsia="Times New Roman" w:hAnsi="Times New Roman"/>
                <w:b/>
                <w:bCs/>
                <w:color w:val="0070C0"/>
                <w:sz w:val="24"/>
                <w:szCs w:val="24"/>
                <w:lang w:eastAsia="ru-RU"/>
              </w:rPr>
            </w:pPr>
            <w:r w:rsidRPr="00C26682">
              <w:rPr>
                <w:rFonts w:ascii="Times New Roman" w:eastAsia="Times New Roman" w:hAnsi="Times New Roman"/>
                <w:b/>
                <w:sz w:val="24"/>
                <w:szCs w:val="24"/>
                <w:lang w:eastAsia="ru-RU"/>
              </w:rPr>
              <w:t>4.5.1 Современное состояние</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87307" w:rsidRPr="00C26682" w:rsidRDefault="00C363BE" w:rsidP="00C13CFD">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43</w:t>
            </w:r>
          </w:p>
        </w:tc>
      </w:tr>
      <w:tr w:rsidR="00C87307" w:rsidRPr="00C26682" w:rsidTr="00C87307">
        <w:tc>
          <w:tcPr>
            <w:tcW w:w="1525" w:type="dxa"/>
            <w:vMerge/>
            <w:tcBorders>
              <w:left w:val="single" w:sz="4" w:space="0" w:color="auto"/>
              <w:right w:val="single" w:sz="4" w:space="0" w:color="auto"/>
            </w:tcBorders>
          </w:tcPr>
          <w:p w:rsidR="00C87307" w:rsidRPr="00C26682" w:rsidRDefault="00C87307" w:rsidP="007564CB">
            <w:pPr>
              <w:spacing w:before="0" w:after="200" w:line="276" w:lineRule="auto"/>
              <w:ind w:firstLine="0"/>
              <w:jc w:val="center"/>
              <w:rPr>
                <w:rFonts w:ascii="Times New Roman" w:eastAsia="Times New Roman" w:hAnsi="Times New Roman"/>
                <w:b/>
                <w:bCs/>
                <w:color w:val="0070C0"/>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tcPr>
          <w:p w:rsidR="00C87307" w:rsidRPr="00C26682" w:rsidRDefault="00C87307" w:rsidP="007564CB">
            <w:pPr>
              <w:widowControl w:val="0"/>
              <w:spacing w:before="0" w:after="200" w:line="276" w:lineRule="auto"/>
              <w:ind w:firstLine="0"/>
              <w:outlineLvl w:val="3"/>
              <w:rPr>
                <w:rFonts w:ascii="Times New Roman" w:eastAsia="Times New Roman" w:hAnsi="Times New Roman"/>
                <w:b/>
                <w:sz w:val="24"/>
                <w:szCs w:val="24"/>
                <w:lang w:eastAsia="ru-RU"/>
              </w:rPr>
            </w:pPr>
            <w:r w:rsidRPr="00C26682">
              <w:rPr>
                <w:rFonts w:ascii="Times New Roman" w:eastAsia="Times New Roman" w:hAnsi="Times New Roman"/>
                <w:b/>
                <w:sz w:val="24"/>
                <w:szCs w:val="24"/>
                <w:lang w:eastAsia="ru-RU"/>
              </w:rPr>
              <w:t>4.5.2 Проектные предложения</w:t>
            </w:r>
          </w:p>
        </w:tc>
        <w:tc>
          <w:tcPr>
            <w:tcW w:w="576" w:type="dxa"/>
            <w:tcBorders>
              <w:top w:val="single" w:sz="4" w:space="0" w:color="auto"/>
              <w:left w:val="single" w:sz="4" w:space="0" w:color="auto"/>
              <w:bottom w:val="single" w:sz="4" w:space="0" w:color="auto"/>
              <w:right w:val="single" w:sz="4" w:space="0" w:color="auto"/>
            </w:tcBorders>
          </w:tcPr>
          <w:p w:rsidR="00C87307" w:rsidRPr="001D02C9" w:rsidRDefault="00C363BE" w:rsidP="00C87307">
            <w:pPr>
              <w:ind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44</w:t>
            </w:r>
          </w:p>
        </w:tc>
      </w:tr>
      <w:tr w:rsidR="00C87307" w:rsidRPr="00C26682" w:rsidTr="00C87307">
        <w:trPr>
          <w:trHeight w:val="470"/>
        </w:trPr>
        <w:tc>
          <w:tcPr>
            <w:tcW w:w="1525" w:type="dxa"/>
            <w:vMerge/>
            <w:tcBorders>
              <w:left w:val="single" w:sz="4" w:space="0" w:color="auto"/>
              <w:right w:val="single" w:sz="4" w:space="0" w:color="auto"/>
            </w:tcBorders>
          </w:tcPr>
          <w:p w:rsidR="00C87307" w:rsidRPr="00C26682" w:rsidRDefault="00C87307" w:rsidP="007564CB">
            <w:pPr>
              <w:spacing w:before="0" w:after="200" w:line="276" w:lineRule="auto"/>
              <w:ind w:firstLine="0"/>
              <w:jc w:val="center"/>
              <w:rPr>
                <w:rFonts w:ascii="Times New Roman" w:eastAsia="Times New Roman" w:hAnsi="Times New Roman"/>
                <w:b/>
                <w:bCs/>
                <w:color w:val="0070C0"/>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tcPr>
          <w:p w:rsidR="00C87307" w:rsidRPr="00C26682" w:rsidRDefault="00C87307" w:rsidP="007564CB">
            <w:pPr>
              <w:spacing w:before="0" w:after="200" w:line="276" w:lineRule="auto"/>
              <w:ind w:firstLine="0"/>
              <w:rPr>
                <w:rFonts w:ascii="Times New Roman" w:eastAsia="Times New Roman" w:hAnsi="Times New Roman"/>
                <w:b/>
                <w:bCs/>
                <w:color w:val="000000"/>
                <w:sz w:val="24"/>
                <w:szCs w:val="24"/>
                <w:lang w:eastAsia="ru-RU"/>
              </w:rPr>
            </w:pPr>
            <w:r w:rsidRPr="00C26682">
              <w:rPr>
                <w:rFonts w:ascii="Times New Roman" w:eastAsia="Times New Roman" w:hAnsi="Times New Roman"/>
                <w:b/>
                <w:sz w:val="24"/>
                <w:szCs w:val="24"/>
                <w:lang w:eastAsia="ru-RU"/>
              </w:rPr>
              <w:t>4.6 Производственная сфера</w:t>
            </w:r>
          </w:p>
        </w:tc>
        <w:tc>
          <w:tcPr>
            <w:tcW w:w="576" w:type="dxa"/>
            <w:tcBorders>
              <w:top w:val="single" w:sz="4" w:space="0" w:color="auto"/>
              <w:left w:val="single" w:sz="4" w:space="0" w:color="auto"/>
              <w:bottom w:val="single" w:sz="4" w:space="0" w:color="auto"/>
              <w:right w:val="single" w:sz="4" w:space="0" w:color="auto"/>
            </w:tcBorders>
          </w:tcPr>
          <w:p w:rsidR="00C87307" w:rsidRPr="001D02C9" w:rsidRDefault="00C363BE" w:rsidP="00C13CFD">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45</w:t>
            </w:r>
          </w:p>
        </w:tc>
      </w:tr>
      <w:tr w:rsidR="00C87307" w:rsidRPr="00C26682" w:rsidTr="00C87307">
        <w:tc>
          <w:tcPr>
            <w:tcW w:w="1525" w:type="dxa"/>
            <w:vMerge/>
            <w:tcBorders>
              <w:left w:val="single" w:sz="4" w:space="0" w:color="auto"/>
              <w:right w:val="single" w:sz="4" w:space="0" w:color="auto"/>
            </w:tcBorders>
          </w:tcPr>
          <w:p w:rsidR="00C87307" w:rsidRPr="00C26682" w:rsidRDefault="00C87307" w:rsidP="007564CB">
            <w:pPr>
              <w:spacing w:before="0" w:after="200" w:line="276" w:lineRule="auto"/>
              <w:ind w:firstLine="0"/>
              <w:jc w:val="center"/>
              <w:rPr>
                <w:rFonts w:ascii="Times New Roman" w:eastAsia="Times New Roman" w:hAnsi="Times New Roman"/>
                <w:b/>
                <w:bCs/>
                <w:color w:val="0070C0"/>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tcPr>
          <w:p w:rsidR="00C87307" w:rsidRPr="00C26682" w:rsidRDefault="00C87307" w:rsidP="007564CB">
            <w:pPr>
              <w:widowControl w:val="0"/>
              <w:spacing w:before="0" w:after="200" w:line="276" w:lineRule="auto"/>
              <w:ind w:firstLine="0"/>
              <w:outlineLvl w:val="3"/>
              <w:rPr>
                <w:rFonts w:ascii="Times New Roman" w:eastAsia="Times New Roman" w:hAnsi="Times New Roman"/>
                <w:b/>
                <w:sz w:val="24"/>
                <w:szCs w:val="24"/>
                <w:lang w:eastAsia="ru-RU"/>
              </w:rPr>
            </w:pPr>
            <w:r w:rsidRPr="00C26682">
              <w:rPr>
                <w:rFonts w:ascii="Times New Roman" w:eastAsia="Times New Roman" w:hAnsi="Times New Roman"/>
                <w:b/>
                <w:sz w:val="24"/>
                <w:szCs w:val="24"/>
                <w:lang w:eastAsia="ru-RU"/>
              </w:rPr>
              <w:t>4.7 Объекты культурного наследия</w:t>
            </w:r>
          </w:p>
        </w:tc>
        <w:tc>
          <w:tcPr>
            <w:tcW w:w="576" w:type="dxa"/>
            <w:tcBorders>
              <w:top w:val="single" w:sz="4" w:space="0" w:color="auto"/>
              <w:left w:val="single" w:sz="4" w:space="0" w:color="auto"/>
              <w:bottom w:val="single" w:sz="4" w:space="0" w:color="auto"/>
              <w:right w:val="single" w:sz="4" w:space="0" w:color="auto"/>
            </w:tcBorders>
          </w:tcPr>
          <w:p w:rsidR="00C87307" w:rsidRPr="001D02C9" w:rsidRDefault="00C363BE" w:rsidP="00C13CFD">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45</w:t>
            </w:r>
          </w:p>
        </w:tc>
      </w:tr>
      <w:tr w:rsidR="00C87307" w:rsidRPr="00C26682" w:rsidTr="00C87307">
        <w:tc>
          <w:tcPr>
            <w:tcW w:w="1525" w:type="dxa"/>
            <w:vMerge/>
            <w:tcBorders>
              <w:left w:val="single" w:sz="4" w:space="0" w:color="auto"/>
              <w:bottom w:val="single" w:sz="4" w:space="0" w:color="auto"/>
              <w:right w:val="single" w:sz="4" w:space="0" w:color="auto"/>
            </w:tcBorders>
            <w:shd w:val="clear" w:color="auto" w:fill="auto"/>
          </w:tcPr>
          <w:p w:rsidR="00C87307" w:rsidRPr="00C26682" w:rsidRDefault="00C87307" w:rsidP="007564CB">
            <w:pPr>
              <w:spacing w:before="0" w:after="200" w:line="276" w:lineRule="auto"/>
              <w:ind w:firstLine="0"/>
              <w:jc w:val="center"/>
              <w:rPr>
                <w:rFonts w:ascii="Times New Roman" w:eastAsia="Times New Roman" w:hAnsi="Times New Roman"/>
                <w:b/>
                <w:bCs/>
                <w:color w:val="0070C0"/>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shd w:val="clear" w:color="auto" w:fill="auto"/>
          </w:tcPr>
          <w:p w:rsidR="00C87307" w:rsidRPr="00C26682" w:rsidRDefault="00C87307" w:rsidP="00242974">
            <w:pPr>
              <w:spacing w:before="0" w:line="276" w:lineRule="auto"/>
              <w:ind w:firstLine="0"/>
              <w:rPr>
                <w:rFonts w:ascii="Times New Roman" w:eastAsia="Times New Roman" w:hAnsi="Times New Roman"/>
                <w:b/>
                <w:bCs/>
                <w:color w:val="0070C0"/>
                <w:sz w:val="24"/>
                <w:szCs w:val="24"/>
                <w:lang w:eastAsia="ru-RU"/>
              </w:rPr>
            </w:pPr>
            <w:r w:rsidRPr="00C26682">
              <w:rPr>
                <w:rFonts w:ascii="Times New Roman" w:eastAsia="Times New Roman" w:hAnsi="Times New Roman"/>
                <w:b/>
                <w:sz w:val="24"/>
                <w:szCs w:val="24"/>
                <w:lang w:eastAsia="ru-RU"/>
              </w:rPr>
              <w:t>4.8</w:t>
            </w:r>
            <w:proofErr w:type="gramStart"/>
            <w:r w:rsidRPr="00C26682">
              <w:rPr>
                <w:rFonts w:ascii="Times New Roman" w:eastAsia="Times New Roman" w:hAnsi="Times New Roman"/>
                <w:b/>
                <w:sz w:val="24"/>
                <w:szCs w:val="24"/>
                <w:lang w:eastAsia="ru-RU"/>
              </w:rPr>
              <w:t xml:space="preserve"> О</w:t>
            </w:r>
            <w:proofErr w:type="gramEnd"/>
            <w:r w:rsidRPr="00C26682">
              <w:rPr>
                <w:rFonts w:ascii="Times New Roman" w:eastAsia="Times New Roman" w:hAnsi="Times New Roman"/>
                <w:b/>
                <w:sz w:val="24"/>
                <w:szCs w:val="24"/>
                <w:lang w:eastAsia="ru-RU"/>
              </w:rPr>
              <w:t>собо охраняемые природные территории</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87307" w:rsidRPr="001D02C9" w:rsidRDefault="00C363BE" w:rsidP="00C13CFD">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49</w:t>
            </w:r>
          </w:p>
        </w:tc>
      </w:tr>
      <w:tr w:rsidR="00C87307" w:rsidRPr="00C26682" w:rsidTr="00C87307">
        <w:trPr>
          <w:trHeight w:val="576"/>
        </w:trPr>
        <w:tc>
          <w:tcPr>
            <w:tcW w:w="1525" w:type="dxa"/>
            <w:tcBorders>
              <w:top w:val="single" w:sz="4" w:space="0" w:color="auto"/>
              <w:left w:val="single" w:sz="4" w:space="0" w:color="auto"/>
              <w:bottom w:val="single" w:sz="4" w:space="0" w:color="auto"/>
              <w:right w:val="single" w:sz="4" w:space="0" w:color="auto"/>
            </w:tcBorders>
            <w:shd w:val="clear" w:color="auto" w:fill="auto"/>
          </w:tcPr>
          <w:p w:rsidR="00C87307" w:rsidRPr="00C26682" w:rsidRDefault="00C87307" w:rsidP="007564CB">
            <w:pPr>
              <w:spacing w:before="0" w:after="200" w:line="276" w:lineRule="auto"/>
              <w:ind w:firstLine="0"/>
              <w:jc w:val="center"/>
              <w:rPr>
                <w:rFonts w:ascii="Times New Roman" w:eastAsia="Times New Roman" w:hAnsi="Times New Roman"/>
                <w:b/>
                <w:bCs/>
                <w:color w:val="0070C0"/>
                <w:sz w:val="24"/>
                <w:szCs w:val="24"/>
                <w:lang w:eastAsia="ru-RU"/>
              </w:rPr>
            </w:pPr>
            <w:r w:rsidRPr="00C26682">
              <w:rPr>
                <w:rFonts w:ascii="Times New Roman" w:eastAsia="Times New Roman" w:hAnsi="Times New Roman"/>
                <w:b/>
                <w:bCs/>
                <w:sz w:val="24"/>
                <w:szCs w:val="24"/>
                <w:lang w:eastAsia="ru-RU"/>
              </w:rPr>
              <w:t>ГЛАВА 5.</w:t>
            </w:r>
          </w:p>
        </w:tc>
        <w:tc>
          <w:tcPr>
            <w:tcW w:w="8072" w:type="dxa"/>
            <w:tcBorders>
              <w:top w:val="single" w:sz="4" w:space="0" w:color="auto"/>
              <w:left w:val="single" w:sz="4" w:space="0" w:color="auto"/>
              <w:bottom w:val="single" w:sz="4" w:space="0" w:color="auto"/>
              <w:right w:val="single" w:sz="4" w:space="0" w:color="auto"/>
            </w:tcBorders>
            <w:shd w:val="clear" w:color="auto" w:fill="auto"/>
          </w:tcPr>
          <w:p w:rsidR="00C87307" w:rsidRPr="00C26682" w:rsidRDefault="00C87307" w:rsidP="00242974">
            <w:pPr>
              <w:spacing w:before="0" w:line="276" w:lineRule="auto"/>
              <w:ind w:firstLine="0"/>
              <w:rPr>
                <w:rFonts w:ascii="Times New Roman" w:eastAsia="Times New Roman" w:hAnsi="Times New Roman"/>
                <w:b/>
                <w:bCs/>
                <w:color w:val="000000"/>
                <w:sz w:val="24"/>
                <w:szCs w:val="24"/>
                <w:lang w:eastAsia="ru-RU"/>
              </w:rPr>
            </w:pPr>
            <w:r w:rsidRPr="00C26682">
              <w:rPr>
                <w:rFonts w:ascii="Times New Roman" w:eastAsia="Times New Roman" w:hAnsi="Times New Roman"/>
                <w:b/>
                <w:sz w:val="24"/>
                <w:szCs w:val="24"/>
                <w:lang w:eastAsia="ru-RU"/>
              </w:rPr>
              <w:t>ЗОНЫ С ОСОБЫМИ УСЛОВИЯМИ ИСПОЛЬЗОВАНИЯ ТЕРРИТОРИИ</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87307" w:rsidRPr="001D02C9" w:rsidRDefault="00C363BE" w:rsidP="00C13CFD">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51</w:t>
            </w:r>
          </w:p>
        </w:tc>
      </w:tr>
      <w:tr w:rsidR="00C87307" w:rsidRPr="00C26682" w:rsidTr="00C87307">
        <w:tc>
          <w:tcPr>
            <w:tcW w:w="1525" w:type="dxa"/>
            <w:vMerge w:val="restart"/>
            <w:tcBorders>
              <w:top w:val="single" w:sz="4" w:space="0" w:color="auto"/>
              <w:left w:val="single" w:sz="4" w:space="0" w:color="auto"/>
              <w:right w:val="single" w:sz="4" w:space="0" w:color="auto"/>
            </w:tcBorders>
            <w:shd w:val="clear" w:color="auto" w:fill="auto"/>
          </w:tcPr>
          <w:p w:rsidR="00C87307" w:rsidRPr="00C26682" w:rsidRDefault="00C87307" w:rsidP="007564CB">
            <w:pPr>
              <w:spacing w:after="200" w:line="276" w:lineRule="auto"/>
              <w:jc w:val="center"/>
              <w:rPr>
                <w:rFonts w:ascii="Times New Roman" w:eastAsia="Times New Roman" w:hAnsi="Times New Roman"/>
                <w:b/>
                <w:bCs/>
                <w:color w:val="0070C0"/>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shd w:val="clear" w:color="auto" w:fill="auto"/>
          </w:tcPr>
          <w:p w:rsidR="00C87307" w:rsidRPr="00C26682" w:rsidRDefault="00C87307" w:rsidP="00242974">
            <w:pPr>
              <w:widowControl w:val="0"/>
              <w:spacing w:before="0" w:line="276" w:lineRule="auto"/>
              <w:ind w:firstLine="0"/>
              <w:outlineLvl w:val="3"/>
              <w:rPr>
                <w:rFonts w:ascii="Times New Roman" w:eastAsia="Times New Roman" w:hAnsi="Times New Roman"/>
                <w:b/>
                <w:sz w:val="24"/>
                <w:szCs w:val="24"/>
                <w:lang w:eastAsia="ru-RU"/>
              </w:rPr>
            </w:pPr>
            <w:r w:rsidRPr="00C26682">
              <w:rPr>
                <w:rFonts w:ascii="Times New Roman" w:eastAsia="Times New Roman" w:hAnsi="Times New Roman"/>
                <w:b/>
                <w:sz w:val="24"/>
                <w:szCs w:val="24"/>
                <w:lang w:eastAsia="ru-RU"/>
              </w:rPr>
              <w:t>5.1 Основные положения</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87307" w:rsidRPr="001D02C9" w:rsidRDefault="00C363BE" w:rsidP="00C13CFD">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51</w:t>
            </w:r>
          </w:p>
        </w:tc>
      </w:tr>
      <w:tr w:rsidR="00C87307" w:rsidRPr="00C26682" w:rsidTr="00C87307">
        <w:tc>
          <w:tcPr>
            <w:tcW w:w="1525" w:type="dxa"/>
            <w:vMerge/>
            <w:tcBorders>
              <w:left w:val="single" w:sz="4" w:space="0" w:color="auto"/>
              <w:bottom w:val="single" w:sz="4" w:space="0" w:color="auto"/>
              <w:right w:val="single" w:sz="4" w:space="0" w:color="auto"/>
            </w:tcBorders>
            <w:shd w:val="clear" w:color="auto" w:fill="auto"/>
          </w:tcPr>
          <w:p w:rsidR="00C87307" w:rsidRPr="00C26682" w:rsidRDefault="00C87307" w:rsidP="007564CB">
            <w:pPr>
              <w:spacing w:before="0" w:after="200" w:line="276" w:lineRule="auto"/>
              <w:ind w:firstLine="0"/>
              <w:jc w:val="center"/>
              <w:rPr>
                <w:rFonts w:ascii="Times New Roman" w:eastAsia="Times New Roman" w:hAnsi="Times New Roman"/>
                <w:b/>
                <w:bCs/>
                <w:color w:val="0070C0"/>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shd w:val="clear" w:color="auto" w:fill="auto"/>
          </w:tcPr>
          <w:p w:rsidR="00C87307" w:rsidRPr="00C26682" w:rsidRDefault="00C87307" w:rsidP="00242974">
            <w:pPr>
              <w:widowControl w:val="0"/>
              <w:spacing w:before="0" w:line="276" w:lineRule="auto"/>
              <w:ind w:firstLine="0"/>
              <w:outlineLvl w:val="3"/>
              <w:rPr>
                <w:rFonts w:ascii="Times New Roman" w:eastAsia="Times New Roman" w:hAnsi="Times New Roman"/>
                <w:b/>
                <w:bCs/>
                <w:color w:val="0070C0"/>
                <w:sz w:val="24"/>
                <w:szCs w:val="24"/>
                <w:lang w:eastAsia="ru-RU"/>
              </w:rPr>
            </w:pPr>
            <w:r w:rsidRPr="00C26682">
              <w:rPr>
                <w:rFonts w:ascii="Times New Roman" w:eastAsia="Times New Roman" w:hAnsi="Times New Roman"/>
                <w:b/>
                <w:sz w:val="24"/>
                <w:szCs w:val="24"/>
                <w:lang w:eastAsia="ru-RU"/>
              </w:rPr>
              <w:t>5.2 Виды зон с особыми условиями использования территории и их характеристика</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87307" w:rsidRPr="001D02C9" w:rsidRDefault="00C363BE" w:rsidP="00C13CFD">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53</w:t>
            </w:r>
          </w:p>
        </w:tc>
      </w:tr>
      <w:tr w:rsidR="00A9286B" w:rsidRPr="00C26682" w:rsidTr="00C87307">
        <w:tc>
          <w:tcPr>
            <w:tcW w:w="1525" w:type="dxa"/>
            <w:tcBorders>
              <w:top w:val="single" w:sz="4" w:space="0" w:color="auto"/>
              <w:left w:val="single" w:sz="4" w:space="0" w:color="auto"/>
              <w:bottom w:val="single" w:sz="4" w:space="0" w:color="auto"/>
              <w:right w:val="single" w:sz="4" w:space="0" w:color="auto"/>
            </w:tcBorders>
            <w:shd w:val="clear" w:color="auto" w:fill="D9D9D9"/>
          </w:tcPr>
          <w:p w:rsidR="00A9286B" w:rsidRPr="00C26682" w:rsidRDefault="00A9286B" w:rsidP="0039704A">
            <w:pPr>
              <w:spacing w:before="0" w:line="276" w:lineRule="auto"/>
              <w:ind w:firstLine="0"/>
              <w:jc w:val="center"/>
              <w:rPr>
                <w:rFonts w:ascii="Times New Roman" w:eastAsia="Times New Roman" w:hAnsi="Times New Roman"/>
                <w:b/>
                <w:bCs/>
                <w:color w:val="0070C0"/>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shd w:val="clear" w:color="auto" w:fill="D9D9D9"/>
          </w:tcPr>
          <w:p w:rsidR="00A9286B" w:rsidRPr="00C26682" w:rsidRDefault="00A9286B" w:rsidP="0039704A">
            <w:pPr>
              <w:spacing w:before="0" w:line="276" w:lineRule="auto"/>
              <w:ind w:firstLine="0"/>
              <w:rPr>
                <w:rFonts w:ascii="Times New Roman" w:eastAsia="Times New Roman" w:hAnsi="Times New Roman"/>
                <w:b/>
                <w:bCs/>
                <w:color w:val="000000"/>
                <w:sz w:val="24"/>
                <w:szCs w:val="24"/>
                <w:lang w:eastAsia="ru-RU"/>
              </w:rPr>
            </w:pPr>
          </w:p>
        </w:tc>
        <w:tc>
          <w:tcPr>
            <w:tcW w:w="576" w:type="dxa"/>
            <w:tcBorders>
              <w:top w:val="single" w:sz="4" w:space="0" w:color="auto"/>
              <w:left w:val="single" w:sz="4" w:space="0" w:color="auto"/>
              <w:bottom w:val="single" w:sz="4" w:space="0" w:color="auto"/>
              <w:right w:val="single" w:sz="4" w:space="0" w:color="auto"/>
            </w:tcBorders>
            <w:shd w:val="clear" w:color="auto" w:fill="D9D9D9"/>
          </w:tcPr>
          <w:p w:rsidR="00A9286B" w:rsidRPr="00C26682" w:rsidRDefault="00A9286B" w:rsidP="0039704A">
            <w:pPr>
              <w:spacing w:before="0" w:line="276" w:lineRule="auto"/>
              <w:ind w:firstLine="0"/>
              <w:jc w:val="center"/>
              <w:rPr>
                <w:rFonts w:ascii="Times New Roman" w:eastAsia="Times New Roman" w:hAnsi="Times New Roman"/>
                <w:b/>
                <w:sz w:val="24"/>
                <w:szCs w:val="24"/>
                <w:lang w:eastAsia="ru-RU"/>
              </w:rPr>
            </w:pPr>
          </w:p>
        </w:tc>
      </w:tr>
      <w:tr w:rsidR="00A9286B" w:rsidRPr="00C26682" w:rsidTr="00C87307">
        <w:tc>
          <w:tcPr>
            <w:tcW w:w="1525" w:type="dxa"/>
            <w:tcBorders>
              <w:top w:val="single" w:sz="4" w:space="0" w:color="auto"/>
              <w:left w:val="single" w:sz="4" w:space="0" w:color="auto"/>
              <w:bottom w:val="single" w:sz="4" w:space="0" w:color="auto"/>
              <w:right w:val="single" w:sz="4" w:space="0" w:color="auto"/>
            </w:tcBorders>
          </w:tcPr>
          <w:p w:rsidR="00A9286B" w:rsidRPr="00C26682" w:rsidRDefault="00A9286B" w:rsidP="007564CB">
            <w:pPr>
              <w:spacing w:before="0" w:after="200" w:line="276" w:lineRule="auto"/>
              <w:ind w:firstLine="0"/>
              <w:jc w:val="center"/>
              <w:rPr>
                <w:rFonts w:ascii="Times New Roman" w:eastAsia="Times New Roman" w:hAnsi="Times New Roman"/>
                <w:b/>
                <w:bCs/>
                <w:color w:val="365F91"/>
                <w:sz w:val="24"/>
                <w:szCs w:val="24"/>
                <w:lang w:eastAsia="ru-RU"/>
              </w:rPr>
            </w:pPr>
            <w:r w:rsidRPr="00C26682">
              <w:rPr>
                <w:rFonts w:ascii="Cambria" w:eastAsia="Times New Roman" w:hAnsi="Cambria"/>
                <w:b/>
                <w:bCs/>
                <w:color w:val="365F91"/>
                <w:sz w:val="24"/>
                <w:szCs w:val="24"/>
                <w:lang w:eastAsia="ru-RU"/>
              </w:rPr>
              <w:t>РАЗДЕЛ 3.</w:t>
            </w:r>
          </w:p>
        </w:tc>
        <w:tc>
          <w:tcPr>
            <w:tcW w:w="8072" w:type="dxa"/>
            <w:tcBorders>
              <w:top w:val="single" w:sz="4" w:space="0" w:color="auto"/>
              <w:left w:val="single" w:sz="4" w:space="0" w:color="auto"/>
              <w:bottom w:val="single" w:sz="4" w:space="0" w:color="auto"/>
              <w:right w:val="single" w:sz="4" w:space="0" w:color="auto"/>
            </w:tcBorders>
          </w:tcPr>
          <w:p w:rsidR="00A9286B" w:rsidRPr="00C26682" w:rsidRDefault="003355A2" w:rsidP="003355A2">
            <w:pPr>
              <w:spacing w:before="0" w:line="276" w:lineRule="auto"/>
              <w:ind w:firstLine="0"/>
              <w:rPr>
                <w:rFonts w:ascii="Times New Roman" w:eastAsia="Times New Roman" w:hAnsi="Times New Roman"/>
                <w:b/>
                <w:bCs/>
                <w:color w:val="365F91"/>
                <w:sz w:val="24"/>
                <w:szCs w:val="24"/>
                <w:lang w:eastAsia="ru-RU"/>
              </w:rPr>
            </w:pPr>
            <w:r w:rsidRPr="00C26682">
              <w:rPr>
                <w:rFonts w:ascii="Cambria" w:eastAsia="Times New Roman" w:hAnsi="Cambria"/>
                <w:b/>
                <w:bCs/>
                <w:color w:val="365F91"/>
                <w:sz w:val="24"/>
                <w:szCs w:val="24"/>
                <w:lang w:eastAsia="ru-RU"/>
              </w:rPr>
              <w:t>ПЕРЕЧЕНЬ И ХАРАКТЕРИСТИКА ОСНОВНЫХ ФАКТОРОВ РИСКА ВОЗНИКНОВЕНИЯ ЧРЕЗВЫЧАЙНЫХ СИТУАЦИЙ ПРИРОДНОГО И ТЕХНОГЕННОГО ХАРАКТЕРА</w:t>
            </w:r>
          </w:p>
        </w:tc>
        <w:tc>
          <w:tcPr>
            <w:tcW w:w="576" w:type="dxa"/>
            <w:tcBorders>
              <w:top w:val="single" w:sz="4" w:space="0" w:color="auto"/>
              <w:left w:val="single" w:sz="4" w:space="0" w:color="auto"/>
              <w:bottom w:val="single" w:sz="4" w:space="0" w:color="auto"/>
              <w:right w:val="single" w:sz="4" w:space="0" w:color="auto"/>
            </w:tcBorders>
          </w:tcPr>
          <w:p w:rsidR="00A9286B" w:rsidRPr="00C26682" w:rsidRDefault="00C363BE" w:rsidP="00C87307">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74</w:t>
            </w:r>
          </w:p>
        </w:tc>
      </w:tr>
      <w:tr w:rsidR="00A9286B" w:rsidRPr="00C26682" w:rsidTr="00C87307">
        <w:tc>
          <w:tcPr>
            <w:tcW w:w="1525" w:type="dxa"/>
            <w:tcBorders>
              <w:top w:val="single" w:sz="4" w:space="0" w:color="auto"/>
              <w:left w:val="single" w:sz="4" w:space="0" w:color="auto"/>
              <w:bottom w:val="single" w:sz="4" w:space="0" w:color="auto"/>
              <w:right w:val="single" w:sz="4" w:space="0" w:color="auto"/>
            </w:tcBorders>
            <w:shd w:val="clear" w:color="auto" w:fill="D9D9D9"/>
          </w:tcPr>
          <w:p w:rsidR="00A9286B" w:rsidRPr="00C26682" w:rsidRDefault="00A9286B" w:rsidP="0039704A">
            <w:pPr>
              <w:spacing w:before="0" w:line="276" w:lineRule="auto"/>
              <w:ind w:firstLine="0"/>
              <w:jc w:val="center"/>
              <w:rPr>
                <w:rFonts w:ascii="Times New Roman" w:eastAsia="Times New Roman" w:hAnsi="Times New Roman"/>
                <w:b/>
                <w:bCs/>
                <w:color w:val="0070C0"/>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shd w:val="clear" w:color="auto" w:fill="D9D9D9"/>
          </w:tcPr>
          <w:p w:rsidR="00A9286B" w:rsidRPr="00C26682" w:rsidRDefault="00A9286B" w:rsidP="0039704A">
            <w:pPr>
              <w:spacing w:before="0" w:line="276" w:lineRule="auto"/>
              <w:ind w:firstLine="0"/>
              <w:rPr>
                <w:rFonts w:ascii="Times New Roman" w:eastAsia="Times New Roman" w:hAnsi="Times New Roman"/>
                <w:b/>
                <w:bCs/>
                <w:color w:val="0070C0"/>
                <w:sz w:val="24"/>
                <w:szCs w:val="24"/>
                <w:lang w:eastAsia="ru-RU"/>
              </w:rPr>
            </w:pPr>
          </w:p>
        </w:tc>
        <w:tc>
          <w:tcPr>
            <w:tcW w:w="576" w:type="dxa"/>
            <w:tcBorders>
              <w:top w:val="single" w:sz="4" w:space="0" w:color="auto"/>
              <w:left w:val="single" w:sz="4" w:space="0" w:color="auto"/>
              <w:bottom w:val="single" w:sz="4" w:space="0" w:color="auto"/>
              <w:right w:val="single" w:sz="4" w:space="0" w:color="auto"/>
            </w:tcBorders>
            <w:shd w:val="clear" w:color="auto" w:fill="D9D9D9"/>
          </w:tcPr>
          <w:p w:rsidR="00A9286B" w:rsidRPr="00C26682" w:rsidRDefault="00A9286B" w:rsidP="0039704A">
            <w:pPr>
              <w:spacing w:before="0" w:line="276" w:lineRule="auto"/>
              <w:ind w:firstLine="0"/>
              <w:jc w:val="center"/>
              <w:rPr>
                <w:rFonts w:ascii="Times New Roman" w:eastAsia="Times New Roman" w:hAnsi="Times New Roman"/>
                <w:b/>
                <w:sz w:val="24"/>
                <w:szCs w:val="24"/>
                <w:lang w:eastAsia="ru-RU"/>
              </w:rPr>
            </w:pPr>
          </w:p>
        </w:tc>
      </w:tr>
      <w:tr w:rsidR="00A9286B" w:rsidRPr="00C26682" w:rsidTr="00C87307">
        <w:tc>
          <w:tcPr>
            <w:tcW w:w="1525" w:type="dxa"/>
            <w:tcBorders>
              <w:top w:val="single" w:sz="4" w:space="0" w:color="auto"/>
              <w:left w:val="single" w:sz="4" w:space="0" w:color="auto"/>
              <w:bottom w:val="single" w:sz="4" w:space="0" w:color="auto"/>
              <w:right w:val="single" w:sz="4" w:space="0" w:color="auto"/>
            </w:tcBorders>
          </w:tcPr>
          <w:p w:rsidR="00A9286B" w:rsidRPr="00C26682" w:rsidRDefault="00A9286B" w:rsidP="007564CB">
            <w:pPr>
              <w:spacing w:before="0" w:after="200" w:line="276" w:lineRule="auto"/>
              <w:ind w:firstLine="0"/>
              <w:jc w:val="center"/>
              <w:rPr>
                <w:rFonts w:ascii="Times New Roman" w:eastAsia="Times New Roman" w:hAnsi="Times New Roman"/>
                <w:b/>
                <w:bCs/>
                <w:color w:val="365F91"/>
                <w:sz w:val="24"/>
                <w:szCs w:val="24"/>
                <w:lang w:eastAsia="ru-RU"/>
              </w:rPr>
            </w:pPr>
            <w:r w:rsidRPr="00C26682">
              <w:rPr>
                <w:rFonts w:ascii="Cambria" w:eastAsia="Times New Roman" w:hAnsi="Cambria"/>
                <w:b/>
                <w:bCs/>
                <w:color w:val="365F91"/>
                <w:sz w:val="24"/>
                <w:szCs w:val="24"/>
                <w:lang w:eastAsia="ru-RU"/>
              </w:rPr>
              <w:t>РАЗДЕЛ 4.</w:t>
            </w:r>
          </w:p>
        </w:tc>
        <w:tc>
          <w:tcPr>
            <w:tcW w:w="8072" w:type="dxa"/>
            <w:tcBorders>
              <w:top w:val="single" w:sz="4" w:space="0" w:color="auto"/>
              <w:left w:val="single" w:sz="4" w:space="0" w:color="auto"/>
              <w:bottom w:val="single" w:sz="4" w:space="0" w:color="auto"/>
              <w:right w:val="single" w:sz="4" w:space="0" w:color="auto"/>
            </w:tcBorders>
          </w:tcPr>
          <w:p w:rsidR="00A9286B" w:rsidRPr="00C26682" w:rsidRDefault="00A9286B" w:rsidP="00242974">
            <w:pPr>
              <w:keepNext/>
              <w:keepLines/>
              <w:pageBreakBefore/>
              <w:spacing w:before="0" w:line="276" w:lineRule="auto"/>
              <w:ind w:firstLine="0"/>
              <w:outlineLvl w:val="0"/>
              <w:rPr>
                <w:rFonts w:ascii="Times New Roman" w:eastAsia="Times New Roman" w:hAnsi="Times New Roman"/>
                <w:color w:val="365F91"/>
                <w:sz w:val="24"/>
                <w:szCs w:val="24"/>
                <w:lang w:eastAsia="ru-RU"/>
              </w:rPr>
            </w:pPr>
            <w:r w:rsidRPr="00C26682">
              <w:rPr>
                <w:rFonts w:ascii="Cambria" w:eastAsia="Times New Roman" w:hAnsi="Cambria"/>
                <w:b/>
                <w:bCs/>
                <w:color w:val="365F91"/>
                <w:sz w:val="24"/>
                <w:szCs w:val="24"/>
                <w:lang w:eastAsia="ru-RU"/>
              </w:rPr>
              <w:t xml:space="preserve">ПЕРЕЧЕНЬ ЗЕМЕЛЬНЫХ УЧАСТКОВ, КОТОРЫЕ ВКЛЮЧАЮТСЯ В ГРАНИЦЫ НАСЕЛЕННЫХ ПУНКТОВ, ВХОДЯЩИХ В СОСТАВ ПОСЕЛЕНИЯ, ИЛИ ИСКЛЮЧАЮТСЯ ИЗ ИХ ГРАНИЦ, С УКАЗАНИЕМ </w:t>
            </w:r>
            <w:r w:rsidRPr="00C26682">
              <w:rPr>
                <w:rFonts w:ascii="Cambria" w:eastAsia="Times New Roman" w:hAnsi="Cambria"/>
                <w:b/>
                <w:bCs/>
                <w:color w:val="365F91"/>
                <w:sz w:val="24"/>
                <w:szCs w:val="24"/>
                <w:lang w:eastAsia="ru-RU"/>
              </w:rPr>
              <w:lastRenderedPageBreak/>
              <w:t>КАТЕГОРИЙ ЗЕМЕЛЬ, К КОТОРЫМ ПЛАНИРУЕТСЯ ОТНЕСТИ ЭТИ ЗЕМЕЛЬНЫЕ УЧАСТКИ, И ЦЕЛЕЙ ИХ ПЛАНИРУЕМОГО ИСПОЛЬЗОВАНИЯ</w:t>
            </w:r>
          </w:p>
        </w:tc>
        <w:tc>
          <w:tcPr>
            <w:tcW w:w="576" w:type="dxa"/>
            <w:tcBorders>
              <w:top w:val="single" w:sz="4" w:space="0" w:color="auto"/>
              <w:left w:val="single" w:sz="4" w:space="0" w:color="auto"/>
              <w:bottom w:val="single" w:sz="4" w:space="0" w:color="auto"/>
              <w:right w:val="single" w:sz="4" w:space="0" w:color="auto"/>
            </w:tcBorders>
          </w:tcPr>
          <w:p w:rsidR="00A9286B" w:rsidRPr="00C26682" w:rsidRDefault="00C363BE" w:rsidP="007564CB">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lastRenderedPageBreak/>
              <w:t>91</w:t>
            </w:r>
          </w:p>
        </w:tc>
      </w:tr>
      <w:tr w:rsidR="00A9286B" w:rsidRPr="00C26682" w:rsidTr="00C87307">
        <w:tc>
          <w:tcPr>
            <w:tcW w:w="1525" w:type="dxa"/>
            <w:tcBorders>
              <w:top w:val="single" w:sz="4" w:space="0" w:color="auto"/>
              <w:left w:val="single" w:sz="4" w:space="0" w:color="auto"/>
              <w:bottom w:val="single" w:sz="4" w:space="0" w:color="auto"/>
              <w:right w:val="single" w:sz="4" w:space="0" w:color="auto"/>
            </w:tcBorders>
            <w:shd w:val="clear" w:color="auto" w:fill="D9D9D9"/>
          </w:tcPr>
          <w:p w:rsidR="00A9286B" w:rsidRPr="00C26682" w:rsidRDefault="00A9286B" w:rsidP="0039704A">
            <w:pPr>
              <w:spacing w:before="0" w:line="276" w:lineRule="auto"/>
              <w:ind w:firstLine="0"/>
              <w:jc w:val="center"/>
              <w:rPr>
                <w:rFonts w:ascii="Times New Roman" w:eastAsia="Times New Roman" w:hAnsi="Times New Roman"/>
                <w:b/>
                <w:bCs/>
                <w:color w:val="0070C0"/>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shd w:val="clear" w:color="auto" w:fill="D9D9D9"/>
          </w:tcPr>
          <w:p w:rsidR="00A9286B" w:rsidRPr="00C26682" w:rsidRDefault="00A9286B" w:rsidP="0039704A">
            <w:pPr>
              <w:spacing w:before="0" w:line="276" w:lineRule="auto"/>
              <w:ind w:firstLine="0"/>
              <w:rPr>
                <w:rFonts w:ascii="Times New Roman" w:eastAsia="Times New Roman" w:hAnsi="Times New Roman"/>
                <w:b/>
                <w:bCs/>
                <w:color w:val="0070C0"/>
                <w:sz w:val="24"/>
                <w:szCs w:val="24"/>
                <w:lang w:eastAsia="ru-RU"/>
              </w:rPr>
            </w:pPr>
          </w:p>
        </w:tc>
        <w:tc>
          <w:tcPr>
            <w:tcW w:w="576" w:type="dxa"/>
            <w:tcBorders>
              <w:top w:val="single" w:sz="4" w:space="0" w:color="auto"/>
              <w:left w:val="single" w:sz="4" w:space="0" w:color="auto"/>
              <w:bottom w:val="single" w:sz="4" w:space="0" w:color="auto"/>
              <w:right w:val="single" w:sz="4" w:space="0" w:color="auto"/>
            </w:tcBorders>
            <w:shd w:val="clear" w:color="auto" w:fill="D9D9D9"/>
          </w:tcPr>
          <w:p w:rsidR="00A9286B" w:rsidRPr="00C26682" w:rsidRDefault="00A9286B" w:rsidP="0039704A">
            <w:pPr>
              <w:spacing w:before="0" w:line="276" w:lineRule="auto"/>
              <w:ind w:firstLine="0"/>
              <w:jc w:val="center"/>
              <w:rPr>
                <w:rFonts w:ascii="Times New Roman" w:eastAsia="Times New Roman" w:hAnsi="Times New Roman"/>
                <w:b/>
                <w:sz w:val="24"/>
                <w:szCs w:val="24"/>
                <w:lang w:eastAsia="ru-RU"/>
              </w:rPr>
            </w:pPr>
          </w:p>
        </w:tc>
      </w:tr>
      <w:tr w:rsidR="00A9286B" w:rsidRPr="00C26682" w:rsidTr="00C87307">
        <w:tc>
          <w:tcPr>
            <w:tcW w:w="1525" w:type="dxa"/>
            <w:tcBorders>
              <w:top w:val="single" w:sz="4" w:space="0" w:color="auto"/>
              <w:left w:val="single" w:sz="4" w:space="0" w:color="auto"/>
              <w:bottom w:val="single" w:sz="4" w:space="0" w:color="auto"/>
              <w:right w:val="single" w:sz="4" w:space="0" w:color="auto"/>
            </w:tcBorders>
          </w:tcPr>
          <w:p w:rsidR="00A9286B" w:rsidRPr="00C26682" w:rsidRDefault="00A9286B" w:rsidP="007564CB">
            <w:pPr>
              <w:spacing w:before="0" w:after="200" w:line="276" w:lineRule="auto"/>
              <w:ind w:firstLine="0"/>
              <w:jc w:val="center"/>
              <w:rPr>
                <w:rFonts w:ascii="Times New Roman" w:eastAsia="Times New Roman" w:hAnsi="Times New Roman"/>
                <w:b/>
                <w:bCs/>
                <w:color w:val="365F91"/>
                <w:sz w:val="24"/>
                <w:szCs w:val="24"/>
                <w:lang w:eastAsia="ru-RU"/>
              </w:rPr>
            </w:pPr>
            <w:r w:rsidRPr="00C26682">
              <w:rPr>
                <w:rFonts w:ascii="Cambria" w:eastAsia="Times New Roman" w:hAnsi="Cambria"/>
                <w:b/>
                <w:bCs/>
                <w:color w:val="365F91"/>
                <w:sz w:val="24"/>
                <w:szCs w:val="24"/>
                <w:lang w:eastAsia="ru-RU"/>
              </w:rPr>
              <w:t>РАЗДЕЛ 5.</w:t>
            </w:r>
          </w:p>
        </w:tc>
        <w:tc>
          <w:tcPr>
            <w:tcW w:w="8072" w:type="dxa"/>
            <w:tcBorders>
              <w:top w:val="single" w:sz="4" w:space="0" w:color="auto"/>
              <w:left w:val="single" w:sz="4" w:space="0" w:color="auto"/>
              <w:bottom w:val="single" w:sz="4" w:space="0" w:color="auto"/>
              <w:right w:val="single" w:sz="4" w:space="0" w:color="auto"/>
            </w:tcBorders>
          </w:tcPr>
          <w:p w:rsidR="00A9286B" w:rsidRPr="00C26682" w:rsidRDefault="00A9286B" w:rsidP="00242974">
            <w:pPr>
              <w:spacing w:before="0" w:line="276" w:lineRule="auto"/>
              <w:ind w:firstLine="0"/>
              <w:rPr>
                <w:rFonts w:ascii="Times New Roman" w:eastAsia="Times New Roman" w:hAnsi="Times New Roman"/>
                <w:b/>
                <w:bCs/>
                <w:color w:val="365F91"/>
                <w:sz w:val="24"/>
                <w:szCs w:val="24"/>
                <w:lang w:eastAsia="ru-RU"/>
              </w:rPr>
            </w:pPr>
            <w:r w:rsidRPr="00C26682">
              <w:rPr>
                <w:rFonts w:ascii="Cambria" w:eastAsia="Times New Roman" w:hAnsi="Cambria"/>
                <w:b/>
                <w:bCs/>
                <w:color w:val="365F91"/>
                <w:sz w:val="24"/>
                <w:szCs w:val="24"/>
                <w:lang w:eastAsia="ru-RU"/>
              </w:rPr>
              <w:t>ОЦЕНКА ВОЗМОЖНОГО ВЛИЯНИЯ ПЛАНИРУЕМЫХ ДЛЯ РАЗМЕЩЕНИЯ ОБЪЕКТОВ МЕСТНОГО ЗНАЧЕНИЯ ГОРОДСКОГО ПОСЕЛЕНИЯ НА КОМПЛЕКСНОЕ РАЗВИТИЕ ЭТИХ ТЕРРИТОРИЙ</w:t>
            </w:r>
          </w:p>
        </w:tc>
        <w:tc>
          <w:tcPr>
            <w:tcW w:w="576" w:type="dxa"/>
            <w:tcBorders>
              <w:top w:val="single" w:sz="4" w:space="0" w:color="auto"/>
              <w:left w:val="single" w:sz="4" w:space="0" w:color="auto"/>
              <w:bottom w:val="single" w:sz="4" w:space="0" w:color="auto"/>
              <w:right w:val="single" w:sz="4" w:space="0" w:color="auto"/>
            </w:tcBorders>
          </w:tcPr>
          <w:p w:rsidR="00A9286B" w:rsidRPr="00C26682" w:rsidRDefault="00C363BE" w:rsidP="007564CB">
            <w:pPr>
              <w:spacing w:before="0" w:after="200" w:line="276" w:lineRule="auto"/>
              <w:ind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92</w:t>
            </w:r>
          </w:p>
        </w:tc>
      </w:tr>
      <w:tr w:rsidR="00A9286B" w:rsidRPr="00C26682" w:rsidTr="00C87307">
        <w:tc>
          <w:tcPr>
            <w:tcW w:w="1525" w:type="dxa"/>
            <w:tcBorders>
              <w:top w:val="single" w:sz="4" w:space="0" w:color="auto"/>
              <w:left w:val="single" w:sz="4" w:space="0" w:color="auto"/>
              <w:bottom w:val="single" w:sz="4" w:space="0" w:color="auto"/>
              <w:right w:val="single" w:sz="4" w:space="0" w:color="auto"/>
            </w:tcBorders>
            <w:shd w:val="clear" w:color="auto" w:fill="D9D9D9"/>
          </w:tcPr>
          <w:p w:rsidR="00A9286B" w:rsidRPr="00C26682" w:rsidRDefault="00A9286B" w:rsidP="0039704A">
            <w:pPr>
              <w:spacing w:before="0" w:line="276" w:lineRule="auto"/>
              <w:ind w:firstLine="0"/>
              <w:jc w:val="center"/>
              <w:rPr>
                <w:rFonts w:ascii="Times New Roman" w:eastAsia="Times New Roman" w:hAnsi="Times New Roman"/>
                <w:b/>
                <w:bCs/>
                <w:color w:val="0070C0"/>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shd w:val="clear" w:color="auto" w:fill="D9D9D9"/>
          </w:tcPr>
          <w:p w:rsidR="00A9286B" w:rsidRPr="00C26682" w:rsidRDefault="00A9286B" w:rsidP="0039704A">
            <w:pPr>
              <w:spacing w:before="0" w:line="276" w:lineRule="auto"/>
              <w:ind w:firstLine="0"/>
              <w:rPr>
                <w:rFonts w:ascii="Times New Roman" w:eastAsia="Times New Roman" w:hAnsi="Times New Roman"/>
                <w:b/>
                <w:bCs/>
                <w:sz w:val="24"/>
                <w:szCs w:val="24"/>
                <w:lang w:eastAsia="ru-RU"/>
              </w:rPr>
            </w:pPr>
          </w:p>
        </w:tc>
        <w:tc>
          <w:tcPr>
            <w:tcW w:w="576" w:type="dxa"/>
            <w:tcBorders>
              <w:top w:val="single" w:sz="4" w:space="0" w:color="auto"/>
              <w:left w:val="single" w:sz="4" w:space="0" w:color="auto"/>
              <w:bottom w:val="single" w:sz="4" w:space="0" w:color="auto"/>
              <w:right w:val="single" w:sz="4" w:space="0" w:color="auto"/>
            </w:tcBorders>
            <w:shd w:val="clear" w:color="auto" w:fill="D9D9D9"/>
          </w:tcPr>
          <w:p w:rsidR="00A9286B" w:rsidRPr="00C26682" w:rsidRDefault="00A9286B" w:rsidP="0039704A">
            <w:pPr>
              <w:spacing w:before="0" w:line="276" w:lineRule="auto"/>
              <w:ind w:firstLine="0"/>
              <w:jc w:val="center"/>
              <w:rPr>
                <w:rFonts w:ascii="Times New Roman" w:eastAsia="Times New Roman" w:hAnsi="Times New Roman"/>
                <w:b/>
                <w:sz w:val="24"/>
                <w:szCs w:val="24"/>
                <w:lang w:eastAsia="ru-RU"/>
              </w:rPr>
            </w:pPr>
          </w:p>
        </w:tc>
      </w:tr>
      <w:tr w:rsidR="00A9286B" w:rsidRPr="00C26682" w:rsidTr="00C87307">
        <w:tc>
          <w:tcPr>
            <w:tcW w:w="1525" w:type="dxa"/>
            <w:tcBorders>
              <w:top w:val="single" w:sz="4" w:space="0" w:color="auto"/>
              <w:left w:val="single" w:sz="4" w:space="0" w:color="auto"/>
              <w:bottom w:val="single" w:sz="4" w:space="0" w:color="auto"/>
              <w:right w:val="single" w:sz="4" w:space="0" w:color="auto"/>
            </w:tcBorders>
          </w:tcPr>
          <w:p w:rsidR="00A9286B" w:rsidRPr="00C26682" w:rsidRDefault="00A9286B" w:rsidP="007564CB">
            <w:pPr>
              <w:spacing w:before="0" w:after="200" w:line="276" w:lineRule="auto"/>
              <w:ind w:firstLine="0"/>
              <w:jc w:val="center"/>
              <w:rPr>
                <w:rFonts w:ascii="Times New Roman" w:eastAsia="Times New Roman" w:hAnsi="Times New Roman"/>
                <w:b/>
                <w:bCs/>
                <w:color w:val="365F91"/>
                <w:sz w:val="24"/>
                <w:szCs w:val="24"/>
                <w:lang w:eastAsia="ru-RU"/>
              </w:rPr>
            </w:pPr>
            <w:r w:rsidRPr="00C26682">
              <w:rPr>
                <w:rFonts w:ascii="Cambria" w:eastAsia="Times New Roman" w:hAnsi="Cambria"/>
                <w:b/>
                <w:bCs/>
                <w:color w:val="365F91"/>
                <w:sz w:val="24"/>
                <w:szCs w:val="24"/>
                <w:lang w:eastAsia="ru-RU"/>
              </w:rPr>
              <w:t>РАЗДЕЛ 6.</w:t>
            </w:r>
          </w:p>
        </w:tc>
        <w:tc>
          <w:tcPr>
            <w:tcW w:w="8072" w:type="dxa"/>
            <w:tcBorders>
              <w:top w:val="single" w:sz="4" w:space="0" w:color="auto"/>
              <w:left w:val="single" w:sz="4" w:space="0" w:color="auto"/>
              <w:bottom w:val="single" w:sz="4" w:space="0" w:color="auto"/>
              <w:right w:val="single" w:sz="4" w:space="0" w:color="auto"/>
            </w:tcBorders>
          </w:tcPr>
          <w:p w:rsidR="00A9286B" w:rsidRPr="00C26682" w:rsidRDefault="00A9286B" w:rsidP="00F77827">
            <w:pPr>
              <w:spacing w:before="0" w:line="276" w:lineRule="auto"/>
              <w:ind w:firstLine="0"/>
              <w:rPr>
                <w:rFonts w:ascii="Times New Roman" w:eastAsia="Times New Roman" w:hAnsi="Times New Roman"/>
                <w:b/>
                <w:bCs/>
                <w:color w:val="365F91"/>
                <w:sz w:val="24"/>
                <w:szCs w:val="24"/>
                <w:lang w:eastAsia="ru-RU"/>
              </w:rPr>
            </w:pPr>
            <w:proofErr w:type="gramStart"/>
            <w:r w:rsidRPr="00C26682">
              <w:rPr>
                <w:rFonts w:ascii="Cambria" w:eastAsia="Times New Roman" w:hAnsi="Cambria"/>
                <w:b/>
                <w:bCs/>
                <w:color w:val="365F91"/>
                <w:sz w:val="24"/>
                <w:szCs w:val="24"/>
                <w:lang w:eastAsia="ru-RU"/>
              </w:rPr>
              <w:t>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w:t>
            </w:r>
            <w:r w:rsidR="00AF5494" w:rsidRPr="00C26682">
              <w:rPr>
                <w:rFonts w:ascii="Cambria" w:eastAsia="Times New Roman" w:hAnsi="Cambria"/>
                <w:b/>
                <w:bCs/>
                <w:color w:val="365F91"/>
                <w:sz w:val="24"/>
                <w:szCs w:val="24"/>
                <w:lang w:eastAsia="ru-RU"/>
              </w:rPr>
              <w:t>, ДОКУМЕНТАМИ ТЕРРИТОРИАЛЬНОГО ПЛАНИРОВАНИЯ МУНИЦИПАЛЬНОГО РАЙОНА</w:t>
            </w:r>
            <w:r w:rsidRPr="00C26682">
              <w:rPr>
                <w:rFonts w:ascii="Cambria" w:eastAsia="Times New Roman" w:hAnsi="Cambria"/>
                <w:b/>
                <w:bCs/>
                <w:color w:val="365F91"/>
                <w:sz w:val="24"/>
                <w:szCs w:val="24"/>
                <w:lang w:eastAsia="ru-RU"/>
              </w:rPr>
              <w:t xml:space="preserve">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w:t>
            </w:r>
            <w:r w:rsidR="00F77827" w:rsidRPr="00C26682">
              <w:rPr>
                <w:rFonts w:ascii="Cambria" w:eastAsia="Times New Roman" w:hAnsi="Cambria"/>
                <w:b/>
                <w:bCs/>
                <w:color w:val="365F91"/>
                <w:sz w:val="24"/>
                <w:szCs w:val="24"/>
                <w:lang w:eastAsia="ru-RU"/>
              </w:rPr>
              <w:t xml:space="preserve"> </w:t>
            </w:r>
            <w:r w:rsidRPr="00C26682">
              <w:rPr>
                <w:rFonts w:ascii="Cambria" w:eastAsia="Times New Roman" w:hAnsi="Cambria"/>
                <w:b/>
                <w:bCs/>
                <w:color w:val="365F91"/>
                <w:sz w:val="24"/>
                <w:szCs w:val="24"/>
                <w:lang w:eastAsia="ru-RU"/>
              </w:rPr>
              <w:t>ДАННЫХ</w:t>
            </w:r>
            <w:proofErr w:type="gramEnd"/>
            <w:r w:rsidRPr="00C26682">
              <w:rPr>
                <w:rFonts w:ascii="Cambria" w:eastAsia="Times New Roman" w:hAnsi="Cambria"/>
                <w:b/>
                <w:bCs/>
                <w:color w:val="365F91"/>
                <w:sz w:val="24"/>
                <w:szCs w:val="24"/>
                <w:lang w:eastAsia="ru-RU"/>
              </w:rPr>
              <w:t xml:space="preserve">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tc>
        <w:tc>
          <w:tcPr>
            <w:tcW w:w="576" w:type="dxa"/>
            <w:tcBorders>
              <w:top w:val="single" w:sz="4" w:space="0" w:color="auto"/>
              <w:left w:val="single" w:sz="4" w:space="0" w:color="auto"/>
              <w:bottom w:val="single" w:sz="4" w:space="0" w:color="auto"/>
              <w:right w:val="single" w:sz="4" w:space="0" w:color="auto"/>
            </w:tcBorders>
          </w:tcPr>
          <w:p w:rsidR="00A9286B" w:rsidRPr="00C26682" w:rsidRDefault="00C363BE" w:rsidP="007564CB">
            <w:pPr>
              <w:spacing w:before="0" w:after="200" w:line="276" w:lineRule="auto"/>
              <w:ind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94</w:t>
            </w:r>
          </w:p>
        </w:tc>
      </w:tr>
      <w:tr w:rsidR="00C87307" w:rsidRPr="00C26682" w:rsidTr="00C87307">
        <w:trPr>
          <w:trHeight w:val="598"/>
        </w:trPr>
        <w:tc>
          <w:tcPr>
            <w:tcW w:w="1525" w:type="dxa"/>
            <w:vMerge w:val="restart"/>
            <w:tcBorders>
              <w:top w:val="single" w:sz="4" w:space="0" w:color="auto"/>
              <w:left w:val="single" w:sz="4" w:space="0" w:color="auto"/>
              <w:right w:val="single" w:sz="4" w:space="0" w:color="auto"/>
            </w:tcBorders>
            <w:shd w:val="clear" w:color="auto" w:fill="auto"/>
          </w:tcPr>
          <w:p w:rsidR="00C87307" w:rsidRPr="00C26682" w:rsidRDefault="00C87307" w:rsidP="007564CB">
            <w:pPr>
              <w:spacing w:after="200" w:line="276" w:lineRule="auto"/>
              <w:jc w:val="center"/>
              <w:rPr>
                <w:rFonts w:ascii="Times New Roman" w:eastAsia="Times New Roman" w:hAnsi="Times New Roman"/>
                <w:b/>
                <w:bCs/>
                <w:color w:val="0070C0"/>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shd w:val="clear" w:color="auto" w:fill="auto"/>
          </w:tcPr>
          <w:p w:rsidR="00C87307" w:rsidRPr="00C26682" w:rsidRDefault="00C87307" w:rsidP="00242974">
            <w:pPr>
              <w:spacing w:before="0" w:line="276" w:lineRule="auto"/>
              <w:ind w:firstLine="0"/>
              <w:rPr>
                <w:rFonts w:ascii="Times New Roman" w:eastAsia="Times New Roman" w:hAnsi="Times New Roman"/>
                <w:b/>
                <w:bCs/>
                <w:color w:val="0070C0"/>
                <w:sz w:val="24"/>
                <w:szCs w:val="24"/>
                <w:lang w:eastAsia="ru-RU"/>
              </w:rPr>
            </w:pPr>
            <w:r w:rsidRPr="00C26682">
              <w:rPr>
                <w:rFonts w:ascii="Times New Roman" w:eastAsia="Times New Roman" w:hAnsi="Times New Roman"/>
                <w:b/>
                <w:bCs/>
                <w:color w:val="000000"/>
                <w:sz w:val="24"/>
                <w:szCs w:val="24"/>
                <w:lang w:eastAsia="ru-RU"/>
              </w:rPr>
              <w:t>1. Сведения о планируемых объектах федерального значения</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87307" w:rsidRPr="00C26682" w:rsidRDefault="00C363BE" w:rsidP="00C13CFD">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94</w:t>
            </w:r>
          </w:p>
        </w:tc>
      </w:tr>
      <w:tr w:rsidR="00C87307" w:rsidRPr="00C26682" w:rsidTr="00C87307">
        <w:tc>
          <w:tcPr>
            <w:tcW w:w="1525" w:type="dxa"/>
            <w:vMerge/>
            <w:tcBorders>
              <w:left w:val="single" w:sz="4" w:space="0" w:color="auto"/>
              <w:bottom w:val="single" w:sz="4" w:space="0" w:color="auto"/>
              <w:right w:val="single" w:sz="4" w:space="0" w:color="auto"/>
            </w:tcBorders>
          </w:tcPr>
          <w:p w:rsidR="00C87307" w:rsidRPr="00C26682" w:rsidRDefault="00C87307" w:rsidP="007564CB">
            <w:pPr>
              <w:spacing w:before="0" w:after="200" w:line="276" w:lineRule="auto"/>
              <w:ind w:firstLine="0"/>
              <w:jc w:val="center"/>
              <w:rPr>
                <w:rFonts w:ascii="Times New Roman" w:eastAsia="Times New Roman" w:hAnsi="Times New Roman"/>
                <w:b/>
                <w:bCs/>
                <w:color w:val="0070C0"/>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tcPr>
          <w:p w:rsidR="00C87307" w:rsidRPr="00C26682" w:rsidRDefault="00C87307" w:rsidP="00242974">
            <w:pPr>
              <w:spacing w:before="0" w:line="276" w:lineRule="auto"/>
              <w:ind w:firstLine="0"/>
              <w:rPr>
                <w:rFonts w:ascii="Times New Roman" w:eastAsia="Times New Roman" w:hAnsi="Times New Roman"/>
                <w:b/>
                <w:bCs/>
                <w:color w:val="0070C0"/>
                <w:sz w:val="24"/>
                <w:szCs w:val="24"/>
                <w:lang w:eastAsia="ru-RU"/>
              </w:rPr>
            </w:pPr>
            <w:r w:rsidRPr="00C26682">
              <w:rPr>
                <w:rFonts w:ascii="Times New Roman" w:eastAsia="Times New Roman" w:hAnsi="Times New Roman"/>
                <w:b/>
                <w:bCs/>
                <w:kern w:val="28"/>
                <w:sz w:val="24"/>
                <w:szCs w:val="24"/>
                <w:lang w:eastAsia="ru-RU"/>
              </w:rPr>
              <w:t>2. Сведения о планируемых объектах регионального и местного (муниципального района) значения</w:t>
            </w:r>
          </w:p>
        </w:tc>
        <w:tc>
          <w:tcPr>
            <w:tcW w:w="576" w:type="dxa"/>
            <w:tcBorders>
              <w:top w:val="single" w:sz="4" w:space="0" w:color="auto"/>
              <w:left w:val="single" w:sz="4" w:space="0" w:color="auto"/>
              <w:bottom w:val="single" w:sz="4" w:space="0" w:color="auto"/>
              <w:right w:val="single" w:sz="4" w:space="0" w:color="auto"/>
            </w:tcBorders>
          </w:tcPr>
          <w:p w:rsidR="00C87307" w:rsidRPr="00C26682" w:rsidRDefault="00C363BE" w:rsidP="00C13CFD">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94</w:t>
            </w:r>
          </w:p>
        </w:tc>
      </w:tr>
      <w:tr w:rsidR="00F77827" w:rsidRPr="00C26682" w:rsidTr="00261440">
        <w:tc>
          <w:tcPr>
            <w:tcW w:w="1525" w:type="dxa"/>
            <w:tcBorders>
              <w:left w:val="single" w:sz="4" w:space="0" w:color="auto"/>
              <w:bottom w:val="single" w:sz="4" w:space="0" w:color="auto"/>
              <w:right w:val="single" w:sz="4" w:space="0" w:color="auto"/>
            </w:tcBorders>
          </w:tcPr>
          <w:p w:rsidR="00F77827" w:rsidRPr="00C26682" w:rsidRDefault="00F77827" w:rsidP="00F77827">
            <w:pPr>
              <w:spacing w:before="0" w:after="200" w:line="276" w:lineRule="auto"/>
              <w:ind w:firstLine="0"/>
              <w:jc w:val="center"/>
              <w:rPr>
                <w:rFonts w:ascii="Times New Roman" w:eastAsia="Times New Roman" w:hAnsi="Times New Roman"/>
                <w:b/>
                <w:bCs/>
                <w:color w:val="0070C0"/>
                <w:sz w:val="24"/>
                <w:szCs w:val="24"/>
                <w:lang w:eastAsia="ru-RU"/>
              </w:rPr>
            </w:pPr>
            <w:r w:rsidRPr="00C26682">
              <w:rPr>
                <w:rFonts w:ascii="Cambria" w:eastAsia="Times New Roman" w:hAnsi="Cambria"/>
                <w:b/>
                <w:bCs/>
                <w:color w:val="365F91"/>
                <w:sz w:val="24"/>
                <w:szCs w:val="24"/>
                <w:lang w:eastAsia="ru-RU"/>
              </w:rPr>
              <w:t>РАЗДЕЛ 7.</w:t>
            </w:r>
          </w:p>
        </w:tc>
        <w:tc>
          <w:tcPr>
            <w:tcW w:w="8072" w:type="dxa"/>
            <w:tcBorders>
              <w:top w:val="single" w:sz="4" w:space="0" w:color="auto"/>
              <w:left w:val="single" w:sz="4" w:space="0" w:color="auto"/>
              <w:bottom w:val="single" w:sz="4" w:space="0" w:color="auto"/>
              <w:right w:val="single" w:sz="4" w:space="0" w:color="auto"/>
            </w:tcBorders>
          </w:tcPr>
          <w:p w:rsidR="00F77827" w:rsidRPr="00C26682" w:rsidRDefault="00F77827" w:rsidP="00242974">
            <w:pPr>
              <w:spacing w:before="0" w:line="276" w:lineRule="auto"/>
              <w:ind w:firstLine="0"/>
              <w:rPr>
                <w:rFonts w:ascii="Times New Roman" w:eastAsia="Times New Roman" w:hAnsi="Times New Roman"/>
                <w:b/>
                <w:bCs/>
                <w:kern w:val="28"/>
                <w:sz w:val="24"/>
                <w:szCs w:val="24"/>
                <w:lang w:eastAsia="ru-RU"/>
              </w:rPr>
            </w:pPr>
            <w:proofErr w:type="gramStart"/>
            <w:r w:rsidRPr="00C26682">
              <w:rPr>
                <w:rFonts w:ascii="Cambria" w:eastAsia="Times New Roman" w:hAnsi="Cambria"/>
                <w:b/>
                <w:bCs/>
                <w:color w:val="365F91"/>
                <w:sz w:val="24"/>
                <w:szCs w:val="24"/>
                <w:lang w:eastAsia="ru-RU"/>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w:t>
            </w:r>
            <w:proofErr w:type="gramEnd"/>
            <w:r w:rsidRPr="00C26682">
              <w:rPr>
                <w:rFonts w:ascii="Cambria" w:eastAsia="Times New Roman" w:hAnsi="Cambria"/>
                <w:b/>
                <w:bCs/>
                <w:color w:val="365F91"/>
                <w:sz w:val="24"/>
                <w:szCs w:val="24"/>
                <w:lang w:eastAsia="ru-RU"/>
              </w:rPr>
              <w:t xml:space="preserve">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tc>
        <w:tc>
          <w:tcPr>
            <w:tcW w:w="576" w:type="dxa"/>
            <w:tcBorders>
              <w:top w:val="single" w:sz="4" w:space="0" w:color="auto"/>
              <w:left w:val="single" w:sz="4" w:space="0" w:color="auto"/>
              <w:bottom w:val="single" w:sz="4" w:space="0" w:color="auto"/>
              <w:right w:val="single" w:sz="4" w:space="0" w:color="auto"/>
            </w:tcBorders>
          </w:tcPr>
          <w:p w:rsidR="00F77827" w:rsidRPr="00C26682" w:rsidRDefault="00C363BE" w:rsidP="007564CB">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95</w:t>
            </w:r>
          </w:p>
        </w:tc>
      </w:tr>
      <w:tr w:rsidR="00C87307" w:rsidRPr="00C26682" w:rsidTr="00261440">
        <w:tc>
          <w:tcPr>
            <w:tcW w:w="1525" w:type="dxa"/>
            <w:tcBorders>
              <w:top w:val="single" w:sz="4" w:space="0" w:color="auto"/>
              <w:left w:val="single" w:sz="4" w:space="0" w:color="auto"/>
              <w:bottom w:val="single" w:sz="4" w:space="0" w:color="auto"/>
              <w:right w:val="single" w:sz="4" w:space="0" w:color="auto"/>
            </w:tcBorders>
          </w:tcPr>
          <w:p w:rsidR="00C87307" w:rsidRPr="00C26682" w:rsidRDefault="00C87307" w:rsidP="00F77827">
            <w:pPr>
              <w:spacing w:before="0" w:after="200" w:line="276" w:lineRule="auto"/>
              <w:ind w:firstLine="0"/>
              <w:jc w:val="center"/>
              <w:rPr>
                <w:rFonts w:ascii="Cambria" w:eastAsia="Times New Roman" w:hAnsi="Cambria"/>
                <w:b/>
                <w:bCs/>
                <w:color w:val="365F91"/>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tcPr>
          <w:p w:rsidR="00C87307" w:rsidRPr="00C26682" w:rsidRDefault="00C87307" w:rsidP="00242974">
            <w:pPr>
              <w:spacing w:before="0" w:line="276" w:lineRule="auto"/>
              <w:ind w:firstLine="0"/>
              <w:rPr>
                <w:rFonts w:ascii="Cambria" w:eastAsia="Times New Roman" w:hAnsi="Cambria"/>
                <w:b/>
                <w:bCs/>
                <w:color w:val="365F91"/>
                <w:sz w:val="24"/>
                <w:szCs w:val="24"/>
                <w:lang w:eastAsia="ru-RU"/>
              </w:rPr>
            </w:pPr>
            <w:r w:rsidRPr="001D02C9">
              <w:rPr>
                <w:rFonts w:ascii="Times New Roman" w:eastAsia="Times New Roman" w:hAnsi="Times New Roman"/>
                <w:b/>
                <w:bCs/>
                <w:kern w:val="28"/>
                <w:sz w:val="24"/>
                <w:szCs w:val="24"/>
              </w:rPr>
              <w:t>1. Сведения о планируемых объектах местного (муниципального района) значения.</w:t>
            </w:r>
          </w:p>
        </w:tc>
        <w:tc>
          <w:tcPr>
            <w:tcW w:w="576" w:type="dxa"/>
            <w:tcBorders>
              <w:top w:val="single" w:sz="4" w:space="0" w:color="auto"/>
              <w:left w:val="single" w:sz="4" w:space="0" w:color="auto"/>
              <w:bottom w:val="single" w:sz="4" w:space="0" w:color="auto"/>
              <w:right w:val="single" w:sz="4" w:space="0" w:color="auto"/>
            </w:tcBorders>
          </w:tcPr>
          <w:p w:rsidR="00C87307" w:rsidRPr="00C26682" w:rsidRDefault="00C363BE" w:rsidP="007564CB">
            <w:pPr>
              <w:spacing w:before="0" w:after="200" w:line="276" w:lineRule="auto"/>
              <w:ind w:firstLine="0"/>
              <w:jc w:val="center"/>
              <w:rPr>
                <w:rFonts w:ascii="Times New Roman" w:eastAsia="Times New Roman" w:hAnsi="Times New Roman"/>
                <w:sz w:val="24"/>
                <w:szCs w:val="24"/>
                <w:lang w:eastAsia="ru-RU"/>
              </w:rPr>
            </w:pPr>
            <w:r>
              <w:rPr>
                <w:rFonts w:ascii="Times New Roman" w:hAnsi="Times New Roman"/>
                <w:sz w:val="24"/>
                <w:szCs w:val="24"/>
              </w:rPr>
              <w:t>95</w:t>
            </w:r>
          </w:p>
        </w:tc>
      </w:tr>
      <w:tr w:rsidR="0039704A" w:rsidRPr="00C26682" w:rsidTr="00C87307">
        <w:trPr>
          <w:trHeight w:val="419"/>
        </w:trPr>
        <w:tc>
          <w:tcPr>
            <w:tcW w:w="1525" w:type="dxa"/>
            <w:tcBorders>
              <w:top w:val="single" w:sz="4" w:space="0" w:color="auto"/>
              <w:left w:val="single" w:sz="4" w:space="0" w:color="auto"/>
              <w:bottom w:val="single" w:sz="4" w:space="0" w:color="auto"/>
              <w:right w:val="single" w:sz="4" w:space="0" w:color="auto"/>
            </w:tcBorders>
            <w:shd w:val="clear" w:color="auto" w:fill="D9D9D9"/>
          </w:tcPr>
          <w:p w:rsidR="0039704A" w:rsidRPr="00C26682" w:rsidRDefault="0039704A" w:rsidP="0039704A">
            <w:pPr>
              <w:spacing w:before="0" w:line="276" w:lineRule="auto"/>
              <w:ind w:firstLine="0"/>
              <w:jc w:val="center"/>
              <w:rPr>
                <w:rFonts w:ascii="Times New Roman" w:eastAsia="Times New Roman" w:hAnsi="Times New Roman"/>
                <w:b/>
                <w:bCs/>
                <w:color w:val="0070C0"/>
                <w:sz w:val="24"/>
                <w:szCs w:val="24"/>
                <w:lang w:eastAsia="ru-RU"/>
              </w:rPr>
            </w:pPr>
          </w:p>
        </w:tc>
        <w:tc>
          <w:tcPr>
            <w:tcW w:w="8072" w:type="dxa"/>
            <w:tcBorders>
              <w:top w:val="single" w:sz="4" w:space="0" w:color="auto"/>
              <w:left w:val="single" w:sz="4" w:space="0" w:color="auto"/>
              <w:bottom w:val="single" w:sz="4" w:space="0" w:color="auto"/>
              <w:right w:val="single" w:sz="4" w:space="0" w:color="auto"/>
            </w:tcBorders>
            <w:shd w:val="clear" w:color="auto" w:fill="D9D9D9"/>
          </w:tcPr>
          <w:p w:rsidR="0039704A" w:rsidRPr="00C26682" w:rsidRDefault="0039704A" w:rsidP="0039704A">
            <w:pPr>
              <w:spacing w:before="0" w:line="276" w:lineRule="auto"/>
              <w:ind w:firstLine="0"/>
              <w:rPr>
                <w:rFonts w:ascii="Times New Roman" w:eastAsia="Times New Roman" w:hAnsi="Times New Roman"/>
                <w:b/>
                <w:bCs/>
                <w:color w:val="0070C0"/>
                <w:kern w:val="28"/>
                <w:sz w:val="24"/>
                <w:szCs w:val="24"/>
                <w:lang w:eastAsia="ru-RU"/>
              </w:rPr>
            </w:pPr>
          </w:p>
        </w:tc>
        <w:tc>
          <w:tcPr>
            <w:tcW w:w="576" w:type="dxa"/>
            <w:tcBorders>
              <w:top w:val="single" w:sz="4" w:space="0" w:color="auto"/>
              <w:left w:val="single" w:sz="4" w:space="0" w:color="auto"/>
              <w:bottom w:val="single" w:sz="4" w:space="0" w:color="auto"/>
              <w:right w:val="single" w:sz="4" w:space="0" w:color="auto"/>
            </w:tcBorders>
            <w:shd w:val="clear" w:color="auto" w:fill="D9D9D9"/>
          </w:tcPr>
          <w:p w:rsidR="0039704A" w:rsidRPr="00C26682" w:rsidRDefault="0039704A" w:rsidP="0039704A">
            <w:pPr>
              <w:spacing w:before="0" w:line="276" w:lineRule="auto"/>
              <w:ind w:firstLine="0"/>
              <w:jc w:val="center"/>
              <w:rPr>
                <w:rFonts w:ascii="Times New Roman" w:eastAsia="Times New Roman" w:hAnsi="Times New Roman"/>
                <w:b/>
                <w:sz w:val="24"/>
                <w:szCs w:val="24"/>
                <w:lang w:eastAsia="ru-RU"/>
              </w:rPr>
            </w:pPr>
          </w:p>
        </w:tc>
      </w:tr>
      <w:tr w:rsidR="00A9286B" w:rsidRPr="00C26682" w:rsidTr="00C87307">
        <w:trPr>
          <w:trHeight w:val="853"/>
        </w:trPr>
        <w:tc>
          <w:tcPr>
            <w:tcW w:w="1525" w:type="dxa"/>
            <w:tcBorders>
              <w:top w:val="single" w:sz="4" w:space="0" w:color="auto"/>
              <w:left w:val="single" w:sz="4" w:space="0" w:color="auto"/>
              <w:bottom w:val="single" w:sz="4" w:space="0" w:color="auto"/>
              <w:right w:val="single" w:sz="4" w:space="0" w:color="auto"/>
            </w:tcBorders>
          </w:tcPr>
          <w:p w:rsidR="00A9286B" w:rsidRPr="00C26682" w:rsidRDefault="00A9286B" w:rsidP="007564CB">
            <w:pPr>
              <w:spacing w:before="0" w:after="200" w:line="276" w:lineRule="auto"/>
              <w:ind w:firstLine="0"/>
              <w:jc w:val="center"/>
              <w:rPr>
                <w:rFonts w:ascii="Times New Roman" w:eastAsia="Times New Roman" w:hAnsi="Times New Roman"/>
                <w:b/>
                <w:bCs/>
                <w:color w:val="365F91"/>
                <w:sz w:val="24"/>
                <w:szCs w:val="24"/>
                <w:lang w:eastAsia="ru-RU"/>
              </w:rPr>
            </w:pPr>
            <w:r w:rsidRPr="00C26682">
              <w:rPr>
                <w:rFonts w:ascii="Times New Roman" w:eastAsia="Times New Roman" w:hAnsi="Times New Roman"/>
                <w:b/>
                <w:bCs/>
                <w:color w:val="365F91"/>
                <w:sz w:val="24"/>
                <w:szCs w:val="24"/>
                <w:lang w:eastAsia="ru-RU"/>
              </w:rPr>
              <w:t xml:space="preserve">ЧАСТЬ </w:t>
            </w:r>
            <w:r w:rsidR="00E274C7" w:rsidRPr="00C26682">
              <w:rPr>
                <w:rFonts w:ascii="Times New Roman" w:eastAsia="Times New Roman" w:hAnsi="Times New Roman"/>
                <w:b/>
                <w:bCs/>
                <w:color w:val="365F91"/>
                <w:sz w:val="24"/>
                <w:szCs w:val="24"/>
                <w:lang w:eastAsia="ru-RU"/>
              </w:rPr>
              <w:t>2</w:t>
            </w:r>
            <w:r w:rsidRPr="00C26682">
              <w:rPr>
                <w:rFonts w:ascii="Times New Roman" w:eastAsia="Times New Roman" w:hAnsi="Times New Roman"/>
                <w:b/>
                <w:bCs/>
                <w:color w:val="365F91"/>
                <w:sz w:val="24"/>
                <w:szCs w:val="24"/>
                <w:lang w:eastAsia="ru-RU"/>
              </w:rPr>
              <w:t>.</w:t>
            </w:r>
          </w:p>
        </w:tc>
        <w:tc>
          <w:tcPr>
            <w:tcW w:w="8072" w:type="dxa"/>
            <w:tcBorders>
              <w:top w:val="single" w:sz="4" w:space="0" w:color="auto"/>
              <w:left w:val="single" w:sz="4" w:space="0" w:color="auto"/>
              <w:bottom w:val="single" w:sz="4" w:space="0" w:color="auto"/>
              <w:right w:val="single" w:sz="4" w:space="0" w:color="auto"/>
            </w:tcBorders>
          </w:tcPr>
          <w:p w:rsidR="00A9286B" w:rsidRPr="00C26682" w:rsidRDefault="00A9286B" w:rsidP="00C251AA">
            <w:pPr>
              <w:spacing w:before="0"/>
              <w:ind w:firstLine="0"/>
              <w:rPr>
                <w:rFonts w:ascii="Times New Roman" w:eastAsia="Times New Roman" w:hAnsi="Times New Roman"/>
                <w:b/>
                <w:bCs/>
                <w:color w:val="365F91"/>
                <w:kern w:val="28"/>
                <w:sz w:val="24"/>
                <w:szCs w:val="24"/>
                <w:lang w:eastAsia="ru-RU"/>
              </w:rPr>
            </w:pPr>
            <w:r w:rsidRPr="00C26682">
              <w:rPr>
                <w:rFonts w:ascii="Times New Roman" w:eastAsia="Times New Roman" w:hAnsi="Times New Roman"/>
                <w:b/>
                <w:bCs/>
                <w:color w:val="365F91"/>
                <w:kern w:val="28"/>
                <w:sz w:val="24"/>
                <w:szCs w:val="24"/>
                <w:lang w:eastAsia="ru-RU"/>
              </w:rPr>
              <w:t>КАРТЫ В СОСТАВЕ МАТЕРИАЛОВ ПО ОБОСНОВАНИЮ ГЕНЕРАЛЬНОГО ПЛАНА</w:t>
            </w:r>
          </w:p>
        </w:tc>
        <w:tc>
          <w:tcPr>
            <w:tcW w:w="576" w:type="dxa"/>
            <w:tcBorders>
              <w:top w:val="single" w:sz="4" w:space="0" w:color="auto"/>
              <w:left w:val="single" w:sz="4" w:space="0" w:color="auto"/>
              <w:bottom w:val="single" w:sz="4" w:space="0" w:color="auto"/>
              <w:right w:val="single" w:sz="4" w:space="0" w:color="auto"/>
            </w:tcBorders>
          </w:tcPr>
          <w:p w:rsidR="00A9286B" w:rsidRPr="00C26682" w:rsidRDefault="00A9286B" w:rsidP="007564CB">
            <w:pPr>
              <w:spacing w:before="0" w:after="200" w:line="276" w:lineRule="auto"/>
              <w:ind w:firstLine="0"/>
              <w:jc w:val="center"/>
              <w:rPr>
                <w:rFonts w:ascii="Times New Roman" w:eastAsia="Times New Roman" w:hAnsi="Times New Roman"/>
                <w:b/>
                <w:sz w:val="24"/>
                <w:szCs w:val="24"/>
                <w:lang w:eastAsia="ru-RU"/>
              </w:rPr>
            </w:pPr>
          </w:p>
        </w:tc>
      </w:tr>
      <w:tr w:rsidR="00A9286B" w:rsidRPr="00C26682" w:rsidTr="00C87307">
        <w:tc>
          <w:tcPr>
            <w:tcW w:w="1525" w:type="dxa"/>
            <w:tcBorders>
              <w:top w:val="single" w:sz="4" w:space="0" w:color="auto"/>
              <w:left w:val="single" w:sz="4" w:space="0" w:color="auto"/>
              <w:bottom w:val="single" w:sz="4" w:space="0" w:color="auto"/>
              <w:right w:val="single" w:sz="4" w:space="0" w:color="auto"/>
            </w:tcBorders>
          </w:tcPr>
          <w:p w:rsidR="00A9286B" w:rsidRPr="00C26682" w:rsidRDefault="00A9286B" w:rsidP="007564CB">
            <w:pPr>
              <w:spacing w:before="0" w:after="200" w:line="276" w:lineRule="auto"/>
              <w:ind w:firstLine="0"/>
              <w:jc w:val="center"/>
              <w:rPr>
                <w:rFonts w:ascii="Times New Roman" w:eastAsia="Times New Roman" w:hAnsi="Times New Roman"/>
                <w:b/>
                <w:bCs/>
                <w:sz w:val="24"/>
                <w:szCs w:val="24"/>
                <w:lang w:eastAsia="ru-RU"/>
              </w:rPr>
            </w:pPr>
            <w:r w:rsidRPr="00C26682">
              <w:rPr>
                <w:rFonts w:ascii="Times New Roman" w:eastAsia="Times New Roman" w:hAnsi="Times New Roman"/>
                <w:b/>
                <w:bCs/>
                <w:sz w:val="24"/>
                <w:szCs w:val="24"/>
                <w:lang w:eastAsia="ru-RU"/>
              </w:rPr>
              <w:t>Карта 1.</w:t>
            </w:r>
          </w:p>
        </w:tc>
        <w:tc>
          <w:tcPr>
            <w:tcW w:w="8072" w:type="dxa"/>
            <w:tcBorders>
              <w:top w:val="single" w:sz="4" w:space="0" w:color="auto"/>
              <w:left w:val="single" w:sz="4" w:space="0" w:color="auto"/>
              <w:bottom w:val="single" w:sz="4" w:space="0" w:color="auto"/>
              <w:right w:val="single" w:sz="4" w:space="0" w:color="auto"/>
            </w:tcBorders>
          </w:tcPr>
          <w:p w:rsidR="00A9286B" w:rsidRPr="00C26682" w:rsidRDefault="00A9286B" w:rsidP="00242974">
            <w:pPr>
              <w:spacing w:before="0" w:line="276" w:lineRule="auto"/>
              <w:ind w:firstLine="0"/>
              <w:rPr>
                <w:rFonts w:ascii="Times New Roman" w:eastAsia="Times New Roman" w:hAnsi="Times New Roman"/>
                <w:b/>
                <w:bCs/>
                <w:color w:val="0070C0"/>
                <w:kern w:val="28"/>
                <w:sz w:val="24"/>
                <w:szCs w:val="24"/>
                <w:lang w:eastAsia="ru-RU"/>
              </w:rPr>
            </w:pPr>
            <w:r w:rsidRPr="00C26682">
              <w:rPr>
                <w:rFonts w:ascii="Times New Roman" w:eastAsia="Times New Roman" w:hAnsi="Times New Roman"/>
                <w:b/>
                <w:bCs/>
                <w:color w:val="000000"/>
                <w:sz w:val="24"/>
                <w:szCs w:val="24"/>
                <w:lang w:eastAsia="ru-RU"/>
              </w:rPr>
              <w:t>Карта планируемого размещения объектов местного значения</w:t>
            </w:r>
          </w:p>
        </w:tc>
        <w:tc>
          <w:tcPr>
            <w:tcW w:w="576" w:type="dxa"/>
            <w:tcBorders>
              <w:top w:val="single" w:sz="4" w:space="0" w:color="auto"/>
              <w:left w:val="single" w:sz="4" w:space="0" w:color="auto"/>
              <w:bottom w:val="single" w:sz="4" w:space="0" w:color="auto"/>
              <w:right w:val="single" w:sz="4" w:space="0" w:color="auto"/>
            </w:tcBorders>
          </w:tcPr>
          <w:p w:rsidR="00A9286B" w:rsidRPr="00C26682" w:rsidRDefault="00A9286B" w:rsidP="007564CB">
            <w:pPr>
              <w:spacing w:before="0" w:after="200" w:line="276" w:lineRule="auto"/>
              <w:ind w:firstLine="0"/>
              <w:jc w:val="center"/>
              <w:rPr>
                <w:rFonts w:ascii="Times New Roman" w:eastAsia="Times New Roman" w:hAnsi="Times New Roman"/>
                <w:b/>
                <w:sz w:val="24"/>
                <w:szCs w:val="24"/>
                <w:lang w:eastAsia="ru-RU"/>
              </w:rPr>
            </w:pPr>
          </w:p>
        </w:tc>
      </w:tr>
      <w:tr w:rsidR="00D304F7" w:rsidRPr="00C26682" w:rsidTr="00C87307">
        <w:tc>
          <w:tcPr>
            <w:tcW w:w="1525" w:type="dxa"/>
            <w:tcBorders>
              <w:top w:val="single" w:sz="4" w:space="0" w:color="auto"/>
              <w:left w:val="single" w:sz="4" w:space="0" w:color="auto"/>
              <w:bottom w:val="single" w:sz="4" w:space="0" w:color="auto"/>
              <w:right w:val="single" w:sz="4" w:space="0" w:color="auto"/>
            </w:tcBorders>
          </w:tcPr>
          <w:p w:rsidR="00D304F7" w:rsidRPr="00C26682" w:rsidRDefault="00D304F7" w:rsidP="00D304F7">
            <w:pPr>
              <w:spacing w:before="0" w:after="200" w:line="276" w:lineRule="auto"/>
              <w:ind w:firstLine="0"/>
              <w:jc w:val="center"/>
              <w:rPr>
                <w:rFonts w:ascii="Times New Roman" w:eastAsia="Times New Roman" w:hAnsi="Times New Roman"/>
                <w:b/>
                <w:bCs/>
                <w:sz w:val="24"/>
                <w:szCs w:val="24"/>
                <w:lang w:eastAsia="ru-RU"/>
              </w:rPr>
            </w:pPr>
            <w:r w:rsidRPr="00C26682">
              <w:rPr>
                <w:rFonts w:ascii="Times New Roman" w:eastAsia="Times New Roman" w:hAnsi="Times New Roman"/>
                <w:b/>
                <w:bCs/>
                <w:sz w:val="24"/>
                <w:szCs w:val="24"/>
                <w:lang w:eastAsia="ru-RU"/>
              </w:rPr>
              <w:t xml:space="preserve">Карта </w:t>
            </w:r>
            <w:r>
              <w:rPr>
                <w:rFonts w:ascii="Times New Roman" w:eastAsia="Times New Roman" w:hAnsi="Times New Roman"/>
                <w:b/>
                <w:bCs/>
                <w:sz w:val="24"/>
                <w:szCs w:val="24"/>
                <w:lang w:eastAsia="ru-RU"/>
              </w:rPr>
              <w:t>2</w:t>
            </w:r>
            <w:r w:rsidRPr="00C26682">
              <w:rPr>
                <w:rFonts w:ascii="Times New Roman" w:eastAsia="Times New Roman" w:hAnsi="Times New Roman"/>
                <w:b/>
                <w:bCs/>
                <w:sz w:val="24"/>
                <w:szCs w:val="24"/>
                <w:lang w:eastAsia="ru-RU"/>
              </w:rPr>
              <w:t>.</w:t>
            </w:r>
          </w:p>
        </w:tc>
        <w:tc>
          <w:tcPr>
            <w:tcW w:w="8072" w:type="dxa"/>
            <w:tcBorders>
              <w:top w:val="single" w:sz="4" w:space="0" w:color="auto"/>
              <w:left w:val="single" w:sz="4" w:space="0" w:color="auto"/>
              <w:bottom w:val="single" w:sz="4" w:space="0" w:color="auto"/>
              <w:right w:val="single" w:sz="4" w:space="0" w:color="auto"/>
            </w:tcBorders>
          </w:tcPr>
          <w:p w:rsidR="00D304F7" w:rsidRPr="00C26682" w:rsidRDefault="00D304F7" w:rsidP="00242974">
            <w:pPr>
              <w:spacing w:before="0" w:line="276" w:lineRule="auto"/>
              <w:ind w:firstLine="0"/>
              <w:rPr>
                <w:rFonts w:ascii="Times New Roman" w:eastAsia="Times New Roman" w:hAnsi="Times New Roman"/>
                <w:b/>
                <w:bCs/>
                <w:color w:val="000000"/>
                <w:sz w:val="24"/>
                <w:szCs w:val="24"/>
                <w:lang w:eastAsia="ru-RU"/>
              </w:rPr>
            </w:pPr>
            <w:r w:rsidRPr="00C26682">
              <w:rPr>
                <w:rFonts w:ascii="Times New Roman" w:eastAsia="Times New Roman" w:hAnsi="Times New Roman"/>
                <w:b/>
                <w:bCs/>
                <w:color w:val="000000"/>
                <w:sz w:val="24"/>
                <w:szCs w:val="24"/>
                <w:lang w:eastAsia="ru-RU"/>
              </w:rPr>
              <w:t>Карта планируемого размещения объектов местного значения</w:t>
            </w:r>
            <w:r w:rsidR="004F35BB">
              <w:rPr>
                <w:rFonts w:ascii="Times New Roman" w:eastAsia="Times New Roman" w:hAnsi="Times New Roman"/>
                <w:b/>
                <w:bCs/>
                <w:color w:val="000000"/>
                <w:sz w:val="24"/>
                <w:szCs w:val="24"/>
                <w:lang w:eastAsia="ru-RU"/>
              </w:rPr>
              <w:t xml:space="preserve"> </w:t>
            </w:r>
            <w:r w:rsidRPr="00C26682">
              <w:rPr>
                <w:rFonts w:ascii="Times New Roman" w:eastAsia="Times New Roman" w:hAnsi="Times New Roman"/>
                <w:b/>
                <w:bCs/>
                <w:color w:val="000000"/>
                <w:sz w:val="24"/>
                <w:szCs w:val="24"/>
                <w:lang w:eastAsia="ru-RU"/>
              </w:rPr>
              <w:t xml:space="preserve">(Фрагмент </w:t>
            </w:r>
            <w:r w:rsidRPr="00C26682">
              <w:rPr>
                <w:rFonts w:ascii="Times New Roman" w:eastAsia="Times New Roman" w:hAnsi="Times New Roman"/>
                <w:b/>
                <w:bCs/>
                <w:color w:val="000000"/>
                <w:sz w:val="24"/>
                <w:szCs w:val="24"/>
                <w:lang w:val="en-US" w:eastAsia="ru-RU"/>
              </w:rPr>
              <w:t>I</w:t>
            </w:r>
            <w:r w:rsidRPr="00C26682">
              <w:rPr>
                <w:rFonts w:ascii="Times New Roman" w:eastAsia="Times New Roman" w:hAnsi="Times New Roman"/>
                <w:b/>
                <w:bCs/>
                <w:color w:val="000000"/>
                <w:sz w:val="24"/>
                <w:szCs w:val="24"/>
                <w:lang w:eastAsia="ru-RU"/>
              </w:rPr>
              <w:t>)</w:t>
            </w:r>
          </w:p>
        </w:tc>
        <w:tc>
          <w:tcPr>
            <w:tcW w:w="576" w:type="dxa"/>
            <w:tcBorders>
              <w:top w:val="single" w:sz="4" w:space="0" w:color="auto"/>
              <w:left w:val="single" w:sz="4" w:space="0" w:color="auto"/>
              <w:bottom w:val="single" w:sz="4" w:space="0" w:color="auto"/>
              <w:right w:val="single" w:sz="4" w:space="0" w:color="auto"/>
            </w:tcBorders>
          </w:tcPr>
          <w:p w:rsidR="00D304F7" w:rsidRPr="00C26682" w:rsidRDefault="00D304F7" w:rsidP="007564CB">
            <w:pPr>
              <w:spacing w:before="0" w:after="200" w:line="276" w:lineRule="auto"/>
              <w:ind w:firstLine="0"/>
              <w:jc w:val="center"/>
              <w:rPr>
                <w:rFonts w:ascii="Times New Roman" w:eastAsia="Times New Roman" w:hAnsi="Times New Roman"/>
                <w:b/>
                <w:sz w:val="24"/>
                <w:szCs w:val="24"/>
                <w:lang w:eastAsia="ru-RU"/>
              </w:rPr>
            </w:pPr>
          </w:p>
        </w:tc>
      </w:tr>
      <w:tr w:rsidR="00A9286B" w:rsidRPr="00C26682" w:rsidTr="00C87307">
        <w:tc>
          <w:tcPr>
            <w:tcW w:w="1525" w:type="dxa"/>
            <w:tcBorders>
              <w:top w:val="single" w:sz="4" w:space="0" w:color="auto"/>
              <w:left w:val="single" w:sz="4" w:space="0" w:color="auto"/>
              <w:bottom w:val="single" w:sz="4" w:space="0" w:color="auto"/>
              <w:right w:val="single" w:sz="4" w:space="0" w:color="auto"/>
            </w:tcBorders>
          </w:tcPr>
          <w:p w:rsidR="00A9286B" w:rsidRPr="00C26682" w:rsidRDefault="00D304F7" w:rsidP="00D304F7">
            <w:pPr>
              <w:spacing w:before="0" w:after="200" w:line="276" w:lineRule="auto"/>
              <w:ind w:firstLine="0"/>
              <w:jc w:val="center"/>
              <w:rPr>
                <w:rFonts w:ascii="Times New Roman" w:eastAsia="Times New Roman" w:hAnsi="Times New Roman"/>
                <w:b/>
                <w:bCs/>
                <w:color w:val="0070C0"/>
                <w:sz w:val="24"/>
                <w:szCs w:val="24"/>
                <w:lang w:eastAsia="ru-RU"/>
              </w:rPr>
            </w:pPr>
            <w:r w:rsidRPr="00C26682">
              <w:rPr>
                <w:rFonts w:ascii="Times New Roman" w:eastAsia="Times New Roman" w:hAnsi="Times New Roman"/>
                <w:b/>
                <w:bCs/>
                <w:sz w:val="24"/>
                <w:szCs w:val="24"/>
                <w:lang w:eastAsia="ru-RU"/>
              </w:rPr>
              <w:t xml:space="preserve">Карта </w:t>
            </w:r>
            <w:r>
              <w:rPr>
                <w:rFonts w:ascii="Times New Roman" w:eastAsia="Times New Roman" w:hAnsi="Times New Roman"/>
                <w:b/>
                <w:bCs/>
                <w:sz w:val="24"/>
                <w:szCs w:val="24"/>
                <w:lang w:eastAsia="ru-RU"/>
              </w:rPr>
              <w:t>3</w:t>
            </w:r>
            <w:r w:rsidRPr="00C26682">
              <w:rPr>
                <w:rFonts w:ascii="Times New Roman" w:eastAsia="Times New Roman" w:hAnsi="Times New Roman"/>
                <w:b/>
                <w:bCs/>
                <w:sz w:val="24"/>
                <w:szCs w:val="24"/>
                <w:lang w:eastAsia="ru-RU"/>
              </w:rPr>
              <w:t>.</w:t>
            </w:r>
          </w:p>
        </w:tc>
        <w:tc>
          <w:tcPr>
            <w:tcW w:w="8072" w:type="dxa"/>
            <w:tcBorders>
              <w:top w:val="single" w:sz="4" w:space="0" w:color="auto"/>
              <w:left w:val="single" w:sz="4" w:space="0" w:color="auto"/>
              <w:bottom w:val="single" w:sz="4" w:space="0" w:color="auto"/>
              <w:right w:val="single" w:sz="4" w:space="0" w:color="auto"/>
            </w:tcBorders>
          </w:tcPr>
          <w:p w:rsidR="00A9286B" w:rsidRPr="00C26682" w:rsidRDefault="00A9286B" w:rsidP="00242974">
            <w:pPr>
              <w:spacing w:before="0" w:line="276" w:lineRule="auto"/>
              <w:ind w:firstLine="0"/>
              <w:rPr>
                <w:rFonts w:ascii="Times New Roman" w:eastAsia="Times New Roman" w:hAnsi="Times New Roman"/>
                <w:b/>
                <w:bCs/>
                <w:color w:val="0070C0"/>
                <w:kern w:val="28"/>
                <w:sz w:val="24"/>
                <w:szCs w:val="24"/>
                <w:lang w:eastAsia="ru-RU"/>
              </w:rPr>
            </w:pPr>
            <w:r w:rsidRPr="00C26682">
              <w:rPr>
                <w:rFonts w:ascii="Times New Roman" w:eastAsia="Times New Roman" w:hAnsi="Times New Roman"/>
                <w:b/>
                <w:bCs/>
                <w:kern w:val="28"/>
                <w:sz w:val="24"/>
                <w:szCs w:val="24"/>
                <w:lang w:eastAsia="ru-RU"/>
              </w:rPr>
              <w:t>Карта границ населенных пунктов</w:t>
            </w:r>
          </w:p>
        </w:tc>
        <w:tc>
          <w:tcPr>
            <w:tcW w:w="576" w:type="dxa"/>
            <w:tcBorders>
              <w:top w:val="single" w:sz="4" w:space="0" w:color="auto"/>
              <w:left w:val="single" w:sz="4" w:space="0" w:color="auto"/>
              <w:bottom w:val="single" w:sz="4" w:space="0" w:color="auto"/>
              <w:right w:val="single" w:sz="4" w:space="0" w:color="auto"/>
            </w:tcBorders>
          </w:tcPr>
          <w:p w:rsidR="00A9286B" w:rsidRPr="00C26682" w:rsidRDefault="00A9286B" w:rsidP="007564CB">
            <w:pPr>
              <w:spacing w:before="0" w:after="200" w:line="276" w:lineRule="auto"/>
              <w:ind w:firstLine="0"/>
              <w:jc w:val="center"/>
              <w:rPr>
                <w:rFonts w:ascii="Times New Roman" w:eastAsia="Times New Roman" w:hAnsi="Times New Roman"/>
                <w:b/>
                <w:sz w:val="24"/>
                <w:szCs w:val="24"/>
                <w:lang w:eastAsia="ru-RU"/>
              </w:rPr>
            </w:pPr>
          </w:p>
        </w:tc>
      </w:tr>
      <w:tr w:rsidR="00D304F7" w:rsidRPr="00C26682" w:rsidTr="00C87307">
        <w:tc>
          <w:tcPr>
            <w:tcW w:w="1525" w:type="dxa"/>
            <w:tcBorders>
              <w:top w:val="single" w:sz="4" w:space="0" w:color="auto"/>
              <w:left w:val="single" w:sz="4" w:space="0" w:color="auto"/>
              <w:bottom w:val="single" w:sz="4" w:space="0" w:color="auto"/>
              <w:right w:val="single" w:sz="4" w:space="0" w:color="auto"/>
            </w:tcBorders>
          </w:tcPr>
          <w:p w:rsidR="00D304F7" w:rsidRPr="00C26682" w:rsidRDefault="00D304F7" w:rsidP="00D304F7">
            <w:pPr>
              <w:spacing w:before="0" w:after="200" w:line="276" w:lineRule="auto"/>
              <w:ind w:firstLine="0"/>
              <w:jc w:val="center"/>
              <w:rPr>
                <w:rFonts w:ascii="Times New Roman" w:eastAsia="Times New Roman" w:hAnsi="Times New Roman"/>
                <w:b/>
                <w:bCs/>
                <w:sz w:val="24"/>
                <w:szCs w:val="24"/>
                <w:lang w:eastAsia="ru-RU"/>
              </w:rPr>
            </w:pPr>
            <w:r w:rsidRPr="00C26682">
              <w:rPr>
                <w:rFonts w:ascii="Times New Roman" w:eastAsia="Times New Roman" w:hAnsi="Times New Roman"/>
                <w:b/>
                <w:bCs/>
                <w:sz w:val="24"/>
                <w:szCs w:val="24"/>
                <w:lang w:eastAsia="ru-RU"/>
              </w:rPr>
              <w:t xml:space="preserve">Карта </w:t>
            </w:r>
            <w:r>
              <w:rPr>
                <w:rFonts w:ascii="Times New Roman" w:eastAsia="Times New Roman" w:hAnsi="Times New Roman"/>
                <w:b/>
                <w:bCs/>
                <w:sz w:val="24"/>
                <w:szCs w:val="24"/>
                <w:lang w:eastAsia="ru-RU"/>
              </w:rPr>
              <w:t>4</w:t>
            </w:r>
            <w:r w:rsidRPr="00C26682">
              <w:rPr>
                <w:rFonts w:ascii="Times New Roman" w:eastAsia="Times New Roman" w:hAnsi="Times New Roman"/>
                <w:b/>
                <w:bCs/>
                <w:sz w:val="24"/>
                <w:szCs w:val="24"/>
                <w:lang w:eastAsia="ru-RU"/>
              </w:rPr>
              <w:t>.</w:t>
            </w:r>
          </w:p>
        </w:tc>
        <w:tc>
          <w:tcPr>
            <w:tcW w:w="8072" w:type="dxa"/>
            <w:tcBorders>
              <w:top w:val="single" w:sz="4" w:space="0" w:color="auto"/>
              <w:left w:val="single" w:sz="4" w:space="0" w:color="auto"/>
              <w:bottom w:val="single" w:sz="4" w:space="0" w:color="auto"/>
              <w:right w:val="single" w:sz="4" w:space="0" w:color="auto"/>
            </w:tcBorders>
          </w:tcPr>
          <w:p w:rsidR="00D304F7" w:rsidRPr="00C26682" w:rsidRDefault="00D304F7" w:rsidP="00242974">
            <w:pPr>
              <w:spacing w:before="0" w:line="276" w:lineRule="auto"/>
              <w:ind w:firstLine="0"/>
              <w:rPr>
                <w:rFonts w:ascii="Times New Roman" w:eastAsia="Times New Roman" w:hAnsi="Times New Roman"/>
                <w:b/>
                <w:bCs/>
                <w:kern w:val="28"/>
                <w:sz w:val="24"/>
                <w:szCs w:val="24"/>
                <w:lang w:eastAsia="ru-RU"/>
              </w:rPr>
            </w:pPr>
            <w:r w:rsidRPr="00C26682">
              <w:rPr>
                <w:rFonts w:ascii="Times New Roman" w:eastAsia="Times New Roman" w:hAnsi="Times New Roman"/>
                <w:b/>
                <w:bCs/>
                <w:kern w:val="28"/>
                <w:sz w:val="24"/>
                <w:szCs w:val="24"/>
                <w:lang w:eastAsia="ru-RU"/>
              </w:rPr>
              <w:t>Карта границ населенных пунктов</w:t>
            </w:r>
            <w:r>
              <w:rPr>
                <w:rFonts w:ascii="Times New Roman" w:eastAsia="Times New Roman" w:hAnsi="Times New Roman"/>
                <w:b/>
                <w:bCs/>
                <w:kern w:val="28"/>
                <w:sz w:val="24"/>
                <w:szCs w:val="24"/>
                <w:lang w:eastAsia="ru-RU"/>
              </w:rPr>
              <w:t xml:space="preserve"> </w:t>
            </w:r>
            <w:r w:rsidRPr="00C26682">
              <w:rPr>
                <w:rFonts w:ascii="Times New Roman" w:eastAsia="Times New Roman" w:hAnsi="Times New Roman"/>
                <w:b/>
                <w:bCs/>
                <w:color w:val="000000"/>
                <w:sz w:val="24"/>
                <w:szCs w:val="24"/>
                <w:lang w:eastAsia="ru-RU"/>
              </w:rPr>
              <w:t xml:space="preserve">(Фрагмент </w:t>
            </w:r>
            <w:r w:rsidRPr="00C26682">
              <w:rPr>
                <w:rFonts w:ascii="Times New Roman" w:eastAsia="Times New Roman" w:hAnsi="Times New Roman"/>
                <w:b/>
                <w:bCs/>
                <w:color w:val="000000"/>
                <w:sz w:val="24"/>
                <w:szCs w:val="24"/>
                <w:lang w:val="en-US" w:eastAsia="ru-RU"/>
              </w:rPr>
              <w:t>I</w:t>
            </w:r>
            <w:r w:rsidRPr="00C26682">
              <w:rPr>
                <w:rFonts w:ascii="Times New Roman" w:eastAsia="Times New Roman" w:hAnsi="Times New Roman"/>
                <w:b/>
                <w:bCs/>
                <w:color w:val="000000"/>
                <w:sz w:val="24"/>
                <w:szCs w:val="24"/>
                <w:lang w:eastAsia="ru-RU"/>
              </w:rPr>
              <w:t>)</w:t>
            </w:r>
          </w:p>
        </w:tc>
        <w:tc>
          <w:tcPr>
            <w:tcW w:w="576" w:type="dxa"/>
            <w:tcBorders>
              <w:top w:val="single" w:sz="4" w:space="0" w:color="auto"/>
              <w:left w:val="single" w:sz="4" w:space="0" w:color="auto"/>
              <w:bottom w:val="single" w:sz="4" w:space="0" w:color="auto"/>
              <w:right w:val="single" w:sz="4" w:space="0" w:color="auto"/>
            </w:tcBorders>
          </w:tcPr>
          <w:p w:rsidR="00D304F7" w:rsidRPr="00C26682" w:rsidRDefault="00D304F7" w:rsidP="007564CB">
            <w:pPr>
              <w:spacing w:before="0" w:after="200" w:line="276" w:lineRule="auto"/>
              <w:ind w:firstLine="0"/>
              <w:jc w:val="center"/>
              <w:rPr>
                <w:rFonts w:ascii="Times New Roman" w:eastAsia="Times New Roman" w:hAnsi="Times New Roman"/>
                <w:b/>
                <w:sz w:val="24"/>
                <w:szCs w:val="24"/>
                <w:lang w:eastAsia="ru-RU"/>
              </w:rPr>
            </w:pPr>
          </w:p>
        </w:tc>
      </w:tr>
      <w:tr w:rsidR="00A9286B" w:rsidRPr="00C26682" w:rsidTr="00C87307">
        <w:tc>
          <w:tcPr>
            <w:tcW w:w="1525" w:type="dxa"/>
            <w:tcBorders>
              <w:top w:val="single" w:sz="4" w:space="0" w:color="auto"/>
              <w:left w:val="single" w:sz="4" w:space="0" w:color="auto"/>
              <w:bottom w:val="single" w:sz="4" w:space="0" w:color="auto"/>
              <w:right w:val="single" w:sz="4" w:space="0" w:color="auto"/>
            </w:tcBorders>
          </w:tcPr>
          <w:p w:rsidR="00A9286B" w:rsidRPr="00C26682" w:rsidRDefault="00D304F7" w:rsidP="00D304F7">
            <w:pPr>
              <w:spacing w:before="0" w:after="200" w:line="276" w:lineRule="auto"/>
              <w:ind w:firstLine="0"/>
              <w:jc w:val="center"/>
              <w:rPr>
                <w:rFonts w:ascii="Times New Roman" w:eastAsia="Times New Roman" w:hAnsi="Times New Roman"/>
                <w:b/>
                <w:bCs/>
                <w:color w:val="0070C0"/>
                <w:sz w:val="24"/>
                <w:szCs w:val="24"/>
                <w:lang w:eastAsia="ru-RU"/>
              </w:rPr>
            </w:pPr>
            <w:r w:rsidRPr="00C26682">
              <w:rPr>
                <w:rFonts w:ascii="Times New Roman" w:eastAsia="Times New Roman" w:hAnsi="Times New Roman"/>
                <w:b/>
                <w:bCs/>
                <w:sz w:val="24"/>
                <w:szCs w:val="24"/>
                <w:lang w:eastAsia="ru-RU"/>
              </w:rPr>
              <w:t xml:space="preserve">Карта </w:t>
            </w:r>
            <w:r>
              <w:rPr>
                <w:rFonts w:ascii="Times New Roman" w:eastAsia="Times New Roman" w:hAnsi="Times New Roman"/>
                <w:b/>
                <w:bCs/>
                <w:sz w:val="24"/>
                <w:szCs w:val="24"/>
                <w:lang w:eastAsia="ru-RU"/>
              </w:rPr>
              <w:t>5</w:t>
            </w:r>
            <w:r w:rsidRPr="00C26682">
              <w:rPr>
                <w:rFonts w:ascii="Times New Roman" w:eastAsia="Times New Roman" w:hAnsi="Times New Roman"/>
                <w:b/>
                <w:bCs/>
                <w:sz w:val="24"/>
                <w:szCs w:val="24"/>
                <w:lang w:eastAsia="ru-RU"/>
              </w:rPr>
              <w:t>.</w:t>
            </w:r>
          </w:p>
        </w:tc>
        <w:tc>
          <w:tcPr>
            <w:tcW w:w="8072" w:type="dxa"/>
            <w:tcBorders>
              <w:top w:val="single" w:sz="4" w:space="0" w:color="auto"/>
              <w:left w:val="single" w:sz="4" w:space="0" w:color="auto"/>
              <w:bottom w:val="single" w:sz="4" w:space="0" w:color="auto"/>
              <w:right w:val="single" w:sz="4" w:space="0" w:color="auto"/>
            </w:tcBorders>
          </w:tcPr>
          <w:p w:rsidR="00A9286B" w:rsidRPr="00C26682" w:rsidRDefault="00A9286B" w:rsidP="00242974">
            <w:pPr>
              <w:spacing w:before="0" w:line="276" w:lineRule="auto"/>
              <w:ind w:firstLine="0"/>
              <w:rPr>
                <w:rFonts w:ascii="Times New Roman" w:eastAsia="Times New Roman" w:hAnsi="Times New Roman"/>
                <w:b/>
                <w:bCs/>
                <w:color w:val="0070C0"/>
                <w:kern w:val="28"/>
                <w:sz w:val="24"/>
                <w:szCs w:val="24"/>
                <w:lang w:eastAsia="ru-RU"/>
              </w:rPr>
            </w:pPr>
            <w:r w:rsidRPr="00C26682">
              <w:rPr>
                <w:rFonts w:ascii="Times New Roman" w:eastAsia="Times New Roman" w:hAnsi="Times New Roman"/>
                <w:b/>
                <w:bCs/>
                <w:kern w:val="28"/>
                <w:sz w:val="24"/>
                <w:szCs w:val="24"/>
                <w:lang w:eastAsia="ru-RU"/>
              </w:rPr>
              <w:t>Карта функциональных зон поселения</w:t>
            </w:r>
          </w:p>
        </w:tc>
        <w:tc>
          <w:tcPr>
            <w:tcW w:w="576" w:type="dxa"/>
            <w:tcBorders>
              <w:top w:val="single" w:sz="4" w:space="0" w:color="auto"/>
              <w:left w:val="single" w:sz="4" w:space="0" w:color="auto"/>
              <w:bottom w:val="single" w:sz="4" w:space="0" w:color="auto"/>
              <w:right w:val="single" w:sz="4" w:space="0" w:color="auto"/>
            </w:tcBorders>
          </w:tcPr>
          <w:p w:rsidR="00A9286B" w:rsidRPr="00C26682" w:rsidRDefault="00A9286B" w:rsidP="007564CB">
            <w:pPr>
              <w:spacing w:before="0" w:after="200" w:line="276" w:lineRule="auto"/>
              <w:ind w:firstLine="0"/>
              <w:jc w:val="center"/>
              <w:rPr>
                <w:rFonts w:ascii="Times New Roman" w:eastAsia="Times New Roman" w:hAnsi="Times New Roman"/>
                <w:b/>
                <w:sz w:val="24"/>
                <w:szCs w:val="24"/>
                <w:lang w:eastAsia="ru-RU"/>
              </w:rPr>
            </w:pPr>
          </w:p>
        </w:tc>
      </w:tr>
      <w:tr w:rsidR="00D304F7" w:rsidRPr="00C26682" w:rsidTr="00C87307">
        <w:tc>
          <w:tcPr>
            <w:tcW w:w="1525" w:type="dxa"/>
            <w:tcBorders>
              <w:top w:val="single" w:sz="4" w:space="0" w:color="auto"/>
              <w:left w:val="single" w:sz="4" w:space="0" w:color="auto"/>
              <w:bottom w:val="single" w:sz="4" w:space="0" w:color="auto"/>
              <w:right w:val="single" w:sz="4" w:space="0" w:color="auto"/>
            </w:tcBorders>
          </w:tcPr>
          <w:p w:rsidR="00D304F7" w:rsidRPr="00C26682" w:rsidRDefault="00D304F7" w:rsidP="00D304F7">
            <w:pPr>
              <w:spacing w:before="0" w:after="200" w:line="276" w:lineRule="auto"/>
              <w:ind w:firstLine="0"/>
              <w:jc w:val="center"/>
              <w:rPr>
                <w:rFonts w:ascii="Times New Roman" w:eastAsia="Times New Roman" w:hAnsi="Times New Roman"/>
                <w:b/>
                <w:bCs/>
                <w:sz w:val="24"/>
                <w:szCs w:val="24"/>
                <w:lang w:eastAsia="ru-RU"/>
              </w:rPr>
            </w:pPr>
            <w:r w:rsidRPr="00C26682">
              <w:rPr>
                <w:rFonts w:ascii="Times New Roman" w:eastAsia="Times New Roman" w:hAnsi="Times New Roman"/>
                <w:b/>
                <w:bCs/>
                <w:sz w:val="24"/>
                <w:szCs w:val="24"/>
                <w:lang w:eastAsia="ru-RU"/>
              </w:rPr>
              <w:t xml:space="preserve">Карта </w:t>
            </w:r>
            <w:r>
              <w:rPr>
                <w:rFonts w:ascii="Times New Roman" w:eastAsia="Times New Roman" w:hAnsi="Times New Roman"/>
                <w:b/>
                <w:bCs/>
                <w:sz w:val="24"/>
                <w:szCs w:val="24"/>
                <w:lang w:eastAsia="ru-RU"/>
              </w:rPr>
              <w:t>6</w:t>
            </w:r>
            <w:r w:rsidRPr="00C26682">
              <w:rPr>
                <w:rFonts w:ascii="Times New Roman" w:eastAsia="Times New Roman" w:hAnsi="Times New Roman"/>
                <w:b/>
                <w:bCs/>
                <w:sz w:val="24"/>
                <w:szCs w:val="24"/>
                <w:lang w:eastAsia="ru-RU"/>
              </w:rPr>
              <w:t>.</w:t>
            </w:r>
          </w:p>
        </w:tc>
        <w:tc>
          <w:tcPr>
            <w:tcW w:w="8072" w:type="dxa"/>
            <w:tcBorders>
              <w:top w:val="single" w:sz="4" w:space="0" w:color="auto"/>
              <w:left w:val="single" w:sz="4" w:space="0" w:color="auto"/>
              <w:bottom w:val="single" w:sz="4" w:space="0" w:color="auto"/>
              <w:right w:val="single" w:sz="4" w:space="0" w:color="auto"/>
            </w:tcBorders>
          </w:tcPr>
          <w:p w:rsidR="00D304F7" w:rsidRPr="00C26682" w:rsidRDefault="00D304F7" w:rsidP="00242974">
            <w:pPr>
              <w:spacing w:before="0" w:line="276" w:lineRule="auto"/>
              <w:ind w:firstLine="0"/>
              <w:rPr>
                <w:rFonts w:ascii="Times New Roman" w:eastAsia="Times New Roman" w:hAnsi="Times New Roman"/>
                <w:b/>
                <w:bCs/>
                <w:kern w:val="28"/>
                <w:sz w:val="24"/>
                <w:szCs w:val="24"/>
                <w:lang w:eastAsia="ru-RU"/>
              </w:rPr>
            </w:pPr>
            <w:r w:rsidRPr="00C26682">
              <w:rPr>
                <w:rFonts w:ascii="Times New Roman" w:eastAsia="Times New Roman" w:hAnsi="Times New Roman"/>
                <w:b/>
                <w:bCs/>
                <w:kern w:val="28"/>
                <w:sz w:val="24"/>
                <w:szCs w:val="24"/>
                <w:lang w:eastAsia="ru-RU"/>
              </w:rPr>
              <w:t>Ка</w:t>
            </w:r>
            <w:r>
              <w:rPr>
                <w:rFonts w:ascii="Times New Roman" w:eastAsia="Times New Roman" w:hAnsi="Times New Roman"/>
                <w:b/>
                <w:bCs/>
                <w:kern w:val="28"/>
                <w:sz w:val="24"/>
                <w:szCs w:val="24"/>
                <w:lang w:eastAsia="ru-RU"/>
              </w:rPr>
              <w:t xml:space="preserve">рта функциональных зон поселения </w:t>
            </w:r>
            <w:r w:rsidRPr="00C26682">
              <w:rPr>
                <w:rFonts w:ascii="Times New Roman" w:eastAsia="Times New Roman" w:hAnsi="Times New Roman"/>
                <w:b/>
                <w:bCs/>
                <w:color w:val="000000"/>
                <w:sz w:val="24"/>
                <w:szCs w:val="24"/>
                <w:lang w:eastAsia="ru-RU"/>
              </w:rPr>
              <w:t xml:space="preserve">(Фрагмент </w:t>
            </w:r>
            <w:r w:rsidRPr="00C26682">
              <w:rPr>
                <w:rFonts w:ascii="Times New Roman" w:eastAsia="Times New Roman" w:hAnsi="Times New Roman"/>
                <w:b/>
                <w:bCs/>
                <w:color w:val="000000"/>
                <w:sz w:val="24"/>
                <w:szCs w:val="24"/>
                <w:lang w:val="en-US" w:eastAsia="ru-RU"/>
              </w:rPr>
              <w:t>I</w:t>
            </w:r>
            <w:r w:rsidRPr="00C26682">
              <w:rPr>
                <w:rFonts w:ascii="Times New Roman" w:eastAsia="Times New Roman" w:hAnsi="Times New Roman"/>
                <w:b/>
                <w:bCs/>
                <w:color w:val="000000"/>
                <w:sz w:val="24"/>
                <w:szCs w:val="24"/>
                <w:lang w:eastAsia="ru-RU"/>
              </w:rPr>
              <w:t>)</w:t>
            </w:r>
          </w:p>
        </w:tc>
        <w:tc>
          <w:tcPr>
            <w:tcW w:w="576" w:type="dxa"/>
            <w:tcBorders>
              <w:top w:val="single" w:sz="4" w:space="0" w:color="auto"/>
              <w:left w:val="single" w:sz="4" w:space="0" w:color="auto"/>
              <w:bottom w:val="single" w:sz="4" w:space="0" w:color="auto"/>
              <w:right w:val="single" w:sz="4" w:space="0" w:color="auto"/>
            </w:tcBorders>
          </w:tcPr>
          <w:p w:rsidR="00D304F7" w:rsidRPr="00C26682" w:rsidRDefault="00D304F7" w:rsidP="007564CB">
            <w:pPr>
              <w:spacing w:before="0" w:after="200" w:line="276" w:lineRule="auto"/>
              <w:ind w:firstLine="0"/>
              <w:jc w:val="center"/>
              <w:rPr>
                <w:rFonts w:ascii="Times New Roman" w:eastAsia="Times New Roman" w:hAnsi="Times New Roman"/>
                <w:b/>
                <w:sz w:val="24"/>
                <w:szCs w:val="24"/>
                <w:lang w:eastAsia="ru-RU"/>
              </w:rPr>
            </w:pPr>
          </w:p>
        </w:tc>
      </w:tr>
      <w:tr w:rsidR="00A9286B" w:rsidRPr="00C26682" w:rsidTr="00C87307">
        <w:tc>
          <w:tcPr>
            <w:tcW w:w="1525" w:type="dxa"/>
            <w:tcBorders>
              <w:top w:val="single" w:sz="4" w:space="0" w:color="auto"/>
              <w:left w:val="single" w:sz="4" w:space="0" w:color="auto"/>
              <w:bottom w:val="single" w:sz="4" w:space="0" w:color="auto"/>
              <w:right w:val="single" w:sz="4" w:space="0" w:color="auto"/>
            </w:tcBorders>
          </w:tcPr>
          <w:p w:rsidR="00A9286B" w:rsidRPr="00C26682" w:rsidRDefault="00D304F7" w:rsidP="00D304F7">
            <w:pPr>
              <w:spacing w:before="0" w:after="200" w:line="276" w:lineRule="auto"/>
              <w:ind w:firstLine="0"/>
              <w:jc w:val="center"/>
              <w:rPr>
                <w:rFonts w:ascii="Times New Roman" w:eastAsia="Times New Roman" w:hAnsi="Times New Roman"/>
                <w:b/>
                <w:bCs/>
                <w:color w:val="0070C0"/>
                <w:sz w:val="24"/>
                <w:szCs w:val="24"/>
                <w:lang w:eastAsia="ru-RU"/>
              </w:rPr>
            </w:pPr>
            <w:r w:rsidRPr="00C26682">
              <w:rPr>
                <w:rFonts w:ascii="Times New Roman" w:eastAsia="Times New Roman" w:hAnsi="Times New Roman"/>
                <w:b/>
                <w:bCs/>
                <w:sz w:val="24"/>
                <w:szCs w:val="24"/>
                <w:lang w:eastAsia="ru-RU"/>
              </w:rPr>
              <w:t xml:space="preserve">Карта </w:t>
            </w:r>
            <w:r>
              <w:rPr>
                <w:rFonts w:ascii="Times New Roman" w:eastAsia="Times New Roman" w:hAnsi="Times New Roman"/>
                <w:b/>
                <w:bCs/>
                <w:sz w:val="24"/>
                <w:szCs w:val="24"/>
                <w:lang w:eastAsia="ru-RU"/>
              </w:rPr>
              <w:t>7</w:t>
            </w:r>
            <w:r w:rsidRPr="00C26682">
              <w:rPr>
                <w:rFonts w:ascii="Times New Roman" w:eastAsia="Times New Roman" w:hAnsi="Times New Roman"/>
                <w:b/>
                <w:bCs/>
                <w:sz w:val="24"/>
                <w:szCs w:val="24"/>
                <w:lang w:eastAsia="ru-RU"/>
              </w:rPr>
              <w:t>.</w:t>
            </w:r>
          </w:p>
        </w:tc>
        <w:tc>
          <w:tcPr>
            <w:tcW w:w="8072" w:type="dxa"/>
            <w:tcBorders>
              <w:top w:val="single" w:sz="4" w:space="0" w:color="auto"/>
              <w:left w:val="single" w:sz="4" w:space="0" w:color="auto"/>
              <w:bottom w:val="single" w:sz="4" w:space="0" w:color="auto"/>
              <w:right w:val="single" w:sz="4" w:space="0" w:color="auto"/>
            </w:tcBorders>
          </w:tcPr>
          <w:p w:rsidR="00A9286B" w:rsidRPr="00C26682" w:rsidRDefault="00A9286B" w:rsidP="00242974">
            <w:pPr>
              <w:spacing w:before="0" w:line="276" w:lineRule="auto"/>
              <w:ind w:firstLine="0"/>
              <w:rPr>
                <w:rFonts w:ascii="Times New Roman" w:eastAsia="Times New Roman" w:hAnsi="Times New Roman"/>
                <w:b/>
                <w:bCs/>
                <w:color w:val="0070C0"/>
                <w:kern w:val="28"/>
                <w:sz w:val="24"/>
                <w:szCs w:val="24"/>
                <w:lang w:eastAsia="ru-RU"/>
              </w:rPr>
            </w:pPr>
            <w:r w:rsidRPr="00C26682">
              <w:rPr>
                <w:rFonts w:ascii="Times New Roman" w:eastAsia="Times New Roman" w:hAnsi="Times New Roman"/>
                <w:b/>
                <w:bCs/>
                <w:kern w:val="28"/>
                <w:sz w:val="24"/>
                <w:szCs w:val="24"/>
                <w:lang w:eastAsia="ru-RU"/>
              </w:rPr>
              <w:t>Карта объектов культурного наследия</w:t>
            </w:r>
          </w:p>
        </w:tc>
        <w:tc>
          <w:tcPr>
            <w:tcW w:w="576" w:type="dxa"/>
            <w:tcBorders>
              <w:top w:val="single" w:sz="4" w:space="0" w:color="auto"/>
              <w:left w:val="single" w:sz="4" w:space="0" w:color="auto"/>
              <w:bottom w:val="single" w:sz="4" w:space="0" w:color="auto"/>
              <w:right w:val="single" w:sz="4" w:space="0" w:color="auto"/>
            </w:tcBorders>
          </w:tcPr>
          <w:p w:rsidR="00A9286B" w:rsidRPr="00C26682" w:rsidRDefault="00A9286B" w:rsidP="007564CB">
            <w:pPr>
              <w:spacing w:before="0" w:after="200" w:line="276" w:lineRule="auto"/>
              <w:ind w:firstLine="0"/>
              <w:jc w:val="center"/>
              <w:rPr>
                <w:rFonts w:ascii="Times New Roman" w:eastAsia="Times New Roman" w:hAnsi="Times New Roman"/>
                <w:b/>
                <w:sz w:val="24"/>
                <w:szCs w:val="24"/>
                <w:lang w:eastAsia="ru-RU"/>
              </w:rPr>
            </w:pPr>
          </w:p>
        </w:tc>
      </w:tr>
      <w:tr w:rsidR="00A9286B" w:rsidRPr="00C26682" w:rsidTr="00C87307">
        <w:tc>
          <w:tcPr>
            <w:tcW w:w="1525" w:type="dxa"/>
            <w:tcBorders>
              <w:top w:val="single" w:sz="4" w:space="0" w:color="auto"/>
              <w:left w:val="single" w:sz="4" w:space="0" w:color="auto"/>
              <w:bottom w:val="single" w:sz="4" w:space="0" w:color="auto"/>
              <w:right w:val="single" w:sz="4" w:space="0" w:color="auto"/>
            </w:tcBorders>
          </w:tcPr>
          <w:p w:rsidR="00A9286B" w:rsidRPr="00C26682" w:rsidRDefault="00D304F7" w:rsidP="00D304F7">
            <w:pPr>
              <w:spacing w:before="0" w:after="200" w:line="276" w:lineRule="auto"/>
              <w:ind w:firstLine="0"/>
              <w:jc w:val="center"/>
              <w:rPr>
                <w:rFonts w:ascii="Times New Roman" w:eastAsia="Times New Roman" w:hAnsi="Times New Roman"/>
                <w:b/>
                <w:bCs/>
                <w:color w:val="0070C0"/>
                <w:sz w:val="24"/>
                <w:szCs w:val="24"/>
                <w:lang w:eastAsia="ru-RU"/>
              </w:rPr>
            </w:pPr>
            <w:r w:rsidRPr="00C26682">
              <w:rPr>
                <w:rFonts w:ascii="Times New Roman" w:eastAsia="Times New Roman" w:hAnsi="Times New Roman"/>
                <w:b/>
                <w:bCs/>
                <w:sz w:val="24"/>
                <w:szCs w:val="24"/>
                <w:lang w:eastAsia="ru-RU"/>
              </w:rPr>
              <w:t xml:space="preserve">Карта </w:t>
            </w:r>
            <w:r>
              <w:rPr>
                <w:rFonts w:ascii="Times New Roman" w:eastAsia="Times New Roman" w:hAnsi="Times New Roman"/>
                <w:b/>
                <w:bCs/>
                <w:sz w:val="24"/>
                <w:szCs w:val="24"/>
                <w:lang w:eastAsia="ru-RU"/>
              </w:rPr>
              <w:t>8</w:t>
            </w:r>
            <w:r w:rsidRPr="00C26682">
              <w:rPr>
                <w:rFonts w:ascii="Times New Roman" w:eastAsia="Times New Roman" w:hAnsi="Times New Roman"/>
                <w:b/>
                <w:bCs/>
                <w:sz w:val="24"/>
                <w:szCs w:val="24"/>
                <w:lang w:eastAsia="ru-RU"/>
              </w:rPr>
              <w:t>.</w:t>
            </w:r>
          </w:p>
        </w:tc>
        <w:tc>
          <w:tcPr>
            <w:tcW w:w="8072" w:type="dxa"/>
            <w:tcBorders>
              <w:top w:val="single" w:sz="4" w:space="0" w:color="auto"/>
              <w:left w:val="single" w:sz="4" w:space="0" w:color="auto"/>
              <w:bottom w:val="single" w:sz="4" w:space="0" w:color="auto"/>
              <w:right w:val="single" w:sz="4" w:space="0" w:color="auto"/>
            </w:tcBorders>
          </w:tcPr>
          <w:p w:rsidR="00A9286B" w:rsidRPr="00C26682" w:rsidRDefault="00A9286B" w:rsidP="00242974">
            <w:pPr>
              <w:spacing w:before="0" w:line="276" w:lineRule="auto"/>
              <w:ind w:firstLine="0"/>
              <w:rPr>
                <w:rFonts w:ascii="Times New Roman" w:eastAsia="Times New Roman" w:hAnsi="Times New Roman"/>
                <w:b/>
                <w:bCs/>
                <w:color w:val="0070C0"/>
                <w:kern w:val="28"/>
                <w:sz w:val="24"/>
                <w:szCs w:val="24"/>
                <w:lang w:eastAsia="ru-RU"/>
              </w:rPr>
            </w:pPr>
            <w:r w:rsidRPr="00C26682">
              <w:rPr>
                <w:rFonts w:ascii="Times New Roman" w:eastAsia="Times New Roman" w:hAnsi="Times New Roman"/>
                <w:b/>
                <w:bCs/>
                <w:kern w:val="28"/>
                <w:sz w:val="24"/>
                <w:szCs w:val="24"/>
                <w:lang w:eastAsia="ru-RU"/>
              </w:rPr>
              <w:t xml:space="preserve">Карта границ зон с особыми условиями использования территории </w:t>
            </w:r>
          </w:p>
        </w:tc>
        <w:tc>
          <w:tcPr>
            <w:tcW w:w="576" w:type="dxa"/>
            <w:tcBorders>
              <w:top w:val="single" w:sz="4" w:space="0" w:color="auto"/>
              <w:left w:val="single" w:sz="4" w:space="0" w:color="auto"/>
              <w:bottom w:val="single" w:sz="4" w:space="0" w:color="auto"/>
              <w:right w:val="single" w:sz="4" w:space="0" w:color="auto"/>
            </w:tcBorders>
          </w:tcPr>
          <w:p w:rsidR="00A9286B" w:rsidRPr="00C26682" w:rsidRDefault="00A9286B" w:rsidP="007564CB">
            <w:pPr>
              <w:spacing w:before="0" w:after="200" w:line="276" w:lineRule="auto"/>
              <w:ind w:firstLine="0"/>
              <w:jc w:val="center"/>
              <w:rPr>
                <w:rFonts w:ascii="Times New Roman" w:eastAsia="Times New Roman" w:hAnsi="Times New Roman"/>
                <w:b/>
                <w:sz w:val="24"/>
                <w:szCs w:val="24"/>
                <w:lang w:eastAsia="ru-RU"/>
              </w:rPr>
            </w:pPr>
          </w:p>
        </w:tc>
      </w:tr>
      <w:tr w:rsidR="00D304F7" w:rsidRPr="00C26682" w:rsidTr="00C87307">
        <w:tc>
          <w:tcPr>
            <w:tcW w:w="1525" w:type="dxa"/>
            <w:tcBorders>
              <w:top w:val="single" w:sz="4" w:space="0" w:color="auto"/>
              <w:left w:val="single" w:sz="4" w:space="0" w:color="auto"/>
              <w:bottom w:val="single" w:sz="4" w:space="0" w:color="auto"/>
              <w:right w:val="single" w:sz="4" w:space="0" w:color="auto"/>
            </w:tcBorders>
          </w:tcPr>
          <w:p w:rsidR="00D304F7" w:rsidRPr="00C26682" w:rsidRDefault="00D304F7" w:rsidP="00D304F7">
            <w:pPr>
              <w:spacing w:before="0" w:after="200" w:line="276" w:lineRule="auto"/>
              <w:ind w:firstLine="0"/>
              <w:jc w:val="center"/>
              <w:rPr>
                <w:rFonts w:ascii="Times New Roman" w:eastAsia="Times New Roman" w:hAnsi="Times New Roman"/>
                <w:b/>
                <w:bCs/>
                <w:sz w:val="24"/>
                <w:szCs w:val="24"/>
                <w:lang w:eastAsia="ru-RU"/>
              </w:rPr>
            </w:pPr>
            <w:r w:rsidRPr="00C26682">
              <w:rPr>
                <w:rFonts w:ascii="Times New Roman" w:eastAsia="Times New Roman" w:hAnsi="Times New Roman"/>
                <w:b/>
                <w:bCs/>
                <w:sz w:val="24"/>
                <w:szCs w:val="24"/>
                <w:lang w:eastAsia="ru-RU"/>
              </w:rPr>
              <w:t xml:space="preserve">Карта </w:t>
            </w:r>
            <w:r>
              <w:rPr>
                <w:rFonts w:ascii="Times New Roman" w:eastAsia="Times New Roman" w:hAnsi="Times New Roman"/>
                <w:b/>
                <w:bCs/>
                <w:sz w:val="24"/>
                <w:szCs w:val="24"/>
                <w:lang w:eastAsia="ru-RU"/>
              </w:rPr>
              <w:t>9</w:t>
            </w:r>
            <w:r w:rsidRPr="00C26682">
              <w:rPr>
                <w:rFonts w:ascii="Times New Roman" w:eastAsia="Times New Roman" w:hAnsi="Times New Roman"/>
                <w:b/>
                <w:bCs/>
                <w:sz w:val="24"/>
                <w:szCs w:val="24"/>
                <w:lang w:eastAsia="ru-RU"/>
              </w:rPr>
              <w:t>.</w:t>
            </w:r>
          </w:p>
        </w:tc>
        <w:tc>
          <w:tcPr>
            <w:tcW w:w="8072" w:type="dxa"/>
            <w:tcBorders>
              <w:top w:val="single" w:sz="4" w:space="0" w:color="auto"/>
              <w:left w:val="single" w:sz="4" w:space="0" w:color="auto"/>
              <w:bottom w:val="single" w:sz="4" w:space="0" w:color="auto"/>
              <w:right w:val="single" w:sz="4" w:space="0" w:color="auto"/>
            </w:tcBorders>
          </w:tcPr>
          <w:p w:rsidR="00D304F7" w:rsidRPr="00C26682" w:rsidRDefault="00D304F7" w:rsidP="00242974">
            <w:pPr>
              <w:spacing w:before="0" w:line="276" w:lineRule="auto"/>
              <w:ind w:firstLine="0"/>
              <w:rPr>
                <w:rFonts w:ascii="Times New Roman" w:eastAsia="Times New Roman" w:hAnsi="Times New Roman"/>
                <w:b/>
                <w:bCs/>
                <w:kern w:val="28"/>
                <w:sz w:val="24"/>
                <w:szCs w:val="24"/>
                <w:lang w:eastAsia="ru-RU"/>
              </w:rPr>
            </w:pPr>
            <w:r w:rsidRPr="00C26682">
              <w:rPr>
                <w:rFonts w:ascii="Times New Roman" w:eastAsia="Times New Roman" w:hAnsi="Times New Roman"/>
                <w:b/>
                <w:bCs/>
                <w:kern w:val="28"/>
                <w:sz w:val="24"/>
                <w:szCs w:val="24"/>
                <w:lang w:eastAsia="ru-RU"/>
              </w:rPr>
              <w:t>Карта границ зон с особыми условиями использования территории</w:t>
            </w:r>
            <w:r>
              <w:rPr>
                <w:rFonts w:ascii="Times New Roman" w:eastAsia="Times New Roman" w:hAnsi="Times New Roman"/>
                <w:b/>
                <w:bCs/>
                <w:kern w:val="28"/>
                <w:sz w:val="24"/>
                <w:szCs w:val="24"/>
                <w:lang w:eastAsia="ru-RU"/>
              </w:rPr>
              <w:t xml:space="preserve"> </w:t>
            </w:r>
            <w:r w:rsidRPr="00C26682">
              <w:rPr>
                <w:rFonts w:ascii="Times New Roman" w:eastAsia="Times New Roman" w:hAnsi="Times New Roman"/>
                <w:b/>
                <w:bCs/>
                <w:color w:val="000000"/>
                <w:sz w:val="24"/>
                <w:szCs w:val="24"/>
                <w:lang w:eastAsia="ru-RU"/>
              </w:rPr>
              <w:t xml:space="preserve">(Фрагмент </w:t>
            </w:r>
            <w:r w:rsidRPr="00C26682">
              <w:rPr>
                <w:rFonts w:ascii="Times New Roman" w:eastAsia="Times New Roman" w:hAnsi="Times New Roman"/>
                <w:b/>
                <w:bCs/>
                <w:color w:val="000000"/>
                <w:sz w:val="24"/>
                <w:szCs w:val="24"/>
                <w:lang w:val="en-US" w:eastAsia="ru-RU"/>
              </w:rPr>
              <w:t>I</w:t>
            </w:r>
            <w:r w:rsidRPr="00C26682">
              <w:rPr>
                <w:rFonts w:ascii="Times New Roman" w:eastAsia="Times New Roman" w:hAnsi="Times New Roman"/>
                <w:b/>
                <w:bCs/>
                <w:color w:val="000000"/>
                <w:sz w:val="24"/>
                <w:szCs w:val="24"/>
                <w:lang w:eastAsia="ru-RU"/>
              </w:rPr>
              <w:t>)</w:t>
            </w:r>
          </w:p>
        </w:tc>
        <w:tc>
          <w:tcPr>
            <w:tcW w:w="576" w:type="dxa"/>
            <w:tcBorders>
              <w:top w:val="single" w:sz="4" w:space="0" w:color="auto"/>
              <w:left w:val="single" w:sz="4" w:space="0" w:color="auto"/>
              <w:bottom w:val="single" w:sz="4" w:space="0" w:color="auto"/>
              <w:right w:val="single" w:sz="4" w:space="0" w:color="auto"/>
            </w:tcBorders>
          </w:tcPr>
          <w:p w:rsidR="00D304F7" w:rsidRPr="00C26682" w:rsidRDefault="00D304F7" w:rsidP="007564CB">
            <w:pPr>
              <w:spacing w:before="0" w:after="200" w:line="276" w:lineRule="auto"/>
              <w:ind w:firstLine="0"/>
              <w:jc w:val="center"/>
              <w:rPr>
                <w:rFonts w:ascii="Times New Roman" w:eastAsia="Times New Roman" w:hAnsi="Times New Roman"/>
                <w:b/>
                <w:sz w:val="24"/>
                <w:szCs w:val="24"/>
                <w:lang w:eastAsia="ru-RU"/>
              </w:rPr>
            </w:pPr>
          </w:p>
        </w:tc>
      </w:tr>
      <w:tr w:rsidR="00A9286B" w:rsidRPr="00C26682" w:rsidTr="00C87307">
        <w:trPr>
          <w:trHeight w:val="747"/>
        </w:trPr>
        <w:tc>
          <w:tcPr>
            <w:tcW w:w="1525" w:type="dxa"/>
            <w:tcBorders>
              <w:top w:val="single" w:sz="4" w:space="0" w:color="auto"/>
              <w:left w:val="single" w:sz="4" w:space="0" w:color="auto"/>
              <w:bottom w:val="single" w:sz="4" w:space="0" w:color="auto"/>
              <w:right w:val="single" w:sz="4" w:space="0" w:color="auto"/>
            </w:tcBorders>
          </w:tcPr>
          <w:p w:rsidR="00A9286B" w:rsidRPr="00C26682" w:rsidRDefault="00D304F7" w:rsidP="007564CB">
            <w:pPr>
              <w:spacing w:before="0" w:after="200" w:line="276" w:lineRule="auto"/>
              <w:ind w:firstLine="0"/>
              <w:jc w:val="center"/>
              <w:rPr>
                <w:rFonts w:ascii="Times New Roman" w:eastAsia="Times New Roman" w:hAnsi="Times New Roman"/>
                <w:b/>
                <w:bCs/>
                <w:sz w:val="24"/>
                <w:szCs w:val="24"/>
                <w:lang w:eastAsia="ru-RU"/>
              </w:rPr>
            </w:pPr>
            <w:r w:rsidRPr="00C26682">
              <w:rPr>
                <w:rFonts w:ascii="Times New Roman" w:eastAsia="Times New Roman" w:hAnsi="Times New Roman"/>
                <w:b/>
                <w:bCs/>
                <w:sz w:val="24"/>
                <w:szCs w:val="24"/>
                <w:lang w:eastAsia="ru-RU"/>
              </w:rPr>
              <w:t>Карта 1</w:t>
            </w:r>
            <w:r>
              <w:rPr>
                <w:rFonts w:ascii="Times New Roman" w:eastAsia="Times New Roman" w:hAnsi="Times New Roman"/>
                <w:b/>
                <w:bCs/>
                <w:sz w:val="24"/>
                <w:szCs w:val="24"/>
                <w:lang w:eastAsia="ru-RU"/>
              </w:rPr>
              <w:t>0</w:t>
            </w:r>
            <w:r w:rsidRPr="00C26682">
              <w:rPr>
                <w:rFonts w:ascii="Times New Roman" w:eastAsia="Times New Roman" w:hAnsi="Times New Roman"/>
                <w:b/>
                <w:bCs/>
                <w:sz w:val="24"/>
                <w:szCs w:val="24"/>
                <w:lang w:eastAsia="ru-RU"/>
              </w:rPr>
              <w:t>.</w:t>
            </w:r>
          </w:p>
        </w:tc>
        <w:tc>
          <w:tcPr>
            <w:tcW w:w="8072" w:type="dxa"/>
            <w:tcBorders>
              <w:top w:val="single" w:sz="4" w:space="0" w:color="auto"/>
              <w:left w:val="single" w:sz="4" w:space="0" w:color="auto"/>
              <w:bottom w:val="single" w:sz="4" w:space="0" w:color="auto"/>
              <w:right w:val="single" w:sz="4" w:space="0" w:color="auto"/>
            </w:tcBorders>
          </w:tcPr>
          <w:p w:rsidR="00A9286B" w:rsidRPr="00C26682" w:rsidRDefault="002B6E69" w:rsidP="00242974">
            <w:pPr>
              <w:spacing w:before="0" w:line="276" w:lineRule="auto"/>
              <w:ind w:firstLine="0"/>
              <w:rPr>
                <w:rFonts w:ascii="Times New Roman" w:eastAsia="Times New Roman" w:hAnsi="Times New Roman"/>
                <w:b/>
                <w:bCs/>
                <w:kern w:val="28"/>
                <w:sz w:val="24"/>
                <w:szCs w:val="24"/>
                <w:lang w:eastAsia="ru-RU"/>
              </w:rPr>
            </w:pPr>
            <w:r>
              <w:rPr>
                <w:rFonts w:ascii="Times New Roman" w:eastAsia="Times New Roman" w:hAnsi="Times New Roman"/>
                <w:b/>
                <w:bCs/>
                <w:kern w:val="28"/>
                <w:sz w:val="24"/>
                <w:szCs w:val="24"/>
                <w:lang w:eastAsia="ru-RU"/>
              </w:rPr>
              <w:t>Карта территорий</w:t>
            </w:r>
            <w:r w:rsidR="00A9286B" w:rsidRPr="00C26682">
              <w:rPr>
                <w:rFonts w:ascii="Times New Roman" w:eastAsia="Times New Roman" w:hAnsi="Times New Roman"/>
                <w:b/>
                <w:bCs/>
                <w:kern w:val="28"/>
                <w:sz w:val="24"/>
                <w:szCs w:val="24"/>
                <w:lang w:eastAsia="ru-RU"/>
              </w:rPr>
              <w:t>, подверженных риску возникновения чрезвычайных ситуация природного и техногенного характера</w:t>
            </w:r>
          </w:p>
        </w:tc>
        <w:tc>
          <w:tcPr>
            <w:tcW w:w="576" w:type="dxa"/>
            <w:tcBorders>
              <w:top w:val="single" w:sz="4" w:space="0" w:color="auto"/>
              <w:left w:val="single" w:sz="4" w:space="0" w:color="auto"/>
              <w:bottom w:val="single" w:sz="4" w:space="0" w:color="auto"/>
              <w:right w:val="single" w:sz="4" w:space="0" w:color="auto"/>
            </w:tcBorders>
          </w:tcPr>
          <w:p w:rsidR="00A9286B" w:rsidRPr="00C26682" w:rsidRDefault="00A9286B" w:rsidP="007564CB">
            <w:pPr>
              <w:spacing w:before="0" w:after="200" w:line="276" w:lineRule="auto"/>
              <w:ind w:firstLine="0"/>
              <w:jc w:val="center"/>
              <w:rPr>
                <w:rFonts w:ascii="Times New Roman" w:eastAsia="Times New Roman" w:hAnsi="Times New Roman"/>
                <w:b/>
                <w:sz w:val="24"/>
                <w:szCs w:val="24"/>
                <w:lang w:eastAsia="ru-RU"/>
              </w:rPr>
            </w:pPr>
          </w:p>
        </w:tc>
      </w:tr>
      <w:tr w:rsidR="00D304F7" w:rsidRPr="00C26682" w:rsidTr="00C87307">
        <w:trPr>
          <w:trHeight w:val="747"/>
        </w:trPr>
        <w:tc>
          <w:tcPr>
            <w:tcW w:w="1525" w:type="dxa"/>
            <w:tcBorders>
              <w:top w:val="single" w:sz="4" w:space="0" w:color="auto"/>
              <w:left w:val="single" w:sz="4" w:space="0" w:color="auto"/>
              <w:bottom w:val="single" w:sz="4" w:space="0" w:color="auto"/>
              <w:right w:val="single" w:sz="4" w:space="0" w:color="auto"/>
            </w:tcBorders>
          </w:tcPr>
          <w:p w:rsidR="00D304F7" w:rsidRPr="00C26682" w:rsidRDefault="00D304F7" w:rsidP="007564CB">
            <w:pPr>
              <w:spacing w:before="0" w:after="200" w:line="276" w:lineRule="auto"/>
              <w:ind w:firstLine="0"/>
              <w:jc w:val="center"/>
              <w:rPr>
                <w:rFonts w:ascii="Times New Roman" w:eastAsia="Times New Roman" w:hAnsi="Times New Roman"/>
                <w:b/>
                <w:bCs/>
                <w:sz w:val="24"/>
                <w:szCs w:val="24"/>
                <w:lang w:eastAsia="ru-RU"/>
              </w:rPr>
            </w:pPr>
            <w:r w:rsidRPr="00C26682">
              <w:rPr>
                <w:rFonts w:ascii="Times New Roman" w:eastAsia="Times New Roman" w:hAnsi="Times New Roman"/>
                <w:b/>
                <w:bCs/>
                <w:sz w:val="24"/>
                <w:szCs w:val="24"/>
                <w:lang w:eastAsia="ru-RU"/>
              </w:rPr>
              <w:t>Карта 1</w:t>
            </w:r>
            <w:r>
              <w:rPr>
                <w:rFonts w:ascii="Times New Roman" w:eastAsia="Times New Roman" w:hAnsi="Times New Roman"/>
                <w:b/>
                <w:bCs/>
                <w:sz w:val="24"/>
                <w:szCs w:val="24"/>
                <w:lang w:eastAsia="ru-RU"/>
              </w:rPr>
              <w:t>1</w:t>
            </w:r>
            <w:r w:rsidRPr="00C26682">
              <w:rPr>
                <w:rFonts w:ascii="Times New Roman" w:eastAsia="Times New Roman" w:hAnsi="Times New Roman"/>
                <w:b/>
                <w:bCs/>
                <w:sz w:val="24"/>
                <w:szCs w:val="24"/>
                <w:lang w:eastAsia="ru-RU"/>
              </w:rPr>
              <w:t>.</w:t>
            </w:r>
          </w:p>
        </w:tc>
        <w:tc>
          <w:tcPr>
            <w:tcW w:w="8072" w:type="dxa"/>
            <w:tcBorders>
              <w:top w:val="single" w:sz="4" w:space="0" w:color="auto"/>
              <w:left w:val="single" w:sz="4" w:space="0" w:color="auto"/>
              <w:bottom w:val="single" w:sz="4" w:space="0" w:color="auto"/>
              <w:right w:val="single" w:sz="4" w:space="0" w:color="auto"/>
            </w:tcBorders>
          </w:tcPr>
          <w:p w:rsidR="00D304F7" w:rsidRDefault="00D304F7" w:rsidP="00242974">
            <w:pPr>
              <w:spacing w:before="0" w:line="276" w:lineRule="auto"/>
              <w:ind w:firstLine="0"/>
              <w:rPr>
                <w:rFonts w:ascii="Times New Roman" w:eastAsia="Times New Roman" w:hAnsi="Times New Roman"/>
                <w:b/>
                <w:bCs/>
                <w:kern w:val="28"/>
                <w:sz w:val="24"/>
                <w:szCs w:val="24"/>
                <w:lang w:eastAsia="ru-RU"/>
              </w:rPr>
            </w:pPr>
            <w:r>
              <w:rPr>
                <w:rFonts w:ascii="Times New Roman" w:eastAsia="Times New Roman" w:hAnsi="Times New Roman"/>
                <w:b/>
                <w:bCs/>
                <w:kern w:val="28"/>
                <w:sz w:val="24"/>
                <w:szCs w:val="24"/>
                <w:lang w:eastAsia="ru-RU"/>
              </w:rPr>
              <w:t>Карта территорий</w:t>
            </w:r>
            <w:r w:rsidRPr="00C26682">
              <w:rPr>
                <w:rFonts w:ascii="Times New Roman" w:eastAsia="Times New Roman" w:hAnsi="Times New Roman"/>
                <w:b/>
                <w:bCs/>
                <w:kern w:val="28"/>
                <w:sz w:val="24"/>
                <w:szCs w:val="24"/>
                <w:lang w:eastAsia="ru-RU"/>
              </w:rPr>
              <w:t>, подверженных риску возникновения чрезвычайных ситуация природного и техногенного характера</w:t>
            </w:r>
            <w:r>
              <w:rPr>
                <w:rFonts w:ascii="Times New Roman" w:eastAsia="Times New Roman" w:hAnsi="Times New Roman"/>
                <w:b/>
                <w:bCs/>
                <w:kern w:val="28"/>
                <w:sz w:val="24"/>
                <w:szCs w:val="24"/>
                <w:lang w:eastAsia="ru-RU"/>
              </w:rPr>
              <w:t xml:space="preserve"> </w:t>
            </w:r>
            <w:r w:rsidRPr="00C26682">
              <w:rPr>
                <w:rFonts w:ascii="Times New Roman" w:eastAsia="Times New Roman" w:hAnsi="Times New Roman"/>
                <w:b/>
                <w:bCs/>
                <w:color w:val="000000"/>
                <w:sz w:val="24"/>
                <w:szCs w:val="24"/>
                <w:lang w:eastAsia="ru-RU"/>
              </w:rPr>
              <w:t xml:space="preserve">(Фрагмент </w:t>
            </w:r>
            <w:r w:rsidRPr="00C26682">
              <w:rPr>
                <w:rFonts w:ascii="Times New Roman" w:eastAsia="Times New Roman" w:hAnsi="Times New Roman"/>
                <w:b/>
                <w:bCs/>
                <w:color w:val="000000"/>
                <w:sz w:val="24"/>
                <w:szCs w:val="24"/>
                <w:lang w:val="en-US" w:eastAsia="ru-RU"/>
              </w:rPr>
              <w:t>I</w:t>
            </w:r>
            <w:r w:rsidRPr="00C26682">
              <w:rPr>
                <w:rFonts w:ascii="Times New Roman" w:eastAsia="Times New Roman" w:hAnsi="Times New Roman"/>
                <w:b/>
                <w:bCs/>
                <w:color w:val="000000"/>
                <w:sz w:val="24"/>
                <w:szCs w:val="24"/>
                <w:lang w:eastAsia="ru-RU"/>
              </w:rPr>
              <w:t>)</w:t>
            </w:r>
          </w:p>
        </w:tc>
        <w:tc>
          <w:tcPr>
            <w:tcW w:w="576" w:type="dxa"/>
            <w:tcBorders>
              <w:top w:val="single" w:sz="4" w:space="0" w:color="auto"/>
              <w:left w:val="single" w:sz="4" w:space="0" w:color="auto"/>
              <w:bottom w:val="single" w:sz="4" w:space="0" w:color="auto"/>
              <w:right w:val="single" w:sz="4" w:space="0" w:color="auto"/>
            </w:tcBorders>
          </w:tcPr>
          <w:p w:rsidR="00D304F7" w:rsidRPr="00C26682" w:rsidRDefault="00D304F7" w:rsidP="007564CB">
            <w:pPr>
              <w:spacing w:before="0" w:after="200" w:line="276" w:lineRule="auto"/>
              <w:ind w:firstLine="0"/>
              <w:jc w:val="center"/>
              <w:rPr>
                <w:rFonts w:ascii="Times New Roman" w:eastAsia="Times New Roman" w:hAnsi="Times New Roman"/>
                <w:b/>
                <w:sz w:val="24"/>
                <w:szCs w:val="24"/>
                <w:lang w:eastAsia="ru-RU"/>
              </w:rPr>
            </w:pPr>
          </w:p>
        </w:tc>
      </w:tr>
      <w:tr w:rsidR="00A9286B" w:rsidRPr="00C26682" w:rsidTr="00C87307">
        <w:tc>
          <w:tcPr>
            <w:tcW w:w="1525" w:type="dxa"/>
            <w:tcBorders>
              <w:top w:val="single" w:sz="4" w:space="0" w:color="auto"/>
              <w:left w:val="single" w:sz="4" w:space="0" w:color="auto"/>
              <w:bottom w:val="single" w:sz="4" w:space="0" w:color="auto"/>
              <w:right w:val="single" w:sz="4" w:space="0" w:color="auto"/>
            </w:tcBorders>
          </w:tcPr>
          <w:p w:rsidR="00A9286B" w:rsidRPr="00C26682" w:rsidRDefault="00D304F7" w:rsidP="00D304F7">
            <w:pPr>
              <w:spacing w:before="0" w:after="200" w:line="276" w:lineRule="auto"/>
              <w:ind w:firstLine="0"/>
              <w:jc w:val="center"/>
              <w:rPr>
                <w:rFonts w:ascii="Times New Roman" w:eastAsia="Times New Roman" w:hAnsi="Times New Roman"/>
                <w:b/>
                <w:bCs/>
                <w:color w:val="0070C0"/>
                <w:sz w:val="24"/>
                <w:szCs w:val="24"/>
                <w:lang w:eastAsia="ru-RU"/>
              </w:rPr>
            </w:pPr>
            <w:r w:rsidRPr="00C26682">
              <w:rPr>
                <w:rFonts w:ascii="Times New Roman" w:eastAsia="Times New Roman" w:hAnsi="Times New Roman"/>
                <w:b/>
                <w:bCs/>
                <w:sz w:val="24"/>
                <w:szCs w:val="24"/>
                <w:lang w:eastAsia="ru-RU"/>
              </w:rPr>
              <w:t>Карта 1</w:t>
            </w:r>
            <w:r>
              <w:rPr>
                <w:rFonts w:ascii="Times New Roman" w:eastAsia="Times New Roman" w:hAnsi="Times New Roman"/>
                <w:b/>
                <w:bCs/>
                <w:sz w:val="24"/>
                <w:szCs w:val="24"/>
                <w:lang w:eastAsia="ru-RU"/>
              </w:rPr>
              <w:t>2.</w:t>
            </w:r>
          </w:p>
        </w:tc>
        <w:tc>
          <w:tcPr>
            <w:tcW w:w="8072" w:type="dxa"/>
            <w:tcBorders>
              <w:top w:val="single" w:sz="4" w:space="0" w:color="auto"/>
              <w:left w:val="single" w:sz="4" w:space="0" w:color="auto"/>
              <w:bottom w:val="single" w:sz="4" w:space="0" w:color="auto"/>
              <w:right w:val="single" w:sz="4" w:space="0" w:color="auto"/>
            </w:tcBorders>
          </w:tcPr>
          <w:p w:rsidR="00A9286B" w:rsidRPr="00C26682" w:rsidRDefault="00A9286B" w:rsidP="00242974">
            <w:pPr>
              <w:spacing w:before="0" w:line="276" w:lineRule="auto"/>
              <w:ind w:firstLine="0"/>
              <w:rPr>
                <w:rFonts w:ascii="Times New Roman" w:eastAsia="Times New Roman" w:hAnsi="Times New Roman"/>
                <w:b/>
                <w:bCs/>
                <w:color w:val="0070C0"/>
                <w:kern w:val="28"/>
                <w:sz w:val="24"/>
                <w:szCs w:val="24"/>
                <w:lang w:eastAsia="ru-RU"/>
              </w:rPr>
            </w:pPr>
            <w:r w:rsidRPr="00C26682">
              <w:rPr>
                <w:rFonts w:ascii="Times New Roman" w:eastAsia="Times New Roman" w:hAnsi="Times New Roman"/>
                <w:b/>
                <w:bCs/>
                <w:kern w:val="28"/>
                <w:sz w:val="24"/>
                <w:szCs w:val="24"/>
                <w:lang w:eastAsia="ru-RU"/>
              </w:rPr>
              <w:t>Карта современного использования территории</w:t>
            </w:r>
          </w:p>
        </w:tc>
        <w:tc>
          <w:tcPr>
            <w:tcW w:w="576" w:type="dxa"/>
            <w:tcBorders>
              <w:top w:val="single" w:sz="4" w:space="0" w:color="auto"/>
              <w:left w:val="single" w:sz="4" w:space="0" w:color="auto"/>
              <w:bottom w:val="single" w:sz="4" w:space="0" w:color="auto"/>
              <w:right w:val="single" w:sz="4" w:space="0" w:color="auto"/>
            </w:tcBorders>
          </w:tcPr>
          <w:p w:rsidR="00A9286B" w:rsidRPr="00C26682" w:rsidRDefault="00A9286B" w:rsidP="007564CB">
            <w:pPr>
              <w:spacing w:before="0" w:after="200" w:line="276" w:lineRule="auto"/>
              <w:ind w:firstLine="0"/>
              <w:jc w:val="center"/>
              <w:rPr>
                <w:rFonts w:ascii="Times New Roman" w:eastAsia="Times New Roman" w:hAnsi="Times New Roman"/>
                <w:b/>
                <w:sz w:val="24"/>
                <w:szCs w:val="24"/>
                <w:lang w:eastAsia="ru-RU"/>
              </w:rPr>
            </w:pPr>
          </w:p>
        </w:tc>
      </w:tr>
      <w:tr w:rsidR="00D304F7" w:rsidRPr="00C26682" w:rsidTr="00C87307">
        <w:tc>
          <w:tcPr>
            <w:tcW w:w="1525" w:type="dxa"/>
            <w:tcBorders>
              <w:top w:val="single" w:sz="4" w:space="0" w:color="auto"/>
              <w:left w:val="single" w:sz="4" w:space="0" w:color="auto"/>
              <w:bottom w:val="single" w:sz="4" w:space="0" w:color="auto"/>
              <w:right w:val="single" w:sz="4" w:space="0" w:color="auto"/>
            </w:tcBorders>
          </w:tcPr>
          <w:p w:rsidR="00D304F7" w:rsidRPr="00C26682" w:rsidRDefault="00D304F7" w:rsidP="007564CB">
            <w:pPr>
              <w:spacing w:before="0" w:after="200" w:line="276" w:lineRule="auto"/>
              <w:ind w:firstLine="0"/>
              <w:jc w:val="center"/>
              <w:rPr>
                <w:rFonts w:ascii="Times New Roman" w:eastAsia="Times New Roman" w:hAnsi="Times New Roman"/>
                <w:b/>
                <w:bCs/>
                <w:sz w:val="24"/>
                <w:szCs w:val="24"/>
                <w:lang w:eastAsia="ru-RU"/>
              </w:rPr>
            </w:pPr>
            <w:r w:rsidRPr="00C26682">
              <w:rPr>
                <w:rFonts w:ascii="Times New Roman" w:eastAsia="Times New Roman" w:hAnsi="Times New Roman"/>
                <w:b/>
                <w:bCs/>
                <w:sz w:val="24"/>
                <w:szCs w:val="24"/>
                <w:lang w:eastAsia="ru-RU"/>
              </w:rPr>
              <w:t>Карта 1</w:t>
            </w:r>
            <w:r>
              <w:rPr>
                <w:rFonts w:ascii="Times New Roman" w:eastAsia="Times New Roman" w:hAnsi="Times New Roman"/>
                <w:b/>
                <w:bCs/>
                <w:sz w:val="24"/>
                <w:szCs w:val="24"/>
                <w:lang w:eastAsia="ru-RU"/>
              </w:rPr>
              <w:t>3</w:t>
            </w:r>
            <w:r w:rsidRPr="00C26682">
              <w:rPr>
                <w:rFonts w:ascii="Times New Roman" w:eastAsia="Times New Roman" w:hAnsi="Times New Roman"/>
                <w:b/>
                <w:bCs/>
                <w:sz w:val="24"/>
                <w:szCs w:val="24"/>
                <w:lang w:eastAsia="ru-RU"/>
              </w:rPr>
              <w:t>.</w:t>
            </w:r>
          </w:p>
        </w:tc>
        <w:tc>
          <w:tcPr>
            <w:tcW w:w="8072" w:type="dxa"/>
            <w:tcBorders>
              <w:top w:val="single" w:sz="4" w:space="0" w:color="auto"/>
              <w:left w:val="single" w:sz="4" w:space="0" w:color="auto"/>
              <w:bottom w:val="single" w:sz="4" w:space="0" w:color="auto"/>
              <w:right w:val="single" w:sz="4" w:space="0" w:color="auto"/>
            </w:tcBorders>
          </w:tcPr>
          <w:p w:rsidR="00D304F7" w:rsidRPr="00C26682" w:rsidRDefault="00D304F7" w:rsidP="00242974">
            <w:pPr>
              <w:spacing w:before="0" w:line="276" w:lineRule="auto"/>
              <w:ind w:firstLine="0"/>
              <w:rPr>
                <w:rFonts w:ascii="Times New Roman" w:eastAsia="Times New Roman" w:hAnsi="Times New Roman"/>
                <w:b/>
                <w:bCs/>
                <w:kern w:val="28"/>
                <w:sz w:val="24"/>
                <w:szCs w:val="24"/>
                <w:lang w:eastAsia="ru-RU"/>
              </w:rPr>
            </w:pPr>
            <w:r w:rsidRPr="00C26682">
              <w:rPr>
                <w:rFonts w:ascii="Times New Roman" w:eastAsia="Times New Roman" w:hAnsi="Times New Roman"/>
                <w:b/>
                <w:bCs/>
                <w:kern w:val="28"/>
                <w:sz w:val="24"/>
                <w:szCs w:val="24"/>
                <w:lang w:eastAsia="ru-RU"/>
              </w:rPr>
              <w:t>Карта современного использования территории</w:t>
            </w:r>
            <w:r>
              <w:rPr>
                <w:rFonts w:ascii="Times New Roman" w:eastAsia="Times New Roman" w:hAnsi="Times New Roman"/>
                <w:b/>
                <w:bCs/>
                <w:kern w:val="28"/>
                <w:sz w:val="24"/>
                <w:szCs w:val="24"/>
                <w:lang w:eastAsia="ru-RU"/>
              </w:rPr>
              <w:t xml:space="preserve"> </w:t>
            </w:r>
            <w:r w:rsidRPr="00C26682">
              <w:rPr>
                <w:rFonts w:ascii="Times New Roman" w:eastAsia="Times New Roman" w:hAnsi="Times New Roman"/>
                <w:b/>
                <w:bCs/>
                <w:color w:val="000000"/>
                <w:sz w:val="24"/>
                <w:szCs w:val="24"/>
                <w:lang w:eastAsia="ru-RU"/>
              </w:rPr>
              <w:t xml:space="preserve">(Фрагмент </w:t>
            </w:r>
            <w:r w:rsidRPr="00C26682">
              <w:rPr>
                <w:rFonts w:ascii="Times New Roman" w:eastAsia="Times New Roman" w:hAnsi="Times New Roman"/>
                <w:b/>
                <w:bCs/>
                <w:color w:val="000000"/>
                <w:sz w:val="24"/>
                <w:szCs w:val="24"/>
                <w:lang w:val="en-US" w:eastAsia="ru-RU"/>
              </w:rPr>
              <w:t>I</w:t>
            </w:r>
            <w:r w:rsidRPr="00C26682">
              <w:rPr>
                <w:rFonts w:ascii="Times New Roman" w:eastAsia="Times New Roman" w:hAnsi="Times New Roman"/>
                <w:b/>
                <w:bCs/>
                <w:color w:val="000000"/>
                <w:sz w:val="24"/>
                <w:szCs w:val="24"/>
                <w:lang w:eastAsia="ru-RU"/>
              </w:rPr>
              <w:t>)</w:t>
            </w:r>
          </w:p>
        </w:tc>
        <w:tc>
          <w:tcPr>
            <w:tcW w:w="576" w:type="dxa"/>
            <w:tcBorders>
              <w:top w:val="single" w:sz="4" w:space="0" w:color="auto"/>
              <w:left w:val="single" w:sz="4" w:space="0" w:color="auto"/>
              <w:bottom w:val="single" w:sz="4" w:space="0" w:color="auto"/>
              <w:right w:val="single" w:sz="4" w:space="0" w:color="auto"/>
            </w:tcBorders>
          </w:tcPr>
          <w:p w:rsidR="00D304F7" w:rsidRPr="00C26682" w:rsidRDefault="00D304F7" w:rsidP="007564CB">
            <w:pPr>
              <w:spacing w:before="0" w:after="200" w:line="276" w:lineRule="auto"/>
              <w:ind w:firstLine="0"/>
              <w:jc w:val="center"/>
              <w:rPr>
                <w:rFonts w:ascii="Times New Roman" w:eastAsia="Times New Roman" w:hAnsi="Times New Roman"/>
                <w:b/>
                <w:sz w:val="24"/>
                <w:szCs w:val="24"/>
                <w:lang w:eastAsia="ru-RU"/>
              </w:rPr>
            </w:pPr>
          </w:p>
        </w:tc>
      </w:tr>
      <w:tr w:rsidR="00A9286B" w:rsidRPr="00C26682" w:rsidTr="00C87307">
        <w:tc>
          <w:tcPr>
            <w:tcW w:w="1525" w:type="dxa"/>
            <w:tcBorders>
              <w:top w:val="single" w:sz="4" w:space="0" w:color="auto"/>
            </w:tcBorders>
          </w:tcPr>
          <w:p w:rsidR="00A9286B" w:rsidRPr="00C26682" w:rsidRDefault="00A9286B" w:rsidP="00A9286B">
            <w:pPr>
              <w:spacing w:before="0" w:after="200" w:line="276" w:lineRule="auto"/>
              <w:ind w:firstLine="0"/>
              <w:jc w:val="left"/>
              <w:rPr>
                <w:rFonts w:ascii="Times New Roman" w:eastAsia="Times New Roman" w:hAnsi="Times New Roman"/>
                <w:b/>
                <w:sz w:val="24"/>
                <w:szCs w:val="24"/>
                <w:lang w:eastAsia="ru-RU"/>
              </w:rPr>
            </w:pPr>
          </w:p>
        </w:tc>
        <w:tc>
          <w:tcPr>
            <w:tcW w:w="8072" w:type="dxa"/>
            <w:tcBorders>
              <w:top w:val="single" w:sz="4" w:space="0" w:color="auto"/>
            </w:tcBorders>
          </w:tcPr>
          <w:p w:rsidR="00A9286B" w:rsidRPr="00C26682" w:rsidRDefault="00A9286B" w:rsidP="00A9286B">
            <w:pPr>
              <w:spacing w:before="0" w:after="200" w:line="276" w:lineRule="auto"/>
              <w:ind w:firstLine="0"/>
              <w:jc w:val="left"/>
              <w:rPr>
                <w:rFonts w:ascii="Times New Roman" w:eastAsia="Times New Roman" w:hAnsi="Times New Roman"/>
                <w:b/>
                <w:sz w:val="24"/>
                <w:szCs w:val="24"/>
                <w:lang w:eastAsia="ru-RU"/>
              </w:rPr>
            </w:pPr>
          </w:p>
        </w:tc>
        <w:tc>
          <w:tcPr>
            <w:tcW w:w="576" w:type="dxa"/>
            <w:tcBorders>
              <w:top w:val="single" w:sz="4" w:space="0" w:color="auto"/>
            </w:tcBorders>
          </w:tcPr>
          <w:p w:rsidR="00A9286B" w:rsidRPr="00C26682" w:rsidRDefault="00A9286B" w:rsidP="00A9286B">
            <w:pPr>
              <w:spacing w:before="0" w:after="200" w:line="276" w:lineRule="auto"/>
              <w:ind w:firstLine="0"/>
              <w:jc w:val="left"/>
              <w:rPr>
                <w:rFonts w:ascii="Times New Roman" w:eastAsia="Times New Roman" w:hAnsi="Times New Roman"/>
                <w:b/>
                <w:sz w:val="24"/>
                <w:szCs w:val="24"/>
                <w:lang w:eastAsia="ru-RU"/>
              </w:rPr>
            </w:pPr>
          </w:p>
        </w:tc>
      </w:tr>
    </w:tbl>
    <w:p w:rsidR="00974396" w:rsidRDefault="00974396" w:rsidP="00F805A9">
      <w:pPr>
        <w:spacing w:before="0" w:line="276" w:lineRule="auto"/>
        <w:rPr>
          <w:rFonts w:ascii="Times New Roman" w:hAnsi="Times New Roman"/>
          <w:b/>
          <w:sz w:val="24"/>
          <w:szCs w:val="24"/>
        </w:rPr>
      </w:pPr>
    </w:p>
    <w:p w:rsidR="007B3638" w:rsidRDefault="007B3638" w:rsidP="00F805A9">
      <w:pPr>
        <w:spacing w:before="0" w:line="276" w:lineRule="auto"/>
        <w:rPr>
          <w:rFonts w:ascii="Times New Roman" w:hAnsi="Times New Roman"/>
          <w:b/>
          <w:sz w:val="24"/>
          <w:szCs w:val="24"/>
        </w:rPr>
      </w:pPr>
    </w:p>
    <w:p w:rsidR="007B3638" w:rsidRDefault="007B3638" w:rsidP="00F805A9">
      <w:pPr>
        <w:spacing w:before="0" w:line="276" w:lineRule="auto"/>
        <w:rPr>
          <w:rFonts w:ascii="Times New Roman" w:hAnsi="Times New Roman"/>
          <w:b/>
          <w:sz w:val="24"/>
          <w:szCs w:val="24"/>
        </w:rPr>
      </w:pPr>
    </w:p>
    <w:p w:rsidR="00974396" w:rsidRDefault="00974396" w:rsidP="00F805A9">
      <w:pPr>
        <w:spacing w:before="0" w:line="276" w:lineRule="auto"/>
        <w:rPr>
          <w:rFonts w:ascii="Times New Roman" w:hAnsi="Times New Roman"/>
          <w:b/>
          <w:sz w:val="24"/>
          <w:szCs w:val="24"/>
        </w:rPr>
      </w:pPr>
    </w:p>
    <w:p w:rsidR="002657CC" w:rsidRPr="004E4BBB" w:rsidRDefault="00974396" w:rsidP="00480BC6">
      <w:pPr>
        <w:pStyle w:val="1"/>
        <w:pageBreakBefore/>
        <w:spacing w:before="0"/>
      </w:pPr>
      <w:r w:rsidRPr="004E4BBB">
        <w:lastRenderedPageBreak/>
        <w:t>РАЗДЕЛ</w:t>
      </w:r>
      <w:r w:rsidR="005756DD" w:rsidRPr="004E4BBB">
        <w:t xml:space="preserve"> </w:t>
      </w:r>
      <w:r w:rsidRPr="004E4BBB">
        <w:t>1.</w:t>
      </w:r>
      <w:r w:rsidR="005756DD" w:rsidRPr="004E4BBB">
        <w:t xml:space="preserve"> </w:t>
      </w:r>
      <w:r w:rsidRPr="004E4BBB">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p>
    <w:p w:rsidR="00974396" w:rsidRPr="004E4BBB" w:rsidRDefault="00974396" w:rsidP="00B95226">
      <w:pPr>
        <w:spacing w:before="0"/>
        <w:rPr>
          <w:sz w:val="28"/>
          <w:szCs w:val="28"/>
        </w:rPr>
      </w:pPr>
    </w:p>
    <w:p w:rsidR="002657CC" w:rsidRPr="004E4BBB" w:rsidRDefault="00D955B2" w:rsidP="00B95226">
      <w:pPr>
        <w:spacing w:before="0" w:line="276" w:lineRule="auto"/>
        <w:rPr>
          <w:rFonts w:ascii="Times New Roman" w:hAnsi="Times New Roman"/>
          <w:b/>
          <w:sz w:val="28"/>
          <w:szCs w:val="28"/>
        </w:rPr>
      </w:pPr>
      <w:r w:rsidRPr="004E4BBB">
        <w:rPr>
          <w:rFonts w:ascii="Times New Roman" w:hAnsi="Times New Roman"/>
          <w:b/>
          <w:sz w:val="28"/>
          <w:szCs w:val="28"/>
        </w:rPr>
        <w:t>ГЛАВА 1. ОБЩИЕ ПОЛОЖЕНИЯ</w:t>
      </w:r>
    </w:p>
    <w:p w:rsidR="00974396" w:rsidRPr="004E4BBB" w:rsidRDefault="00974396" w:rsidP="00B95226">
      <w:pPr>
        <w:spacing w:before="0" w:line="276" w:lineRule="auto"/>
        <w:rPr>
          <w:rFonts w:ascii="Times New Roman" w:hAnsi="Times New Roman"/>
          <w:b/>
          <w:sz w:val="28"/>
          <w:szCs w:val="28"/>
        </w:rPr>
      </w:pPr>
    </w:p>
    <w:p w:rsidR="00F21502" w:rsidRPr="004E4BBB" w:rsidRDefault="002657CC" w:rsidP="00B95226">
      <w:pPr>
        <w:spacing w:before="0" w:line="276" w:lineRule="auto"/>
        <w:rPr>
          <w:rFonts w:ascii="Times New Roman" w:hAnsi="Times New Roman"/>
          <w:b/>
          <w:sz w:val="28"/>
          <w:szCs w:val="28"/>
        </w:rPr>
      </w:pPr>
      <w:r w:rsidRPr="004E4BBB">
        <w:rPr>
          <w:rFonts w:ascii="Times New Roman" w:hAnsi="Times New Roman"/>
          <w:b/>
          <w:sz w:val="28"/>
          <w:szCs w:val="28"/>
        </w:rPr>
        <w:t xml:space="preserve">1.1 </w:t>
      </w:r>
      <w:r w:rsidR="00F21502" w:rsidRPr="004E4BBB">
        <w:rPr>
          <w:rFonts w:ascii="Times New Roman" w:hAnsi="Times New Roman"/>
          <w:b/>
          <w:sz w:val="28"/>
          <w:szCs w:val="28"/>
        </w:rPr>
        <w:t>Решение о разработке Генерального плана</w:t>
      </w:r>
    </w:p>
    <w:p w:rsidR="00F21502" w:rsidRPr="00261440" w:rsidRDefault="00F21502" w:rsidP="00B95226">
      <w:pPr>
        <w:spacing w:before="0" w:line="276" w:lineRule="auto"/>
        <w:rPr>
          <w:rFonts w:ascii="Times New Roman" w:hAnsi="Times New Roman"/>
          <w:sz w:val="28"/>
          <w:szCs w:val="28"/>
        </w:rPr>
      </w:pPr>
      <w:r w:rsidRPr="00261440">
        <w:rPr>
          <w:rFonts w:ascii="Times New Roman" w:hAnsi="Times New Roman"/>
          <w:sz w:val="28"/>
          <w:szCs w:val="28"/>
        </w:rPr>
        <w:t xml:space="preserve">Подготовка проекта внесения изменений в генеральный план выполнена на основании договора </w:t>
      </w:r>
      <w:r w:rsidR="008C3608" w:rsidRPr="00261440">
        <w:rPr>
          <w:rFonts w:ascii="Times New Roman" w:hAnsi="Times New Roman"/>
          <w:sz w:val="28"/>
          <w:szCs w:val="28"/>
        </w:rPr>
        <w:t xml:space="preserve">№ </w:t>
      </w:r>
      <w:r w:rsidR="00F210BA" w:rsidRPr="00261440">
        <w:rPr>
          <w:rFonts w:ascii="Times New Roman" w:hAnsi="Times New Roman"/>
          <w:sz w:val="28"/>
          <w:szCs w:val="28"/>
        </w:rPr>
        <w:t>14/14.16 - 2022</w:t>
      </w:r>
      <w:r w:rsidR="001849D4" w:rsidRPr="00261440">
        <w:rPr>
          <w:rFonts w:ascii="Times New Roman" w:hAnsi="Times New Roman"/>
          <w:sz w:val="28"/>
          <w:szCs w:val="28"/>
        </w:rPr>
        <w:t xml:space="preserve"> от </w:t>
      </w:r>
      <w:r w:rsidR="00F210BA" w:rsidRPr="00261440">
        <w:rPr>
          <w:rFonts w:ascii="Times New Roman" w:hAnsi="Times New Roman"/>
          <w:sz w:val="28"/>
          <w:szCs w:val="28"/>
        </w:rPr>
        <w:t>29.04.2022</w:t>
      </w:r>
      <w:r w:rsidRPr="00261440">
        <w:rPr>
          <w:rFonts w:ascii="Times New Roman" w:hAnsi="Times New Roman"/>
          <w:sz w:val="28"/>
          <w:szCs w:val="28"/>
        </w:rPr>
        <w:t xml:space="preserve"> г. заключенного между ФГБУ ФКП «</w:t>
      </w:r>
      <w:proofErr w:type="spellStart"/>
      <w:r w:rsidRPr="00261440">
        <w:rPr>
          <w:rFonts w:ascii="Times New Roman" w:hAnsi="Times New Roman"/>
          <w:sz w:val="28"/>
          <w:szCs w:val="28"/>
        </w:rPr>
        <w:t>Росреестра</w:t>
      </w:r>
      <w:proofErr w:type="spellEnd"/>
      <w:r w:rsidRPr="00261440">
        <w:rPr>
          <w:rFonts w:ascii="Times New Roman" w:hAnsi="Times New Roman"/>
          <w:sz w:val="28"/>
          <w:szCs w:val="28"/>
        </w:rPr>
        <w:t xml:space="preserve">» и Администрацией </w:t>
      </w:r>
      <w:proofErr w:type="spellStart"/>
      <w:r w:rsidR="002B6E69" w:rsidRPr="00261440">
        <w:rPr>
          <w:rFonts w:ascii="Times New Roman" w:hAnsi="Times New Roman"/>
          <w:sz w:val="28"/>
          <w:szCs w:val="28"/>
        </w:rPr>
        <w:t>Селищинского</w:t>
      </w:r>
      <w:proofErr w:type="spellEnd"/>
      <w:r w:rsidR="002B6E69" w:rsidRPr="00261440">
        <w:rPr>
          <w:rFonts w:ascii="Times New Roman" w:hAnsi="Times New Roman"/>
          <w:sz w:val="28"/>
          <w:szCs w:val="28"/>
        </w:rPr>
        <w:t xml:space="preserve"> сельского </w:t>
      </w:r>
      <w:r w:rsidRPr="00261440">
        <w:rPr>
          <w:rFonts w:ascii="Times New Roman" w:hAnsi="Times New Roman"/>
          <w:sz w:val="28"/>
          <w:szCs w:val="28"/>
        </w:rPr>
        <w:t>поселения Краснослободского муниципального района Республики Мордовия.</w:t>
      </w:r>
    </w:p>
    <w:p w:rsidR="00F21502" w:rsidRPr="00261440" w:rsidRDefault="00F21502" w:rsidP="00B95226">
      <w:pPr>
        <w:spacing w:before="0" w:line="276" w:lineRule="auto"/>
        <w:rPr>
          <w:rFonts w:ascii="Times New Roman" w:hAnsi="Times New Roman"/>
          <w:sz w:val="28"/>
          <w:szCs w:val="28"/>
        </w:rPr>
      </w:pPr>
      <w:proofErr w:type="gramStart"/>
      <w:r w:rsidRPr="00261440">
        <w:rPr>
          <w:rFonts w:ascii="Times New Roman" w:hAnsi="Times New Roman"/>
          <w:sz w:val="28"/>
          <w:szCs w:val="28"/>
        </w:rPr>
        <w:t xml:space="preserve">Внесение изменений в генеральный план </w:t>
      </w:r>
      <w:proofErr w:type="spellStart"/>
      <w:r w:rsidR="002B6E69" w:rsidRPr="00261440">
        <w:rPr>
          <w:rFonts w:ascii="Times New Roman" w:hAnsi="Times New Roman"/>
          <w:sz w:val="28"/>
          <w:szCs w:val="28"/>
        </w:rPr>
        <w:t>Селищинского</w:t>
      </w:r>
      <w:proofErr w:type="spellEnd"/>
      <w:r w:rsidR="002B6E69" w:rsidRPr="00261440">
        <w:rPr>
          <w:rFonts w:ascii="Times New Roman" w:hAnsi="Times New Roman"/>
          <w:sz w:val="28"/>
          <w:szCs w:val="28"/>
        </w:rPr>
        <w:t xml:space="preserve"> сельского </w:t>
      </w:r>
      <w:r w:rsidRPr="00261440">
        <w:rPr>
          <w:rFonts w:ascii="Times New Roman" w:hAnsi="Times New Roman"/>
          <w:sz w:val="28"/>
          <w:szCs w:val="28"/>
        </w:rPr>
        <w:t xml:space="preserve">поселения Краснослободского муниципального района Республики Мордовия обусловлено необходимостью </w:t>
      </w:r>
      <w:r w:rsidR="004D00F6" w:rsidRPr="000C3035">
        <w:rPr>
          <w:rFonts w:ascii="Times New Roman" w:hAnsi="Times New Roman"/>
          <w:sz w:val="28"/>
          <w:szCs w:val="28"/>
        </w:rPr>
        <w:t xml:space="preserve">изменения состава территориальной зоны сельскохозяйственного назначения на </w:t>
      </w:r>
      <w:r w:rsidR="00D76749">
        <w:rPr>
          <w:rFonts w:ascii="Times New Roman" w:hAnsi="Times New Roman"/>
          <w:sz w:val="28"/>
          <w:szCs w:val="28"/>
        </w:rPr>
        <w:t>производственную зону сельскохозяйственных предприятий</w:t>
      </w:r>
      <w:r w:rsidR="000C3035" w:rsidRPr="000C3035">
        <w:rPr>
          <w:rFonts w:ascii="Times New Roman" w:hAnsi="Times New Roman"/>
          <w:sz w:val="28"/>
          <w:szCs w:val="28"/>
        </w:rPr>
        <w:t>, а также</w:t>
      </w:r>
      <w:r w:rsidR="004D00F6" w:rsidRPr="000C3035">
        <w:rPr>
          <w:rFonts w:ascii="Times New Roman" w:hAnsi="Times New Roman"/>
          <w:sz w:val="28"/>
          <w:szCs w:val="28"/>
        </w:rPr>
        <w:t xml:space="preserve"> </w:t>
      </w:r>
      <w:r w:rsidRPr="00261440">
        <w:rPr>
          <w:rFonts w:ascii="Times New Roman" w:hAnsi="Times New Roman"/>
          <w:sz w:val="28"/>
          <w:szCs w:val="28"/>
        </w:rPr>
        <w:t>актуализации и приведения генерального плана в соответствие с действующим законодательством о градостроительной деятельности, уточнением существующей границы населенного пункта и границ функциональных зон в соответствии с их фактическим использованием и с учетом предложений</w:t>
      </w:r>
      <w:proofErr w:type="gramEnd"/>
      <w:r w:rsidRPr="00261440">
        <w:rPr>
          <w:rFonts w:ascii="Times New Roman" w:hAnsi="Times New Roman"/>
          <w:sz w:val="28"/>
          <w:szCs w:val="28"/>
        </w:rPr>
        <w:t xml:space="preserve"> заинтересованных лиц, а также отображения в графической и текстовой частях материалов проекта генерального плана планируемых объектов</w:t>
      </w:r>
      <w:r w:rsidR="00310A00" w:rsidRPr="00261440">
        <w:rPr>
          <w:rFonts w:ascii="Times New Roman" w:hAnsi="Times New Roman"/>
          <w:sz w:val="28"/>
          <w:szCs w:val="28"/>
        </w:rPr>
        <w:t xml:space="preserve">. </w:t>
      </w:r>
    </w:p>
    <w:p w:rsidR="00F21502" w:rsidRPr="00261440" w:rsidRDefault="00F21502" w:rsidP="00F805A9">
      <w:pPr>
        <w:spacing w:before="0" w:line="276" w:lineRule="auto"/>
        <w:rPr>
          <w:rFonts w:ascii="Times New Roman" w:hAnsi="Times New Roman"/>
          <w:sz w:val="28"/>
          <w:szCs w:val="28"/>
        </w:rPr>
      </w:pPr>
      <w:r w:rsidRPr="00261440">
        <w:rPr>
          <w:rFonts w:ascii="Times New Roman" w:hAnsi="Times New Roman"/>
          <w:sz w:val="28"/>
          <w:szCs w:val="28"/>
        </w:rPr>
        <w:t xml:space="preserve">Проектом внесения изменений в генеральный план </w:t>
      </w:r>
      <w:proofErr w:type="spellStart"/>
      <w:r w:rsidR="004D00F6" w:rsidRPr="00261440">
        <w:rPr>
          <w:rFonts w:ascii="Times New Roman" w:hAnsi="Times New Roman"/>
          <w:sz w:val="28"/>
          <w:szCs w:val="28"/>
        </w:rPr>
        <w:t>Селищинского</w:t>
      </w:r>
      <w:proofErr w:type="spellEnd"/>
      <w:r w:rsidR="004D00F6" w:rsidRPr="00261440">
        <w:rPr>
          <w:rFonts w:ascii="Times New Roman" w:hAnsi="Times New Roman"/>
          <w:sz w:val="28"/>
          <w:szCs w:val="28"/>
        </w:rPr>
        <w:t xml:space="preserve"> сельского поселения предусмотрено следующее изменение</w:t>
      </w:r>
      <w:r w:rsidRPr="00261440">
        <w:rPr>
          <w:rFonts w:ascii="Times New Roman" w:hAnsi="Times New Roman"/>
          <w:sz w:val="28"/>
          <w:szCs w:val="28"/>
        </w:rPr>
        <w:t>:</w:t>
      </w:r>
    </w:p>
    <w:p w:rsidR="00F21502" w:rsidRPr="004E4BBB" w:rsidRDefault="001849D4" w:rsidP="00F805A9">
      <w:pPr>
        <w:spacing w:before="0" w:line="276" w:lineRule="auto"/>
        <w:rPr>
          <w:rFonts w:ascii="Times New Roman" w:hAnsi="Times New Roman"/>
          <w:sz w:val="28"/>
          <w:szCs w:val="28"/>
        </w:rPr>
      </w:pPr>
      <w:r w:rsidRPr="00261440">
        <w:rPr>
          <w:rFonts w:ascii="Times New Roman" w:hAnsi="Times New Roman"/>
          <w:sz w:val="28"/>
          <w:szCs w:val="28"/>
        </w:rPr>
        <w:t xml:space="preserve">- </w:t>
      </w:r>
      <w:r w:rsidR="00F21502" w:rsidRPr="00261440">
        <w:rPr>
          <w:rFonts w:ascii="Times New Roman" w:hAnsi="Times New Roman"/>
          <w:sz w:val="28"/>
          <w:szCs w:val="28"/>
        </w:rPr>
        <w:t xml:space="preserve">корректировка графической части согласно требованиям Приказа Минэкономразвития РФ от 09.01.2018 </w:t>
      </w:r>
      <w:r w:rsidR="008C3608" w:rsidRPr="00261440">
        <w:rPr>
          <w:rFonts w:ascii="Times New Roman" w:hAnsi="Times New Roman"/>
          <w:sz w:val="28"/>
          <w:szCs w:val="28"/>
        </w:rPr>
        <w:t xml:space="preserve">№ </w:t>
      </w:r>
      <w:r w:rsidR="00F21502" w:rsidRPr="00261440">
        <w:rPr>
          <w:rFonts w:ascii="Times New Roman" w:hAnsi="Times New Roman"/>
          <w:sz w:val="28"/>
          <w:szCs w:val="28"/>
        </w:rPr>
        <w:t xml:space="preserve">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w:t>
      </w:r>
      <w:r w:rsidR="008C3608" w:rsidRPr="00261440">
        <w:rPr>
          <w:rFonts w:ascii="Times New Roman" w:hAnsi="Times New Roman"/>
          <w:sz w:val="28"/>
          <w:szCs w:val="28"/>
        </w:rPr>
        <w:t xml:space="preserve">№ </w:t>
      </w:r>
      <w:r w:rsidR="00074790" w:rsidRPr="00261440">
        <w:rPr>
          <w:rFonts w:ascii="Times New Roman" w:hAnsi="Times New Roman"/>
          <w:sz w:val="28"/>
          <w:szCs w:val="28"/>
        </w:rPr>
        <w:t>793».</w:t>
      </w:r>
    </w:p>
    <w:p w:rsidR="00582053" w:rsidRDefault="00582053" w:rsidP="00F805A9">
      <w:pPr>
        <w:spacing w:before="0" w:line="276" w:lineRule="auto"/>
        <w:rPr>
          <w:rFonts w:ascii="Times New Roman" w:hAnsi="Times New Roman"/>
          <w:b/>
          <w:sz w:val="28"/>
          <w:szCs w:val="28"/>
        </w:rPr>
      </w:pPr>
    </w:p>
    <w:p w:rsidR="00C47FC1" w:rsidRPr="00261440" w:rsidRDefault="002657CC" w:rsidP="00FA7AEA">
      <w:pPr>
        <w:spacing w:before="0" w:line="276" w:lineRule="auto"/>
        <w:rPr>
          <w:rFonts w:ascii="Times New Roman" w:hAnsi="Times New Roman"/>
          <w:b/>
          <w:sz w:val="28"/>
          <w:szCs w:val="28"/>
        </w:rPr>
      </w:pPr>
      <w:r w:rsidRPr="00261440">
        <w:rPr>
          <w:rFonts w:ascii="Times New Roman" w:hAnsi="Times New Roman"/>
          <w:b/>
          <w:sz w:val="28"/>
          <w:szCs w:val="28"/>
        </w:rPr>
        <w:t>1.2</w:t>
      </w:r>
      <w:r w:rsidR="00F21502" w:rsidRPr="00261440">
        <w:rPr>
          <w:rFonts w:ascii="Times New Roman" w:hAnsi="Times New Roman"/>
          <w:b/>
          <w:sz w:val="28"/>
          <w:szCs w:val="28"/>
        </w:rPr>
        <w:t xml:space="preserve"> </w:t>
      </w:r>
      <w:r w:rsidR="005309EC" w:rsidRPr="00261440">
        <w:rPr>
          <w:rFonts w:ascii="Times New Roman" w:eastAsia="Times New Roman" w:hAnsi="Times New Roman"/>
          <w:b/>
          <w:sz w:val="28"/>
          <w:szCs w:val="28"/>
          <w:lang w:eastAsia="ru-RU"/>
        </w:rPr>
        <w:t>Нормативная правовая база</w:t>
      </w:r>
    </w:p>
    <w:p w:rsidR="00F21502" w:rsidRPr="00261440" w:rsidRDefault="00F21502" w:rsidP="00F805A9">
      <w:pPr>
        <w:spacing w:before="0" w:line="276" w:lineRule="auto"/>
        <w:rPr>
          <w:rFonts w:ascii="Times New Roman" w:hAnsi="Times New Roman"/>
          <w:i/>
          <w:sz w:val="28"/>
          <w:szCs w:val="28"/>
        </w:rPr>
      </w:pPr>
      <w:r w:rsidRPr="00261440">
        <w:rPr>
          <w:rFonts w:ascii="Times New Roman" w:hAnsi="Times New Roman"/>
          <w:i/>
          <w:sz w:val="28"/>
          <w:szCs w:val="28"/>
        </w:rPr>
        <w:t xml:space="preserve">Федеральные </w:t>
      </w:r>
      <w:r w:rsidR="005309EC" w:rsidRPr="00261440">
        <w:rPr>
          <w:rFonts w:ascii="Times New Roman" w:hAnsi="Times New Roman"/>
          <w:i/>
          <w:sz w:val="28"/>
          <w:szCs w:val="28"/>
        </w:rPr>
        <w:t>нормативные правовые</w:t>
      </w:r>
      <w:r w:rsidRPr="00261440">
        <w:rPr>
          <w:rFonts w:ascii="Times New Roman" w:hAnsi="Times New Roman"/>
          <w:i/>
          <w:sz w:val="28"/>
          <w:szCs w:val="28"/>
        </w:rPr>
        <w:t xml:space="preserve"> акты</w:t>
      </w:r>
    </w:p>
    <w:p w:rsidR="00F21502" w:rsidRPr="00261440" w:rsidRDefault="00F210BA" w:rsidP="00F805A9">
      <w:pPr>
        <w:spacing w:before="0" w:line="276" w:lineRule="auto"/>
        <w:rPr>
          <w:rFonts w:ascii="Times New Roman" w:hAnsi="Times New Roman"/>
          <w:sz w:val="28"/>
          <w:szCs w:val="28"/>
        </w:rPr>
      </w:pPr>
      <w:r w:rsidRPr="00261440">
        <w:rPr>
          <w:rFonts w:ascii="Times New Roman" w:hAnsi="Times New Roman"/>
          <w:sz w:val="28"/>
          <w:szCs w:val="28"/>
        </w:rPr>
        <w:t xml:space="preserve">1. </w:t>
      </w:r>
      <w:r w:rsidR="00F21502" w:rsidRPr="00261440">
        <w:rPr>
          <w:rFonts w:ascii="Times New Roman" w:hAnsi="Times New Roman"/>
          <w:sz w:val="28"/>
          <w:szCs w:val="28"/>
        </w:rPr>
        <w:t xml:space="preserve">Градостроительный кодекс Российской Федерации от 29.12.2004 </w:t>
      </w:r>
      <w:r w:rsidR="008C3608" w:rsidRPr="00261440">
        <w:rPr>
          <w:rFonts w:ascii="Times New Roman" w:hAnsi="Times New Roman"/>
          <w:sz w:val="28"/>
          <w:szCs w:val="28"/>
        </w:rPr>
        <w:t xml:space="preserve">№ </w:t>
      </w:r>
      <w:r w:rsidR="00F21502" w:rsidRPr="00261440">
        <w:rPr>
          <w:rFonts w:ascii="Times New Roman" w:hAnsi="Times New Roman"/>
          <w:sz w:val="28"/>
          <w:szCs w:val="28"/>
        </w:rPr>
        <w:t>190-ФЗ (с последующими изменениями</w:t>
      </w:r>
      <w:r w:rsidR="005D0465" w:rsidRPr="00261440">
        <w:rPr>
          <w:rFonts w:ascii="Times New Roman" w:hAnsi="Times New Roman"/>
          <w:color w:val="000000"/>
          <w:sz w:val="28"/>
          <w:szCs w:val="28"/>
        </w:rPr>
        <w:t>)</w:t>
      </w:r>
      <w:r w:rsidRPr="00261440">
        <w:rPr>
          <w:rFonts w:ascii="Times New Roman" w:hAnsi="Times New Roman"/>
          <w:color w:val="000000"/>
          <w:sz w:val="28"/>
          <w:szCs w:val="28"/>
        </w:rPr>
        <w:t xml:space="preserve"> (ред. от 14.07</w:t>
      </w:r>
      <w:r w:rsidR="00355B5C" w:rsidRPr="00261440">
        <w:rPr>
          <w:rFonts w:ascii="Times New Roman" w:hAnsi="Times New Roman"/>
          <w:color w:val="000000"/>
          <w:sz w:val="28"/>
          <w:szCs w:val="28"/>
        </w:rPr>
        <w:t>.2022</w:t>
      </w:r>
      <w:r w:rsidRPr="00261440">
        <w:rPr>
          <w:rFonts w:ascii="Times New Roman" w:hAnsi="Times New Roman"/>
          <w:color w:val="000000"/>
          <w:sz w:val="28"/>
          <w:szCs w:val="28"/>
        </w:rPr>
        <w:t>)</w:t>
      </w:r>
      <w:r w:rsidR="005D0465" w:rsidRPr="00261440">
        <w:rPr>
          <w:rFonts w:ascii="Times New Roman" w:hAnsi="Times New Roman"/>
          <w:sz w:val="28"/>
          <w:szCs w:val="28"/>
        </w:rPr>
        <w:t>;</w:t>
      </w:r>
    </w:p>
    <w:p w:rsidR="00F21502" w:rsidRPr="00261440" w:rsidRDefault="00F210BA" w:rsidP="00F805A9">
      <w:pPr>
        <w:spacing w:before="0" w:line="276" w:lineRule="auto"/>
        <w:rPr>
          <w:rFonts w:ascii="Times New Roman" w:hAnsi="Times New Roman"/>
          <w:sz w:val="28"/>
          <w:szCs w:val="28"/>
        </w:rPr>
      </w:pPr>
      <w:r w:rsidRPr="00261440">
        <w:rPr>
          <w:rFonts w:ascii="Times New Roman" w:hAnsi="Times New Roman"/>
          <w:sz w:val="28"/>
          <w:szCs w:val="28"/>
        </w:rPr>
        <w:t xml:space="preserve">2. </w:t>
      </w:r>
      <w:r w:rsidR="00F21502" w:rsidRPr="00261440">
        <w:rPr>
          <w:rFonts w:ascii="Times New Roman" w:hAnsi="Times New Roman"/>
          <w:sz w:val="28"/>
          <w:szCs w:val="28"/>
        </w:rPr>
        <w:t xml:space="preserve">Земельный кодекс Российской Федерации от 25.10.2001 </w:t>
      </w:r>
      <w:r w:rsidR="008C3608" w:rsidRPr="00261440">
        <w:rPr>
          <w:rFonts w:ascii="Times New Roman" w:hAnsi="Times New Roman"/>
          <w:sz w:val="28"/>
          <w:szCs w:val="28"/>
        </w:rPr>
        <w:t xml:space="preserve">№ </w:t>
      </w:r>
      <w:r w:rsidR="00F21502" w:rsidRPr="00261440">
        <w:rPr>
          <w:rFonts w:ascii="Times New Roman" w:hAnsi="Times New Roman"/>
          <w:sz w:val="28"/>
          <w:szCs w:val="28"/>
        </w:rPr>
        <w:t>136-ФЗ (с последующими изменениями)</w:t>
      </w:r>
      <w:r w:rsidRPr="00261440">
        <w:rPr>
          <w:rFonts w:ascii="Times New Roman" w:hAnsi="Times New Roman"/>
          <w:sz w:val="28"/>
          <w:szCs w:val="28"/>
        </w:rPr>
        <w:t xml:space="preserve"> </w:t>
      </w:r>
      <w:r w:rsidR="00355B5C" w:rsidRPr="00261440">
        <w:rPr>
          <w:rFonts w:ascii="Times New Roman" w:hAnsi="Times New Roman"/>
          <w:color w:val="000000"/>
          <w:sz w:val="28"/>
          <w:szCs w:val="28"/>
        </w:rPr>
        <w:t xml:space="preserve">(ред. от </w:t>
      </w:r>
      <w:r w:rsidRPr="00261440">
        <w:rPr>
          <w:rFonts w:ascii="Times New Roman" w:hAnsi="Times New Roman"/>
          <w:color w:val="000000"/>
          <w:sz w:val="28"/>
          <w:szCs w:val="28"/>
        </w:rPr>
        <w:t>14.07</w:t>
      </w:r>
      <w:r w:rsidR="00355B5C" w:rsidRPr="00261440">
        <w:rPr>
          <w:rFonts w:ascii="Times New Roman" w:hAnsi="Times New Roman"/>
          <w:color w:val="000000"/>
          <w:sz w:val="28"/>
          <w:szCs w:val="28"/>
        </w:rPr>
        <w:t>.2022</w:t>
      </w:r>
      <w:r w:rsidRPr="00261440">
        <w:rPr>
          <w:rFonts w:ascii="Times New Roman" w:hAnsi="Times New Roman"/>
          <w:color w:val="000000"/>
          <w:sz w:val="28"/>
          <w:szCs w:val="28"/>
        </w:rPr>
        <w:t>)</w:t>
      </w:r>
      <w:r w:rsidR="00F21502" w:rsidRPr="00261440">
        <w:rPr>
          <w:rFonts w:ascii="Times New Roman" w:hAnsi="Times New Roman"/>
          <w:sz w:val="28"/>
          <w:szCs w:val="28"/>
        </w:rPr>
        <w:t>;</w:t>
      </w:r>
    </w:p>
    <w:p w:rsidR="00F21502" w:rsidRPr="00261440" w:rsidRDefault="00F210BA" w:rsidP="00F805A9">
      <w:pPr>
        <w:spacing w:before="0" w:line="276" w:lineRule="auto"/>
        <w:rPr>
          <w:rFonts w:ascii="Times New Roman" w:hAnsi="Times New Roman"/>
          <w:sz w:val="28"/>
          <w:szCs w:val="28"/>
        </w:rPr>
      </w:pPr>
      <w:r w:rsidRPr="00261440">
        <w:rPr>
          <w:rFonts w:ascii="Times New Roman" w:hAnsi="Times New Roman"/>
          <w:sz w:val="28"/>
          <w:szCs w:val="28"/>
        </w:rPr>
        <w:t xml:space="preserve">3. </w:t>
      </w:r>
      <w:r w:rsidR="00F21502" w:rsidRPr="00261440">
        <w:rPr>
          <w:rFonts w:ascii="Times New Roman" w:hAnsi="Times New Roman"/>
          <w:sz w:val="28"/>
          <w:szCs w:val="28"/>
        </w:rPr>
        <w:t xml:space="preserve">Водный кодекс Российской Федерации от 03.06.2006 </w:t>
      </w:r>
      <w:r w:rsidR="008C3608" w:rsidRPr="00261440">
        <w:rPr>
          <w:rFonts w:ascii="Times New Roman" w:hAnsi="Times New Roman"/>
          <w:sz w:val="28"/>
          <w:szCs w:val="28"/>
        </w:rPr>
        <w:t xml:space="preserve">№ </w:t>
      </w:r>
      <w:r w:rsidR="00F21502" w:rsidRPr="00261440">
        <w:rPr>
          <w:rFonts w:ascii="Times New Roman" w:hAnsi="Times New Roman"/>
          <w:sz w:val="28"/>
          <w:szCs w:val="28"/>
        </w:rPr>
        <w:t>74-ФЗ (с последующими изменениями)</w:t>
      </w:r>
      <w:r w:rsidRPr="00261440">
        <w:rPr>
          <w:rFonts w:ascii="Times New Roman" w:hAnsi="Times New Roman"/>
          <w:sz w:val="28"/>
          <w:szCs w:val="28"/>
        </w:rPr>
        <w:t xml:space="preserve"> </w:t>
      </w:r>
      <w:r w:rsidR="00355B5C" w:rsidRPr="00261440">
        <w:rPr>
          <w:rFonts w:ascii="Times New Roman" w:hAnsi="Times New Roman"/>
          <w:color w:val="000000"/>
          <w:sz w:val="28"/>
          <w:szCs w:val="28"/>
        </w:rPr>
        <w:t>(ред. от 01.05.2022</w:t>
      </w:r>
      <w:r w:rsidRPr="00261440">
        <w:rPr>
          <w:rFonts w:ascii="Times New Roman" w:hAnsi="Times New Roman"/>
          <w:color w:val="000000"/>
          <w:sz w:val="28"/>
          <w:szCs w:val="28"/>
        </w:rPr>
        <w:t>)</w:t>
      </w:r>
      <w:r w:rsidR="00F21502" w:rsidRPr="00261440">
        <w:rPr>
          <w:rFonts w:ascii="Times New Roman" w:hAnsi="Times New Roman"/>
          <w:sz w:val="28"/>
          <w:szCs w:val="28"/>
        </w:rPr>
        <w:t>;</w:t>
      </w:r>
    </w:p>
    <w:p w:rsidR="00F21502" w:rsidRPr="00261440" w:rsidRDefault="00F210BA" w:rsidP="00F805A9">
      <w:pPr>
        <w:spacing w:before="0" w:line="276" w:lineRule="auto"/>
        <w:rPr>
          <w:rFonts w:ascii="Times New Roman" w:hAnsi="Times New Roman"/>
          <w:sz w:val="28"/>
          <w:szCs w:val="28"/>
        </w:rPr>
      </w:pPr>
      <w:r w:rsidRPr="00261440">
        <w:rPr>
          <w:rFonts w:ascii="Times New Roman" w:hAnsi="Times New Roman"/>
          <w:sz w:val="28"/>
          <w:szCs w:val="28"/>
        </w:rPr>
        <w:lastRenderedPageBreak/>
        <w:t xml:space="preserve">4. </w:t>
      </w:r>
      <w:r w:rsidR="00F21502" w:rsidRPr="00261440">
        <w:rPr>
          <w:rFonts w:ascii="Times New Roman" w:hAnsi="Times New Roman"/>
          <w:sz w:val="28"/>
          <w:szCs w:val="28"/>
        </w:rPr>
        <w:t xml:space="preserve">Лесной кодекс Российской Федерации  от 04.12.2006 </w:t>
      </w:r>
      <w:r w:rsidR="008C3608" w:rsidRPr="00261440">
        <w:rPr>
          <w:rFonts w:ascii="Times New Roman" w:hAnsi="Times New Roman"/>
          <w:sz w:val="28"/>
          <w:szCs w:val="28"/>
        </w:rPr>
        <w:t xml:space="preserve">№ </w:t>
      </w:r>
      <w:r w:rsidR="00F21502" w:rsidRPr="00261440">
        <w:rPr>
          <w:rFonts w:ascii="Times New Roman" w:hAnsi="Times New Roman"/>
          <w:sz w:val="28"/>
          <w:szCs w:val="28"/>
        </w:rPr>
        <w:t>200-ФЗ (с последующими изменениям</w:t>
      </w:r>
      <w:r w:rsidR="00F21502" w:rsidRPr="00261440">
        <w:rPr>
          <w:rFonts w:ascii="Times New Roman" w:hAnsi="Times New Roman"/>
          <w:color w:val="000000"/>
          <w:sz w:val="28"/>
          <w:szCs w:val="28"/>
        </w:rPr>
        <w:t>и</w:t>
      </w:r>
      <w:r w:rsidR="005D0465" w:rsidRPr="00261440">
        <w:rPr>
          <w:rFonts w:ascii="Times New Roman" w:hAnsi="Times New Roman"/>
          <w:color w:val="000000"/>
          <w:sz w:val="28"/>
          <w:szCs w:val="28"/>
        </w:rPr>
        <w:t>)</w:t>
      </w:r>
      <w:r w:rsidRPr="00261440">
        <w:rPr>
          <w:rFonts w:ascii="Times New Roman" w:hAnsi="Times New Roman"/>
          <w:color w:val="000000"/>
          <w:sz w:val="28"/>
          <w:szCs w:val="28"/>
        </w:rPr>
        <w:t xml:space="preserve"> </w:t>
      </w:r>
      <w:r w:rsidR="00355B5C" w:rsidRPr="00261440">
        <w:rPr>
          <w:rFonts w:ascii="Times New Roman" w:hAnsi="Times New Roman"/>
          <w:color w:val="000000"/>
          <w:sz w:val="28"/>
          <w:szCs w:val="28"/>
        </w:rPr>
        <w:t>(ред. от 30.12.</w:t>
      </w:r>
      <w:r w:rsidRPr="00261440">
        <w:rPr>
          <w:rFonts w:ascii="Times New Roman" w:hAnsi="Times New Roman"/>
          <w:color w:val="000000"/>
          <w:sz w:val="28"/>
          <w:szCs w:val="28"/>
        </w:rPr>
        <w:t>2021)</w:t>
      </w:r>
      <w:r w:rsidR="005D0465" w:rsidRPr="00261440">
        <w:rPr>
          <w:rFonts w:ascii="Times New Roman" w:hAnsi="Times New Roman"/>
          <w:color w:val="000000"/>
          <w:sz w:val="28"/>
          <w:szCs w:val="28"/>
        </w:rPr>
        <w:t>;</w:t>
      </w:r>
    </w:p>
    <w:p w:rsidR="00F21502" w:rsidRPr="00261440" w:rsidRDefault="00F210BA" w:rsidP="00F805A9">
      <w:pPr>
        <w:spacing w:before="0" w:line="276" w:lineRule="auto"/>
        <w:rPr>
          <w:rFonts w:ascii="Times New Roman" w:hAnsi="Times New Roman"/>
          <w:sz w:val="28"/>
          <w:szCs w:val="28"/>
        </w:rPr>
      </w:pPr>
      <w:r w:rsidRPr="00261440">
        <w:rPr>
          <w:rFonts w:ascii="Times New Roman" w:hAnsi="Times New Roman"/>
          <w:sz w:val="28"/>
          <w:szCs w:val="28"/>
        </w:rPr>
        <w:t xml:space="preserve">5. </w:t>
      </w:r>
      <w:r w:rsidR="00F21502" w:rsidRPr="00261440">
        <w:rPr>
          <w:rFonts w:ascii="Times New Roman" w:hAnsi="Times New Roman"/>
          <w:sz w:val="28"/>
          <w:szCs w:val="28"/>
        </w:rPr>
        <w:t xml:space="preserve">Федеральный закон от 06.10.2003 </w:t>
      </w:r>
      <w:r w:rsidR="008C3608" w:rsidRPr="00261440">
        <w:rPr>
          <w:rFonts w:ascii="Times New Roman" w:hAnsi="Times New Roman"/>
          <w:sz w:val="28"/>
          <w:szCs w:val="28"/>
        </w:rPr>
        <w:t xml:space="preserve">№ </w:t>
      </w:r>
      <w:r w:rsidR="00355B5C" w:rsidRPr="00261440">
        <w:rPr>
          <w:rFonts w:ascii="Times New Roman" w:hAnsi="Times New Roman"/>
          <w:sz w:val="28"/>
          <w:szCs w:val="28"/>
        </w:rPr>
        <w:t>131-ФЗ</w:t>
      </w:r>
      <w:r w:rsidRPr="00261440">
        <w:rPr>
          <w:rFonts w:ascii="Times New Roman" w:hAnsi="Times New Roman"/>
          <w:sz w:val="28"/>
          <w:szCs w:val="28"/>
        </w:rPr>
        <w:t xml:space="preserve"> </w:t>
      </w:r>
      <w:r w:rsidR="00F21502" w:rsidRPr="00261440">
        <w:rPr>
          <w:rFonts w:ascii="Times New Roman" w:hAnsi="Times New Roman"/>
          <w:sz w:val="28"/>
          <w:szCs w:val="28"/>
        </w:rPr>
        <w:t>«Об общих принципах организации местного самоуправления в Российской Федерации» (с последующими изменениями)</w:t>
      </w:r>
      <w:r w:rsidRPr="00261440">
        <w:rPr>
          <w:rFonts w:ascii="Times New Roman" w:hAnsi="Times New Roman"/>
          <w:sz w:val="28"/>
          <w:szCs w:val="28"/>
        </w:rPr>
        <w:t xml:space="preserve"> </w:t>
      </w:r>
      <w:r w:rsidRPr="00261440">
        <w:rPr>
          <w:rFonts w:ascii="Times New Roman" w:hAnsi="Times New Roman"/>
          <w:color w:val="000000"/>
          <w:sz w:val="28"/>
          <w:szCs w:val="28"/>
        </w:rPr>
        <w:t>(ред. от 30.12.2021)</w:t>
      </w:r>
      <w:r w:rsidR="00F21502" w:rsidRPr="00261440">
        <w:rPr>
          <w:rFonts w:ascii="Times New Roman" w:hAnsi="Times New Roman"/>
          <w:sz w:val="28"/>
          <w:szCs w:val="28"/>
        </w:rPr>
        <w:t>;</w:t>
      </w:r>
    </w:p>
    <w:p w:rsidR="00F21502" w:rsidRPr="00261440" w:rsidRDefault="00F210BA" w:rsidP="00F805A9">
      <w:pPr>
        <w:spacing w:before="0" w:line="276" w:lineRule="auto"/>
        <w:rPr>
          <w:rFonts w:ascii="Times New Roman" w:hAnsi="Times New Roman"/>
          <w:sz w:val="28"/>
          <w:szCs w:val="28"/>
        </w:rPr>
      </w:pPr>
      <w:r w:rsidRPr="00261440">
        <w:rPr>
          <w:rFonts w:ascii="Times New Roman" w:hAnsi="Times New Roman"/>
          <w:sz w:val="28"/>
          <w:szCs w:val="28"/>
        </w:rPr>
        <w:t xml:space="preserve">6. </w:t>
      </w:r>
      <w:r w:rsidR="00F21502" w:rsidRPr="00261440">
        <w:rPr>
          <w:rFonts w:ascii="Times New Roman" w:hAnsi="Times New Roman"/>
          <w:sz w:val="28"/>
          <w:szCs w:val="28"/>
        </w:rPr>
        <w:t xml:space="preserve">Федеральный закон от 30.03.1999 </w:t>
      </w:r>
      <w:r w:rsidR="008C3608" w:rsidRPr="00261440">
        <w:rPr>
          <w:rFonts w:ascii="Times New Roman" w:hAnsi="Times New Roman"/>
          <w:sz w:val="28"/>
          <w:szCs w:val="28"/>
        </w:rPr>
        <w:t xml:space="preserve">№ </w:t>
      </w:r>
      <w:r w:rsidR="00F21502" w:rsidRPr="00261440">
        <w:rPr>
          <w:rFonts w:ascii="Times New Roman" w:hAnsi="Times New Roman"/>
          <w:sz w:val="28"/>
          <w:szCs w:val="28"/>
        </w:rPr>
        <w:t>52-ФЗ</w:t>
      </w:r>
      <w:r w:rsidRPr="00261440">
        <w:rPr>
          <w:rFonts w:ascii="Times New Roman" w:hAnsi="Times New Roman"/>
          <w:sz w:val="28"/>
          <w:szCs w:val="28"/>
        </w:rPr>
        <w:t xml:space="preserve"> </w:t>
      </w:r>
      <w:r w:rsidR="00F21502" w:rsidRPr="00261440">
        <w:rPr>
          <w:rFonts w:ascii="Times New Roman" w:hAnsi="Times New Roman"/>
          <w:sz w:val="28"/>
          <w:szCs w:val="28"/>
        </w:rPr>
        <w:t>«О санитарно-эпидемиологическом благополучии населения» (с последующими изменениями</w:t>
      </w:r>
      <w:r w:rsidRPr="00261440">
        <w:rPr>
          <w:rFonts w:ascii="Times New Roman" w:hAnsi="Times New Roman"/>
          <w:sz w:val="28"/>
          <w:szCs w:val="28"/>
        </w:rPr>
        <w:t xml:space="preserve">) </w:t>
      </w:r>
      <w:r w:rsidRPr="00261440">
        <w:rPr>
          <w:rFonts w:ascii="Times New Roman" w:hAnsi="Times New Roman"/>
          <w:color w:val="000000"/>
          <w:sz w:val="28"/>
          <w:szCs w:val="28"/>
        </w:rPr>
        <w:t>(ред. от 02.07.2021)</w:t>
      </w:r>
      <w:r w:rsidR="00F21502" w:rsidRPr="00261440">
        <w:rPr>
          <w:rFonts w:ascii="Times New Roman" w:hAnsi="Times New Roman"/>
          <w:sz w:val="28"/>
          <w:szCs w:val="28"/>
        </w:rPr>
        <w:t>;</w:t>
      </w:r>
    </w:p>
    <w:p w:rsidR="00F21502" w:rsidRPr="00261440" w:rsidRDefault="00F210BA" w:rsidP="00F805A9">
      <w:pPr>
        <w:spacing w:before="0" w:line="276" w:lineRule="auto"/>
        <w:rPr>
          <w:rFonts w:ascii="Times New Roman" w:hAnsi="Times New Roman"/>
          <w:sz w:val="28"/>
          <w:szCs w:val="28"/>
        </w:rPr>
      </w:pPr>
      <w:r w:rsidRPr="00261440">
        <w:rPr>
          <w:rFonts w:ascii="Times New Roman" w:hAnsi="Times New Roman"/>
          <w:sz w:val="28"/>
          <w:szCs w:val="28"/>
        </w:rPr>
        <w:t xml:space="preserve">7. </w:t>
      </w:r>
      <w:r w:rsidR="00F21502" w:rsidRPr="00261440">
        <w:rPr>
          <w:rFonts w:ascii="Times New Roman" w:hAnsi="Times New Roman"/>
          <w:sz w:val="28"/>
          <w:szCs w:val="28"/>
        </w:rPr>
        <w:t xml:space="preserve">Федеральный закон от 10.01.2002 </w:t>
      </w:r>
      <w:r w:rsidR="008C3608" w:rsidRPr="00261440">
        <w:rPr>
          <w:rFonts w:ascii="Times New Roman" w:hAnsi="Times New Roman"/>
          <w:sz w:val="28"/>
          <w:szCs w:val="28"/>
        </w:rPr>
        <w:t xml:space="preserve">№ </w:t>
      </w:r>
      <w:r w:rsidR="00F21502" w:rsidRPr="00261440">
        <w:rPr>
          <w:rFonts w:ascii="Times New Roman" w:hAnsi="Times New Roman"/>
          <w:sz w:val="28"/>
          <w:szCs w:val="28"/>
        </w:rPr>
        <w:t>7-ФЗ</w:t>
      </w:r>
      <w:r w:rsidR="005A4946" w:rsidRPr="00261440">
        <w:rPr>
          <w:rFonts w:ascii="Times New Roman" w:hAnsi="Times New Roman"/>
          <w:color w:val="000000"/>
          <w:sz w:val="28"/>
          <w:szCs w:val="28"/>
        </w:rPr>
        <w:t xml:space="preserve"> </w:t>
      </w:r>
      <w:r w:rsidR="00F21502" w:rsidRPr="00261440">
        <w:rPr>
          <w:rFonts w:ascii="Times New Roman" w:hAnsi="Times New Roman"/>
          <w:sz w:val="28"/>
          <w:szCs w:val="28"/>
        </w:rPr>
        <w:t>«Об охране окружающей среды» (с последующими изменениями)</w:t>
      </w:r>
      <w:r w:rsidRPr="00261440">
        <w:rPr>
          <w:rFonts w:ascii="Times New Roman" w:hAnsi="Times New Roman"/>
          <w:sz w:val="28"/>
          <w:szCs w:val="28"/>
        </w:rPr>
        <w:t xml:space="preserve"> </w:t>
      </w:r>
      <w:r w:rsidRPr="00261440">
        <w:rPr>
          <w:rFonts w:ascii="Times New Roman" w:hAnsi="Times New Roman"/>
          <w:color w:val="000000"/>
          <w:sz w:val="28"/>
          <w:szCs w:val="28"/>
        </w:rPr>
        <w:t>(ред. от 26.03.2022)</w:t>
      </w:r>
      <w:r w:rsidR="00F21502" w:rsidRPr="00261440">
        <w:rPr>
          <w:rFonts w:ascii="Times New Roman" w:hAnsi="Times New Roman"/>
          <w:sz w:val="28"/>
          <w:szCs w:val="28"/>
        </w:rPr>
        <w:t>;</w:t>
      </w:r>
    </w:p>
    <w:p w:rsidR="00F21502" w:rsidRPr="00261440" w:rsidRDefault="00F210BA" w:rsidP="00F805A9">
      <w:pPr>
        <w:spacing w:before="0" w:line="276" w:lineRule="auto"/>
        <w:rPr>
          <w:rFonts w:ascii="Times New Roman" w:hAnsi="Times New Roman"/>
          <w:sz w:val="28"/>
          <w:szCs w:val="28"/>
        </w:rPr>
      </w:pPr>
      <w:r w:rsidRPr="00261440">
        <w:rPr>
          <w:rFonts w:ascii="Times New Roman" w:hAnsi="Times New Roman"/>
          <w:sz w:val="28"/>
          <w:szCs w:val="28"/>
        </w:rPr>
        <w:t xml:space="preserve">8. </w:t>
      </w:r>
      <w:r w:rsidR="00F21502" w:rsidRPr="00261440">
        <w:rPr>
          <w:rFonts w:ascii="Times New Roman" w:hAnsi="Times New Roman"/>
          <w:sz w:val="28"/>
          <w:szCs w:val="28"/>
        </w:rPr>
        <w:t xml:space="preserve">Федеральный закон от 24.06.1998 </w:t>
      </w:r>
      <w:r w:rsidR="008C3608" w:rsidRPr="00261440">
        <w:rPr>
          <w:rFonts w:ascii="Times New Roman" w:hAnsi="Times New Roman"/>
          <w:sz w:val="28"/>
          <w:szCs w:val="28"/>
        </w:rPr>
        <w:t xml:space="preserve">№ </w:t>
      </w:r>
      <w:r w:rsidR="00F21502" w:rsidRPr="00261440">
        <w:rPr>
          <w:rFonts w:ascii="Times New Roman" w:hAnsi="Times New Roman"/>
          <w:sz w:val="28"/>
          <w:szCs w:val="28"/>
        </w:rPr>
        <w:t>89-ФЗ</w:t>
      </w:r>
      <w:r w:rsidRPr="00261440">
        <w:rPr>
          <w:rFonts w:ascii="Times New Roman" w:hAnsi="Times New Roman"/>
          <w:sz w:val="28"/>
          <w:szCs w:val="28"/>
        </w:rPr>
        <w:t xml:space="preserve"> </w:t>
      </w:r>
      <w:r w:rsidR="00F21502" w:rsidRPr="00261440">
        <w:rPr>
          <w:rFonts w:ascii="Times New Roman" w:hAnsi="Times New Roman"/>
          <w:sz w:val="28"/>
          <w:szCs w:val="28"/>
        </w:rPr>
        <w:t>«Об отхода</w:t>
      </w:r>
      <w:r w:rsidR="005A4946" w:rsidRPr="00261440">
        <w:rPr>
          <w:rFonts w:ascii="Times New Roman" w:hAnsi="Times New Roman"/>
          <w:sz w:val="28"/>
          <w:szCs w:val="28"/>
        </w:rPr>
        <w:t xml:space="preserve">х производства и потребления» </w:t>
      </w:r>
      <w:r w:rsidR="00F21502" w:rsidRPr="00261440">
        <w:rPr>
          <w:rFonts w:ascii="Times New Roman" w:hAnsi="Times New Roman"/>
          <w:sz w:val="28"/>
          <w:szCs w:val="28"/>
        </w:rPr>
        <w:t>(с последующими изменениями)</w:t>
      </w:r>
      <w:r w:rsidRPr="00261440">
        <w:rPr>
          <w:rFonts w:ascii="Times New Roman" w:hAnsi="Times New Roman"/>
          <w:sz w:val="28"/>
          <w:szCs w:val="28"/>
        </w:rPr>
        <w:t xml:space="preserve"> </w:t>
      </w:r>
      <w:r w:rsidRPr="00261440">
        <w:rPr>
          <w:rFonts w:ascii="Times New Roman" w:hAnsi="Times New Roman"/>
          <w:color w:val="000000"/>
          <w:sz w:val="28"/>
          <w:szCs w:val="28"/>
        </w:rPr>
        <w:t>(ред. от 14.07.2022)</w:t>
      </w:r>
      <w:r w:rsidR="00F21502" w:rsidRPr="00261440">
        <w:rPr>
          <w:rFonts w:ascii="Times New Roman" w:hAnsi="Times New Roman"/>
          <w:sz w:val="28"/>
          <w:szCs w:val="28"/>
        </w:rPr>
        <w:t>;</w:t>
      </w:r>
    </w:p>
    <w:p w:rsidR="00F21502" w:rsidRPr="00261440" w:rsidRDefault="00F210BA" w:rsidP="00F805A9">
      <w:pPr>
        <w:spacing w:before="0" w:line="276" w:lineRule="auto"/>
        <w:rPr>
          <w:rFonts w:ascii="Times New Roman" w:hAnsi="Times New Roman"/>
          <w:sz w:val="28"/>
          <w:szCs w:val="28"/>
        </w:rPr>
      </w:pPr>
      <w:r w:rsidRPr="00261440">
        <w:rPr>
          <w:rFonts w:ascii="Times New Roman" w:hAnsi="Times New Roman"/>
          <w:sz w:val="28"/>
          <w:szCs w:val="28"/>
        </w:rPr>
        <w:t xml:space="preserve">9. </w:t>
      </w:r>
      <w:r w:rsidR="00F21502" w:rsidRPr="00261440">
        <w:rPr>
          <w:rFonts w:ascii="Times New Roman" w:hAnsi="Times New Roman"/>
          <w:sz w:val="28"/>
          <w:szCs w:val="28"/>
        </w:rPr>
        <w:t xml:space="preserve">Федеральный закон от 14.03.1995 </w:t>
      </w:r>
      <w:r w:rsidR="008C3608" w:rsidRPr="00261440">
        <w:rPr>
          <w:rFonts w:ascii="Times New Roman" w:hAnsi="Times New Roman"/>
          <w:sz w:val="28"/>
          <w:szCs w:val="28"/>
        </w:rPr>
        <w:t xml:space="preserve">№ </w:t>
      </w:r>
      <w:r w:rsidR="00F21502" w:rsidRPr="00261440">
        <w:rPr>
          <w:rFonts w:ascii="Times New Roman" w:hAnsi="Times New Roman"/>
          <w:sz w:val="28"/>
          <w:szCs w:val="28"/>
        </w:rPr>
        <w:t>33-ФЗ</w:t>
      </w:r>
      <w:r w:rsidRPr="00261440">
        <w:rPr>
          <w:rFonts w:ascii="Times New Roman" w:hAnsi="Times New Roman"/>
          <w:sz w:val="28"/>
          <w:szCs w:val="28"/>
        </w:rPr>
        <w:t xml:space="preserve"> </w:t>
      </w:r>
      <w:r w:rsidR="00F21502" w:rsidRPr="00261440">
        <w:rPr>
          <w:rFonts w:ascii="Times New Roman" w:hAnsi="Times New Roman"/>
          <w:sz w:val="28"/>
          <w:szCs w:val="28"/>
        </w:rPr>
        <w:t>«Об особо охраняемых природных территориях» (с последующими изменениями)</w:t>
      </w:r>
      <w:r w:rsidRPr="00261440">
        <w:rPr>
          <w:rFonts w:ascii="Times New Roman" w:hAnsi="Times New Roman"/>
          <w:sz w:val="28"/>
          <w:szCs w:val="28"/>
        </w:rPr>
        <w:t xml:space="preserve"> </w:t>
      </w:r>
      <w:r w:rsidRPr="00261440">
        <w:rPr>
          <w:rFonts w:ascii="Times New Roman" w:hAnsi="Times New Roman"/>
          <w:color w:val="000000"/>
          <w:sz w:val="28"/>
          <w:szCs w:val="28"/>
        </w:rPr>
        <w:t>(ред. от 01.05.2022)</w:t>
      </w:r>
      <w:r w:rsidR="00F21502" w:rsidRPr="00261440">
        <w:rPr>
          <w:rFonts w:ascii="Times New Roman" w:hAnsi="Times New Roman"/>
          <w:sz w:val="28"/>
          <w:szCs w:val="28"/>
        </w:rPr>
        <w:t>;</w:t>
      </w:r>
    </w:p>
    <w:p w:rsidR="00F21502" w:rsidRPr="00261440" w:rsidRDefault="00F210BA" w:rsidP="00F805A9">
      <w:pPr>
        <w:spacing w:before="0" w:line="276" w:lineRule="auto"/>
        <w:rPr>
          <w:rFonts w:ascii="Times New Roman" w:hAnsi="Times New Roman"/>
          <w:sz w:val="28"/>
          <w:szCs w:val="28"/>
        </w:rPr>
      </w:pPr>
      <w:r w:rsidRPr="00261440">
        <w:rPr>
          <w:rFonts w:ascii="Times New Roman" w:hAnsi="Times New Roman"/>
          <w:sz w:val="28"/>
          <w:szCs w:val="28"/>
        </w:rPr>
        <w:t xml:space="preserve">10. </w:t>
      </w:r>
      <w:r w:rsidR="00F21502" w:rsidRPr="00261440">
        <w:rPr>
          <w:rFonts w:ascii="Times New Roman" w:hAnsi="Times New Roman"/>
          <w:sz w:val="28"/>
          <w:szCs w:val="28"/>
        </w:rPr>
        <w:t xml:space="preserve">Федеральный закон от 25.06.2002 </w:t>
      </w:r>
      <w:r w:rsidR="008C3608" w:rsidRPr="00261440">
        <w:rPr>
          <w:rFonts w:ascii="Times New Roman" w:hAnsi="Times New Roman"/>
          <w:sz w:val="28"/>
          <w:szCs w:val="28"/>
        </w:rPr>
        <w:t xml:space="preserve">№ </w:t>
      </w:r>
      <w:r w:rsidR="00F21502" w:rsidRPr="00261440">
        <w:rPr>
          <w:rFonts w:ascii="Times New Roman" w:hAnsi="Times New Roman"/>
          <w:sz w:val="28"/>
          <w:szCs w:val="28"/>
        </w:rPr>
        <w:t>73-ФЗ «Об объектах культурного наследия (памятниках истории и культуры) народов Р</w:t>
      </w:r>
      <w:r w:rsidRPr="00261440">
        <w:rPr>
          <w:rFonts w:ascii="Times New Roman" w:hAnsi="Times New Roman"/>
          <w:sz w:val="28"/>
          <w:szCs w:val="28"/>
        </w:rPr>
        <w:t xml:space="preserve">оссийской </w:t>
      </w:r>
      <w:r w:rsidR="00F21502" w:rsidRPr="00261440">
        <w:rPr>
          <w:rFonts w:ascii="Times New Roman" w:hAnsi="Times New Roman"/>
          <w:sz w:val="28"/>
          <w:szCs w:val="28"/>
        </w:rPr>
        <w:t>Ф</w:t>
      </w:r>
      <w:r w:rsidRPr="00261440">
        <w:rPr>
          <w:rFonts w:ascii="Times New Roman" w:hAnsi="Times New Roman"/>
          <w:sz w:val="28"/>
          <w:szCs w:val="28"/>
        </w:rPr>
        <w:t>едерации</w:t>
      </w:r>
      <w:r w:rsidR="00F21502" w:rsidRPr="00261440">
        <w:rPr>
          <w:rFonts w:ascii="Times New Roman" w:hAnsi="Times New Roman"/>
          <w:sz w:val="28"/>
          <w:szCs w:val="28"/>
        </w:rPr>
        <w:t>» (с последующими изменениями)</w:t>
      </w:r>
      <w:r w:rsidR="005A4946" w:rsidRPr="00261440">
        <w:rPr>
          <w:rFonts w:ascii="Times New Roman" w:hAnsi="Times New Roman"/>
          <w:color w:val="000000"/>
          <w:sz w:val="28"/>
          <w:szCs w:val="28"/>
        </w:rPr>
        <w:t xml:space="preserve"> (ред. от 21.12.2021)</w:t>
      </w:r>
      <w:r w:rsidR="00F21502" w:rsidRPr="00261440">
        <w:rPr>
          <w:rFonts w:ascii="Times New Roman" w:hAnsi="Times New Roman"/>
          <w:sz w:val="28"/>
          <w:szCs w:val="28"/>
        </w:rPr>
        <w:t>;</w:t>
      </w:r>
    </w:p>
    <w:p w:rsidR="00F21502" w:rsidRPr="00261440" w:rsidRDefault="00F210BA" w:rsidP="00F805A9">
      <w:pPr>
        <w:spacing w:before="0" w:line="276" w:lineRule="auto"/>
        <w:rPr>
          <w:rFonts w:ascii="Times New Roman" w:hAnsi="Times New Roman"/>
          <w:sz w:val="28"/>
          <w:szCs w:val="28"/>
        </w:rPr>
      </w:pPr>
      <w:r w:rsidRPr="00261440">
        <w:rPr>
          <w:rFonts w:ascii="Times New Roman" w:hAnsi="Times New Roman"/>
          <w:sz w:val="28"/>
          <w:szCs w:val="28"/>
        </w:rPr>
        <w:t xml:space="preserve">11. </w:t>
      </w:r>
      <w:r w:rsidR="00F21502" w:rsidRPr="00261440">
        <w:rPr>
          <w:rFonts w:ascii="Times New Roman" w:hAnsi="Times New Roman"/>
          <w:sz w:val="28"/>
          <w:szCs w:val="28"/>
        </w:rPr>
        <w:t xml:space="preserve">Федеральный закон от 26.03.2003 </w:t>
      </w:r>
      <w:r w:rsidR="008C3608" w:rsidRPr="00261440">
        <w:rPr>
          <w:rFonts w:ascii="Times New Roman" w:hAnsi="Times New Roman"/>
          <w:sz w:val="28"/>
          <w:szCs w:val="28"/>
        </w:rPr>
        <w:t xml:space="preserve">№ </w:t>
      </w:r>
      <w:r w:rsidR="00F21502" w:rsidRPr="00261440">
        <w:rPr>
          <w:rFonts w:ascii="Times New Roman" w:hAnsi="Times New Roman"/>
          <w:sz w:val="28"/>
          <w:szCs w:val="28"/>
        </w:rPr>
        <w:t>35-ФЗ «Об электроэнергетике» (с последующими изменениями)</w:t>
      </w:r>
      <w:r w:rsidR="005A4946" w:rsidRPr="00261440">
        <w:rPr>
          <w:rFonts w:ascii="Times New Roman" w:hAnsi="Times New Roman"/>
          <w:color w:val="000000"/>
          <w:sz w:val="28"/>
          <w:szCs w:val="28"/>
        </w:rPr>
        <w:t xml:space="preserve"> (ред. от 11.06.2022)</w:t>
      </w:r>
      <w:r w:rsidR="00F21502" w:rsidRPr="00261440">
        <w:rPr>
          <w:rFonts w:ascii="Times New Roman" w:hAnsi="Times New Roman"/>
          <w:sz w:val="28"/>
          <w:szCs w:val="28"/>
        </w:rPr>
        <w:t>;</w:t>
      </w:r>
    </w:p>
    <w:p w:rsidR="00F21502" w:rsidRPr="00261440" w:rsidRDefault="00F210BA" w:rsidP="00F805A9">
      <w:pPr>
        <w:spacing w:before="0" w:line="276" w:lineRule="auto"/>
        <w:rPr>
          <w:rFonts w:ascii="Times New Roman" w:hAnsi="Times New Roman"/>
          <w:sz w:val="28"/>
          <w:szCs w:val="28"/>
        </w:rPr>
      </w:pPr>
      <w:r w:rsidRPr="00261440">
        <w:rPr>
          <w:rFonts w:ascii="Times New Roman" w:hAnsi="Times New Roman"/>
          <w:sz w:val="28"/>
          <w:szCs w:val="28"/>
        </w:rPr>
        <w:t xml:space="preserve">12. </w:t>
      </w:r>
      <w:r w:rsidR="00F21502" w:rsidRPr="00261440">
        <w:rPr>
          <w:rFonts w:ascii="Times New Roman" w:hAnsi="Times New Roman"/>
          <w:sz w:val="28"/>
          <w:szCs w:val="28"/>
        </w:rPr>
        <w:t xml:space="preserve">Федеральный закон от 08.11.2007 </w:t>
      </w:r>
      <w:r w:rsidR="008C3608" w:rsidRPr="00261440">
        <w:rPr>
          <w:rFonts w:ascii="Times New Roman" w:hAnsi="Times New Roman"/>
          <w:sz w:val="28"/>
          <w:szCs w:val="28"/>
        </w:rPr>
        <w:t xml:space="preserve">№ </w:t>
      </w:r>
      <w:r w:rsidR="00F21502" w:rsidRPr="00261440">
        <w:rPr>
          <w:rFonts w:ascii="Times New Roman" w:hAnsi="Times New Roman"/>
          <w:sz w:val="28"/>
          <w:szCs w:val="28"/>
        </w:rPr>
        <w:t>257-ФЗ «Об автомобильных дорогах и о дорожной деятельности в Р</w:t>
      </w:r>
      <w:r w:rsidRPr="00261440">
        <w:rPr>
          <w:rFonts w:ascii="Times New Roman" w:hAnsi="Times New Roman"/>
          <w:sz w:val="28"/>
          <w:szCs w:val="28"/>
        </w:rPr>
        <w:t xml:space="preserve">оссийской </w:t>
      </w:r>
      <w:r w:rsidR="00F21502" w:rsidRPr="00261440">
        <w:rPr>
          <w:rFonts w:ascii="Times New Roman" w:hAnsi="Times New Roman"/>
          <w:sz w:val="28"/>
          <w:szCs w:val="28"/>
        </w:rPr>
        <w:t>Ф</w:t>
      </w:r>
      <w:r w:rsidRPr="00261440">
        <w:rPr>
          <w:rFonts w:ascii="Times New Roman" w:hAnsi="Times New Roman"/>
          <w:sz w:val="28"/>
          <w:szCs w:val="28"/>
        </w:rPr>
        <w:t>едерации</w:t>
      </w:r>
      <w:r w:rsidR="00F21502" w:rsidRPr="00261440">
        <w:rPr>
          <w:rFonts w:ascii="Times New Roman" w:hAnsi="Times New Roman"/>
          <w:sz w:val="28"/>
          <w:szCs w:val="28"/>
        </w:rPr>
        <w:t xml:space="preserve"> и о внесении изменений в отдельные законодательные акты Р</w:t>
      </w:r>
      <w:r w:rsidRPr="00261440">
        <w:rPr>
          <w:rFonts w:ascii="Times New Roman" w:hAnsi="Times New Roman"/>
          <w:sz w:val="28"/>
          <w:szCs w:val="28"/>
        </w:rPr>
        <w:t xml:space="preserve">оссийской </w:t>
      </w:r>
      <w:r w:rsidR="00F21502" w:rsidRPr="00261440">
        <w:rPr>
          <w:rFonts w:ascii="Times New Roman" w:hAnsi="Times New Roman"/>
          <w:sz w:val="28"/>
          <w:szCs w:val="28"/>
        </w:rPr>
        <w:t>Ф</w:t>
      </w:r>
      <w:r w:rsidRPr="00261440">
        <w:rPr>
          <w:rFonts w:ascii="Times New Roman" w:hAnsi="Times New Roman"/>
          <w:sz w:val="28"/>
          <w:szCs w:val="28"/>
        </w:rPr>
        <w:t xml:space="preserve">едерации» </w:t>
      </w:r>
      <w:r w:rsidR="00F21502" w:rsidRPr="00261440">
        <w:rPr>
          <w:rFonts w:ascii="Times New Roman" w:hAnsi="Times New Roman"/>
          <w:sz w:val="28"/>
          <w:szCs w:val="28"/>
        </w:rPr>
        <w:t>(с последующими изменениями)</w:t>
      </w:r>
      <w:r w:rsidR="005A4946" w:rsidRPr="00261440">
        <w:rPr>
          <w:rFonts w:ascii="Times New Roman" w:hAnsi="Times New Roman"/>
          <w:color w:val="000000"/>
          <w:sz w:val="28"/>
          <w:szCs w:val="28"/>
        </w:rPr>
        <w:t xml:space="preserve"> (ред. от 1</w:t>
      </w:r>
      <w:r w:rsidRPr="00261440">
        <w:rPr>
          <w:rFonts w:ascii="Times New Roman" w:hAnsi="Times New Roman"/>
          <w:color w:val="000000"/>
          <w:sz w:val="28"/>
          <w:szCs w:val="28"/>
        </w:rPr>
        <w:t>4</w:t>
      </w:r>
      <w:r w:rsidR="005A4946" w:rsidRPr="00261440">
        <w:rPr>
          <w:rFonts w:ascii="Times New Roman" w:hAnsi="Times New Roman"/>
          <w:color w:val="000000"/>
          <w:sz w:val="28"/>
          <w:szCs w:val="28"/>
        </w:rPr>
        <w:t>.0</w:t>
      </w:r>
      <w:r w:rsidRPr="00261440">
        <w:rPr>
          <w:rFonts w:ascii="Times New Roman" w:hAnsi="Times New Roman"/>
          <w:color w:val="000000"/>
          <w:sz w:val="28"/>
          <w:szCs w:val="28"/>
        </w:rPr>
        <w:t>7</w:t>
      </w:r>
      <w:r w:rsidR="005A4946" w:rsidRPr="00261440">
        <w:rPr>
          <w:rFonts w:ascii="Times New Roman" w:hAnsi="Times New Roman"/>
          <w:color w:val="000000"/>
          <w:sz w:val="28"/>
          <w:szCs w:val="28"/>
        </w:rPr>
        <w:t>.2022)</w:t>
      </w:r>
      <w:r w:rsidR="00F21502" w:rsidRPr="00261440">
        <w:rPr>
          <w:rFonts w:ascii="Times New Roman" w:hAnsi="Times New Roman"/>
          <w:sz w:val="28"/>
          <w:szCs w:val="28"/>
        </w:rPr>
        <w:t>;</w:t>
      </w:r>
    </w:p>
    <w:p w:rsidR="00F21502" w:rsidRPr="00261440" w:rsidRDefault="00F210BA" w:rsidP="00F805A9">
      <w:pPr>
        <w:spacing w:before="0" w:line="276" w:lineRule="auto"/>
        <w:rPr>
          <w:rFonts w:ascii="Times New Roman" w:hAnsi="Times New Roman"/>
          <w:sz w:val="28"/>
          <w:szCs w:val="28"/>
        </w:rPr>
      </w:pPr>
      <w:r w:rsidRPr="00261440">
        <w:rPr>
          <w:rFonts w:ascii="Times New Roman" w:hAnsi="Times New Roman"/>
          <w:sz w:val="28"/>
          <w:szCs w:val="28"/>
        </w:rPr>
        <w:t xml:space="preserve">13. </w:t>
      </w:r>
      <w:r w:rsidR="00F21502" w:rsidRPr="00261440">
        <w:rPr>
          <w:rFonts w:ascii="Times New Roman" w:hAnsi="Times New Roman"/>
          <w:sz w:val="28"/>
          <w:szCs w:val="28"/>
        </w:rPr>
        <w:t xml:space="preserve">Федеральный закон от 31.03.1999 </w:t>
      </w:r>
      <w:r w:rsidR="008C3608" w:rsidRPr="00261440">
        <w:rPr>
          <w:rFonts w:ascii="Times New Roman" w:hAnsi="Times New Roman"/>
          <w:sz w:val="28"/>
          <w:szCs w:val="28"/>
        </w:rPr>
        <w:t xml:space="preserve">№ </w:t>
      </w:r>
      <w:r w:rsidR="00F21502" w:rsidRPr="00261440">
        <w:rPr>
          <w:rFonts w:ascii="Times New Roman" w:hAnsi="Times New Roman"/>
          <w:sz w:val="28"/>
          <w:szCs w:val="28"/>
        </w:rPr>
        <w:t>69-ФЗ «О газоснабжении в Российской Федерации» (с последующими изменениями)</w:t>
      </w:r>
      <w:r w:rsidR="005A4946" w:rsidRPr="00261440">
        <w:rPr>
          <w:rFonts w:ascii="Times New Roman" w:hAnsi="Times New Roman"/>
          <w:color w:val="000000"/>
          <w:sz w:val="28"/>
          <w:szCs w:val="28"/>
        </w:rPr>
        <w:t xml:space="preserve"> (ред. от 1</w:t>
      </w:r>
      <w:r w:rsidRPr="00261440">
        <w:rPr>
          <w:rFonts w:ascii="Times New Roman" w:hAnsi="Times New Roman"/>
          <w:color w:val="000000"/>
          <w:sz w:val="28"/>
          <w:szCs w:val="28"/>
        </w:rPr>
        <w:t>4</w:t>
      </w:r>
      <w:r w:rsidR="005A4946" w:rsidRPr="00261440">
        <w:rPr>
          <w:rFonts w:ascii="Times New Roman" w:hAnsi="Times New Roman"/>
          <w:color w:val="000000"/>
          <w:sz w:val="28"/>
          <w:szCs w:val="28"/>
        </w:rPr>
        <w:t>.0</w:t>
      </w:r>
      <w:r w:rsidRPr="00261440">
        <w:rPr>
          <w:rFonts w:ascii="Times New Roman" w:hAnsi="Times New Roman"/>
          <w:color w:val="000000"/>
          <w:sz w:val="28"/>
          <w:szCs w:val="28"/>
        </w:rPr>
        <w:t>7</w:t>
      </w:r>
      <w:r w:rsidR="005A4946" w:rsidRPr="00261440">
        <w:rPr>
          <w:rFonts w:ascii="Times New Roman" w:hAnsi="Times New Roman"/>
          <w:color w:val="000000"/>
          <w:sz w:val="28"/>
          <w:szCs w:val="28"/>
        </w:rPr>
        <w:t>.2022)</w:t>
      </w:r>
      <w:r w:rsidR="00F21502" w:rsidRPr="00261440">
        <w:rPr>
          <w:rFonts w:ascii="Times New Roman" w:hAnsi="Times New Roman"/>
          <w:sz w:val="28"/>
          <w:szCs w:val="28"/>
        </w:rPr>
        <w:t>;</w:t>
      </w:r>
    </w:p>
    <w:p w:rsidR="00F21502" w:rsidRPr="00261440" w:rsidRDefault="00F210BA" w:rsidP="00F805A9">
      <w:pPr>
        <w:spacing w:before="0" w:line="276" w:lineRule="auto"/>
        <w:rPr>
          <w:rFonts w:ascii="Times New Roman" w:hAnsi="Times New Roman"/>
          <w:sz w:val="28"/>
          <w:szCs w:val="28"/>
        </w:rPr>
      </w:pPr>
      <w:r w:rsidRPr="00261440">
        <w:rPr>
          <w:rFonts w:ascii="Times New Roman" w:hAnsi="Times New Roman"/>
          <w:sz w:val="28"/>
          <w:szCs w:val="28"/>
        </w:rPr>
        <w:t xml:space="preserve">14. </w:t>
      </w:r>
      <w:r w:rsidR="00F21502" w:rsidRPr="00261440">
        <w:rPr>
          <w:rFonts w:ascii="Times New Roman" w:hAnsi="Times New Roman"/>
          <w:sz w:val="28"/>
          <w:szCs w:val="28"/>
        </w:rPr>
        <w:t xml:space="preserve">Федеральный закон от 07.07.2003 </w:t>
      </w:r>
      <w:r w:rsidR="008C3608" w:rsidRPr="00261440">
        <w:rPr>
          <w:rFonts w:ascii="Times New Roman" w:hAnsi="Times New Roman"/>
          <w:sz w:val="28"/>
          <w:szCs w:val="28"/>
        </w:rPr>
        <w:t xml:space="preserve">№ </w:t>
      </w:r>
      <w:r w:rsidR="00F21502" w:rsidRPr="00261440">
        <w:rPr>
          <w:rFonts w:ascii="Times New Roman" w:hAnsi="Times New Roman"/>
          <w:sz w:val="28"/>
          <w:szCs w:val="28"/>
        </w:rPr>
        <w:t>126-ФЗ «О связи» (с последующими изменениями)</w:t>
      </w:r>
      <w:r w:rsidR="00E429EC" w:rsidRPr="00261440">
        <w:rPr>
          <w:rFonts w:ascii="Times New Roman" w:hAnsi="Times New Roman"/>
          <w:color w:val="000000"/>
          <w:sz w:val="28"/>
          <w:szCs w:val="28"/>
        </w:rPr>
        <w:t xml:space="preserve"> (ред. от 30.12.2021)</w:t>
      </w:r>
      <w:r w:rsidR="00F21502" w:rsidRPr="00261440">
        <w:rPr>
          <w:rFonts w:ascii="Times New Roman" w:hAnsi="Times New Roman"/>
          <w:sz w:val="28"/>
          <w:szCs w:val="28"/>
        </w:rPr>
        <w:t>;</w:t>
      </w:r>
    </w:p>
    <w:p w:rsidR="00F21502" w:rsidRPr="00261440" w:rsidRDefault="00F210BA" w:rsidP="00F805A9">
      <w:pPr>
        <w:spacing w:before="0" w:line="276" w:lineRule="auto"/>
        <w:rPr>
          <w:rFonts w:ascii="Times New Roman" w:hAnsi="Times New Roman"/>
          <w:sz w:val="28"/>
          <w:szCs w:val="28"/>
        </w:rPr>
      </w:pPr>
      <w:r w:rsidRPr="00261440">
        <w:rPr>
          <w:rFonts w:ascii="Times New Roman" w:hAnsi="Times New Roman"/>
          <w:sz w:val="28"/>
          <w:szCs w:val="28"/>
        </w:rPr>
        <w:t xml:space="preserve">15. </w:t>
      </w:r>
      <w:r w:rsidR="00F21502" w:rsidRPr="00261440">
        <w:rPr>
          <w:rFonts w:ascii="Times New Roman" w:hAnsi="Times New Roman"/>
          <w:sz w:val="28"/>
          <w:szCs w:val="28"/>
        </w:rPr>
        <w:t xml:space="preserve">Федеральный закон от 07.12.2011 </w:t>
      </w:r>
      <w:r w:rsidR="008C3608" w:rsidRPr="00261440">
        <w:rPr>
          <w:rFonts w:ascii="Times New Roman" w:hAnsi="Times New Roman"/>
          <w:sz w:val="28"/>
          <w:szCs w:val="28"/>
        </w:rPr>
        <w:t xml:space="preserve">№ </w:t>
      </w:r>
      <w:r w:rsidR="00F21502" w:rsidRPr="00261440">
        <w:rPr>
          <w:rFonts w:ascii="Times New Roman" w:hAnsi="Times New Roman"/>
          <w:sz w:val="28"/>
          <w:szCs w:val="28"/>
        </w:rPr>
        <w:t>416-ФЗ «О водоснабжении и водоотведении» (с последующими изменениями)</w:t>
      </w:r>
      <w:r w:rsidR="00E429EC" w:rsidRPr="00261440">
        <w:rPr>
          <w:rFonts w:ascii="Times New Roman" w:hAnsi="Times New Roman"/>
          <w:color w:val="000000"/>
          <w:sz w:val="28"/>
          <w:szCs w:val="28"/>
        </w:rPr>
        <w:t xml:space="preserve"> (ред. от 01.05.2022)</w:t>
      </w:r>
      <w:r w:rsidR="00F21502" w:rsidRPr="00261440">
        <w:rPr>
          <w:rFonts w:ascii="Times New Roman" w:hAnsi="Times New Roman"/>
          <w:sz w:val="28"/>
          <w:szCs w:val="28"/>
        </w:rPr>
        <w:t>;</w:t>
      </w:r>
    </w:p>
    <w:p w:rsidR="00F21502" w:rsidRPr="00261440" w:rsidRDefault="00F210BA" w:rsidP="00F805A9">
      <w:pPr>
        <w:spacing w:before="0" w:line="276" w:lineRule="auto"/>
        <w:rPr>
          <w:rFonts w:ascii="Times New Roman" w:hAnsi="Times New Roman"/>
          <w:sz w:val="28"/>
          <w:szCs w:val="28"/>
        </w:rPr>
      </w:pPr>
      <w:r w:rsidRPr="00261440">
        <w:rPr>
          <w:rFonts w:ascii="Times New Roman" w:hAnsi="Times New Roman"/>
          <w:sz w:val="28"/>
          <w:szCs w:val="28"/>
        </w:rPr>
        <w:t xml:space="preserve">16. </w:t>
      </w:r>
      <w:r w:rsidR="00F21502" w:rsidRPr="00261440">
        <w:rPr>
          <w:rFonts w:ascii="Times New Roman" w:hAnsi="Times New Roman"/>
          <w:sz w:val="28"/>
          <w:szCs w:val="28"/>
        </w:rPr>
        <w:t xml:space="preserve">Постановление Правительства РФ от 03.03.2018 </w:t>
      </w:r>
      <w:r w:rsidR="008C3608" w:rsidRPr="00261440">
        <w:rPr>
          <w:rFonts w:ascii="Times New Roman" w:hAnsi="Times New Roman"/>
          <w:sz w:val="28"/>
          <w:szCs w:val="28"/>
        </w:rPr>
        <w:t xml:space="preserve">№ </w:t>
      </w:r>
      <w:r w:rsidR="00F21502" w:rsidRPr="00261440">
        <w:rPr>
          <w:rFonts w:ascii="Times New Roman" w:hAnsi="Times New Roman"/>
          <w:sz w:val="28"/>
          <w:szCs w:val="28"/>
        </w:rPr>
        <w:t>222 «Об утверждении Правил установления санитарно-защитных зон и использования земельных участков, расположенных в границах санитарно-защитных зон» (с последующими изменениями)</w:t>
      </w:r>
      <w:r w:rsidR="00E429EC" w:rsidRPr="00261440">
        <w:rPr>
          <w:rFonts w:ascii="Times New Roman" w:hAnsi="Times New Roman"/>
          <w:color w:val="000000"/>
          <w:sz w:val="28"/>
          <w:szCs w:val="28"/>
        </w:rPr>
        <w:t xml:space="preserve"> (ред. от 03.03.2022)</w:t>
      </w:r>
      <w:r w:rsidR="00F21502" w:rsidRPr="00261440">
        <w:rPr>
          <w:rFonts w:ascii="Times New Roman" w:hAnsi="Times New Roman"/>
          <w:sz w:val="28"/>
          <w:szCs w:val="28"/>
        </w:rPr>
        <w:t>;</w:t>
      </w:r>
    </w:p>
    <w:p w:rsidR="00F21502" w:rsidRPr="00261440" w:rsidRDefault="00F210BA" w:rsidP="00F805A9">
      <w:pPr>
        <w:spacing w:before="0" w:line="276" w:lineRule="auto"/>
        <w:rPr>
          <w:rFonts w:ascii="Times New Roman" w:hAnsi="Times New Roman"/>
          <w:sz w:val="28"/>
          <w:szCs w:val="28"/>
        </w:rPr>
      </w:pPr>
      <w:r w:rsidRPr="00261440">
        <w:rPr>
          <w:rFonts w:ascii="Times New Roman" w:hAnsi="Times New Roman"/>
          <w:sz w:val="28"/>
          <w:szCs w:val="28"/>
        </w:rPr>
        <w:t xml:space="preserve">17. </w:t>
      </w:r>
      <w:r w:rsidR="00F21502" w:rsidRPr="00261440">
        <w:rPr>
          <w:rFonts w:ascii="Times New Roman" w:hAnsi="Times New Roman"/>
          <w:sz w:val="28"/>
          <w:szCs w:val="28"/>
        </w:rPr>
        <w:t xml:space="preserve">Постановление Правительства РФ от 19.02.2015 </w:t>
      </w:r>
      <w:r w:rsidR="008C3608" w:rsidRPr="00261440">
        <w:rPr>
          <w:rFonts w:ascii="Times New Roman" w:hAnsi="Times New Roman"/>
          <w:sz w:val="28"/>
          <w:szCs w:val="28"/>
        </w:rPr>
        <w:t xml:space="preserve">№ </w:t>
      </w:r>
      <w:r w:rsidR="00F21502" w:rsidRPr="00261440">
        <w:rPr>
          <w:rFonts w:ascii="Times New Roman" w:hAnsi="Times New Roman"/>
          <w:sz w:val="28"/>
          <w:szCs w:val="28"/>
        </w:rPr>
        <w:t>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r w:rsidR="000B44B2" w:rsidRPr="00261440">
        <w:rPr>
          <w:rFonts w:ascii="Times New Roman" w:hAnsi="Times New Roman"/>
          <w:sz w:val="28"/>
          <w:szCs w:val="28"/>
        </w:rPr>
        <w:t xml:space="preserve"> (с последующими изменениями)</w:t>
      </w:r>
      <w:r w:rsidRPr="00261440">
        <w:rPr>
          <w:rFonts w:ascii="Times New Roman" w:hAnsi="Times New Roman"/>
          <w:color w:val="000000"/>
          <w:sz w:val="28"/>
          <w:szCs w:val="28"/>
        </w:rPr>
        <w:t xml:space="preserve"> </w:t>
      </w:r>
      <w:r w:rsidR="00E429EC" w:rsidRPr="00261440">
        <w:rPr>
          <w:rFonts w:ascii="Times New Roman" w:hAnsi="Times New Roman"/>
          <w:color w:val="000000"/>
          <w:sz w:val="28"/>
          <w:szCs w:val="28"/>
        </w:rPr>
        <w:t>(ред. от 04.10.2021)</w:t>
      </w:r>
      <w:r w:rsidR="00F21502" w:rsidRPr="00261440">
        <w:rPr>
          <w:rFonts w:ascii="Times New Roman" w:hAnsi="Times New Roman"/>
          <w:sz w:val="28"/>
          <w:szCs w:val="28"/>
        </w:rPr>
        <w:t>;</w:t>
      </w:r>
    </w:p>
    <w:p w:rsidR="00F21502" w:rsidRPr="00261440" w:rsidRDefault="00F210BA" w:rsidP="00F805A9">
      <w:pPr>
        <w:spacing w:before="0" w:line="276" w:lineRule="auto"/>
        <w:rPr>
          <w:rFonts w:ascii="Times New Roman" w:hAnsi="Times New Roman"/>
          <w:sz w:val="28"/>
          <w:szCs w:val="28"/>
        </w:rPr>
      </w:pPr>
      <w:r w:rsidRPr="00261440">
        <w:rPr>
          <w:rFonts w:ascii="Times New Roman" w:hAnsi="Times New Roman"/>
          <w:sz w:val="28"/>
          <w:szCs w:val="28"/>
        </w:rPr>
        <w:t xml:space="preserve">18. </w:t>
      </w:r>
      <w:r w:rsidR="00F21502" w:rsidRPr="00261440">
        <w:rPr>
          <w:rFonts w:ascii="Times New Roman" w:hAnsi="Times New Roman"/>
          <w:sz w:val="28"/>
          <w:szCs w:val="28"/>
        </w:rPr>
        <w:t xml:space="preserve">Постановление Правительства РФ от 12.09.2015 </w:t>
      </w:r>
      <w:r w:rsidR="008C3608" w:rsidRPr="00261440">
        <w:rPr>
          <w:rFonts w:ascii="Times New Roman" w:hAnsi="Times New Roman"/>
          <w:sz w:val="28"/>
          <w:szCs w:val="28"/>
        </w:rPr>
        <w:t xml:space="preserve">№ </w:t>
      </w:r>
      <w:r w:rsidR="00F21502" w:rsidRPr="00261440">
        <w:rPr>
          <w:rFonts w:ascii="Times New Roman" w:hAnsi="Times New Roman"/>
          <w:sz w:val="28"/>
          <w:szCs w:val="28"/>
        </w:rPr>
        <w:t xml:space="preserve">972 «Об утверждении Положения о зонах охраны объектов культурного наследия (памятников истории </w:t>
      </w:r>
      <w:r w:rsidR="00F21502" w:rsidRPr="00261440">
        <w:rPr>
          <w:rFonts w:ascii="Times New Roman" w:hAnsi="Times New Roman"/>
          <w:sz w:val="28"/>
          <w:szCs w:val="28"/>
        </w:rPr>
        <w:lastRenderedPageBreak/>
        <w:t>и культуры) народов Р</w:t>
      </w:r>
      <w:r w:rsidRPr="00261440">
        <w:rPr>
          <w:rFonts w:ascii="Times New Roman" w:hAnsi="Times New Roman"/>
          <w:sz w:val="28"/>
          <w:szCs w:val="28"/>
        </w:rPr>
        <w:t xml:space="preserve">оссийской </w:t>
      </w:r>
      <w:r w:rsidR="00F21502" w:rsidRPr="00261440">
        <w:rPr>
          <w:rFonts w:ascii="Times New Roman" w:hAnsi="Times New Roman"/>
          <w:sz w:val="28"/>
          <w:szCs w:val="28"/>
        </w:rPr>
        <w:t>Ф</w:t>
      </w:r>
      <w:r w:rsidRPr="00261440">
        <w:rPr>
          <w:rFonts w:ascii="Times New Roman" w:hAnsi="Times New Roman"/>
          <w:sz w:val="28"/>
          <w:szCs w:val="28"/>
        </w:rPr>
        <w:t>едерации</w:t>
      </w:r>
      <w:r w:rsidR="00F21502" w:rsidRPr="00261440">
        <w:rPr>
          <w:rFonts w:ascii="Times New Roman" w:hAnsi="Times New Roman"/>
          <w:sz w:val="28"/>
          <w:szCs w:val="28"/>
        </w:rPr>
        <w:t xml:space="preserve"> и о признании утратившим силу отдельных положений нормативных правовых актов Правительства Р</w:t>
      </w:r>
      <w:r w:rsidRPr="00261440">
        <w:rPr>
          <w:rFonts w:ascii="Times New Roman" w:hAnsi="Times New Roman"/>
          <w:sz w:val="28"/>
          <w:szCs w:val="28"/>
        </w:rPr>
        <w:t xml:space="preserve">оссийской </w:t>
      </w:r>
      <w:r w:rsidR="00F21502" w:rsidRPr="00261440">
        <w:rPr>
          <w:rFonts w:ascii="Times New Roman" w:hAnsi="Times New Roman"/>
          <w:sz w:val="28"/>
          <w:szCs w:val="28"/>
        </w:rPr>
        <w:t>Ф</w:t>
      </w:r>
      <w:r w:rsidRPr="00261440">
        <w:rPr>
          <w:rFonts w:ascii="Times New Roman" w:hAnsi="Times New Roman"/>
          <w:sz w:val="28"/>
          <w:szCs w:val="28"/>
        </w:rPr>
        <w:t>едерации</w:t>
      </w:r>
      <w:r w:rsidR="00F21502" w:rsidRPr="00261440">
        <w:rPr>
          <w:rFonts w:ascii="Times New Roman" w:hAnsi="Times New Roman"/>
          <w:sz w:val="28"/>
          <w:szCs w:val="28"/>
        </w:rPr>
        <w:t>»</w:t>
      </w:r>
      <w:r w:rsidR="00E429EC" w:rsidRPr="00261440">
        <w:rPr>
          <w:rFonts w:ascii="Times New Roman" w:hAnsi="Times New Roman"/>
          <w:color w:val="000000"/>
          <w:sz w:val="28"/>
          <w:szCs w:val="28"/>
        </w:rPr>
        <w:t xml:space="preserve"> (ред. от 20.10.2021)</w:t>
      </w:r>
      <w:r w:rsidR="00F21502" w:rsidRPr="00261440">
        <w:rPr>
          <w:rFonts w:ascii="Times New Roman" w:hAnsi="Times New Roman"/>
          <w:sz w:val="28"/>
          <w:szCs w:val="28"/>
        </w:rPr>
        <w:t>;</w:t>
      </w:r>
    </w:p>
    <w:p w:rsidR="00F21502" w:rsidRPr="00261440" w:rsidRDefault="00F21502" w:rsidP="00F805A9">
      <w:pPr>
        <w:spacing w:before="0" w:line="276" w:lineRule="auto"/>
        <w:rPr>
          <w:rFonts w:ascii="Times New Roman" w:hAnsi="Times New Roman"/>
          <w:sz w:val="28"/>
          <w:szCs w:val="28"/>
        </w:rPr>
      </w:pPr>
      <w:r w:rsidRPr="00261440">
        <w:rPr>
          <w:rFonts w:ascii="Times New Roman" w:hAnsi="Times New Roman"/>
          <w:color w:val="000000"/>
          <w:sz w:val="28"/>
          <w:szCs w:val="28"/>
        </w:rPr>
        <w:t>19.</w:t>
      </w:r>
      <w:r w:rsidR="00F210BA" w:rsidRPr="00261440">
        <w:rPr>
          <w:rFonts w:ascii="Times New Roman" w:hAnsi="Times New Roman"/>
          <w:sz w:val="28"/>
          <w:szCs w:val="28"/>
        </w:rPr>
        <w:t xml:space="preserve"> </w:t>
      </w:r>
      <w:r w:rsidRPr="00261440">
        <w:rPr>
          <w:rFonts w:ascii="Times New Roman" w:hAnsi="Times New Roman"/>
          <w:sz w:val="28"/>
          <w:szCs w:val="28"/>
        </w:rPr>
        <w:t xml:space="preserve">Постановление Правительства РФ от 24.02.2009 </w:t>
      </w:r>
      <w:r w:rsidR="008C3608" w:rsidRPr="00261440">
        <w:rPr>
          <w:rFonts w:ascii="Times New Roman" w:hAnsi="Times New Roman"/>
          <w:sz w:val="28"/>
          <w:szCs w:val="28"/>
        </w:rPr>
        <w:t xml:space="preserve">№ </w:t>
      </w:r>
      <w:r w:rsidRPr="00261440">
        <w:rPr>
          <w:rFonts w:ascii="Times New Roman" w:hAnsi="Times New Roman"/>
          <w:sz w:val="28"/>
          <w:szCs w:val="28"/>
        </w:rPr>
        <w:t xml:space="preserve">160 «О порядке установления охранных зон объектов </w:t>
      </w:r>
      <w:proofErr w:type="spellStart"/>
      <w:r w:rsidRPr="00261440">
        <w:rPr>
          <w:rFonts w:ascii="Times New Roman" w:hAnsi="Times New Roman"/>
          <w:sz w:val="28"/>
          <w:szCs w:val="28"/>
        </w:rPr>
        <w:t>электросетевого</w:t>
      </w:r>
      <w:proofErr w:type="spellEnd"/>
      <w:r w:rsidRPr="00261440">
        <w:rPr>
          <w:rFonts w:ascii="Times New Roman" w:hAnsi="Times New Roman"/>
          <w:sz w:val="28"/>
          <w:szCs w:val="28"/>
        </w:rPr>
        <w:t xml:space="preserve"> хозяйства и особых условий использования земельных участков, расположенных в границах таких зон» (с последующими изменениями)</w:t>
      </w:r>
      <w:r w:rsidR="00E429EC" w:rsidRPr="00261440">
        <w:rPr>
          <w:rFonts w:ascii="Times New Roman" w:hAnsi="Times New Roman"/>
          <w:color w:val="000000"/>
          <w:sz w:val="28"/>
          <w:szCs w:val="28"/>
        </w:rPr>
        <w:t xml:space="preserve"> (ред. от 21.12.2018)</w:t>
      </w:r>
      <w:r w:rsidRPr="00261440">
        <w:rPr>
          <w:rFonts w:ascii="Times New Roman" w:hAnsi="Times New Roman"/>
          <w:sz w:val="28"/>
          <w:szCs w:val="28"/>
        </w:rPr>
        <w:t>;</w:t>
      </w:r>
    </w:p>
    <w:p w:rsidR="00F21502" w:rsidRPr="00261440" w:rsidRDefault="00F210BA" w:rsidP="00F805A9">
      <w:pPr>
        <w:spacing w:before="0" w:line="276" w:lineRule="auto"/>
        <w:rPr>
          <w:rFonts w:ascii="Times New Roman" w:hAnsi="Times New Roman"/>
          <w:sz w:val="28"/>
          <w:szCs w:val="28"/>
        </w:rPr>
      </w:pPr>
      <w:r w:rsidRPr="00261440">
        <w:rPr>
          <w:rFonts w:ascii="Times New Roman" w:hAnsi="Times New Roman"/>
          <w:sz w:val="28"/>
          <w:szCs w:val="28"/>
        </w:rPr>
        <w:t xml:space="preserve">20. </w:t>
      </w:r>
      <w:r w:rsidR="00F21502" w:rsidRPr="00261440">
        <w:rPr>
          <w:rFonts w:ascii="Times New Roman" w:hAnsi="Times New Roman"/>
          <w:sz w:val="28"/>
          <w:szCs w:val="28"/>
        </w:rPr>
        <w:t xml:space="preserve">Постановление Правительства РФ от 20.11.2000 </w:t>
      </w:r>
      <w:r w:rsidR="008C3608" w:rsidRPr="00261440">
        <w:rPr>
          <w:rFonts w:ascii="Times New Roman" w:hAnsi="Times New Roman"/>
          <w:sz w:val="28"/>
          <w:szCs w:val="28"/>
        </w:rPr>
        <w:t xml:space="preserve">№ </w:t>
      </w:r>
      <w:r w:rsidR="00F21502" w:rsidRPr="00261440">
        <w:rPr>
          <w:rFonts w:ascii="Times New Roman" w:hAnsi="Times New Roman"/>
          <w:sz w:val="28"/>
          <w:szCs w:val="28"/>
        </w:rPr>
        <w:t>878 «Об утверждении Правил охраны газораспределительных сетей» (с последующими изменениями)</w:t>
      </w:r>
      <w:r w:rsidR="00E429EC" w:rsidRPr="00261440">
        <w:rPr>
          <w:rFonts w:ascii="Times New Roman" w:hAnsi="Times New Roman"/>
          <w:color w:val="000000"/>
          <w:sz w:val="28"/>
          <w:szCs w:val="28"/>
        </w:rPr>
        <w:t xml:space="preserve"> (ред. от 17.05.2016)</w:t>
      </w:r>
      <w:r w:rsidR="00F21502" w:rsidRPr="00261440">
        <w:rPr>
          <w:rFonts w:ascii="Times New Roman" w:hAnsi="Times New Roman"/>
          <w:sz w:val="28"/>
          <w:szCs w:val="28"/>
        </w:rPr>
        <w:t>;</w:t>
      </w:r>
    </w:p>
    <w:p w:rsidR="00F21502" w:rsidRPr="00261440" w:rsidRDefault="00F210BA" w:rsidP="00F805A9">
      <w:pPr>
        <w:spacing w:before="0" w:line="276" w:lineRule="auto"/>
        <w:rPr>
          <w:rFonts w:ascii="Times New Roman" w:hAnsi="Times New Roman"/>
          <w:sz w:val="28"/>
          <w:szCs w:val="28"/>
        </w:rPr>
      </w:pPr>
      <w:r w:rsidRPr="00261440">
        <w:rPr>
          <w:rFonts w:ascii="Times New Roman" w:hAnsi="Times New Roman"/>
          <w:sz w:val="28"/>
          <w:szCs w:val="28"/>
        </w:rPr>
        <w:t xml:space="preserve">21. </w:t>
      </w:r>
      <w:r w:rsidR="00F21502" w:rsidRPr="00261440">
        <w:rPr>
          <w:rFonts w:ascii="Times New Roman" w:hAnsi="Times New Roman"/>
          <w:sz w:val="28"/>
          <w:szCs w:val="28"/>
        </w:rPr>
        <w:t xml:space="preserve">Постановление Правительства РФ от 02.09.2009 </w:t>
      </w:r>
      <w:r w:rsidR="008C3608" w:rsidRPr="00261440">
        <w:rPr>
          <w:rFonts w:ascii="Times New Roman" w:hAnsi="Times New Roman"/>
          <w:sz w:val="28"/>
          <w:szCs w:val="28"/>
        </w:rPr>
        <w:t xml:space="preserve">№ </w:t>
      </w:r>
      <w:r w:rsidR="00F21502" w:rsidRPr="00261440">
        <w:rPr>
          <w:rFonts w:ascii="Times New Roman" w:hAnsi="Times New Roman"/>
          <w:sz w:val="28"/>
          <w:szCs w:val="28"/>
        </w:rPr>
        <w:t>717 «О нормах отвода земель для размещения автомобильных дорог и (или) объектов дорожного сервиса» (с последующими изменениями)</w:t>
      </w:r>
      <w:r w:rsidR="00E429EC" w:rsidRPr="00261440">
        <w:rPr>
          <w:rFonts w:ascii="Times New Roman" w:hAnsi="Times New Roman"/>
          <w:color w:val="000000"/>
          <w:sz w:val="28"/>
          <w:szCs w:val="28"/>
        </w:rPr>
        <w:t xml:space="preserve"> (ред. от 11.03.2011)</w:t>
      </w:r>
      <w:r w:rsidR="00F21502" w:rsidRPr="00261440">
        <w:rPr>
          <w:rFonts w:ascii="Times New Roman" w:hAnsi="Times New Roman"/>
          <w:sz w:val="28"/>
          <w:szCs w:val="28"/>
        </w:rPr>
        <w:t>;</w:t>
      </w:r>
    </w:p>
    <w:p w:rsidR="00F21502" w:rsidRPr="00261440" w:rsidRDefault="00F210BA" w:rsidP="00F805A9">
      <w:pPr>
        <w:spacing w:before="0" w:line="276" w:lineRule="auto"/>
        <w:rPr>
          <w:rFonts w:ascii="Times New Roman" w:hAnsi="Times New Roman"/>
          <w:sz w:val="28"/>
          <w:szCs w:val="28"/>
        </w:rPr>
      </w:pPr>
      <w:r w:rsidRPr="00261440">
        <w:rPr>
          <w:rFonts w:ascii="Times New Roman" w:hAnsi="Times New Roman"/>
          <w:sz w:val="28"/>
          <w:szCs w:val="28"/>
        </w:rPr>
        <w:t xml:space="preserve">22. </w:t>
      </w:r>
      <w:r w:rsidR="005D0465" w:rsidRPr="00261440">
        <w:rPr>
          <w:rFonts w:ascii="Times New Roman" w:hAnsi="Times New Roman"/>
          <w:sz w:val="28"/>
          <w:szCs w:val="28"/>
        </w:rPr>
        <w:t>Приказ Министерства регионального развития</w:t>
      </w:r>
      <w:r w:rsidR="00F21502" w:rsidRPr="00261440">
        <w:rPr>
          <w:rFonts w:ascii="Times New Roman" w:hAnsi="Times New Roman"/>
          <w:sz w:val="28"/>
          <w:szCs w:val="28"/>
        </w:rPr>
        <w:t xml:space="preserve"> РФ от 26.05.2011 </w:t>
      </w:r>
      <w:r w:rsidR="008C3608" w:rsidRPr="00261440">
        <w:rPr>
          <w:rFonts w:ascii="Times New Roman" w:hAnsi="Times New Roman"/>
          <w:sz w:val="28"/>
          <w:szCs w:val="28"/>
        </w:rPr>
        <w:t xml:space="preserve">№ </w:t>
      </w:r>
      <w:r w:rsidR="00F21502" w:rsidRPr="00261440">
        <w:rPr>
          <w:rFonts w:ascii="Times New Roman" w:hAnsi="Times New Roman"/>
          <w:sz w:val="28"/>
          <w:szCs w:val="28"/>
        </w:rPr>
        <w:t>244 «Об утверждении Методических рекомендаций по разработке проектов генеральных планов поселений и городских округов»;</w:t>
      </w:r>
    </w:p>
    <w:p w:rsidR="00F21502" w:rsidRPr="00261440" w:rsidRDefault="00F210BA" w:rsidP="00F805A9">
      <w:pPr>
        <w:spacing w:before="0" w:line="276" w:lineRule="auto"/>
        <w:rPr>
          <w:rFonts w:ascii="Times New Roman" w:hAnsi="Times New Roman"/>
          <w:sz w:val="28"/>
          <w:szCs w:val="28"/>
        </w:rPr>
      </w:pPr>
      <w:r w:rsidRPr="00261440">
        <w:rPr>
          <w:rFonts w:ascii="Times New Roman" w:hAnsi="Times New Roman"/>
          <w:sz w:val="28"/>
          <w:szCs w:val="28"/>
        </w:rPr>
        <w:t xml:space="preserve">23. </w:t>
      </w:r>
      <w:r w:rsidR="00F21502" w:rsidRPr="00261440">
        <w:rPr>
          <w:rFonts w:ascii="Times New Roman" w:hAnsi="Times New Roman"/>
          <w:sz w:val="28"/>
          <w:szCs w:val="28"/>
        </w:rPr>
        <w:t xml:space="preserve">Приказ Министерства экономического развития Российской Федерации от 09.01.2018 </w:t>
      </w:r>
      <w:r w:rsidR="008C3608" w:rsidRPr="00261440">
        <w:rPr>
          <w:rFonts w:ascii="Times New Roman" w:hAnsi="Times New Roman"/>
          <w:sz w:val="28"/>
          <w:szCs w:val="28"/>
        </w:rPr>
        <w:t xml:space="preserve">№ </w:t>
      </w:r>
      <w:r w:rsidR="00F21502" w:rsidRPr="00261440">
        <w:rPr>
          <w:rFonts w:ascii="Times New Roman" w:hAnsi="Times New Roman"/>
          <w:sz w:val="28"/>
          <w:szCs w:val="28"/>
        </w:rPr>
        <w:t xml:space="preserve">10 «Об утверждении Требований к описанию и отражению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w:t>
      </w:r>
      <w:r w:rsidR="008C3608" w:rsidRPr="00261440">
        <w:rPr>
          <w:rFonts w:ascii="Times New Roman" w:hAnsi="Times New Roman"/>
          <w:sz w:val="28"/>
          <w:szCs w:val="28"/>
        </w:rPr>
        <w:t xml:space="preserve">№ </w:t>
      </w:r>
      <w:r w:rsidR="00F21502" w:rsidRPr="00261440">
        <w:rPr>
          <w:rFonts w:ascii="Times New Roman" w:hAnsi="Times New Roman"/>
          <w:sz w:val="28"/>
          <w:szCs w:val="28"/>
        </w:rPr>
        <w:t>793» (с последующими изменениями)</w:t>
      </w:r>
      <w:r w:rsidR="00007A64" w:rsidRPr="00261440">
        <w:rPr>
          <w:rFonts w:ascii="Times New Roman" w:hAnsi="Times New Roman"/>
          <w:color w:val="000000"/>
          <w:sz w:val="28"/>
          <w:szCs w:val="28"/>
        </w:rPr>
        <w:t xml:space="preserve"> (ред. от 09.08.2018)</w:t>
      </w:r>
      <w:r w:rsidR="00F21502" w:rsidRPr="00261440">
        <w:rPr>
          <w:rFonts w:ascii="Times New Roman" w:hAnsi="Times New Roman"/>
          <w:sz w:val="28"/>
          <w:szCs w:val="28"/>
        </w:rPr>
        <w:t>;</w:t>
      </w:r>
    </w:p>
    <w:p w:rsidR="00CB3AB5" w:rsidRPr="00261440" w:rsidRDefault="00F210BA" w:rsidP="00F805A9">
      <w:pPr>
        <w:spacing w:before="0" w:line="276" w:lineRule="auto"/>
        <w:rPr>
          <w:rFonts w:ascii="Times New Roman" w:hAnsi="Times New Roman"/>
          <w:sz w:val="28"/>
          <w:szCs w:val="28"/>
        </w:rPr>
      </w:pPr>
      <w:r w:rsidRPr="00261440">
        <w:rPr>
          <w:rFonts w:ascii="Times New Roman" w:hAnsi="Times New Roman"/>
          <w:sz w:val="28"/>
          <w:szCs w:val="28"/>
        </w:rPr>
        <w:t xml:space="preserve">24. </w:t>
      </w:r>
      <w:proofErr w:type="gramStart"/>
      <w:r w:rsidR="00F21502" w:rsidRPr="00261440">
        <w:rPr>
          <w:rFonts w:ascii="Times New Roman" w:hAnsi="Times New Roman"/>
          <w:sz w:val="28"/>
          <w:szCs w:val="28"/>
        </w:rPr>
        <w:t xml:space="preserve">Приказ Министерства экономического развития РФ от 23.11.2018 </w:t>
      </w:r>
      <w:r w:rsidR="008C3608" w:rsidRPr="00261440">
        <w:rPr>
          <w:rFonts w:ascii="Times New Roman" w:hAnsi="Times New Roman"/>
          <w:sz w:val="28"/>
          <w:szCs w:val="28"/>
        </w:rPr>
        <w:t xml:space="preserve">№ </w:t>
      </w:r>
      <w:r w:rsidR="00F21502" w:rsidRPr="00261440">
        <w:rPr>
          <w:rFonts w:ascii="Times New Roman" w:hAnsi="Times New Roman"/>
          <w:sz w:val="28"/>
          <w:szCs w:val="28"/>
        </w:rPr>
        <w:t>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w:t>
      </w:r>
      <w:proofErr w:type="gramEnd"/>
      <w:r w:rsidR="00F21502" w:rsidRPr="00261440">
        <w:rPr>
          <w:rFonts w:ascii="Times New Roman" w:hAnsi="Times New Roman"/>
          <w:sz w:val="28"/>
          <w:szCs w:val="28"/>
        </w:rPr>
        <w:t xml:space="preserve">,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23.03.2016 </w:t>
      </w:r>
      <w:r w:rsidR="008C3608" w:rsidRPr="00261440">
        <w:rPr>
          <w:rFonts w:ascii="Times New Roman" w:hAnsi="Times New Roman"/>
          <w:sz w:val="28"/>
          <w:szCs w:val="28"/>
        </w:rPr>
        <w:t xml:space="preserve">№ </w:t>
      </w:r>
      <w:r w:rsidR="00F21502" w:rsidRPr="00261440">
        <w:rPr>
          <w:rFonts w:ascii="Times New Roman" w:hAnsi="Times New Roman"/>
          <w:sz w:val="28"/>
          <w:szCs w:val="28"/>
        </w:rPr>
        <w:t xml:space="preserve">163 и от 04.05.2018 </w:t>
      </w:r>
      <w:r w:rsidR="008C3608" w:rsidRPr="00261440">
        <w:rPr>
          <w:rFonts w:ascii="Times New Roman" w:hAnsi="Times New Roman"/>
          <w:sz w:val="28"/>
          <w:szCs w:val="28"/>
        </w:rPr>
        <w:t xml:space="preserve">№ </w:t>
      </w:r>
      <w:r w:rsidR="00F21502" w:rsidRPr="00261440">
        <w:rPr>
          <w:rFonts w:ascii="Times New Roman" w:hAnsi="Times New Roman"/>
          <w:sz w:val="28"/>
          <w:szCs w:val="28"/>
        </w:rPr>
        <w:t>236»</w:t>
      </w:r>
      <w:r w:rsidR="00007A64" w:rsidRPr="00261440">
        <w:rPr>
          <w:rFonts w:ascii="Times New Roman" w:hAnsi="Times New Roman"/>
          <w:color w:val="000000"/>
          <w:sz w:val="28"/>
          <w:szCs w:val="28"/>
        </w:rPr>
        <w:t xml:space="preserve"> (ред. от 27.12.2019)</w:t>
      </w:r>
      <w:r w:rsidR="00F21502" w:rsidRPr="00261440">
        <w:rPr>
          <w:rFonts w:ascii="Times New Roman" w:hAnsi="Times New Roman"/>
          <w:sz w:val="28"/>
          <w:szCs w:val="28"/>
        </w:rPr>
        <w:t>;</w:t>
      </w:r>
    </w:p>
    <w:p w:rsidR="00310F9C" w:rsidRPr="00261440" w:rsidRDefault="00310F9C" w:rsidP="00F805A9">
      <w:pPr>
        <w:spacing w:before="0" w:line="276" w:lineRule="auto"/>
        <w:rPr>
          <w:rFonts w:ascii="Times New Roman" w:hAnsi="Times New Roman"/>
          <w:sz w:val="28"/>
          <w:szCs w:val="28"/>
        </w:rPr>
      </w:pPr>
      <w:r w:rsidRPr="00261440">
        <w:rPr>
          <w:rFonts w:ascii="Times New Roman" w:hAnsi="Times New Roman"/>
          <w:sz w:val="28"/>
          <w:szCs w:val="28"/>
        </w:rPr>
        <w:t xml:space="preserve">25. Постановление Правительства РФ от 17.03.2021 </w:t>
      </w:r>
      <w:r w:rsidR="008C3608" w:rsidRPr="00261440">
        <w:rPr>
          <w:rFonts w:ascii="Times New Roman" w:hAnsi="Times New Roman"/>
          <w:sz w:val="28"/>
          <w:szCs w:val="28"/>
        </w:rPr>
        <w:t xml:space="preserve">№ </w:t>
      </w:r>
      <w:r w:rsidRPr="00261440">
        <w:rPr>
          <w:rFonts w:ascii="Times New Roman" w:hAnsi="Times New Roman"/>
          <w:sz w:val="28"/>
          <w:szCs w:val="28"/>
        </w:rPr>
        <w:t xml:space="preserve">392 </w:t>
      </w:r>
      <w:r w:rsidR="00FB2F22" w:rsidRPr="00261440">
        <w:rPr>
          <w:rFonts w:ascii="Times New Roman" w:hAnsi="Times New Roman"/>
          <w:sz w:val="28"/>
          <w:szCs w:val="28"/>
        </w:rPr>
        <w:t>«</w:t>
      </w:r>
      <w:r w:rsidRPr="00261440">
        <w:rPr>
          <w:rFonts w:ascii="Times New Roman" w:hAnsi="Times New Roman"/>
          <w:sz w:val="28"/>
          <w:szCs w:val="28"/>
        </w:rPr>
        <w:t>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w:t>
      </w:r>
      <w:r w:rsidR="00F210BA" w:rsidRPr="00261440">
        <w:rPr>
          <w:rFonts w:ascii="Times New Roman" w:hAnsi="Times New Roman"/>
          <w:sz w:val="28"/>
          <w:szCs w:val="28"/>
        </w:rPr>
        <w:t xml:space="preserve"> Федерации от 27.08.1999</w:t>
      </w:r>
      <w:r w:rsidRPr="00261440">
        <w:rPr>
          <w:rFonts w:ascii="Times New Roman" w:hAnsi="Times New Roman"/>
          <w:sz w:val="28"/>
          <w:szCs w:val="28"/>
        </w:rPr>
        <w:t xml:space="preserve"> </w:t>
      </w:r>
      <w:r w:rsidR="008C3608" w:rsidRPr="00261440">
        <w:rPr>
          <w:rFonts w:ascii="Times New Roman" w:hAnsi="Times New Roman"/>
          <w:sz w:val="28"/>
          <w:szCs w:val="28"/>
        </w:rPr>
        <w:t xml:space="preserve">№ </w:t>
      </w:r>
      <w:r w:rsidRPr="00261440">
        <w:rPr>
          <w:rFonts w:ascii="Times New Roman" w:hAnsi="Times New Roman"/>
          <w:sz w:val="28"/>
          <w:szCs w:val="28"/>
        </w:rPr>
        <w:t xml:space="preserve">972 и </w:t>
      </w:r>
      <w:r w:rsidRPr="00261440">
        <w:rPr>
          <w:rFonts w:ascii="Times New Roman" w:hAnsi="Times New Roman"/>
          <w:sz w:val="28"/>
          <w:szCs w:val="28"/>
        </w:rPr>
        <w:lastRenderedPageBreak/>
        <w:t>признании не действующим на территории Российской Федерации постановления Совет</w:t>
      </w:r>
      <w:r w:rsidR="00F210BA" w:rsidRPr="00261440">
        <w:rPr>
          <w:rFonts w:ascii="Times New Roman" w:hAnsi="Times New Roman"/>
          <w:sz w:val="28"/>
          <w:szCs w:val="28"/>
        </w:rPr>
        <w:t>а Министров СССР от 06.01.1983</w:t>
      </w:r>
      <w:r w:rsidRPr="00261440">
        <w:rPr>
          <w:rFonts w:ascii="Times New Roman" w:hAnsi="Times New Roman"/>
          <w:sz w:val="28"/>
          <w:szCs w:val="28"/>
        </w:rPr>
        <w:t xml:space="preserve"> </w:t>
      </w:r>
      <w:r w:rsidR="008C3608" w:rsidRPr="00261440">
        <w:rPr>
          <w:rFonts w:ascii="Times New Roman" w:hAnsi="Times New Roman"/>
          <w:sz w:val="28"/>
          <w:szCs w:val="28"/>
        </w:rPr>
        <w:t xml:space="preserve">№ </w:t>
      </w:r>
      <w:r w:rsidRPr="00261440">
        <w:rPr>
          <w:rFonts w:ascii="Times New Roman" w:hAnsi="Times New Roman"/>
          <w:sz w:val="28"/>
          <w:szCs w:val="28"/>
        </w:rPr>
        <w:t>19</w:t>
      </w:r>
      <w:r w:rsidR="00FB2F22" w:rsidRPr="00261440">
        <w:rPr>
          <w:rFonts w:ascii="Times New Roman" w:hAnsi="Times New Roman"/>
          <w:sz w:val="28"/>
          <w:szCs w:val="28"/>
        </w:rPr>
        <w:t>»;</w:t>
      </w:r>
    </w:p>
    <w:p w:rsidR="00F21502" w:rsidRPr="00261440" w:rsidRDefault="00F210BA" w:rsidP="00F805A9">
      <w:pPr>
        <w:spacing w:before="0" w:line="276" w:lineRule="auto"/>
        <w:rPr>
          <w:rFonts w:ascii="Times New Roman" w:hAnsi="Times New Roman"/>
          <w:sz w:val="28"/>
          <w:szCs w:val="28"/>
        </w:rPr>
      </w:pPr>
      <w:r w:rsidRPr="00261440">
        <w:rPr>
          <w:rFonts w:ascii="Times New Roman" w:hAnsi="Times New Roman"/>
          <w:sz w:val="28"/>
          <w:szCs w:val="28"/>
        </w:rPr>
        <w:t xml:space="preserve">26. </w:t>
      </w:r>
      <w:r w:rsidR="00F21502" w:rsidRPr="00261440">
        <w:rPr>
          <w:rFonts w:ascii="Times New Roman" w:hAnsi="Times New Roman"/>
          <w:sz w:val="28"/>
          <w:szCs w:val="28"/>
        </w:rPr>
        <w:t xml:space="preserve">Постановление Главного государственного санитарного врача РФ от 25.09.2007 </w:t>
      </w:r>
      <w:r w:rsidR="008C3608" w:rsidRPr="00261440">
        <w:rPr>
          <w:rFonts w:ascii="Times New Roman" w:hAnsi="Times New Roman"/>
          <w:sz w:val="28"/>
          <w:szCs w:val="28"/>
        </w:rPr>
        <w:t xml:space="preserve">№ </w:t>
      </w:r>
      <w:r w:rsidR="00F21502" w:rsidRPr="00261440">
        <w:rPr>
          <w:rFonts w:ascii="Times New Roman" w:hAnsi="Times New Roman"/>
          <w:sz w:val="28"/>
          <w:szCs w:val="28"/>
        </w:rPr>
        <w:t>74</w:t>
      </w:r>
      <w:r w:rsidR="005D4F7F" w:rsidRPr="00261440">
        <w:rPr>
          <w:rFonts w:ascii="Times New Roman" w:hAnsi="Times New Roman"/>
          <w:sz w:val="28"/>
          <w:szCs w:val="28"/>
        </w:rPr>
        <w:t xml:space="preserve"> </w:t>
      </w:r>
      <w:r w:rsidR="00F21502" w:rsidRPr="00261440">
        <w:rPr>
          <w:rFonts w:ascii="Times New Roman" w:hAnsi="Times New Roman"/>
          <w:sz w:val="28"/>
          <w:szCs w:val="28"/>
        </w:rPr>
        <w:t xml:space="preserve">«О введении в действие новой редакции санитарно-эпидемиологических правил и нормативов </w:t>
      </w:r>
      <w:proofErr w:type="spellStart"/>
      <w:r w:rsidR="00F21502" w:rsidRPr="00261440">
        <w:rPr>
          <w:rFonts w:ascii="Times New Roman" w:hAnsi="Times New Roman"/>
          <w:sz w:val="28"/>
          <w:szCs w:val="28"/>
        </w:rPr>
        <w:t>СанПиН</w:t>
      </w:r>
      <w:proofErr w:type="spellEnd"/>
      <w:r w:rsidR="00F21502" w:rsidRPr="00261440">
        <w:rPr>
          <w:rFonts w:ascii="Times New Roman" w:hAnsi="Times New Roman"/>
          <w:sz w:val="28"/>
          <w:szCs w:val="28"/>
        </w:rPr>
        <w:t xml:space="preserve"> 2.2.1/2.1.1.1200-03 «Санитарно-защитные зоны и санитарная классификация предприятий, сооружений и иных объектов»</w:t>
      </w:r>
      <w:r w:rsidR="00007A64" w:rsidRPr="00261440">
        <w:rPr>
          <w:rFonts w:ascii="Times New Roman" w:hAnsi="Times New Roman"/>
          <w:color w:val="000000"/>
          <w:sz w:val="28"/>
          <w:szCs w:val="28"/>
        </w:rPr>
        <w:t xml:space="preserve"> (ред. от 28.02.2022)</w:t>
      </w:r>
      <w:r w:rsidR="00F21502" w:rsidRPr="00261440">
        <w:rPr>
          <w:rFonts w:ascii="Times New Roman" w:hAnsi="Times New Roman"/>
          <w:sz w:val="28"/>
          <w:szCs w:val="28"/>
        </w:rPr>
        <w:t>;</w:t>
      </w:r>
    </w:p>
    <w:p w:rsidR="00007A64" w:rsidRPr="00261440" w:rsidRDefault="00F21502" w:rsidP="00F805A9">
      <w:pPr>
        <w:spacing w:before="0" w:line="276" w:lineRule="auto"/>
        <w:rPr>
          <w:rFonts w:ascii="Times New Roman" w:hAnsi="Times New Roman"/>
          <w:sz w:val="28"/>
          <w:szCs w:val="28"/>
        </w:rPr>
      </w:pPr>
      <w:r w:rsidRPr="00261440">
        <w:rPr>
          <w:rFonts w:ascii="Times New Roman" w:hAnsi="Times New Roman"/>
          <w:sz w:val="28"/>
          <w:szCs w:val="28"/>
        </w:rPr>
        <w:t>27.</w:t>
      </w:r>
      <w:r w:rsidR="00F210BA" w:rsidRPr="00261440">
        <w:rPr>
          <w:rFonts w:ascii="Times New Roman" w:hAnsi="Times New Roman"/>
          <w:color w:val="FF0000"/>
          <w:sz w:val="28"/>
          <w:szCs w:val="28"/>
        </w:rPr>
        <w:t xml:space="preserve"> </w:t>
      </w:r>
      <w:r w:rsidRPr="00261440">
        <w:rPr>
          <w:rFonts w:ascii="Times New Roman" w:hAnsi="Times New Roman"/>
          <w:sz w:val="28"/>
          <w:szCs w:val="28"/>
        </w:rPr>
        <w:t xml:space="preserve">Постановление Главного государственного санитарного врача РФ от 14.03.2002 </w:t>
      </w:r>
      <w:r w:rsidR="008C3608" w:rsidRPr="00261440">
        <w:rPr>
          <w:rFonts w:ascii="Times New Roman" w:hAnsi="Times New Roman"/>
          <w:sz w:val="28"/>
          <w:szCs w:val="28"/>
        </w:rPr>
        <w:t xml:space="preserve">№ </w:t>
      </w:r>
      <w:r w:rsidRPr="00261440">
        <w:rPr>
          <w:rFonts w:ascii="Times New Roman" w:hAnsi="Times New Roman"/>
          <w:sz w:val="28"/>
          <w:szCs w:val="28"/>
        </w:rPr>
        <w:t>10</w:t>
      </w:r>
      <w:r w:rsidR="00446AC3" w:rsidRPr="00261440">
        <w:rPr>
          <w:rFonts w:ascii="Times New Roman" w:hAnsi="Times New Roman"/>
          <w:sz w:val="28"/>
          <w:szCs w:val="28"/>
        </w:rPr>
        <w:t xml:space="preserve"> </w:t>
      </w:r>
      <w:r w:rsidRPr="00261440">
        <w:rPr>
          <w:rFonts w:ascii="Times New Roman" w:hAnsi="Times New Roman"/>
          <w:sz w:val="28"/>
          <w:szCs w:val="28"/>
        </w:rPr>
        <w:t xml:space="preserve">«О введении в действие санитарных правил и норм </w:t>
      </w:r>
      <w:r w:rsidR="00F210BA" w:rsidRPr="00261440">
        <w:rPr>
          <w:rFonts w:ascii="Times New Roman" w:hAnsi="Times New Roman"/>
          <w:sz w:val="28"/>
          <w:szCs w:val="28"/>
        </w:rPr>
        <w:t>«</w:t>
      </w:r>
      <w:r w:rsidRPr="00261440">
        <w:rPr>
          <w:rFonts w:ascii="Times New Roman" w:hAnsi="Times New Roman"/>
          <w:sz w:val="28"/>
          <w:szCs w:val="28"/>
        </w:rPr>
        <w:t xml:space="preserve">Зоны санитарной охраны источников водоснабжения и водопроводов питьевого назначения. </w:t>
      </w:r>
      <w:proofErr w:type="spellStart"/>
      <w:r w:rsidRPr="00261440">
        <w:rPr>
          <w:rFonts w:ascii="Times New Roman" w:hAnsi="Times New Roman"/>
          <w:sz w:val="28"/>
          <w:szCs w:val="28"/>
        </w:rPr>
        <w:t>СанПиН</w:t>
      </w:r>
      <w:proofErr w:type="spellEnd"/>
      <w:r w:rsidRPr="00261440">
        <w:rPr>
          <w:rFonts w:ascii="Times New Roman" w:hAnsi="Times New Roman"/>
          <w:sz w:val="28"/>
          <w:szCs w:val="28"/>
        </w:rPr>
        <w:t xml:space="preserve"> 2.1.4.1110-02»</w:t>
      </w:r>
      <w:r w:rsidR="00CB3AB5" w:rsidRPr="00261440">
        <w:rPr>
          <w:rFonts w:ascii="Times New Roman" w:hAnsi="Times New Roman"/>
          <w:sz w:val="28"/>
          <w:szCs w:val="28"/>
        </w:rPr>
        <w:t xml:space="preserve"> (с последующими изменениями)</w:t>
      </w:r>
      <w:r w:rsidR="00007A64" w:rsidRPr="00261440">
        <w:rPr>
          <w:rFonts w:ascii="Times New Roman" w:hAnsi="Times New Roman"/>
          <w:color w:val="000000"/>
          <w:sz w:val="28"/>
          <w:szCs w:val="28"/>
        </w:rPr>
        <w:t xml:space="preserve"> </w:t>
      </w:r>
      <w:r w:rsidR="00007A64" w:rsidRPr="00261440">
        <w:rPr>
          <w:rFonts w:ascii="Times New Roman" w:hAnsi="Times New Roman"/>
          <w:sz w:val="28"/>
          <w:szCs w:val="28"/>
        </w:rPr>
        <w:t xml:space="preserve">(с </w:t>
      </w:r>
      <w:proofErr w:type="spellStart"/>
      <w:r w:rsidR="00007A64" w:rsidRPr="00261440">
        <w:rPr>
          <w:rFonts w:ascii="Times New Roman" w:hAnsi="Times New Roman"/>
          <w:sz w:val="28"/>
          <w:szCs w:val="28"/>
        </w:rPr>
        <w:t>изм</w:t>
      </w:r>
      <w:proofErr w:type="spellEnd"/>
      <w:r w:rsidR="00007A64" w:rsidRPr="00261440">
        <w:rPr>
          <w:rFonts w:ascii="Times New Roman" w:hAnsi="Times New Roman"/>
          <w:sz w:val="28"/>
          <w:szCs w:val="28"/>
        </w:rPr>
        <w:t>. от 25.09.2014)</w:t>
      </w:r>
      <w:r w:rsidR="00F210BA" w:rsidRPr="00261440">
        <w:rPr>
          <w:rFonts w:ascii="Times New Roman" w:hAnsi="Times New Roman"/>
          <w:sz w:val="28"/>
          <w:szCs w:val="28"/>
        </w:rPr>
        <w:t>;</w:t>
      </w:r>
    </w:p>
    <w:p w:rsidR="00F21502" w:rsidRPr="00261440" w:rsidRDefault="00595871" w:rsidP="00F805A9">
      <w:pPr>
        <w:spacing w:before="0" w:line="276" w:lineRule="auto"/>
        <w:rPr>
          <w:rFonts w:ascii="Times New Roman" w:hAnsi="Times New Roman"/>
          <w:sz w:val="28"/>
          <w:szCs w:val="28"/>
        </w:rPr>
      </w:pPr>
      <w:r w:rsidRPr="00261440">
        <w:rPr>
          <w:rFonts w:ascii="Times New Roman" w:hAnsi="Times New Roman"/>
          <w:sz w:val="28"/>
          <w:szCs w:val="28"/>
        </w:rPr>
        <w:t>28</w:t>
      </w:r>
      <w:r w:rsidR="00F210BA" w:rsidRPr="00261440">
        <w:rPr>
          <w:rFonts w:ascii="Times New Roman" w:hAnsi="Times New Roman"/>
          <w:sz w:val="28"/>
          <w:szCs w:val="28"/>
        </w:rPr>
        <w:t xml:space="preserve">. </w:t>
      </w:r>
      <w:r w:rsidR="00F21502" w:rsidRPr="00261440">
        <w:rPr>
          <w:rFonts w:ascii="Times New Roman" w:hAnsi="Times New Roman"/>
          <w:sz w:val="28"/>
          <w:szCs w:val="28"/>
        </w:rPr>
        <w:t xml:space="preserve">Свод правил СП 31.13330.2012 «Водоснабжение. Наружные сети и сооружения» Актуализированная редакция </w:t>
      </w:r>
      <w:proofErr w:type="spellStart"/>
      <w:r w:rsidR="00F21502" w:rsidRPr="00261440">
        <w:rPr>
          <w:rFonts w:ascii="Times New Roman" w:hAnsi="Times New Roman"/>
          <w:sz w:val="28"/>
          <w:szCs w:val="28"/>
        </w:rPr>
        <w:t>СНиП</w:t>
      </w:r>
      <w:proofErr w:type="spellEnd"/>
      <w:r w:rsidR="00F21502" w:rsidRPr="00261440">
        <w:rPr>
          <w:rFonts w:ascii="Times New Roman" w:hAnsi="Times New Roman"/>
          <w:sz w:val="28"/>
          <w:szCs w:val="28"/>
        </w:rPr>
        <w:t xml:space="preserve"> 2.04.02-84*, утвержден приказом Министерства регионального развития Р</w:t>
      </w:r>
      <w:r w:rsidR="00F210BA" w:rsidRPr="00261440">
        <w:rPr>
          <w:rFonts w:ascii="Times New Roman" w:hAnsi="Times New Roman"/>
          <w:sz w:val="28"/>
          <w:szCs w:val="28"/>
        </w:rPr>
        <w:t xml:space="preserve">оссийской </w:t>
      </w:r>
      <w:r w:rsidR="00F21502" w:rsidRPr="00261440">
        <w:rPr>
          <w:rFonts w:ascii="Times New Roman" w:hAnsi="Times New Roman"/>
          <w:sz w:val="28"/>
          <w:szCs w:val="28"/>
        </w:rPr>
        <w:t>Ф</w:t>
      </w:r>
      <w:r w:rsidR="00F210BA" w:rsidRPr="00261440">
        <w:rPr>
          <w:rFonts w:ascii="Times New Roman" w:hAnsi="Times New Roman"/>
          <w:sz w:val="28"/>
          <w:szCs w:val="28"/>
        </w:rPr>
        <w:t>едерации</w:t>
      </w:r>
      <w:r w:rsidR="00F21502" w:rsidRPr="00261440">
        <w:rPr>
          <w:rFonts w:ascii="Times New Roman" w:hAnsi="Times New Roman"/>
          <w:sz w:val="28"/>
          <w:szCs w:val="28"/>
        </w:rPr>
        <w:t xml:space="preserve"> от 29.12.2011</w:t>
      </w:r>
      <w:r w:rsidR="00CB3AB5" w:rsidRPr="00261440">
        <w:rPr>
          <w:rFonts w:ascii="Times New Roman" w:hAnsi="Times New Roman"/>
          <w:sz w:val="28"/>
          <w:szCs w:val="28"/>
        </w:rPr>
        <w:t xml:space="preserve"> г</w:t>
      </w:r>
      <w:r w:rsidR="00F21502" w:rsidRPr="00261440">
        <w:rPr>
          <w:rFonts w:ascii="Times New Roman" w:hAnsi="Times New Roman"/>
          <w:sz w:val="28"/>
          <w:szCs w:val="28"/>
        </w:rPr>
        <w:t xml:space="preserve"> </w:t>
      </w:r>
      <w:r w:rsidR="008C3608" w:rsidRPr="00261440">
        <w:rPr>
          <w:rFonts w:ascii="Times New Roman" w:hAnsi="Times New Roman"/>
          <w:sz w:val="28"/>
          <w:szCs w:val="28"/>
        </w:rPr>
        <w:t xml:space="preserve">№ </w:t>
      </w:r>
      <w:r w:rsidR="00F21502" w:rsidRPr="00261440">
        <w:rPr>
          <w:rFonts w:ascii="Times New Roman" w:hAnsi="Times New Roman"/>
          <w:sz w:val="28"/>
          <w:szCs w:val="28"/>
        </w:rPr>
        <w:t xml:space="preserve"> 635/14</w:t>
      </w:r>
      <w:r w:rsidR="00CB3AB5" w:rsidRPr="00261440">
        <w:rPr>
          <w:rFonts w:ascii="Times New Roman" w:hAnsi="Times New Roman"/>
          <w:sz w:val="28"/>
          <w:szCs w:val="28"/>
        </w:rPr>
        <w:t xml:space="preserve"> (с последующими изменениями)</w:t>
      </w:r>
      <w:r w:rsidR="00007A64" w:rsidRPr="00261440">
        <w:rPr>
          <w:rFonts w:ascii="Times New Roman" w:hAnsi="Times New Roman"/>
          <w:color w:val="000000"/>
          <w:sz w:val="28"/>
          <w:szCs w:val="28"/>
        </w:rPr>
        <w:t xml:space="preserve"> (ред. от 23.12.2019)</w:t>
      </w:r>
      <w:r w:rsidR="00F21502" w:rsidRPr="00261440">
        <w:rPr>
          <w:rFonts w:ascii="Times New Roman" w:hAnsi="Times New Roman"/>
          <w:sz w:val="28"/>
          <w:szCs w:val="28"/>
        </w:rPr>
        <w:t>;</w:t>
      </w:r>
    </w:p>
    <w:p w:rsidR="00F21502" w:rsidRPr="00261440" w:rsidRDefault="00595871" w:rsidP="00F805A9">
      <w:pPr>
        <w:spacing w:before="0" w:line="276" w:lineRule="auto"/>
        <w:rPr>
          <w:rFonts w:ascii="Times New Roman" w:hAnsi="Times New Roman"/>
          <w:sz w:val="28"/>
          <w:szCs w:val="28"/>
        </w:rPr>
      </w:pPr>
      <w:r w:rsidRPr="00261440">
        <w:rPr>
          <w:rFonts w:ascii="Times New Roman" w:hAnsi="Times New Roman"/>
          <w:sz w:val="28"/>
          <w:szCs w:val="28"/>
        </w:rPr>
        <w:t>29</w:t>
      </w:r>
      <w:r w:rsidR="00F210BA" w:rsidRPr="00261440">
        <w:rPr>
          <w:rFonts w:ascii="Times New Roman" w:hAnsi="Times New Roman"/>
          <w:sz w:val="28"/>
          <w:szCs w:val="28"/>
        </w:rPr>
        <w:t xml:space="preserve">. </w:t>
      </w:r>
      <w:r w:rsidR="00F21502" w:rsidRPr="00261440">
        <w:rPr>
          <w:rFonts w:ascii="Times New Roman" w:hAnsi="Times New Roman"/>
          <w:sz w:val="28"/>
          <w:szCs w:val="28"/>
        </w:rPr>
        <w:t xml:space="preserve">Свод правил СП 42.13330.2016 «Градостроительство. Планировка и застройка городских и сельских поселений». Актуализированная редакция </w:t>
      </w:r>
      <w:proofErr w:type="spellStart"/>
      <w:r w:rsidR="00F21502" w:rsidRPr="00261440">
        <w:rPr>
          <w:rFonts w:ascii="Times New Roman" w:hAnsi="Times New Roman"/>
          <w:sz w:val="28"/>
          <w:szCs w:val="28"/>
        </w:rPr>
        <w:t>СНиП</w:t>
      </w:r>
      <w:proofErr w:type="spellEnd"/>
      <w:r w:rsidR="00F21502" w:rsidRPr="00261440">
        <w:rPr>
          <w:rFonts w:ascii="Times New Roman" w:hAnsi="Times New Roman"/>
          <w:sz w:val="28"/>
          <w:szCs w:val="28"/>
        </w:rPr>
        <w:t xml:space="preserve"> 2.07.01-89*</w:t>
      </w:r>
      <w:r w:rsidR="00F210BA" w:rsidRPr="00261440">
        <w:rPr>
          <w:rFonts w:ascii="Times New Roman" w:hAnsi="Times New Roman"/>
          <w:sz w:val="28"/>
          <w:szCs w:val="28"/>
        </w:rPr>
        <w:t xml:space="preserve">, утвержден приказом Министерства строительства и жилищно-коммунального хозяйства Российской Федерации </w:t>
      </w:r>
      <w:r w:rsidR="00CB3AB5" w:rsidRPr="00261440">
        <w:rPr>
          <w:rFonts w:ascii="Times New Roman" w:hAnsi="Times New Roman"/>
          <w:sz w:val="28"/>
          <w:szCs w:val="28"/>
        </w:rPr>
        <w:t xml:space="preserve">от 30.12.2016 г </w:t>
      </w:r>
      <w:r w:rsidR="008C3608" w:rsidRPr="00261440">
        <w:rPr>
          <w:rFonts w:ascii="Times New Roman" w:hAnsi="Times New Roman"/>
          <w:sz w:val="28"/>
          <w:szCs w:val="28"/>
        </w:rPr>
        <w:t xml:space="preserve">№ </w:t>
      </w:r>
      <w:r w:rsidR="00CB3AB5" w:rsidRPr="00261440">
        <w:rPr>
          <w:rFonts w:ascii="Times New Roman" w:hAnsi="Times New Roman"/>
          <w:sz w:val="28"/>
          <w:szCs w:val="28"/>
        </w:rPr>
        <w:t>1034/</w:t>
      </w:r>
      <w:proofErr w:type="spellStart"/>
      <w:proofErr w:type="gramStart"/>
      <w:r w:rsidR="00CB3AB5" w:rsidRPr="00261440">
        <w:rPr>
          <w:rFonts w:ascii="Times New Roman" w:hAnsi="Times New Roman"/>
          <w:sz w:val="28"/>
          <w:szCs w:val="28"/>
        </w:rPr>
        <w:t>пр</w:t>
      </w:r>
      <w:proofErr w:type="spellEnd"/>
      <w:proofErr w:type="gramEnd"/>
      <w:r w:rsidR="00CB3AB5" w:rsidRPr="00261440">
        <w:rPr>
          <w:rFonts w:ascii="Times New Roman" w:hAnsi="Times New Roman"/>
          <w:sz w:val="28"/>
          <w:szCs w:val="28"/>
        </w:rPr>
        <w:t xml:space="preserve"> (с последующими изменениями)</w:t>
      </w:r>
      <w:r w:rsidR="00007A64" w:rsidRPr="00261440">
        <w:rPr>
          <w:rFonts w:ascii="Times New Roman" w:hAnsi="Times New Roman"/>
          <w:color w:val="000000"/>
          <w:sz w:val="28"/>
          <w:szCs w:val="28"/>
        </w:rPr>
        <w:t xml:space="preserve"> (ред. от </w:t>
      </w:r>
      <w:r w:rsidR="00F210BA" w:rsidRPr="00261440">
        <w:rPr>
          <w:rFonts w:ascii="Times New Roman" w:hAnsi="Times New Roman"/>
          <w:color w:val="000000"/>
          <w:sz w:val="28"/>
          <w:szCs w:val="28"/>
        </w:rPr>
        <w:t>31.05.2022</w:t>
      </w:r>
      <w:r w:rsidR="00007A64" w:rsidRPr="00261440">
        <w:rPr>
          <w:rFonts w:ascii="Times New Roman" w:hAnsi="Times New Roman"/>
          <w:color w:val="000000"/>
          <w:sz w:val="28"/>
          <w:szCs w:val="28"/>
        </w:rPr>
        <w:t>)</w:t>
      </w:r>
      <w:r w:rsidR="00F21502" w:rsidRPr="00261440">
        <w:rPr>
          <w:rFonts w:ascii="Times New Roman" w:hAnsi="Times New Roman"/>
          <w:sz w:val="28"/>
          <w:szCs w:val="28"/>
        </w:rPr>
        <w:t>;</w:t>
      </w:r>
    </w:p>
    <w:p w:rsidR="00F21502" w:rsidRPr="00261440" w:rsidRDefault="00595871" w:rsidP="00F805A9">
      <w:pPr>
        <w:spacing w:before="0" w:line="276" w:lineRule="auto"/>
        <w:rPr>
          <w:rFonts w:ascii="Times New Roman" w:hAnsi="Times New Roman"/>
          <w:sz w:val="28"/>
          <w:szCs w:val="28"/>
        </w:rPr>
      </w:pPr>
      <w:r w:rsidRPr="00261440">
        <w:rPr>
          <w:rFonts w:ascii="Times New Roman" w:hAnsi="Times New Roman"/>
          <w:sz w:val="28"/>
          <w:szCs w:val="28"/>
        </w:rPr>
        <w:t>30</w:t>
      </w:r>
      <w:r w:rsidR="00F210BA" w:rsidRPr="00261440">
        <w:rPr>
          <w:rFonts w:ascii="Times New Roman" w:hAnsi="Times New Roman"/>
          <w:sz w:val="28"/>
          <w:szCs w:val="28"/>
        </w:rPr>
        <w:t xml:space="preserve">. </w:t>
      </w:r>
      <w:r w:rsidR="00F21502" w:rsidRPr="00261440">
        <w:rPr>
          <w:rFonts w:ascii="Times New Roman" w:hAnsi="Times New Roman"/>
          <w:sz w:val="28"/>
          <w:szCs w:val="28"/>
        </w:rPr>
        <w:t>Свод правил СП 62.13330.2011</w:t>
      </w:r>
      <w:r w:rsidR="00CB3AB5" w:rsidRPr="00261440">
        <w:rPr>
          <w:rFonts w:ascii="Times New Roman" w:hAnsi="Times New Roman"/>
          <w:sz w:val="28"/>
          <w:szCs w:val="28"/>
        </w:rPr>
        <w:t xml:space="preserve"> </w:t>
      </w:r>
      <w:r w:rsidR="00F21502" w:rsidRPr="00261440">
        <w:rPr>
          <w:rFonts w:ascii="Times New Roman" w:hAnsi="Times New Roman"/>
          <w:sz w:val="28"/>
          <w:szCs w:val="28"/>
        </w:rPr>
        <w:t xml:space="preserve">«Газораспределительные системы». Актуализированная редакция </w:t>
      </w:r>
      <w:proofErr w:type="spellStart"/>
      <w:r w:rsidR="00F21502" w:rsidRPr="00261440">
        <w:rPr>
          <w:rFonts w:ascii="Times New Roman" w:hAnsi="Times New Roman"/>
          <w:sz w:val="28"/>
          <w:szCs w:val="28"/>
        </w:rPr>
        <w:t>СНиП</w:t>
      </w:r>
      <w:proofErr w:type="spellEnd"/>
      <w:r w:rsidR="00F21502" w:rsidRPr="00261440">
        <w:rPr>
          <w:rFonts w:ascii="Times New Roman" w:hAnsi="Times New Roman"/>
          <w:sz w:val="28"/>
          <w:szCs w:val="28"/>
        </w:rPr>
        <w:t xml:space="preserve"> 42-01-2002</w:t>
      </w:r>
      <w:r w:rsidR="00CB3AB5" w:rsidRPr="00261440">
        <w:rPr>
          <w:rFonts w:ascii="Times New Roman" w:hAnsi="Times New Roman"/>
          <w:sz w:val="28"/>
          <w:szCs w:val="28"/>
        </w:rPr>
        <w:t xml:space="preserve">, утвержден Приказом </w:t>
      </w:r>
      <w:r w:rsidR="003510A4" w:rsidRPr="00261440">
        <w:rPr>
          <w:rFonts w:ascii="Times New Roman" w:hAnsi="Times New Roman"/>
          <w:sz w:val="28"/>
          <w:szCs w:val="28"/>
        </w:rPr>
        <w:t>Министерства регионального развития</w:t>
      </w:r>
      <w:r w:rsidR="00F210BA" w:rsidRPr="00261440">
        <w:rPr>
          <w:rFonts w:ascii="Times New Roman" w:hAnsi="Times New Roman"/>
          <w:sz w:val="28"/>
          <w:szCs w:val="28"/>
        </w:rPr>
        <w:t xml:space="preserve"> Российской Федерации</w:t>
      </w:r>
      <w:r w:rsidR="00CB3AB5" w:rsidRPr="00261440">
        <w:rPr>
          <w:rFonts w:ascii="Times New Roman" w:hAnsi="Times New Roman"/>
          <w:sz w:val="28"/>
          <w:szCs w:val="28"/>
        </w:rPr>
        <w:t xml:space="preserve"> от 27.12.2010 г </w:t>
      </w:r>
      <w:r w:rsidR="008C3608" w:rsidRPr="00261440">
        <w:rPr>
          <w:rFonts w:ascii="Times New Roman" w:hAnsi="Times New Roman"/>
          <w:sz w:val="28"/>
          <w:szCs w:val="28"/>
        </w:rPr>
        <w:t xml:space="preserve">№ </w:t>
      </w:r>
      <w:r w:rsidR="00CB3AB5" w:rsidRPr="00261440">
        <w:rPr>
          <w:rFonts w:ascii="Times New Roman" w:hAnsi="Times New Roman"/>
          <w:sz w:val="28"/>
          <w:szCs w:val="28"/>
        </w:rPr>
        <w:t>780 (с последующими изменениями)</w:t>
      </w:r>
      <w:r w:rsidR="00007A64" w:rsidRPr="00261440">
        <w:rPr>
          <w:rFonts w:ascii="Times New Roman" w:hAnsi="Times New Roman"/>
          <w:color w:val="000000"/>
          <w:sz w:val="28"/>
          <w:szCs w:val="28"/>
        </w:rPr>
        <w:t xml:space="preserve"> (ред. от </w:t>
      </w:r>
      <w:r w:rsidR="007F59EE" w:rsidRPr="00261440">
        <w:rPr>
          <w:rFonts w:ascii="Times New Roman" w:hAnsi="Times New Roman"/>
          <w:color w:val="000000"/>
          <w:sz w:val="28"/>
          <w:szCs w:val="28"/>
        </w:rPr>
        <w:t>27</w:t>
      </w:r>
      <w:r w:rsidR="00007A64" w:rsidRPr="00261440">
        <w:rPr>
          <w:rFonts w:ascii="Times New Roman" w:hAnsi="Times New Roman"/>
          <w:color w:val="000000"/>
          <w:sz w:val="28"/>
          <w:szCs w:val="28"/>
        </w:rPr>
        <w:t>.</w:t>
      </w:r>
      <w:r w:rsidR="007F59EE" w:rsidRPr="00261440">
        <w:rPr>
          <w:rFonts w:ascii="Times New Roman" w:hAnsi="Times New Roman"/>
          <w:color w:val="000000"/>
          <w:sz w:val="28"/>
          <w:szCs w:val="28"/>
        </w:rPr>
        <w:t>12</w:t>
      </w:r>
      <w:r w:rsidR="00007A64" w:rsidRPr="00261440">
        <w:rPr>
          <w:rFonts w:ascii="Times New Roman" w:hAnsi="Times New Roman"/>
          <w:color w:val="000000"/>
          <w:sz w:val="28"/>
          <w:szCs w:val="28"/>
        </w:rPr>
        <w:t>.202</w:t>
      </w:r>
      <w:r w:rsidR="007F59EE" w:rsidRPr="00261440">
        <w:rPr>
          <w:rFonts w:ascii="Times New Roman" w:hAnsi="Times New Roman"/>
          <w:color w:val="000000"/>
          <w:sz w:val="28"/>
          <w:szCs w:val="28"/>
        </w:rPr>
        <w:t>1</w:t>
      </w:r>
      <w:r w:rsidR="00007A64" w:rsidRPr="00261440">
        <w:rPr>
          <w:rFonts w:ascii="Times New Roman" w:hAnsi="Times New Roman"/>
          <w:color w:val="000000"/>
          <w:sz w:val="28"/>
          <w:szCs w:val="28"/>
        </w:rPr>
        <w:t>)</w:t>
      </w:r>
      <w:r w:rsidR="00007A64" w:rsidRPr="00261440">
        <w:rPr>
          <w:rFonts w:ascii="Times New Roman" w:hAnsi="Times New Roman"/>
          <w:sz w:val="28"/>
          <w:szCs w:val="28"/>
        </w:rPr>
        <w:t>;</w:t>
      </w:r>
    </w:p>
    <w:p w:rsidR="00F21502" w:rsidRPr="00261440" w:rsidRDefault="00595871" w:rsidP="00F805A9">
      <w:pPr>
        <w:spacing w:before="0" w:line="276" w:lineRule="auto"/>
        <w:rPr>
          <w:rFonts w:ascii="Times New Roman" w:hAnsi="Times New Roman"/>
          <w:sz w:val="28"/>
          <w:szCs w:val="28"/>
        </w:rPr>
      </w:pPr>
      <w:r w:rsidRPr="00261440">
        <w:rPr>
          <w:rFonts w:ascii="Times New Roman" w:hAnsi="Times New Roman"/>
          <w:sz w:val="28"/>
          <w:szCs w:val="28"/>
        </w:rPr>
        <w:t>31</w:t>
      </w:r>
      <w:r w:rsidR="00F210BA" w:rsidRPr="00261440">
        <w:rPr>
          <w:rFonts w:ascii="Times New Roman" w:hAnsi="Times New Roman"/>
          <w:sz w:val="28"/>
          <w:szCs w:val="28"/>
        </w:rPr>
        <w:t xml:space="preserve">. </w:t>
      </w:r>
      <w:r w:rsidR="00F21502" w:rsidRPr="00261440">
        <w:rPr>
          <w:rFonts w:ascii="Times New Roman" w:hAnsi="Times New Roman"/>
          <w:sz w:val="28"/>
          <w:szCs w:val="28"/>
        </w:rPr>
        <w:t>Свод правил СП 124.13330.2012 «Тепловые сети» Актуализиров</w:t>
      </w:r>
      <w:r w:rsidR="003510A4" w:rsidRPr="00261440">
        <w:rPr>
          <w:rFonts w:ascii="Times New Roman" w:hAnsi="Times New Roman"/>
          <w:sz w:val="28"/>
          <w:szCs w:val="28"/>
        </w:rPr>
        <w:t xml:space="preserve">анная редакция </w:t>
      </w:r>
      <w:proofErr w:type="spellStart"/>
      <w:r w:rsidR="003510A4" w:rsidRPr="00261440">
        <w:rPr>
          <w:rFonts w:ascii="Times New Roman" w:hAnsi="Times New Roman"/>
          <w:sz w:val="28"/>
          <w:szCs w:val="28"/>
        </w:rPr>
        <w:t>СНиП</w:t>
      </w:r>
      <w:proofErr w:type="spellEnd"/>
      <w:r w:rsidR="003510A4" w:rsidRPr="00261440">
        <w:rPr>
          <w:rFonts w:ascii="Times New Roman" w:hAnsi="Times New Roman"/>
          <w:sz w:val="28"/>
          <w:szCs w:val="28"/>
        </w:rPr>
        <w:t xml:space="preserve"> 41-02-2003, </w:t>
      </w:r>
      <w:r w:rsidR="00F21502" w:rsidRPr="00261440">
        <w:rPr>
          <w:rFonts w:ascii="Times New Roman" w:hAnsi="Times New Roman"/>
          <w:sz w:val="28"/>
          <w:szCs w:val="28"/>
        </w:rPr>
        <w:t>утв</w:t>
      </w:r>
      <w:r w:rsidR="003510A4" w:rsidRPr="00261440">
        <w:rPr>
          <w:rFonts w:ascii="Times New Roman" w:hAnsi="Times New Roman"/>
          <w:sz w:val="28"/>
          <w:szCs w:val="28"/>
        </w:rPr>
        <w:t xml:space="preserve">ержден </w:t>
      </w:r>
      <w:r w:rsidR="00F21502" w:rsidRPr="00261440">
        <w:rPr>
          <w:rFonts w:ascii="Times New Roman" w:hAnsi="Times New Roman"/>
          <w:sz w:val="28"/>
          <w:szCs w:val="28"/>
        </w:rPr>
        <w:t xml:space="preserve"> Приказом Министерства регионального</w:t>
      </w:r>
      <w:r w:rsidR="003510A4" w:rsidRPr="00261440">
        <w:rPr>
          <w:rFonts w:ascii="Times New Roman" w:hAnsi="Times New Roman"/>
          <w:sz w:val="28"/>
          <w:szCs w:val="28"/>
        </w:rPr>
        <w:t xml:space="preserve"> развития Р</w:t>
      </w:r>
      <w:r w:rsidR="00F210BA" w:rsidRPr="00261440">
        <w:rPr>
          <w:rFonts w:ascii="Times New Roman" w:hAnsi="Times New Roman"/>
          <w:sz w:val="28"/>
          <w:szCs w:val="28"/>
        </w:rPr>
        <w:t xml:space="preserve">оссийской </w:t>
      </w:r>
      <w:r w:rsidR="003510A4" w:rsidRPr="00261440">
        <w:rPr>
          <w:rFonts w:ascii="Times New Roman" w:hAnsi="Times New Roman"/>
          <w:sz w:val="28"/>
          <w:szCs w:val="28"/>
        </w:rPr>
        <w:t>Ф</w:t>
      </w:r>
      <w:r w:rsidR="00F210BA" w:rsidRPr="00261440">
        <w:rPr>
          <w:rFonts w:ascii="Times New Roman" w:hAnsi="Times New Roman"/>
          <w:sz w:val="28"/>
          <w:szCs w:val="28"/>
        </w:rPr>
        <w:t>едерации</w:t>
      </w:r>
      <w:r w:rsidR="003510A4" w:rsidRPr="00261440">
        <w:rPr>
          <w:rFonts w:ascii="Times New Roman" w:hAnsi="Times New Roman"/>
          <w:sz w:val="28"/>
          <w:szCs w:val="28"/>
        </w:rPr>
        <w:t xml:space="preserve"> от 30.06.2012 </w:t>
      </w:r>
      <w:r w:rsidR="008C3608" w:rsidRPr="00261440">
        <w:rPr>
          <w:rFonts w:ascii="Times New Roman" w:hAnsi="Times New Roman"/>
          <w:sz w:val="28"/>
          <w:szCs w:val="28"/>
        </w:rPr>
        <w:t xml:space="preserve">№ </w:t>
      </w:r>
      <w:r w:rsidR="003510A4" w:rsidRPr="00261440">
        <w:rPr>
          <w:rFonts w:ascii="Times New Roman" w:hAnsi="Times New Roman"/>
          <w:sz w:val="28"/>
          <w:szCs w:val="28"/>
        </w:rPr>
        <w:t>280 (с последующими изменениями)</w:t>
      </w:r>
      <w:r w:rsidR="007F59EE" w:rsidRPr="00261440">
        <w:rPr>
          <w:rFonts w:ascii="Times New Roman" w:hAnsi="Times New Roman"/>
          <w:color w:val="000000"/>
          <w:sz w:val="28"/>
          <w:szCs w:val="28"/>
        </w:rPr>
        <w:t xml:space="preserve"> (ред. от </w:t>
      </w:r>
      <w:r w:rsidR="00F210BA" w:rsidRPr="00261440">
        <w:rPr>
          <w:rFonts w:ascii="Times New Roman" w:hAnsi="Times New Roman"/>
          <w:color w:val="000000"/>
          <w:sz w:val="28"/>
          <w:szCs w:val="28"/>
        </w:rPr>
        <w:t>31.05</w:t>
      </w:r>
      <w:r w:rsidR="007F59EE" w:rsidRPr="00261440">
        <w:rPr>
          <w:rFonts w:ascii="Times New Roman" w:hAnsi="Times New Roman"/>
          <w:color w:val="000000"/>
          <w:sz w:val="28"/>
          <w:szCs w:val="28"/>
        </w:rPr>
        <w:t>.202</w:t>
      </w:r>
      <w:r w:rsidR="00F210BA" w:rsidRPr="00261440">
        <w:rPr>
          <w:rFonts w:ascii="Times New Roman" w:hAnsi="Times New Roman"/>
          <w:color w:val="000000"/>
          <w:sz w:val="28"/>
          <w:szCs w:val="28"/>
        </w:rPr>
        <w:t>2</w:t>
      </w:r>
      <w:r w:rsidR="007F59EE" w:rsidRPr="00261440">
        <w:rPr>
          <w:rFonts w:ascii="Times New Roman" w:hAnsi="Times New Roman"/>
          <w:color w:val="000000"/>
          <w:sz w:val="28"/>
          <w:szCs w:val="28"/>
        </w:rPr>
        <w:t>)</w:t>
      </w:r>
      <w:r w:rsidR="007F59EE" w:rsidRPr="00261440">
        <w:rPr>
          <w:rFonts w:ascii="Times New Roman" w:hAnsi="Times New Roman"/>
          <w:sz w:val="28"/>
          <w:szCs w:val="28"/>
        </w:rPr>
        <w:t>;</w:t>
      </w:r>
    </w:p>
    <w:p w:rsidR="00F21502" w:rsidRPr="00261440" w:rsidRDefault="00595871" w:rsidP="00F805A9">
      <w:pPr>
        <w:spacing w:before="0" w:line="276" w:lineRule="auto"/>
        <w:rPr>
          <w:rFonts w:ascii="Times New Roman" w:hAnsi="Times New Roman"/>
          <w:sz w:val="28"/>
          <w:szCs w:val="28"/>
        </w:rPr>
      </w:pPr>
      <w:r w:rsidRPr="00261440">
        <w:rPr>
          <w:rFonts w:ascii="Times New Roman" w:hAnsi="Times New Roman"/>
          <w:sz w:val="28"/>
          <w:szCs w:val="28"/>
        </w:rPr>
        <w:t>32</w:t>
      </w:r>
      <w:r w:rsidR="00F210BA" w:rsidRPr="00261440">
        <w:rPr>
          <w:rFonts w:ascii="Times New Roman" w:hAnsi="Times New Roman"/>
          <w:sz w:val="28"/>
          <w:szCs w:val="28"/>
        </w:rPr>
        <w:t xml:space="preserve">. </w:t>
      </w:r>
      <w:r w:rsidR="00956338" w:rsidRPr="00261440">
        <w:rPr>
          <w:rFonts w:ascii="Times New Roman" w:hAnsi="Times New Roman"/>
          <w:sz w:val="28"/>
          <w:szCs w:val="28"/>
        </w:rPr>
        <w:t xml:space="preserve">ГОСТ 22.0.03-97/ГОСТ </w:t>
      </w:r>
      <w:proofErr w:type="gramStart"/>
      <w:r w:rsidR="00956338" w:rsidRPr="00261440">
        <w:rPr>
          <w:rFonts w:ascii="Times New Roman" w:hAnsi="Times New Roman"/>
          <w:sz w:val="28"/>
          <w:szCs w:val="28"/>
        </w:rPr>
        <w:t>Р</w:t>
      </w:r>
      <w:proofErr w:type="gramEnd"/>
      <w:r w:rsidR="00956338" w:rsidRPr="00261440">
        <w:rPr>
          <w:rFonts w:ascii="Times New Roman" w:hAnsi="Times New Roman"/>
          <w:sz w:val="28"/>
          <w:szCs w:val="28"/>
        </w:rPr>
        <w:t xml:space="preserve"> </w:t>
      </w:r>
      <w:r w:rsidR="00F21502" w:rsidRPr="00261440">
        <w:rPr>
          <w:rFonts w:ascii="Times New Roman" w:hAnsi="Times New Roman"/>
          <w:sz w:val="28"/>
          <w:szCs w:val="28"/>
        </w:rPr>
        <w:t xml:space="preserve">22.0.03-95 </w:t>
      </w:r>
      <w:r w:rsidR="00956338" w:rsidRPr="00261440">
        <w:rPr>
          <w:rFonts w:ascii="Times New Roman" w:hAnsi="Times New Roman"/>
          <w:sz w:val="28"/>
          <w:szCs w:val="28"/>
        </w:rPr>
        <w:t xml:space="preserve">Межгосударственный стандарт. </w:t>
      </w:r>
      <w:r w:rsidR="00F21502" w:rsidRPr="00261440">
        <w:rPr>
          <w:rFonts w:ascii="Times New Roman" w:hAnsi="Times New Roman"/>
          <w:sz w:val="28"/>
          <w:szCs w:val="28"/>
        </w:rPr>
        <w:t>«Безопасность в чрезвычайных ситуациях. Природные чрезвычайные ситуации. Термины и определени</w:t>
      </w:r>
      <w:r w:rsidR="003510A4" w:rsidRPr="00261440">
        <w:rPr>
          <w:rFonts w:ascii="Times New Roman" w:hAnsi="Times New Roman"/>
          <w:sz w:val="28"/>
          <w:szCs w:val="28"/>
        </w:rPr>
        <w:t>я» (принят и введен</w:t>
      </w:r>
      <w:r w:rsidR="00F210BA" w:rsidRPr="00261440">
        <w:rPr>
          <w:rFonts w:ascii="Times New Roman" w:hAnsi="Times New Roman"/>
          <w:sz w:val="28"/>
          <w:szCs w:val="28"/>
        </w:rPr>
        <w:t xml:space="preserve"> в действие </w:t>
      </w:r>
      <w:r w:rsidR="003510A4" w:rsidRPr="00261440">
        <w:rPr>
          <w:rFonts w:ascii="Times New Roman" w:hAnsi="Times New Roman"/>
          <w:sz w:val="28"/>
          <w:szCs w:val="28"/>
        </w:rPr>
        <w:t>П</w:t>
      </w:r>
      <w:r w:rsidR="00F21502" w:rsidRPr="00261440">
        <w:rPr>
          <w:rFonts w:ascii="Times New Roman" w:hAnsi="Times New Roman"/>
          <w:sz w:val="28"/>
          <w:szCs w:val="28"/>
        </w:rPr>
        <w:t>остановлением Госстандарта Р</w:t>
      </w:r>
      <w:r w:rsidR="005D0465" w:rsidRPr="00261440">
        <w:rPr>
          <w:rFonts w:ascii="Times New Roman" w:hAnsi="Times New Roman"/>
          <w:sz w:val="28"/>
          <w:szCs w:val="28"/>
        </w:rPr>
        <w:t>Ф</w:t>
      </w:r>
      <w:r w:rsidR="00F21502" w:rsidRPr="00261440">
        <w:rPr>
          <w:rFonts w:ascii="Times New Roman" w:hAnsi="Times New Roman"/>
          <w:sz w:val="28"/>
          <w:szCs w:val="28"/>
        </w:rPr>
        <w:t xml:space="preserve"> от 25.05.1995 </w:t>
      </w:r>
      <w:r w:rsidR="008C3608" w:rsidRPr="00261440">
        <w:rPr>
          <w:rFonts w:ascii="Times New Roman" w:hAnsi="Times New Roman"/>
          <w:sz w:val="28"/>
          <w:szCs w:val="28"/>
        </w:rPr>
        <w:t xml:space="preserve">№ </w:t>
      </w:r>
      <w:r w:rsidR="00F21502" w:rsidRPr="00261440">
        <w:rPr>
          <w:rFonts w:ascii="Times New Roman" w:hAnsi="Times New Roman"/>
          <w:sz w:val="28"/>
          <w:szCs w:val="28"/>
        </w:rPr>
        <w:t>267);</w:t>
      </w:r>
    </w:p>
    <w:p w:rsidR="00FA7AEA" w:rsidRPr="00261440" w:rsidRDefault="00595871" w:rsidP="00FA7AEA">
      <w:pPr>
        <w:spacing w:before="0" w:line="276" w:lineRule="auto"/>
        <w:rPr>
          <w:rFonts w:ascii="Times New Roman" w:hAnsi="Times New Roman"/>
          <w:sz w:val="28"/>
          <w:szCs w:val="28"/>
        </w:rPr>
      </w:pPr>
      <w:r w:rsidRPr="00261440">
        <w:rPr>
          <w:rFonts w:ascii="Times New Roman" w:hAnsi="Times New Roman"/>
          <w:sz w:val="28"/>
          <w:szCs w:val="28"/>
        </w:rPr>
        <w:t>33</w:t>
      </w:r>
      <w:r w:rsidR="00B32B40" w:rsidRPr="00261440">
        <w:rPr>
          <w:rFonts w:ascii="Times New Roman" w:hAnsi="Times New Roman"/>
          <w:sz w:val="28"/>
          <w:szCs w:val="28"/>
        </w:rPr>
        <w:t>.</w:t>
      </w:r>
      <w:r w:rsidR="00F210BA" w:rsidRPr="00261440">
        <w:rPr>
          <w:rFonts w:ascii="Times New Roman" w:hAnsi="Times New Roman"/>
          <w:sz w:val="28"/>
          <w:szCs w:val="28"/>
        </w:rPr>
        <w:t xml:space="preserve"> </w:t>
      </w:r>
      <w:r w:rsidR="00F21502" w:rsidRPr="00261440">
        <w:rPr>
          <w:rFonts w:ascii="Times New Roman" w:hAnsi="Times New Roman"/>
          <w:sz w:val="28"/>
          <w:szCs w:val="28"/>
        </w:rPr>
        <w:t xml:space="preserve">ГОСТ </w:t>
      </w:r>
      <w:proofErr w:type="gramStart"/>
      <w:r w:rsidR="00F21502" w:rsidRPr="00261440">
        <w:rPr>
          <w:rFonts w:ascii="Times New Roman" w:hAnsi="Times New Roman"/>
          <w:sz w:val="28"/>
          <w:szCs w:val="28"/>
        </w:rPr>
        <w:t>Р</w:t>
      </w:r>
      <w:proofErr w:type="gramEnd"/>
      <w:r w:rsidR="00F21502" w:rsidRPr="00261440">
        <w:rPr>
          <w:rFonts w:ascii="Times New Roman" w:hAnsi="Times New Roman"/>
          <w:sz w:val="28"/>
          <w:szCs w:val="28"/>
        </w:rPr>
        <w:t xml:space="preserve"> 22.0.05-2020 «Национальный стандарт Российской Федерации. Безопасность в чрезвычайных ситуациях. Техногенные чрезвычайные ситуации. Термины и определение» (утвержден и введен в действие Приказом </w:t>
      </w:r>
      <w:r w:rsidR="005D0465" w:rsidRPr="00261440">
        <w:rPr>
          <w:rFonts w:ascii="Times New Roman" w:hAnsi="Times New Roman"/>
          <w:sz w:val="28"/>
          <w:szCs w:val="28"/>
        </w:rPr>
        <w:t>Федерального агентства по техническому регулированию и метрологии</w:t>
      </w:r>
      <w:r w:rsidR="00B32B40" w:rsidRPr="00261440">
        <w:rPr>
          <w:rFonts w:ascii="Times New Roman" w:hAnsi="Times New Roman"/>
          <w:sz w:val="28"/>
          <w:szCs w:val="28"/>
        </w:rPr>
        <w:t xml:space="preserve"> от 11.09.2020 г. </w:t>
      </w:r>
      <w:r w:rsidR="008C3608" w:rsidRPr="00261440">
        <w:rPr>
          <w:rFonts w:ascii="Times New Roman" w:hAnsi="Times New Roman"/>
          <w:sz w:val="28"/>
          <w:szCs w:val="28"/>
        </w:rPr>
        <w:t xml:space="preserve">№ </w:t>
      </w:r>
      <w:r w:rsidR="00B32B40" w:rsidRPr="00261440">
        <w:rPr>
          <w:rFonts w:ascii="Times New Roman" w:hAnsi="Times New Roman"/>
          <w:sz w:val="28"/>
          <w:szCs w:val="28"/>
        </w:rPr>
        <w:t xml:space="preserve"> 644-ст).</w:t>
      </w:r>
    </w:p>
    <w:p w:rsidR="00FA7AEA" w:rsidRDefault="00FA7AEA" w:rsidP="00FA7AEA">
      <w:pPr>
        <w:spacing w:before="0" w:line="276" w:lineRule="auto"/>
        <w:rPr>
          <w:rFonts w:ascii="Times New Roman" w:hAnsi="Times New Roman"/>
          <w:sz w:val="28"/>
          <w:szCs w:val="28"/>
        </w:rPr>
      </w:pPr>
    </w:p>
    <w:p w:rsidR="001821EF" w:rsidRPr="00261440" w:rsidRDefault="001821EF" w:rsidP="00FA7AEA">
      <w:pPr>
        <w:spacing w:before="0" w:line="276" w:lineRule="auto"/>
        <w:rPr>
          <w:rFonts w:ascii="Times New Roman" w:hAnsi="Times New Roman"/>
          <w:sz w:val="28"/>
          <w:szCs w:val="28"/>
        </w:rPr>
      </w:pPr>
    </w:p>
    <w:p w:rsidR="00F21502" w:rsidRPr="00261440" w:rsidRDefault="00F21502" w:rsidP="00F805A9">
      <w:pPr>
        <w:spacing w:before="0" w:line="276" w:lineRule="auto"/>
        <w:rPr>
          <w:rFonts w:ascii="Times New Roman" w:hAnsi="Times New Roman"/>
          <w:i/>
          <w:sz w:val="28"/>
          <w:szCs w:val="28"/>
        </w:rPr>
      </w:pPr>
      <w:r w:rsidRPr="00261440">
        <w:rPr>
          <w:rFonts w:ascii="Times New Roman" w:hAnsi="Times New Roman"/>
          <w:i/>
          <w:sz w:val="28"/>
          <w:szCs w:val="28"/>
        </w:rPr>
        <w:lastRenderedPageBreak/>
        <w:t xml:space="preserve">Региональные </w:t>
      </w:r>
      <w:r w:rsidR="005309EC" w:rsidRPr="00261440">
        <w:rPr>
          <w:rFonts w:ascii="Times New Roman" w:hAnsi="Times New Roman"/>
          <w:i/>
          <w:sz w:val="28"/>
          <w:szCs w:val="28"/>
        </w:rPr>
        <w:t>нормативные правовые</w:t>
      </w:r>
      <w:r w:rsidRPr="00261440">
        <w:rPr>
          <w:rFonts w:ascii="Times New Roman" w:hAnsi="Times New Roman"/>
          <w:i/>
          <w:sz w:val="28"/>
          <w:szCs w:val="28"/>
        </w:rPr>
        <w:t xml:space="preserve"> акты</w:t>
      </w:r>
    </w:p>
    <w:p w:rsidR="00F21502" w:rsidRPr="00261440" w:rsidRDefault="00F21502" w:rsidP="002F33A1">
      <w:pPr>
        <w:spacing w:before="0" w:line="276" w:lineRule="auto"/>
        <w:rPr>
          <w:rFonts w:ascii="Times New Roman" w:hAnsi="Times New Roman"/>
          <w:sz w:val="28"/>
          <w:szCs w:val="28"/>
        </w:rPr>
      </w:pPr>
      <w:r w:rsidRPr="00261440">
        <w:rPr>
          <w:rFonts w:ascii="Times New Roman" w:hAnsi="Times New Roman"/>
          <w:sz w:val="28"/>
          <w:szCs w:val="28"/>
        </w:rPr>
        <w:t>1.</w:t>
      </w:r>
      <w:r w:rsidRPr="00261440">
        <w:rPr>
          <w:rFonts w:ascii="Times New Roman" w:hAnsi="Times New Roman"/>
          <w:sz w:val="28"/>
          <w:szCs w:val="28"/>
        </w:rPr>
        <w:tab/>
        <w:t>Закон Р</w:t>
      </w:r>
      <w:r w:rsidR="00B32B40" w:rsidRPr="00261440">
        <w:rPr>
          <w:rFonts w:ascii="Times New Roman" w:hAnsi="Times New Roman"/>
          <w:sz w:val="28"/>
          <w:szCs w:val="28"/>
        </w:rPr>
        <w:t xml:space="preserve">еспублики </w:t>
      </w:r>
      <w:r w:rsidRPr="00261440">
        <w:rPr>
          <w:rFonts w:ascii="Times New Roman" w:hAnsi="Times New Roman"/>
          <w:sz w:val="28"/>
          <w:szCs w:val="28"/>
        </w:rPr>
        <w:t>М</w:t>
      </w:r>
      <w:r w:rsidR="00B32B40" w:rsidRPr="00261440">
        <w:rPr>
          <w:rFonts w:ascii="Times New Roman" w:hAnsi="Times New Roman"/>
          <w:sz w:val="28"/>
          <w:szCs w:val="28"/>
        </w:rPr>
        <w:t>ордовия</w:t>
      </w:r>
      <w:r w:rsidRPr="00261440">
        <w:rPr>
          <w:rFonts w:ascii="Times New Roman" w:hAnsi="Times New Roman"/>
          <w:sz w:val="28"/>
          <w:szCs w:val="28"/>
        </w:rPr>
        <w:t xml:space="preserve"> </w:t>
      </w:r>
      <w:r w:rsidR="008C3608" w:rsidRPr="00261440">
        <w:rPr>
          <w:rFonts w:ascii="Times New Roman" w:hAnsi="Times New Roman"/>
          <w:sz w:val="28"/>
          <w:szCs w:val="28"/>
        </w:rPr>
        <w:t xml:space="preserve">№ </w:t>
      </w:r>
      <w:r w:rsidR="00B32B40" w:rsidRPr="00261440">
        <w:rPr>
          <w:rFonts w:ascii="Times New Roman" w:hAnsi="Times New Roman"/>
          <w:sz w:val="28"/>
          <w:szCs w:val="28"/>
        </w:rPr>
        <w:t xml:space="preserve">54-З </w:t>
      </w:r>
      <w:r w:rsidRPr="00261440">
        <w:rPr>
          <w:rFonts w:ascii="Times New Roman" w:hAnsi="Times New Roman"/>
          <w:sz w:val="28"/>
          <w:szCs w:val="28"/>
        </w:rPr>
        <w:t>от 07.09.2011 «О государственной охране, использовании, сохранении, популяризации объектов культурного наследия (памятников истории и культуры) в Республике Мордовия»</w:t>
      </w:r>
      <w:r w:rsidR="00B32B40" w:rsidRPr="00261440">
        <w:rPr>
          <w:rFonts w:ascii="Times New Roman" w:hAnsi="Times New Roman"/>
          <w:sz w:val="28"/>
          <w:szCs w:val="28"/>
        </w:rPr>
        <w:t xml:space="preserve"> (с последующими изменениями)</w:t>
      </w:r>
      <w:r w:rsidR="00F210BA" w:rsidRPr="00261440">
        <w:rPr>
          <w:rFonts w:ascii="Times New Roman" w:hAnsi="Times New Roman"/>
          <w:color w:val="000000"/>
          <w:sz w:val="28"/>
          <w:szCs w:val="28"/>
        </w:rPr>
        <w:t xml:space="preserve"> </w:t>
      </w:r>
      <w:r w:rsidR="002F33A1" w:rsidRPr="00261440">
        <w:rPr>
          <w:rFonts w:ascii="Times New Roman" w:hAnsi="Times New Roman"/>
          <w:color w:val="000000"/>
          <w:sz w:val="28"/>
          <w:szCs w:val="28"/>
        </w:rPr>
        <w:t>(принят Г</w:t>
      </w:r>
      <w:r w:rsidR="00F210BA" w:rsidRPr="00261440">
        <w:rPr>
          <w:rFonts w:ascii="Times New Roman" w:hAnsi="Times New Roman"/>
          <w:color w:val="000000"/>
          <w:sz w:val="28"/>
          <w:szCs w:val="28"/>
        </w:rPr>
        <w:t xml:space="preserve">осударственным </w:t>
      </w:r>
      <w:r w:rsidR="002F33A1" w:rsidRPr="00261440">
        <w:rPr>
          <w:rFonts w:ascii="Times New Roman" w:hAnsi="Times New Roman"/>
          <w:color w:val="000000"/>
          <w:sz w:val="28"/>
          <w:szCs w:val="28"/>
        </w:rPr>
        <w:t>С</w:t>
      </w:r>
      <w:r w:rsidR="00F210BA" w:rsidRPr="00261440">
        <w:rPr>
          <w:rFonts w:ascii="Times New Roman" w:hAnsi="Times New Roman"/>
          <w:color w:val="000000"/>
          <w:sz w:val="28"/>
          <w:szCs w:val="28"/>
        </w:rPr>
        <w:t>обранием</w:t>
      </w:r>
      <w:r w:rsidR="002F33A1" w:rsidRPr="00261440">
        <w:rPr>
          <w:rFonts w:ascii="Times New Roman" w:hAnsi="Times New Roman"/>
          <w:color w:val="000000"/>
          <w:sz w:val="28"/>
          <w:szCs w:val="28"/>
        </w:rPr>
        <w:t xml:space="preserve"> Р</w:t>
      </w:r>
      <w:r w:rsidR="00F210BA" w:rsidRPr="00261440">
        <w:rPr>
          <w:rFonts w:ascii="Times New Roman" w:hAnsi="Times New Roman"/>
          <w:color w:val="000000"/>
          <w:sz w:val="28"/>
          <w:szCs w:val="28"/>
        </w:rPr>
        <w:t xml:space="preserve">еспублики </w:t>
      </w:r>
      <w:r w:rsidR="002F33A1" w:rsidRPr="00261440">
        <w:rPr>
          <w:rFonts w:ascii="Times New Roman" w:hAnsi="Times New Roman"/>
          <w:color w:val="000000"/>
          <w:sz w:val="28"/>
          <w:szCs w:val="28"/>
        </w:rPr>
        <w:t>М</w:t>
      </w:r>
      <w:r w:rsidR="00F210BA" w:rsidRPr="00261440">
        <w:rPr>
          <w:rFonts w:ascii="Times New Roman" w:hAnsi="Times New Roman"/>
          <w:color w:val="000000"/>
          <w:sz w:val="28"/>
          <w:szCs w:val="28"/>
        </w:rPr>
        <w:t>ордовия</w:t>
      </w:r>
      <w:r w:rsidR="002F33A1" w:rsidRPr="00261440">
        <w:rPr>
          <w:rFonts w:ascii="Times New Roman" w:hAnsi="Times New Roman"/>
          <w:color w:val="000000"/>
          <w:sz w:val="28"/>
          <w:szCs w:val="28"/>
        </w:rPr>
        <w:t xml:space="preserve"> 02.09.2011) (ред. от 26.11.2021)</w:t>
      </w:r>
      <w:r w:rsidR="002F33A1" w:rsidRPr="00261440">
        <w:rPr>
          <w:rFonts w:ascii="Times New Roman" w:hAnsi="Times New Roman"/>
          <w:sz w:val="28"/>
          <w:szCs w:val="28"/>
        </w:rPr>
        <w:t>;</w:t>
      </w:r>
    </w:p>
    <w:p w:rsidR="00BA79BD" w:rsidRPr="00261440" w:rsidRDefault="00F21502" w:rsidP="00F805A9">
      <w:pPr>
        <w:spacing w:before="0" w:line="276" w:lineRule="auto"/>
        <w:rPr>
          <w:rFonts w:ascii="Times New Roman" w:hAnsi="Times New Roman"/>
          <w:sz w:val="28"/>
          <w:szCs w:val="28"/>
        </w:rPr>
      </w:pPr>
      <w:r w:rsidRPr="00261440">
        <w:rPr>
          <w:rFonts w:ascii="Times New Roman" w:hAnsi="Times New Roman"/>
          <w:sz w:val="28"/>
          <w:szCs w:val="28"/>
        </w:rPr>
        <w:t>2.</w:t>
      </w:r>
      <w:r w:rsidRPr="00261440">
        <w:rPr>
          <w:rFonts w:ascii="Times New Roman" w:hAnsi="Times New Roman"/>
          <w:sz w:val="28"/>
          <w:szCs w:val="28"/>
        </w:rPr>
        <w:tab/>
      </w:r>
      <w:r w:rsidR="00BA79BD" w:rsidRPr="00261440">
        <w:rPr>
          <w:rFonts w:ascii="Times New Roman" w:hAnsi="Times New Roman"/>
          <w:sz w:val="28"/>
          <w:szCs w:val="28"/>
        </w:rPr>
        <w:t xml:space="preserve">Закон Республики Мордовия от 12.10.2015 г. </w:t>
      </w:r>
      <w:r w:rsidR="008C3608" w:rsidRPr="00261440">
        <w:rPr>
          <w:rFonts w:ascii="Times New Roman" w:hAnsi="Times New Roman"/>
          <w:sz w:val="28"/>
          <w:szCs w:val="28"/>
        </w:rPr>
        <w:t xml:space="preserve">№ </w:t>
      </w:r>
      <w:r w:rsidR="00BA79BD" w:rsidRPr="00261440">
        <w:rPr>
          <w:rFonts w:ascii="Times New Roman" w:hAnsi="Times New Roman"/>
          <w:sz w:val="28"/>
          <w:szCs w:val="28"/>
        </w:rPr>
        <w:t>71-З «О регулировании отдельных вопросов в области градостроительной деятельности на территории Республики Мордовия и внесении изменений в отдельные законодательные акты Республики Мордовия» (с последующими изменениями)</w:t>
      </w:r>
      <w:r w:rsidR="002F33A1" w:rsidRPr="00261440">
        <w:rPr>
          <w:rFonts w:ascii="Times New Roman" w:hAnsi="Times New Roman"/>
          <w:color w:val="000000"/>
          <w:sz w:val="28"/>
          <w:szCs w:val="28"/>
        </w:rPr>
        <w:t xml:space="preserve"> (принят Г</w:t>
      </w:r>
      <w:r w:rsidR="00F210BA" w:rsidRPr="00261440">
        <w:rPr>
          <w:rFonts w:ascii="Times New Roman" w:hAnsi="Times New Roman"/>
          <w:color w:val="000000"/>
          <w:sz w:val="28"/>
          <w:szCs w:val="28"/>
        </w:rPr>
        <w:t xml:space="preserve">осударственным </w:t>
      </w:r>
      <w:r w:rsidR="002F33A1" w:rsidRPr="00261440">
        <w:rPr>
          <w:rFonts w:ascii="Times New Roman" w:hAnsi="Times New Roman"/>
          <w:color w:val="000000"/>
          <w:sz w:val="28"/>
          <w:szCs w:val="28"/>
        </w:rPr>
        <w:t>С</w:t>
      </w:r>
      <w:r w:rsidR="00F210BA" w:rsidRPr="00261440">
        <w:rPr>
          <w:rFonts w:ascii="Times New Roman" w:hAnsi="Times New Roman"/>
          <w:color w:val="000000"/>
          <w:sz w:val="28"/>
          <w:szCs w:val="28"/>
        </w:rPr>
        <w:t>обранием</w:t>
      </w:r>
      <w:r w:rsidR="002F33A1" w:rsidRPr="00261440">
        <w:rPr>
          <w:rFonts w:ascii="Times New Roman" w:hAnsi="Times New Roman"/>
          <w:color w:val="000000"/>
          <w:sz w:val="28"/>
          <w:szCs w:val="28"/>
        </w:rPr>
        <w:t xml:space="preserve"> Р</w:t>
      </w:r>
      <w:r w:rsidR="00F210BA" w:rsidRPr="00261440">
        <w:rPr>
          <w:rFonts w:ascii="Times New Roman" w:hAnsi="Times New Roman"/>
          <w:color w:val="000000"/>
          <w:sz w:val="28"/>
          <w:szCs w:val="28"/>
        </w:rPr>
        <w:t xml:space="preserve">еспублики </w:t>
      </w:r>
      <w:r w:rsidR="002F33A1" w:rsidRPr="00261440">
        <w:rPr>
          <w:rFonts w:ascii="Times New Roman" w:hAnsi="Times New Roman"/>
          <w:color w:val="000000"/>
          <w:sz w:val="28"/>
          <w:szCs w:val="28"/>
        </w:rPr>
        <w:t>М</w:t>
      </w:r>
      <w:r w:rsidR="00F210BA" w:rsidRPr="00261440">
        <w:rPr>
          <w:rFonts w:ascii="Times New Roman" w:hAnsi="Times New Roman"/>
          <w:color w:val="000000"/>
          <w:sz w:val="28"/>
          <w:szCs w:val="28"/>
        </w:rPr>
        <w:t>ордовия</w:t>
      </w:r>
      <w:r w:rsidR="002F33A1" w:rsidRPr="00261440">
        <w:rPr>
          <w:rFonts w:ascii="Times New Roman" w:hAnsi="Times New Roman"/>
          <w:color w:val="000000"/>
          <w:sz w:val="28"/>
          <w:szCs w:val="28"/>
        </w:rPr>
        <w:t xml:space="preserve"> 06.10.2015) (ред. от 04.03.2021)</w:t>
      </w:r>
      <w:r w:rsidR="00BA79BD" w:rsidRPr="00261440">
        <w:rPr>
          <w:rFonts w:ascii="Times New Roman" w:hAnsi="Times New Roman"/>
          <w:sz w:val="28"/>
          <w:szCs w:val="28"/>
        </w:rPr>
        <w:t>;</w:t>
      </w:r>
    </w:p>
    <w:p w:rsidR="00F21502" w:rsidRPr="00261440" w:rsidRDefault="00BA79BD" w:rsidP="00F805A9">
      <w:pPr>
        <w:spacing w:before="0" w:line="276" w:lineRule="auto"/>
        <w:rPr>
          <w:rFonts w:ascii="Times New Roman" w:hAnsi="Times New Roman"/>
          <w:sz w:val="28"/>
          <w:szCs w:val="28"/>
        </w:rPr>
      </w:pPr>
      <w:r w:rsidRPr="00261440">
        <w:rPr>
          <w:rFonts w:ascii="Times New Roman" w:hAnsi="Times New Roman"/>
          <w:sz w:val="28"/>
          <w:szCs w:val="28"/>
        </w:rPr>
        <w:t>3</w:t>
      </w:r>
      <w:r w:rsidR="00F21502" w:rsidRPr="00261440">
        <w:rPr>
          <w:rFonts w:ascii="Times New Roman" w:hAnsi="Times New Roman"/>
          <w:sz w:val="28"/>
          <w:szCs w:val="28"/>
        </w:rPr>
        <w:t>.</w:t>
      </w:r>
      <w:r w:rsidR="00F21502" w:rsidRPr="00261440">
        <w:rPr>
          <w:rFonts w:ascii="Times New Roman" w:hAnsi="Times New Roman"/>
          <w:sz w:val="28"/>
          <w:szCs w:val="28"/>
        </w:rPr>
        <w:tab/>
        <w:t xml:space="preserve">Закон Республики Мордовия от 03.08.2015 г. </w:t>
      </w:r>
      <w:r w:rsidR="008C3608" w:rsidRPr="00261440">
        <w:rPr>
          <w:rFonts w:ascii="Times New Roman" w:hAnsi="Times New Roman"/>
          <w:sz w:val="28"/>
          <w:szCs w:val="28"/>
        </w:rPr>
        <w:t xml:space="preserve">№ </w:t>
      </w:r>
      <w:r w:rsidR="00F21502" w:rsidRPr="00261440">
        <w:rPr>
          <w:rFonts w:ascii="Times New Roman" w:hAnsi="Times New Roman"/>
          <w:sz w:val="28"/>
          <w:szCs w:val="28"/>
        </w:rPr>
        <w:t>58-З «О некоторых вопросах градостроительного проектирования</w:t>
      </w:r>
      <w:r w:rsidR="005557D1" w:rsidRPr="00261440">
        <w:rPr>
          <w:rFonts w:ascii="Times New Roman" w:hAnsi="Times New Roman"/>
          <w:sz w:val="28"/>
          <w:szCs w:val="28"/>
        </w:rPr>
        <w:t>» (принят Г</w:t>
      </w:r>
      <w:r w:rsidR="00F210BA" w:rsidRPr="00261440">
        <w:rPr>
          <w:rFonts w:ascii="Times New Roman" w:hAnsi="Times New Roman"/>
          <w:sz w:val="28"/>
          <w:szCs w:val="28"/>
        </w:rPr>
        <w:t xml:space="preserve">осударственным </w:t>
      </w:r>
      <w:r w:rsidR="005557D1" w:rsidRPr="00261440">
        <w:rPr>
          <w:rFonts w:ascii="Times New Roman" w:hAnsi="Times New Roman"/>
          <w:sz w:val="28"/>
          <w:szCs w:val="28"/>
        </w:rPr>
        <w:t>С</w:t>
      </w:r>
      <w:r w:rsidR="00F210BA" w:rsidRPr="00261440">
        <w:rPr>
          <w:rFonts w:ascii="Times New Roman" w:hAnsi="Times New Roman"/>
          <w:sz w:val="28"/>
          <w:szCs w:val="28"/>
        </w:rPr>
        <w:t>обранием</w:t>
      </w:r>
      <w:r w:rsidR="005557D1" w:rsidRPr="00261440">
        <w:rPr>
          <w:rFonts w:ascii="Times New Roman" w:hAnsi="Times New Roman"/>
          <w:sz w:val="28"/>
          <w:szCs w:val="28"/>
        </w:rPr>
        <w:t xml:space="preserve"> Р</w:t>
      </w:r>
      <w:r w:rsidR="00F210BA" w:rsidRPr="00261440">
        <w:rPr>
          <w:rFonts w:ascii="Times New Roman" w:hAnsi="Times New Roman"/>
          <w:sz w:val="28"/>
          <w:szCs w:val="28"/>
        </w:rPr>
        <w:t xml:space="preserve">еспублики </w:t>
      </w:r>
      <w:r w:rsidR="005557D1" w:rsidRPr="00261440">
        <w:rPr>
          <w:rFonts w:ascii="Times New Roman" w:hAnsi="Times New Roman"/>
          <w:sz w:val="28"/>
          <w:szCs w:val="28"/>
        </w:rPr>
        <w:t>М</w:t>
      </w:r>
      <w:r w:rsidR="00F210BA" w:rsidRPr="00261440">
        <w:rPr>
          <w:rFonts w:ascii="Times New Roman" w:hAnsi="Times New Roman"/>
          <w:sz w:val="28"/>
          <w:szCs w:val="28"/>
        </w:rPr>
        <w:t>ордовия</w:t>
      </w:r>
      <w:r w:rsidR="005557D1" w:rsidRPr="00261440">
        <w:rPr>
          <w:rFonts w:ascii="Times New Roman" w:hAnsi="Times New Roman"/>
          <w:sz w:val="28"/>
          <w:szCs w:val="28"/>
        </w:rPr>
        <w:t xml:space="preserve"> 22.07.2015) </w:t>
      </w:r>
      <w:r w:rsidR="00152F50" w:rsidRPr="00261440">
        <w:rPr>
          <w:rFonts w:ascii="Times New Roman" w:hAnsi="Times New Roman"/>
          <w:sz w:val="28"/>
          <w:szCs w:val="28"/>
        </w:rPr>
        <w:t>(с последующими изменениями</w:t>
      </w:r>
      <w:r w:rsidR="00BF6025" w:rsidRPr="00261440">
        <w:rPr>
          <w:rFonts w:ascii="Times New Roman" w:hAnsi="Times New Roman"/>
          <w:color w:val="000000"/>
          <w:sz w:val="28"/>
          <w:szCs w:val="28"/>
        </w:rPr>
        <w:t>) (ред. от 17.05.2018)</w:t>
      </w:r>
      <w:r w:rsidR="00F21502" w:rsidRPr="00261440">
        <w:rPr>
          <w:rFonts w:ascii="Times New Roman" w:hAnsi="Times New Roman"/>
          <w:sz w:val="28"/>
          <w:szCs w:val="28"/>
        </w:rPr>
        <w:t>;</w:t>
      </w:r>
    </w:p>
    <w:p w:rsidR="00BA79BD" w:rsidRPr="00261440" w:rsidRDefault="00BA79BD" w:rsidP="00F805A9">
      <w:pPr>
        <w:spacing w:before="0" w:line="276" w:lineRule="auto"/>
        <w:rPr>
          <w:rFonts w:ascii="Times New Roman" w:hAnsi="Times New Roman"/>
          <w:sz w:val="28"/>
          <w:szCs w:val="28"/>
        </w:rPr>
      </w:pPr>
      <w:r w:rsidRPr="00261440">
        <w:rPr>
          <w:rFonts w:ascii="Times New Roman" w:hAnsi="Times New Roman"/>
          <w:sz w:val="28"/>
          <w:szCs w:val="28"/>
        </w:rPr>
        <w:t>4</w:t>
      </w:r>
      <w:r w:rsidR="00F21502" w:rsidRPr="00261440">
        <w:rPr>
          <w:rFonts w:ascii="Times New Roman" w:hAnsi="Times New Roman"/>
          <w:sz w:val="28"/>
          <w:szCs w:val="28"/>
        </w:rPr>
        <w:t>.</w:t>
      </w:r>
      <w:r w:rsidR="00F21502" w:rsidRPr="00261440">
        <w:rPr>
          <w:rFonts w:ascii="Times New Roman" w:hAnsi="Times New Roman"/>
          <w:sz w:val="28"/>
          <w:szCs w:val="28"/>
        </w:rPr>
        <w:tab/>
      </w:r>
      <w:r w:rsidRPr="00261440">
        <w:rPr>
          <w:rFonts w:ascii="Times New Roman" w:hAnsi="Times New Roman"/>
          <w:sz w:val="28"/>
          <w:szCs w:val="28"/>
        </w:rPr>
        <w:t xml:space="preserve">Закон Республики Мордовия </w:t>
      </w:r>
      <w:r w:rsidR="008C3608" w:rsidRPr="00261440">
        <w:rPr>
          <w:rFonts w:ascii="Times New Roman" w:hAnsi="Times New Roman"/>
          <w:sz w:val="28"/>
          <w:szCs w:val="28"/>
        </w:rPr>
        <w:t xml:space="preserve">№ </w:t>
      </w:r>
      <w:r w:rsidRPr="00261440">
        <w:rPr>
          <w:rFonts w:ascii="Times New Roman" w:hAnsi="Times New Roman"/>
          <w:sz w:val="28"/>
          <w:szCs w:val="28"/>
        </w:rPr>
        <w:t>125-З от 28.12.2004 г. «Об установлении границ муниципальных образований Краснослободского муниципального района Республики Мордовия, Краснослободского муниципального района Республики Мордовия и наделении их статусом сельского поселения, городского поселения и муниципального района» (с последующими изменениями)</w:t>
      </w:r>
      <w:r w:rsidR="00BF6025" w:rsidRPr="00261440">
        <w:rPr>
          <w:rFonts w:ascii="Times New Roman" w:hAnsi="Times New Roman"/>
          <w:color w:val="000000"/>
          <w:sz w:val="28"/>
          <w:szCs w:val="28"/>
        </w:rPr>
        <w:t xml:space="preserve"> (принят Г</w:t>
      </w:r>
      <w:r w:rsidR="00F210BA" w:rsidRPr="00261440">
        <w:rPr>
          <w:rFonts w:ascii="Times New Roman" w:hAnsi="Times New Roman"/>
          <w:color w:val="000000"/>
          <w:sz w:val="28"/>
          <w:szCs w:val="28"/>
        </w:rPr>
        <w:t xml:space="preserve">осударственным </w:t>
      </w:r>
      <w:r w:rsidR="00BF6025" w:rsidRPr="00261440">
        <w:rPr>
          <w:rFonts w:ascii="Times New Roman" w:hAnsi="Times New Roman"/>
          <w:color w:val="000000"/>
          <w:sz w:val="28"/>
          <w:szCs w:val="28"/>
        </w:rPr>
        <w:t>С</w:t>
      </w:r>
      <w:r w:rsidR="00F210BA" w:rsidRPr="00261440">
        <w:rPr>
          <w:rFonts w:ascii="Times New Roman" w:hAnsi="Times New Roman"/>
          <w:color w:val="000000"/>
          <w:sz w:val="28"/>
          <w:szCs w:val="28"/>
        </w:rPr>
        <w:t>обранием</w:t>
      </w:r>
      <w:r w:rsidR="00BF6025" w:rsidRPr="00261440">
        <w:rPr>
          <w:rFonts w:ascii="Times New Roman" w:hAnsi="Times New Roman"/>
          <w:color w:val="000000"/>
          <w:sz w:val="28"/>
          <w:szCs w:val="28"/>
        </w:rPr>
        <w:t xml:space="preserve"> Р</w:t>
      </w:r>
      <w:r w:rsidR="00F210BA" w:rsidRPr="00261440">
        <w:rPr>
          <w:rFonts w:ascii="Times New Roman" w:hAnsi="Times New Roman"/>
          <w:color w:val="000000"/>
          <w:sz w:val="28"/>
          <w:szCs w:val="28"/>
        </w:rPr>
        <w:t xml:space="preserve">еспублики </w:t>
      </w:r>
      <w:r w:rsidR="00BF6025" w:rsidRPr="00261440">
        <w:rPr>
          <w:rFonts w:ascii="Times New Roman" w:hAnsi="Times New Roman"/>
          <w:color w:val="000000"/>
          <w:sz w:val="28"/>
          <w:szCs w:val="28"/>
        </w:rPr>
        <w:t>М</w:t>
      </w:r>
      <w:r w:rsidR="00F210BA" w:rsidRPr="00261440">
        <w:rPr>
          <w:rFonts w:ascii="Times New Roman" w:hAnsi="Times New Roman"/>
          <w:color w:val="000000"/>
          <w:sz w:val="28"/>
          <w:szCs w:val="28"/>
        </w:rPr>
        <w:t>ордовия</w:t>
      </w:r>
      <w:r w:rsidR="00BF6025" w:rsidRPr="00261440">
        <w:rPr>
          <w:rFonts w:ascii="Times New Roman" w:hAnsi="Times New Roman"/>
          <w:color w:val="000000"/>
          <w:sz w:val="28"/>
          <w:szCs w:val="28"/>
        </w:rPr>
        <w:t xml:space="preserve"> 23.12.2004) (ред. от 27.12.2021)</w:t>
      </w:r>
      <w:r w:rsidRPr="00261440">
        <w:rPr>
          <w:rFonts w:ascii="Times New Roman" w:hAnsi="Times New Roman"/>
          <w:sz w:val="28"/>
          <w:szCs w:val="28"/>
        </w:rPr>
        <w:t>;</w:t>
      </w:r>
    </w:p>
    <w:p w:rsidR="00F21502" w:rsidRPr="00261440" w:rsidRDefault="00BA79BD" w:rsidP="00F805A9">
      <w:pPr>
        <w:spacing w:before="0" w:line="276" w:lineRule="auto"/>
        <w:rPr>
          <w:rFonts w:ascii="Times New Roman" w:hAnsi="Times New Roman"/>
          <w:sz w:val="28"/>
          <w:szCs w:val="28"/>
        </w:rPr>
      </w:pPr>
      <w:r w:rsidRPr="00261440">
        <w:rPr>
          <w:rFonts w:ascii="Times New Roman" w:hAnsi="Times New Roman"/>
          <w:sz w:val="28"/>
          <w:szCs w:val="28"/>
        </w:rPr>
        <w:t>5.</w:t>
      </w:r>
      <w:r w:rsidRPr="00261440">
        <w:rPr>
          <w:rFonts w:ascii="Times New Roman" w:hAnsi="Times New Roman"/>
          <w:sz w:val="28"/>
          <w:szCs w:val="28"/>
        </w:rPr>
        <w:tab/>
      </w:r>
      <w:r w:rsidR="00F21502" w:rsidRPr="00261440">
        <w:rPr>
          <w:rFonts w:ascii="Times New Roman" w:hAnsi="Times New Roman"/>
          <w:sz w:val="28"/>
          <w:szCs w:val="28"/>
        </w:rPr>
        <w:t xml:space="preserve">Постановление Правительства Республики Мордовия </w:t>
      </w:r>
      <w:r w:rsidR="008C3608" w:rsidRPr="00261440">
        <w:rPr>
          <w:rFonts w:ascii="Times New Roman" w:hAnsi="Times New Roman"/>
          <w:sz w:val="28"/>
          <w:szCs w:val="28"/>
        </w:rPr>
        <w:t xml:space="preserve">№ </w:t>
      </w:r>
      <w:r w:rsidR="00BF6025" w:rsidRPr="00261440">
        <w:rPr>
          <w:rFonts w:ascii="Times New Roman" w:hAnsi="Times New Roman"/>
          <w:sz w:val="28"/>
          <w:szCs w:val="28"/>
        </w:rPr>
        <w:t>100 от 16.03.2009 г.</w:t>
      </w:r>
      <w:r w:rsidR="00F21502" w:rsidRPr="00261440">
        <w:rPr>
          <w:rFonts w:ascii="Times New Roman" w:hAnsi="Times New Roman"/>
          <w:sz w:val="28"/>
          <w:szCs w:val="28"/>
        </w:rPr>
        <w:t xml:space="preserve"> «Об автомобильных дорогах общего пользования регионального или межмуниципального значения на территории Республики Мордовия»</w:t>
      </w:r>
      <w:r w:rsidR="00152F50" w:rsidRPr="00261440">
        <w:rPr>
          <w:rFonts w:ascii="Times New Roman" w:hAnsi="Times New Roman"/>
          <w:sz w:val="28"/>
          <w:szCs w:val="28"/>
        </w:rPr>
        <w:t xml:space="preserve"> (с последующими изменениями)</w:t>
      </w:r>
      <w:r w:rsidR="00BF6025" w:rsidRPr="00261440">
        <w:rPr>
          <w:rFonts w:ascii="Times New Roman" w:hAnsi="Times New Roman"/>
          <w:color w:val="000000"/>
          <w:sz w:val="28"/>
          <w:szCs w:val="28"/>
        </w:rPr>
        <w:t xml:space="preserve"> (ред. от 09.11.2020)</w:t>
      </w:r>
      <w:r w:rsidR="00F21502" w:rsidRPr="00261440">
        <w:rPr>
          <w:rFonts w:ascii="Times New Roman" w:hAnsi="Times New Roman"/>
          <w:sz w:val="28"/>
          <w:szCs w:val="28"/>
        </w:rPr>
        <w:t>;</w:t>
      </w:r>
    </w:p>
    <w:p w:rsidR="00BA79BD" w:rsidRPr="00261440" w:rsidRDefault="00F21502" w:rsidP="00FA7AEA">
      <w:pPr>
        <w:spacing w:before="0" w:line="276" w:lineRule="auto"/>
        <w:rPr>
          <w:rFonts w:ascii="Times New Roman" w:hAnsi="Times New Roman"/>
          <w:sz w:val="28"/>
          <w:szCs w:val="28"/>
        </w:rPr>
      </w:pPr>
      <w:r w:rsidRPr="00261440">
        <w:rPr>
          <w:rFonts w:ascii="Times New Roman" w:hAnsi="Times New Roman"/>
          <w:sz w:val="28"/>
          <w:szCs w:val="28"/>
        </w:rPr>
        <w:t>6.</w:t>
      </w:r>
      <w:r w:rsidRPr="00261440">
        <w:rPr>
          <w:rFonts w:ascii="Times New Roman" w:hAnsi="Times New Roman"/>
          <w:sz w:val="28"/>
          <w:szCs w:val="28"/>
        </w:rPr>
        <w:tab/>
      </w:r>
      <w:r w:rsidR="00BA79BD" w:rsidRPr="00261440">
        <w:rPr>
          <w:rFonts w:ascii="Times New Roman" w:hAnsi="Times New Roman"/>
          <w:sz w:val="28"/>
          <w:szCs w:val="28"/>
        </w:rPr>
        <w:t xml:space="preserve">Постановление Правительства Республики Мордовия </w:t>
      </w:r>
      <w:r w:rsidR="008C3608" w:rsidRPr="00261440">
        <w:rPr>
          <w:rFonts w:ascii="Times New Roman" w:hAnsi="Times New Roman"/>
          <w:sz w:val="28"/>
          <w:szCs w:val="28"/>
        </w:rPr>
        <w:t xml:space="preserve">№ </w:t>
      </w:r>
      <w:r w:rsidR="00BA79BD" w:rsidRPr="00261440">
        <w:rPr>
          <w:rFonts w:ascii="Times New Roman" w:hAnsi="Times New Roman"/>
          <w:sz w:val="28"/>
          <w:szCs w:val="28"/>
        </w:rPr>
        <w:t>409 от 08.08.2016 г. «Об утверждении региональных нормативов градостроительного проектирования Республики Мордовия»;</w:t>
      </w:r>
    </w:p>
    <w:p w:rsidR="00493609" w:rsidRPr="00261440" w:rsidRDefault="00493609" w:rsidP="00F805A9">
      <w:pPr>
        <w:spacing w:before="0" w:line="276" w:lineRule="auto"/>
        <w:rPr>
          <w:rFonts w:ascii="Times New Roman" w:hAnsi="Times New Roman"/>
          <w:sz w:val="28"/>
          <w:szCs w:val="28"/>
        </w:rPr>
      </w:pPr>
      <w:r w:rsidRPr="00261440">
        <w:rPr>
          <w:rFonts w:ascii="Times New Roman" w:hAnsi="Times New Roman"/>
          <w:sz w:val="28"/>
          <w:szCs w:val="28"/>
        </w:rPr>
        <w:t>7.</w:t>
      </w:r>
      <w:r w:rsidR="00BA79BD" w:rsidRPr="00261440">
        <w:rPr>
          <w:rFonts w:ascii="Times New Roman" w:hAnsi="Times New Roman"/>
          <w:sz w:val="28"/>
          <w:szCs w:val="28"/>
        </w:rPr>
        <w:tab/>
      </w:r>
      <w:r w:rsidRPr="00261440">
        <w:rPr>
          <w:rFonts w:ascii="Times New Roman" w:hAnsi="Times New Roman"/>
          <w:sz w:val="28"/>
          <w:szCs w:val="28"/>
        </w:rPr>
        <w:t xml:space="preserve"> </w:t>
      </w:r>
      <w:proofErr w:type="gramStart"/>
      <w:r w:rsidRPr="00261440">
        <w:rPr>
          <w:rFonts w:ascii="Times New Roman" w:hAnsi="Times New Roman"/>
          <w:sz w:val="28"/>
          <w:szCs w:val="28"/>
        </w:rPr>
        <w:t>Приказ Министерства лесного, охотничьего хозяйства и природо</w:t>
      </w:r>
      <w:r w:rsidR="00A83B7B" w:rsidRPr="00261440">
        <w:rPr>
          <w:rFonts w:ascii="Times New Roman" w:hAnsi="Times New Roman"/>
          <w:sz w:val="28"/>
          <w:szCs w:val="28"/>
        </w:rPr>
        <w:t xml:space="preserve">пользования Республики Мордовия </w:t>
      </w:r>
      <w:r w:rsidR="005557D1" w:rsidRPr="00261440">
        <w:rPr>
          <w:rFonts w:ascii="Times New Roman" w:hAnsi="Times New Roman"/>
          <w:sz w:val="28"/>
          <w:szCs w:val="28"/>
        </w:rPr>
        <w:t xml:space="preserve">от 02.11.2017 </w:t>
      </w:r>
      <w:r w:rsidR="008C3608" w:rsidRPr="00261440">
        <w:rPr>
          <w:rFonts w:ascii="Times New Roman" w:hAnsi="Times New Roman"/>
          <w:sz w:val="28"/>
          <w:szCs w:val="28"/>
        </w:rPr>
        <w:t xml:space="preserve">№ </w:t>
      </w:r>
      <w:r w:rsidR="005557D1" w:rsidRPr="00261440">
        <w:rPr>
          <w:rFonts w:ascii="Times New Roman" w:hAnsi="Times New Roman"/>
          <w:sz w:val="28"/>
          <w:szCs w:val="28"/>
        </w:rPr>
        <w:t xml:space="preserve">1058 </w:t>
      </w:r>
      <w:r w:rsidRPr="00261440">
        <w:rPr>
          <w:rFonts w:ascii="Times New Roman" w:hAnsi="Times New Roman"/>
          <w:sz w:val="28"/>
          <w:szCs w:val="28"/>
        </w:rPr>
        <w:t>«</w:t>
      </w:r>
      <w:r w:rsidR="00F210BA" w:rsidRPr="00261440">
        <w:rPr>
          <w:rFonts w:ascii="Times New Roman" w:hAnsi="Times New Roman"/>
          <w:sz w:val="28"/>
          <w:szCs w:val="28"/>
        </w:rPr>
        <w:t xml:space="preserve">Об установлении береговой линии (границы водного объекта), границы </w:t>
      </w:r>
      <w:proofErr w:type="spellStart"/>
      <w:r w:rsidR="00F210BA" w:rsidRPr="00261440">
        <w:rPr>
          <w:rFonts w:ascii="Times New Roman" w:hAnsi="Times New Roman"/>
          <w:sz w:val="28"/>
          <w:szCs w:val="28"/>
        </w:rPr>
        <w:t>водоохранной</w:t>
      </w:r>
      <w:proofErr w:type="spellEnd"/>
      <w:r w:rsidR="00F210BA" w:rsidRPr="00261440">
        <w:rPr>
          <w:rFonts w:ascii="Times New Roman" w:hAnsi="Times New Roman"/>
          <w:sz w:val="28"/>
          <w:szCs w:val="28"/>
        </w:rPr>
        <w:t xml:space="preserve"> зоны и прибрежной защитной полосы рек Мокша, </w:t>
      </w:r>
      <w:proofErr w:type="spellStart"/>
      <w:r w:rsidR="00F210BA" w:rsidRPr="00261440">
        <w:rPr>
          <w:rFonts w:ascii="Times New Roman" w:hAnsi="Times New Roman"/>
          <w:sz w:val="28"/>
          <w:szCs w:val="28"/>
        </w:rPr>
        <w:t>Исса</w:t>
      </w:r>
      <w:proofErr w:type="spellEnd"/>
      <w:r w:rsidR="00F210BA" w:rsidRPr="00261440">
        <w:rPr>
          <w:rFonts w:ascii="Times New Roman" w:hAnsi="Times New Roman"/>
          <w:sz w:val="28"/>
          <w:szCs w:val="28"/>
        </w:rPr>
        <w:t xml:space="preserve">, Алатырь, Сура, Вьяс, </w:t>
      </w:r>
      <w:proofErr w:type="spellStart"/>
      <w:r w:rsidR="00F210BA" w:rsidRPr="00261440">
        <w:rPr>
          <w:rFonts w:ascii="Times New Roman" w:hAnsi="Times New Roman"/>
          <w:sz w:val="28"/>
          <w:szCs w:val="28"/>
        </w:rPr>
        <w:t>Умыс</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Синяш</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Иссера</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Ладка</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Саранка</w:t>
      </w:r>
      <w:proofErr w:type="spellEnd"/>
      <w:r w:rsidR="00F210BA" w:rsidRPr="00261440">
        <w:rPr>
          <w:rFonts w:ascii="Times New Roman" w:hAnsi="Times New Roman"/>
          <w:sz w:val="28"/>
          <w:szCs w:val="28"/>
        </w:rPr>
        <w:t xml:space="preserve">, Большая </w:t>
      </w:r>
      <w:proofErr w:type="spellStart"/>
      <w:r w:rsidR="00F210BA" w:rsidRPr="00261440">
        <w:rPr>
          <w:rFonts w:ascii="Times New Roman" w:hAnsi="Times New Roman"/>
          <w:sz w:val="28"/>
          <w:szCs w:val="28"/>
        </w:rPr>
        <w:t>Атьма</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Тавла</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Левжа</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Муромка</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Картлей</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Урляй</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Сюкся</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Акшенас</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Ускляй</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Шебдас</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Лямбирка</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Ришлейка</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Салминка</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Кондарша</w:t>
      </w:r>
      <w:proofErr w:type="spellEnd"/>
      <w:r w:rsidR="00F210BA" w:rsidRPr="00261440">
        <w:rPr>
          <w:rFonts w:ascii="Times New Roman" w:hAnsi="Times New Roman"/>
          <w:sz w:val="28"/>
          <w:szCs w:val="28"/>
        </w:rPr>
        <w:t xml:space="preserve">, Вад, </w:t>
      </w:r>
      <w:proofErr w:type="spellStart"/>
      <w:r w:rsidR="00F210BA" w:rsidRPr="00261440">
        <w:rPr>
          <w:rFonts w:ascii="Times New Roman" w:hAnsi="Times New Roman"/>
          <w:sz w:val="28"/>
          <w:szCs w:val="28"/>
        </w:rPr>
        <w:t>Шокша</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Юзга</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Ужовка</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Уркат</w:t>
      </w:r>
      <w:proofErr w:type="spellEnd"/>
      <w:r w:rsidR="00F210BA" w:rsidRPr="00261440">
        <w:rPr>
          <w:rFonts w:ascii="Times New Roman" w:hAnsi="Times New Roman"/>
          <w:sz w:val="28"/>
          <w:szCs w:val="28"/>
        </w:rPr>
        <w:t>, Урей, Сухой Урей</w:t>
      </w:r>
      <w:proofErr w:type="gramEnd"/>
      <w:r w:rsidR="00F210BA" w:rsidRPr="00261440">
        <w:rPr>
          <w:rFonts w:ascii="Times New Roman" w:hAnsi="Times New Roman"/>
          <w:sz w:val="28"/>
          <w:szCs w:val="28"/>
        </w:rPr>
        <w:t xml:space="preserve">, Меня, Пьяна, </w:t>
      </w:r>
      <w:proofErr w:type="spellStart"/>
      <w:r w:rsidR="00F210BA" w:rsidRPr="00261440">
        <w:rPr>
          <w:rFonts w:ascii="Times New Roman" w:hAnsi="Times New Roman"/>
          <w:sz w:val="28"/>
          <w:szCs w:val="28"/>
        </w:rPr>
        <w:t>Штырма</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Нерлейка</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Чермилей</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Лаша</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Чеберчинка</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Водолейка</w:t>
      </w:r>
      <w:proofErr w:type="spellEnd"/>
      <w:r w:rsidR="00F210BA" w:rsidRPr="00261440">
        <w:rPr>
          <w:rFonts w:ascii="Times New Roman" w:hAnsi="Times New Roman"/>
          <w:sz w:val="28"/>
          <w:szCs w:val="28"/>
        </w:rPr>
        <w:t xml:space="preserve">, Большая </w:t>
      </w:r>
      <w:proofErr w:type="spellStart"/>
      <w:r w:rsidR="00F210BA" w:rsidRPr="00261440">
        <w:rPr>
          <w:rFonts w:ascii="Times New Roman" w:hAnsi="Times New Roman"/>
          <w:sz w:val="28"/>
          <w:szCs w:val="28"/>
        </w:rPr>
        <w:t>Сарка</w:t>
      </w:r>
      <w:proofErr w:type="spellEnd"/>
      <w:r w:rsidR="00F210BA" w:rsidRPr="00261440">
        <w:rPr>
          <w:rFonts w:ascii="Times New Roman" w:hAnsi="Times New Roman"/>
          <w:sz w:val="28"/>
          <w:szCs w:val="28"/>
        </w:rPr>
        <w:t xml:space="preserve">, Малая </w:t>
      </w:r>
      <w:proofErr w:type="spellStart"/>
      <w:r w:rsidR="00F210BA" w:rsidRPr="00261440">
        <w:rPr>
          <w:rFonts w:ascii="Times New Roman" w:hAnsi="Times New Roman"/>
          <w:sz w:val="28"/>
          <w:szCs w:val="28"/>
        </w:rPr>
        <w:t>Сарка</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Пичинейка</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Пичелейка</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Пиксаур</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Семилейка</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lastRenderedPageBreak/>
        <w:t>Ташага</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Ахматовка</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Суралейка</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Ломатка</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Мекшовка</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Макалейка</w:t>
      </w:r>
      <w:proofErr w:type="spellEnd"/>
      <w:r w:rsidR="00F210BA" w:rsidRPr="00261440">
        <w:rPr>
          <w:rFonts w:ascii="Times New Roman" w:hAnsi="Times New Roman"/>
          <w:sz w:val="28"/>
          <w:szCs w:val="28"/>
        </w:rPr>
        <w:t xml:space="preserve">, </w:t>
      </w:r>
      <w:proofErr w:type="spellStart"/>
      <w:r w:rsidR="00F210BA" w:rsidRPr="00261440">
        <w:rPr>
          <w:rFonts w:ascii="Times New Roman" w:hAnsi="Times New Roman"/>
          <w:sz w:val="28"/>
          <w:szCs w:val="28"/>
        </w:rPr>
        <w:t>Тразовка</w:t>
      </w:r>
      <w:proofErr w:type="spellEnd"/>
      <w:r w:rsidR="00F210BA" w:rsidRPr="00261440">
        <w:rPr>
          <w:rFonts w:ascii="Times New Roman" w:hAnsi="Times New Roman"/>
          <w:sz w:val="28"/>
          <w:szCs w:val="28"/>
        </w:rPr>
        <w:t xml:space="preserve"> на территории Республики Мордовия</w:t>
      </w:r>
      <w:r w:rsidR="00A83B7B" w:rsidRPr="00261440">
        <w:rPr>
          <w:rFonts w:ascii="Times New Roman" w:hAnsi="Times New Roman"/>
          <w:sz w:val="28"/>
          <w:szCs w:val="28"/>
        </w:rPr>
        <w:t>»</w:t>
      </w:r>
    </w:p>
    <w:p w:rsidR="00FA7AEA" w:rsidRPr="00261440" w:rsidRDefault="00FA7AEA" w:rsidP="00F805A9">
      <w:pPr>
        <w:spacing w:before="0" w:line="276" w:lineRule="auto"/>
        <w:rPr>
          <w:rFonts w:ascii="Times New Roman" w:hAnsi="Times New Roman"/>
          <w:i/>
          <w:sz w:val="28"/>
          <w:szCs w:val="28"/>
        </w:rPr>
      </w:pPr>
    </w:p>
    <w:p w:rsidR="00F21502" w:rsidRPr="00261440" w:rsidRDefault="00F21502" w:rsidP="00F805A9">
      <w:pPr>
        <w:spacing w:before="0" w:line="276" w:lineRule="auto"/>
        <w:rPr>
          <w:rFonts w:ascii="Times New Roman" w:hAnsi="Times New Roman"/>
          <w:i/>
          <w:sz w:val="28"/>
          <w:szCs w:val="28"/>
        </w:rPr>
      </w:pPr>
      <w:r w:rsidRPr="00261440">
        <w:rPr>
          <w:rFonts w:ascii="Times New Roman" w:hAnsi="Times New Roman"/>
          <w:i/>
          <w:sz w:val="28"/>
          <w:szCs w:val="28"/>
        </w:rPr>
        <w:t xml:space="preserve">Муниципальные </w:t>
      </w:r>
      <w:r w:rsidR="005309EC" w:rsidRPr="00261440">
        <w:rPr>
          <w:rFonts w:ascii="Times New Roman" w:hAnsi="Times New Roman"/>
          <w:i/>
          <w:sz w:val="28"/>
          <w:szCs w:val="28"/>
        </w:rPr>
        <w:t>нормативные правовые акты</w:t>
      </w:r>
    </w:p>
    <w:p w:rsidR="00F21502" w:rsidRPr="00261440" w:rsidRDefault="00A83B7B" w:rsidP="00F805A9">
      <w:pPr>
        <w:spacing w:before="0" w:line="276" w:lineRule="auto"/>
        <w:rPr>
          <w:rFonts w:ascii="Times New Roman" w:hAnsi="Times New Roman"/>
          <w:sz w:val="28"/>
          <w:szCs w:val="28"/>
        </w:rPr>
      </w:pPr>
      <w:r w:rsidRPr="00261440">
        <w:rPr>
          <w:rFonts w:ascii="Times New Roman" w:hAnsi="Times New Roman"/>
          <w:sz w:val="28"/>
          <w:szCs w:val="28"/>
        </w:rPr>
        <w:t xml:space="preserve">1. Решение Краснослободского районного Совета депутатов от 29.12.2005 </w:t>
      </w:r>
      <w:r w:rsidR="008C3608" w:rsidRPr="00261440">
        <w:rPr>
          <w:rFonts w:ascii="Times New Roman" w:hAnsi="Times New Roman"/>
          <w:sz w:val="28"/>
          <w:szCs w:val="28"/>
        </w:rPr>
        <w:t xml:space="preserve">№ </w:t>
      </w:r>
      <w:r w:rsidRPr="00261440">
        <w:rPr>
          <w:rFonts w:ascii="Times New Roman" w:hAnsi="Times New Roman"/>
          <w:sz w:val="28"/>
          <w:szCs w:val="28"/>
        </w:rPr>
        <w:t xml:space="preserve">46 </w:t>
      </w:r>
      <w:r w:rsidR="00FB2F22" w:rsidRPr="00261440">
        <w:rPr>
          <w:rFonts w:ascii="Times New Roman" w:hAnsi="Times New Roman"/>
          <w:sz w:val="28"/>
          <w:szCs w:val="28"/>
        </w:rPr>
        <w:t>«</w:t>
      </w:r>
      <w:r w:rsidRPr="00261440">
        <w:rPr>
          <w:rFonts w:ascii="Times New Roman" w:hAnsi="Times New Roman"/>
          <w:sz w:val="28"/>
          <w:szCs w:val="28"/>
        </w:rPr>
        <w:t>О принятии Устава Краснослободского муниципального района Республики Мордовия</w:t>
      </w:r>
      <w:r w:rsidR="00FB2F22" w:rsidRPr="00261440">
        <w:rPr>
          <w:rFonts w:ascii="Times New Roman" w:hAnsi="Times New Roman"/>
          <w:sz w:val="28"/>
          <w:szCs w:val="28"/>
        </w:rPr>
        <w:t>»</w:t>
      </w:r>
      <w:r w:rsidRPr="00261440">
        <w:rPr>
          <w:rFonts w:ascii="Times New Roman" w:hAnsi="Times New Roman"/>
          <w:sz w:val="28"/>
          <w:szCs w:val="28"/>
        </w:rPr>
        <w:t xml:space="preserve"> </w:t>
      </w:r>
      <w:r w:rsidR="00F21502" w:rsidRPr="00261440">
        <w:rPr>
          <w:rFonts w:ascii="Times New Roman" w:hAnsi="Times New Roman"/>
          <w:sz w:val="28"/>
          <w:szCs w:val="28"/>
        </w:rPr>
        <w:t>(</w:t>
      </w:r>
      <w:r w:rsidR="007C3510" w:rsidRPr="00261440">
        <w:rPr>
          <w:rFonts w:ascii="Times New Roman" w:hAnsi="Times New Roman"/>
          <w:sz w:val="28"/>
          <w:szCs w:val="28"/>
        </w:rPr>
        <w:t>с последующими изменениями</w:t>
      </w:r>
      <w:r w:rsidR="00F21502" w:rsidRPr="00261440">
        <w:rPr>
          <w:rFonts w:ascii="Times New Roman" w:hAnsi="Times New Roman"/>
          <w:sz w:val="28"/>
          <w:szCs w:val="28"/>
        </w:rPr>
        <w:t>)</w:t>
      </w:r>
      <w:r w:rsidR="00BF6025" w:rsidRPr="00261440">
        <w:rPr>
          <w:rFonts w:ascii="Times New Roman" w:hAnsi="Times New Roman"/>
          <w:color w:val="000000"/>
          <w:sz w:val="28"/>
          <w:szCs w:val="28"/>
        </w:rPr>
        <w:t xml:space="preserve"> (</w:t>
      </w:r>
      <w:r w:rsidR="004A09E8" w:rsidRPr="00261440">
        <w:rPr>
          <w:rFonts w:ascii="Times New Roman" w:hAnsi="Times New Roman"/>
          <w:color w:val="000000"/>
          <w:sz w:val="28"/>
          <w:szCs w:val="28"/>
        </w:rPr>
        <w:t xml:space="preserve">зарегистрировано в ГУ Минюста РФ по Приволжскому федеральному округу 30.01.2006 № </w:t>
      </w:r>
      <w:r w:rsidR="004A09E8" w:rsidRPr="00261440">
        <w:rPr>
          <w:rFonts w:ascii="Times New Roman" w:hAnsi="Times New Roman"/>
          <w:color w:val="000000"/>
          <w:sz w:val="28"/>
          <w:szCs w:val="28"/>
          <w:lang w:val="en-US"/>
        </w:rPr>
        <w:t>RU</w:t>
      </w:r>
      <w:r w:rsidR="004A09E8" w:rsidRPr="00261440">
        <w:rPr>
          <w:rFonts w:ascii="Times New Roman" w:hAnsi="Times New Roman"/>
          <w:color w:val="000000"/>
          <w:sz w:val="28"/>
          <w:szCs w:val="28"/>
        </w:rPr>
        <w:t>135140002006001)</w:t>
      </w:r>
      <w:r w:rsidR="00BF6025" w:rsidRPr="00261440">
        <w:rPr>
          <w:rFonts w:ascii="Times New Roman" w:hAnsi="Times New Roman"/>
          <w:color w:val="000000"/>
          <w:sz w:val="28"/>
          <w:szCs w:val="28"/>
        </w:rPr>
        <w:t xml:space="preserve"> </w:t>
      </w:r>
      <w:r w:rsidR="004A09E8" w:rsidRPr="00261440">
        <w:rPr>
          <w:rFonts w:ascii="Times New Roman" w:hAnsi="Times New Roman"/>
          <w:color w:val="000000"/>
          <w:sz w:val="28"/>
          <w:szCs w:val="28"/>
        </w:rPr>
        <w:t xml:space="preserve">(ред. </w:t>
      </w:r>
      <w:r w:rsidR="00BF6025" w:rsidRPr="00261440">
        <w:rPr>
          <w:rFonts w:ascii="Times New Roman" w:hAnsi="Times New Roman"/>
          <w:color w:val="000000"/>
          <w:sz w:val="28"/>
          <w:szCs w:val="28"/>
        </w:rPr>
        <w:t xml:space="preserve">от </w:t>
      </w:r>
      <w:r w:rsidR="004A09E8" w:rsidRPr="00261440">
        <w:rPr>
          <w:rFonts w:ascii="Times New Roman" w:hAnsi="Times New Roman"/>
          <w:color w:val="000000"/>
          <w:sz w:val="28"/>
          <w:szCs w:val="28"/>
        </w:rPr>
        <w:t>25.09</w:t>
      </w:r>
      <w:r w:rsidR="00BF6025" w:rsidRPr="00261440">
        <w:rPr>
          <w:rFonts w:ascii="Times New Roman" w:hAnsi="Times New Roman"/>
          <w:color w:val="000000"/>
          <w:sz w:val="28"/>
          <w:szCs w:val="28"/>
        </w:rPr>
        <w:t>.</w:t>
      </w:r>
      <w:r w:rsidR="004A09E8" w:rsidRPr="00261440">
        <w:rPr>
          <w:rFonts w:ascii="Times New Roman" w:hAnsi="Times New Roman"/>
          <w:color w:val="000000"/>
          <w:sz w:val="28"/>
          <w:szCs w:val="28"/>
        </w:rPr>
        <w:t>2018</w:t>
      </w:r>
      <w:r w:rsidR="00BF6025" w:rsidRPr="00261440">
        <w:rPr>
          <w:rFonts w:ascii="Times New Roman" w:hAnsi="Times New Roman"/>
          <w:color w:val="000000"/>
          <w:sz w:val="28"/>
          <w:szCs w:val="28"/>
        </w:rPr>
        <w:t>)</w:t>
      </w:r>
    </w:p>
    <w:p w:rsidR="00C47FC1" w:rsidRPr="00261440" w:rsidRDefault="00C47FC1" w:rsidP="00F805A9">
      <w:pPr>
        <w:spacing w:before="0" w:line="276" w:lineRule="auto"/>
        <w:rPr>
          <w:rFonts w:ascii="Times New Roman" w:hAnsi="Times New Roman"/>
          <w:i/>
          <w:sz w:val="28"/>
          <w:szCs w:val="28"/>
        </w:rPr>
      </w:pPr>
    </w:p>
    <w:p w:rsidR="00F21502" w:rsidRPr="00261440" w:rsidRDefault="00F21502" w:rsidP="00F805A9">
      <w:pPr>
        <w:spacing w:before="0" w:line="276" w:lineRule="auto"/>
        <w:rPr>
          <w:rFonts w:ascii="Times New Roman" w:hAnsi="Times New Roman"/>
          <w:i/>
          <w:sz w:val="28"/>
          <w:szCs w:val="28"/>
        </w:rPr>
      </w:pPr>
      <w:r w:rsidRPr="00261440">
        <w:rPr>
          <w:rFonts w:ascii="Times New Roman" w:hAnsi="Times New Roman"/>
          <w:i/>
          <w:sz w:val="28"/>
          <w:szCs w:val="28"/>
        </w:rPr>
        <w:t xml:space="preserve">Местные </w:t>
      </w:r>
      <w:r w:rsidR="005309EC" w:rsidRPr="00261440">
        <w:rPr>
          <w:rFonts w:ascii="Times New Roman" w:hAnsi="Times New Roman"/>
          <w:i/>
          <w:sz w:val="28"/>
          <w:szCs w:val="28"/>
        </w:rPr>
        <w:t>нормативные правовые акты</w:t>
      </w:r>
    </w:p>
    <w:p w:rsidR="00F21502" w:rsidRPr="00261440" w:rsidRDefault="00D114CA" w:rsidP="00F805A9">
      <w:pPr>
        <w:spacing w:before="0" w:line="276" w:lineRule="auto"/>
        <w:rPr>
          <w:rFonts w:ascii="Times New Roman" w:hAnsi="Times New Roman"/>
          <w:sz w:val="28"/>
          <w:szCs w:val="28"/>
        </w:rPr>
      </w:pPr>
      <w:r w:rsidRPr="00261440">
        <w:rPr>
          <w:rFonts w:ascii="Times New Roman" w:hAnsi="Times New Roman"/>
          <w:sz w:val="28"/>
          <w:szCs w:val="28"/>
        </w:rPr>
        <w:t xml:space="preserve">1. </w:t>
      </w:r>
      <w:r w:rsidR="00F21502" w:rsidRPr="00261440">
        <w:rPr>
          <w:rFonts w:ascii="Times New Roman" w:hAnsi="Times New Roman"/>
          <w:sz w:val="28"/>
          <w:szCs w:val="28"/>
        </w:rPr>
        <w:t xml:space="preserve">Устав </w:t>
      </w:r>
      <w:proofErr w:type="spellStart"/>
      <w:r w:rsidR="00C31C4E" w:rsidRPr="00261440">
        <w:rPr>
          <w:rFonts w:ascii="Times New Roman" w:hAnsi="Times New Roman"/>
          <w:sz w:val="28"/>
          <w:szCs w:val="28"/>
        </w:rPr>
        <w:t>Селищинского</w:t>
      </w:r>
      <w:proofErr w:type="spellEnd"/>
      <w:r w:rsidR="00C31C4E" w:rsidRPr="00261440">
        <w:rPr>
          <w:rFonts w:ascii="Times New Roman" w:hAnsi="Times New Roman"/>
          <w:sz w:val="28"/>
          <w:szCs w:val="28"/>
        </w:rPr>
        <w:t xml:space="preserve"> сельского </w:t>
      </w:r>
      <w:r w:rsidR="00F21502" w:rsidRPr="00261440">
        <w:rPr>
          <w:rFonts w:ascii="Times New Roman" w:hAnsi="Times New Roman"/>
          <w:sz w:val="28"/>
          <w:szCs w:val="28"/>
        </w:rPr>
        <w:t>поселения Краснослободского муниципального района Республики Мордовия</w:t>
      </w:r>
      <w:r w:rsidR="00C20A2D" w:rsidRPr="00261440">
        <w:rPr>
          <w:rFonts w:ascii="Times New Roman" w:hAnsi="Times New Roman"/>
          <w:sz w:val="28"/>
          <w:szCs w:val="28"/>
        </w:rPr>
        <w:t xml:space="preserve"> (Принят решением Совета депутатов от 30.12</w:t>
      </w:r>
      <w:r w:rsidR="00BB1791" w:rsidRPr="00261440">
        <w:rPr>
          <w:rFonts w:ascii="Times New Roman" w:hAnsi="Times New Roman"/>
          <w:sz w:val="28"/>
          <w:szCs w:val="28"/>
        </w:rPr>
        <w:t>.20</w:t>
      </w:r>
      <w:r w:rsidR="00C20A2D" w:rsidRPr="00261440">
        <w:rPr>
          <w:rFonts w:ascii="Times New Roman" w:hAnsi="Times New Roman"/>
          <w:sz w:val="28"/>
          <w:szCs w:val="28"/>
        </w:rPr>
        <w:t>05</w:t>
      </w:r>
      <w:r w:rsidR="00BB1791" w:rsidRPr="00261440">
        <w:rPr>
          <w:rFonts w:ascii="Times New Roman" w:hAnsi="Times New Roman"/>
          <w:sz w:val="28"/>
          <w:szCs w:val="28"/>
        </w:rPr>
        <w:t xml:space="preserve"> г. </w:t>
      </w:r>
      <w:r w:rsidR="008C3608" w:rsidRPr="00261440">
        <w:rPr>
          <w:rFonts w:ascii="Times New Roman" w:hAnsi="Times New Roman"/>
          <w:sz w:val="28"/>
          <w:szCs w:val="28"/>
        </w:rPr>
        <w:t xml:space="preserve">№ </w:t>
      </w:r>
      <w:r w:rsidR="00C20A2D" w:rsidRPr="00261440">
        <w:rPr>
          <w:rFonts w:ascii="Times New Roman" w:hAnsi="Times New Roman"/>
          <w:sz w:val="28"/>
          <w:szCs w:val="28"/>
        </w:rPr>
        <w:t>22</w:t>
      </w:r>
      <w:r w:rsidR="00D97E54" w:rsidRPr="00261440">
        <w:rPr>
          <w:rFonts w:ascii="Times New Roman" w:hAnsi="Times New Roman"/>
          <w:sz w:val="28"/>
          <w:szCs w:val="28"/>
        </w:rPr>
        <w:t xml:space="preserve">, с изменениями внесенными решением Совета депутатов </w:t>
      </w:r>
      <w:proofErr w:type="spellStart"/>
      <w:r w:rsidR="00D97E54" w:rsidRPr="00261440">
        <w:rPr>
          <w:rFonts w:ascii="Times New Roman" w:hAnsi="Times New Roman"/>
          <w:sz w:val="28"/>
          <w:szCs w:val="28"/>
        </w:rPr>
        <w:t>Селишиского</w:t>
      </w:r>
      <w:proofErr w:type="spellEnd"/>
      <w:r w:rsidR="00D97E54" w:rsidRPr="00261440">
        <w:rPr>
          <w:rFonts w:ascii="Times New Roman" w:hAnsi="Times New Roman"/>
          <w:sz w:val="28"/>
          <w:szCs w:val="28"/>
        </w:rPr>
        <w:t xml:space="preserve"> сельского поселения Краснослободского муниципального района Республики Мордовия № 19 от 29.08.2016</w:t>
      </w:r>
      <w:r w:rsidR="00C20A2D" w:rsidRPr="00261440">
        <w:rPr>
          <w:rFonts w:ascii="Times New Roman" w:hAnsi="Times New Roman"/>
          <w:sz w:val="28"/>
          <w:szCs w:val="28"/>
        </w:rPr>
        <w:t>)</w:t>
      </w:r>
      <w:r w:rsidR="00D97E54" w:rsidRPr="00261440">
        <w:rPr>
          <w:rFonts w:ascii="Times New Roman" w:hAnsi="Times New Roman"/>
          <w:sz w:val="28"/>
          <w:szCs w:val="28"/>
        </w:rPr>
        <w:t>;</w:t>
      </w:r>
    </w:p>
    <w:p w:rsidR="00F21502" w:rsidRPr="00261440" w:rsidRDefault="007C3510" w:rsidP="000A0673">
      <w:pPr>
        <w:spacing w:before="0" w:line="276" w:lineRule="auto"/>
        <w:rPr>
          <w:rFonts w:ascii="Times New Roman" w:hAnsi="Times New Roman"/>
          <w:sz w:val="28"/>
          <w:szCs w:val="28"/>
        </w:rPr>
      </w:pPr>
      <w:r w:rsidRPr="00261440">
        <w:rPr>
          <w:rFonts w:ascii="Times New Roman" w:hAnsi="Times New Roman"/>
          <w:sz w:val="28"/>
          <w:szCs w:val="28"/>
        </w:rPr>
        <w:t>2</w:t>
      </w:r>
      <w:r w:rsidR="00D114CA" w:rsidRPr="00261440">
        <w:rPr>
          <w:rFonts w:ascii="Times New Roman" w:hAnsi="Times New Roman"/>
          <w:sz w:val="28"/>
          <w:szCs w:val="28"/>
        </w:rPr>
        <w:t xml:space="preserve">. </w:t>
      </w:r>
      <w:r w:rsidR="00F21502" w:rsidRPr="00261440">
        <w:rPr>
          <w:rFonts w:ascii="Times New Roman" w:hAnsi="Times New Roman"/>
          <w:sz w:val="28"/>
          <w:szCs w:val="28"/>
        </w:rPr>
        <w:t xml:space="preserve">Решение Совета депутатов </w:t>
      </w:r>
      <w:proofErr w:type="spellStart"/>
      <w:r w:rsidR="00C31C4E" w:rsidRPr="00261440">
        <w:rPr>
          <w:rFonts w:ascii="Times New Roman" w:hAnsi="Times New Roman"/>
          <w:sz w:val="28"/>
          <w:szCs w:val="28"/>
        </w:rPr>
        <w:t>Селищинского</w:t>
      </w:r>
      <w:proofErr w:type="spellEnd"/>
      <w:r w:rsidR="00C31C4E" w:rsidRPr="00261440">
        <w:rPr>
          <w:rFonts w:ascii="Times New Roman" w:hAnsi="Times New Roman"/>
          <w:sz w:val="28"/>
          <w:szCs w:val="28"/>
        </w:rPr>
        <w:t xml:space="preserve"> сельского поселения </w:t>
      </w:r>
      <w:r w:rsidR="00F21502" w:rsidRPr="00261440">
        <w:rPr>
          <w:rFonts w:ascii="Times New Roman" w:hAnsi="Times New Roman"/>
          <w:sz w:val="28"/>
          <w:szCs w:val="28"/>
        </w:rPr>
        <w:t>Краснослободского муниципального района Республики Мордовия от 0</w:t>
      </w:r>
      <w:r w:rsidR="000A0673" w:rsidRPr="00261440">
        <w:rPr>
          <w:rFonts w:ascii="Times New Roman" w:hAnsi="Times New Roman"/>
          <w:sz w:val="28"/>
          <w:szCs w:val="28"/>
        </w:rPr>
        <w:t>2</w:t>
      </w:r>
      <w:r w:rsidR="00F21502" w:rsidRPr="00261440">
        <w:rPr>
          <w:rFonts w:ascii="Times New Roman" w:hAnsi="Times New Roman"/>
          <w:sz w:val="28"/>
          <w:szCs w:val="28"/>
        </w:rPr>
        <w:t>.0</w:t>
      </w:r>
      <w:r w:rsidR="000A0673" w:rsidRPr="00261440">
        <w:rPr>
          <w:rFonts w:ascii="Times New Roman" w:hAnsi="Times New Roman"/>
          <w:sz w:val="28"/>
          <w:szCs w:val="28"/>
        </w:rPr>
        <w:t>7</w:t>
      </w:r>
      <w:r w:rsidR="00F21502" w:rsidRPr="00261440">
        <w:rPr>
          <w:rFonts w:ascii="Times New Roman" w:hAnsi="Times New Roman"/>
          <w:sz w:val="28"/>
          <w:szCs w:val="28"/>
        </w:rPr>
        <w:t>.201</w:t>
      </w:r>
      <w:r w:rsidR="000A0673" w:rsidRPr="00261440">
        <w:rPr>
          <w:rFonts w:ascii="Times New Roman" w:hAnsi="Times New Roman"/>
          <w:sz w:val="28"/>
          <w:szCs w:val="28"/>
        </w:rPr>
        <w:t>2</w:t>
      </w:r>
      <w:r w:rsidR="00F21502" w:rsidRPr="00261440">
        <w:rPr>
          <w:rFonts w:ascii="Times New Roman" w:hAnsi="Times New Roman"/>
          <w:sz w:val="28"/>
          <w:szCs w:val="28"/>
        </w:rPr>
        <w:t xml:space="preserve"> г. </w:t>
      </w:r>
      <w:r w:rsidR="008C3608" w:rsidRPr="00261440">
        <w:rPr>
          <w:rFonts w:ascii="Times New Roman" w:hAnsi="Times New Roman"/>
          <w:sz w:val="28"/>
          <w:szCs w:val="28"/>
        </w:rPr>
        <w:t>№</w:t>
      </w:r>
      <w:r w:rsidR="00F21502" w:rsidRPr="00261440">
        <w:rPr>
          <w:rFonts w:ascii="Times New Roman" w:hAnsi="Times New Roman"/>
          <w:sz w:val="28"/>
          <w:szCs w:val="28"/>
        </w:rPr>
        <w:t xml:space="preserve"> 1</w:t>
      </w:r>
      <w:r w:rsidR="000A0673" w:rsidRPr="00261440">
        <w:rPr>
          <w:rFonts w:ascii="Times New Roman" w:hAnsi="Times New Roman"/>
          <w:sz w:val="28"/>
          <w:szCs w:val="28"/>
        </w:rPr>
        <w:t>7</w:t>
      </w:r>
      <w:r w:rsidR="00F21502" w:rsidRPr="00261440">
        <w:rPr>
          <w:rFonts w:ascii="Times New Roman" w:hAnsi="Times New Roman"/>
          <w:sz w:val="28"/>
          <w:szCs w:val="28"/>
        </w:rPr>
        <w:t xml:space="preserve"> </w:t>
      </w:r>
      <w:r w:rsidR="00FB2F22" w:rsidRPr="00261440">
        <w:rPr>
          <w:rFonts w:ascii="Times New Roman" w:hAnsi="Times New Roman"/>
          <w:sz w:val="28"/>
          <w:szCs w:val="28"/>
        </w:rPr>
        <w:t>«</w:t>
      </w:r>
      <w:r w:rsidR="000A0673" w:rsidRPr="00261440">
        <w:rPr>
          <w:rFonts w:ascii="Times New Roman" w:hAnsi="Times New Roman"/>
          <w:sz w:val="28"/>
          <w:szCs w:val="28"/>
        </w:rPr>
        <w:t xml:space="preserve">Об утверждении генерального плана и правил землепользования и застройки </w:t>
      </w:r>
      <w:proofErr w:type="spellStart"/>
      <w:r w:rsidR="000A0673" w:rsidRPr="00261440">
        <w:rPr>
          <w:rFonts w:ascii="Times New Roman" w:hAnsi="Times New Roman"/>
          <w:sz w:val="28"/>
          <w:szCs w:val="28"/>
        </w:rPr>
        <w:t>Селищинского</w:t>
      </w:r>
      <w:proofErr w:type="spellEnd"/>
      <w:r w:rsidR="000A0673" w:rsidRPr="00261440">
        <w:rPr>
          <w:rFonts w:ascii="Times New Roman" w:hAnsi="Times New Roman"/>
          <w:sz w:val="28"/>
          <w:szCs w:val="28"/>
        </w:rPr>
        <w:t xml:space="preserve"> сельского поселения Краснослободского муниципального района Республики Мордовия</w:t>
      </w:r>
      <w:r w:rsidR="00F21502" w:rsidRPr="00261440">
        <w:rPr>
          <w:rFonts w:ascii="Times New Roman" w:hAnsi="Times New Roman"/>
          <w:sz w:val="28"/>
          <w:szCs w:val="28"/>
        </w:rPr>
        <w:t>»;</w:t>
      </w:r>
    </w:p>
    <w:p w:rsidR="00D114CA" w:rsidRPr="00261440" w:rsidRDefault="00D114CA" w:rsidP="00F805A9">
      <w:pPr>
        <w:spacing w:before="0" w:line="276" w:lineRule="auto"/>
        <w:rPr>
          <w:rFonts w:ascii="Times New Roman" w:hAnsi="Times New Roman"/>
          <w:sz w:val="28"/>
          <w:szCs w:val="28"/>
        </w:rPr>
      </w:pPr>
      <w:r w:rsidRPr="00261440">
        <w:rPr>
          <w:rFonts w:ascii="Times New Roman" w:hAnsi="Times New Roman"/>
          <w:sz w:val="28"/>
          <w:szCs w:val="28"/>
        </w:rPr>
        <w:t xml:space="preserve">3. Решение Совета депутатов </w:t>
      </w:r>
      <w:proofErr w:type="spellStart"/>
      <w:r w:rsidRPr="00261440">
        <w:rPr>
          <w:rFonts w:ascii="Times New Roman" w:hAnsi="Times New Roman"/>
          <w:sz w:val="28"/>
          <w:szCs w:val="28"/>
        </w:rPr>
        <w:t>Селищинского</w:t>
      </w:r>
      <w:proofErr w:type="spellEnd"/>
      <w:r w:rsidRPr="00261440">
        <w:rPr>
          <w:rFonts w:ascii="Times New Roman" w:hAnsi="Times New Roman"/>
          <w:sz w:val="28"/>
          <w:szCs w:val="28"/>
        </w:rPr>
        <w:t xml:space="preserve"> сельского поселения Краснослободского муниципального района Республики Мордовия от 02.10.2017 г. № 20 «Об утверждении Программы комплексного развития систем коммунальной инфраструктуры </w:t>
      </w:r>
      <w:proofErr w:type="spellStart"/>
      <w:r w:rsidRPr="00261440">
        <w:rPr>
          <w:rFonts w:ascii="Times New Roman" w:hAnsi="Times New Roman"/>
          <w:sz w:val="28"/>
          <w:szCs w:val="28"/>
        </w:rPr>
        <w:t>Селищинского</w:t>
      </w:r>
      <w:proofErr w:type="spellEnd"/>
      <w:r w:rsidRPr="00261440">
        <w:rPr>
          <w:rFonts w:ascii="Times New Roman" w:hAnsi="Times New Roman"/>
          <w:sz w:val="28"/>
          <w:szCs w:val="28"/>
        </w:rPr>
        <w:t xml:space="preserve"> сельского поселения Краснослободского муниципального района Республи</w:t>
      </w:r>
      <w:r w:rsidR="004A4626">
        <w:rPr>
          <w:rFonts w:ascii="Times New Roman" w:hAnsi="Times New Roman"/>
          <w:sz w:val="28"/>
          <w:szCs w:val="28"/>
        </w:rPr>
        <w:t>ки Мордовия  на 2018-2028 годы».</w:t>
      </w:r>
    </w:p>
    <w:p w:rsidR="00446AC3" w:rsidRPr="00D955B2" w:rsidRDefault="00446AC3" w:rsidP="00F805A9">
      <w:pPr>
        <w:spacing w:before="0" w:line="276" w:lineRule="auto"/>
        <w:rPr>
          <w:rFonts w:ascii="Times New Roman" w:hAnsi="Times New Roman"/>
          <w:b/>
          <w:sz w:val="28"/>
          <w:szCs w:val="24"/>
        </w:rPr>
      </w:pPr>
    </w:p>
    <w:p w:rsidR="00383C2C" w:rsidRPr="004E4BBB" w:rsidRDefault="00D955B2" w:rsidP="00480BC6">
      <w:pPr>
        <w:pageBreakBefore/>
        <w:spacing w:before="0" w:line="276" w:lineRule="auto"/>
        <w:rPr>
          <w:rFonts w:ascii="Cambria" w:eastAsia="Times New Roman" w:hAnsi="Cambria"/>
          <w:b/>
          <w:bCs/>
          <w:color w:val="365F91"/>
          <w:sz w:val="28"/>
          <w:szCs w:val="28"/>
        </w:rPr>
      </w:pPr>
      <w:r w:rsidRPr="004E4BBB">
        <w:rPr>
          <w:rFonts w:ascii="Cambria" w:eastAsia="Times New Roman" w:hAnsi="Cambria"/>
          <w:b/>
          <w:bCs/>
          <w:color w:val="365F91"/>
          <w:sz w:val="28"/>
          <w:szCs w:val="28"/>
        </w:rPr>
        <w:lastRenderedPageBreak/>
        <w:t xml:space="preserve">РАЗДЕЛ 2. </w:t>
      </w:r>
      <w:r w:rsidR="003355A2" w:rsidRPr="004E4BBB">
        <w:rPr>
          <w:rFonts w:ascii="Cambria" w:eastAsia="Times New Roman" w:hAnsi="Cambria"/>
          <w:b/>
          <w:bCs/>
          <w:color w:val="365F91"/>
          <w:sz w:val="28"/>
          <w:szCs w:val="28"/>
          <w:lang w:eastAsia="ru-RU"/>
        </w:rPr>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p>
    <w:p w:rsidR="009B56D1" w:rsidRPr="004E4BBB" w:rsidRDefault="009B56D1" w:rsidP="00F805A9">
      <w:pPr>
        <w:spacing w:before="0" w:line="276" w:lineRule="auto"/>
        <w:rPr>
          <w:rFonts w:ascii="Times New Roman" w:hAnsi="Times New Roman"/>
          <w:b/>
          <w:sz w:val="28"/>
          <w:szCs w:val="28"/>
        </w:rPr>
      </w:pPr>
    </w:p>
    <w:p w:rsidR="004E150E" w:rsidRPr="004E4BBB" w:rsidRDefault="00D955B2" w:rsidP="00F805A9">
      <w:pPr>
        <w:spacing w:before="0" w:line="276" w:lineRule="auto"/>
        <w:rPr>
          <w:rFonts w:ascii="Times New Roman" w:hAnsi="Times New Roman"/>
          <w:b/>
          <w:sz w:val="28"/>
          <w:szCs w:val="28"/>
        </w:rPr>
      </w:pPr>
      <w:r w:rsidRPr="004E4BBB">
        <w:rPr>
          <w:rFonts w:ascii="Times New Roman" w:hAnsi="Times New Roman"/>
          <w:b/>
          <w:sz w:val="28"/>
          <w:szCs w:val="28"/>
        </w:rPr>
        <w:t>ГЛАВА 2. ХАРАКТЕРИСТИКА ПРИРОДНЫХ УСЛОВИЙ И РЕСУРСОВ ТЕРРИТОРИИ</w:t>
      </w:r>
    </w:p>
    <w:p w:rsidR="009B56D1" w:rsidRPr="004E4BBB" w:rsidRDefault="009B56D1" w:rsidP="00F805A9">
      <w:pPr>
        <w:spacing w:before="0" w:line="276" w:lineRule="auto"/>
        <w:rPr>
          <w:rFonts w:ascii="Times New Roman" w:hAnsi="Times New Roman"/>
          <w:b/>
          <w:sz w:val="28"/>
          <w:szCs w:val="28"/>
          <w:highlight w:val="yellow"/>
        </w:rPr>
      </w:pPr>
    </w:p>
    <w:p w:rsidR="006209FA" w:rsidRPr="004E4BBB" w:rsidRDefault="006209FA" w:rsidP="00F805A9">
      <w:pPr>
        <w:spacing w:before="0" w:line="276" w:lineRule="auto"/>
        <w:rPr>
          <w:rFonts w:ascii="Times New Roman" w:hAnsi="Times New Roman"/>
          <w:b/>
          <w:sz w:val="28"/>
          <w:szCs w:val="28"/>
        </w:rPr>
      </w:pPr>
      <w:r w:rsidRPr="00FA7AEA">
        <w:rPr>
          <w:rFonts w:ascii="Times New Roman" w:hAnsi="Times New Roman"/>
          <w:b/>
          <w:sz w:val="28"/>
          <w:szCs w:val="28"/>
        </w:rPr>
        <w:t xml:space="preserve">2.1 История </w:t>
      </w:r>
      <w:proofErr w:type="spellStart"/>
      <w:r w:rsidR="00C31C4E" w:rsidRPr="00FA7AEA">
        <w:rPr>
          <w:rFonts w:ascii="Times New Roman" w:hAnsi="Times New Roman"/>
          <w:b/>
          <w:sz w:val="28"/>
          <w:szCs w:val="28"/>
        </w:rPr>
        <w:t>Селищинского</w:t>
      </w:r>
      <w:proofErr w:type="spellEnd"/>
      <w:r w:rsidR="00C31C4E" w:rsidRPr="00FA7AEA">
        <w:rPr>
          <w:rFonts w:ascii="Times New Roman" w:hAnsi="Times New Roman"/>
          <w:b/>
          <w:sz w:val="28"/>
          <w:szCs w:val="28"/>
        </w:rPr>
        <w:t xml:space="preserve"> сельского поселения</w:t>
      </w:r>
    </w:p>
    <w:p w:rsidR="00E222C1" w:rsidRDefault="00EC5550" w:rsidP="00E222C1">
      <w:pPr>
        <w:spacing w:before="0" w:line="276" w:lineRule="auto"/>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Село </w:t>
      </w:r>
      <w:proofErr w:type="spellStart"/>
      <w:r>
        <w:rPr>
          <w:rFonts w:ascii="Times New Roman" w:hAnsi="Times New Roman"/>
          <w:color w:val="000000"/>
          <w:sz w:val="28"/>
          <w:szCs w:val="28"/>
          <w:shd w:val="clear" w:color="auto" w:fill="FFFFFF"/>
        </w:rPr>
        <w:t>Селищи</w:t>
      </w:r>
      <w:proofErr w:type="spellEnd"/>
      <w:r>
        <w:rPr>
          <w:rFonts w:ascii="Times New Roman" w:hAnsi="Times New Roman"/>
          <w:color w:val="000000"/>
          <w:sz w:val="28"/>
          <w:szCs w:val="28"/>
          <w:shd w:val="clear" w:color="auto" w:fill="FFFFFF"/>
        </w:rPr>
        <w:t xml:space="preserve"> Краснослободского муниципального</w:t>
      </w:r>
      <w:r w:rsidR="00E222C1" w:rsidRPr="00E222C1">
        <w:rPr>
          <w:rFonts w:ascii="Times New Roman" w:hAnsi="Times New Roman"/>
          <w:color w:val="000000"/>
          <w:sz w:val="28"/>
          <w:szCs w:val="28"/>
          <w:shd w:val="clear" w:color="auto" w:fill="FFFFFF"/>
        </w:rPr>
        <w:t xml:space="preserve"> район</w:t>
      </w:r>
      <w:r>
        <w:rPr>
          <w:rFonts w:ascii="Times New Roman" w:hAnsi="Times New Roman"/>
          <w:color w:val="000000"/>
          <w:sz w:val="28"/>
          <w:szCs w:val="28"/>
          <w:shd w:val="clear" w:color="auto" w:fill="FFFFFF"/>
        </w:rPr>
        <w:t>а</w:t>
      </w:r>
      <w:r w:rsidR="00891A7A">
        <w:rPr>
          <w:rFonts w:ascii="Times New Roman" w:hAnsi="Times New Roman"/>
          <w:color w:val="000000"/>
          <w:sz w:val="28"/>
          <w:szCs w:val="28"/>
          <w:shd w:val="clear" w:color="auto" w:fill="FFFFFF"/>
        </w:rPr>
        <w:t xml:space="preserve"> – до </w:t>
      </w:r>
      <w:r w:rsidR="00E222C1" w:rsidRPr="00E222C1">
        <w:rPr>
          <w:rFonts w:ascii="Times New Roman" w:hAnsi="Times New Roman"/>
          <w:color w:val="000000"/>
          <w:sz w:val="28"/>
          <w:szCs w:val="28"/>
          <w:shd w:val="clear" w:color="auto" w:fill="FFFFFF"/>
        </w:rPr>
        <w:t xml:space="preserve">революции Краснослободский уезд Пензенской губернии. Предположительно село возникло в начале XVII века, когда по выписи из «Книги письма и дозору Ивана Усова да Ильи Дубровского» за </w:t>
      </w:r>
      <w:proofErr w:type="spellStart"/>
      <w:r w:rsidR="00E222C1" w:rsidRPr="00E222C1">
        <w:rPr>
          <w:rFonts w:ascii="Times New Roman" w:hAnsi="Times New Roman"/>
          <w:color w:val="000000"/>
          <w:sz w:val="28"/>
          <w:szCs w:val="28"/>
          <w:shd w:val="clear" w:color="auto" w:fill="FFFFFF"/>
        </w:rPr>
        <w:t>темниковским</w:t>
      </w:r>
      <w:proofErr w:type="spellEnd"/>
      <w:r w:rsidR="00E222C1" w:rsidRPr="00E222C1">
        <w:rPr>
          <w:rFonts w:ascii="Times New Roman" w:hAnsi="Times New Roman"/>
          <w:color w:val="000000"/>
          <w:sz w:val="28"/>
          <w:szCs w:val="28"/>
          <w:shd w:val="clear" w:color="auto" w:fill="FFFFFF"/>
        </w:rPr>
        <w:t xml:space="preserve"> служилым мурзой Н. </w:t>
      </w:r>
      <w:proofErr w:type="spellStart"/>
      <w:r w:rsidR="00E222C1" w:rsidRPr="00E222C1">
        <w:rPr>
          <w:rFonts w:ascii="Times New Roman" w:hAnsi="Times New Roman"/>
          <w:color w:val="000000"/>
          <w:sz w:val="28"/>
          <w:szCs w:val="28"/>
          <w:shd w:val="clear" w:color="auto" w:fill="FFFFFF"/>
        </w:rPr>
        <w:t>Бокаевым</w:t>
      </w:r>
      <w:proofErr w:type="spellEnd"/>
      <w:r w:rsidR="00E222C1" w:rsidRPr="00E222C1">
        <w:rPr>
          <w:rFonts w:ascii="Times New Roman" w:hAnsi="Times New Roman"/>
          <w:color w:val="000000"/>
          <w:sz w:val="28"/>
          <w:szCs w:val="28"/>
          <w:shd w:val="clear" w:color="auto" w:fill="FFFFFF"/>
        </w:rPr>
        <w:t xml:space="preserve"> было учтено «пашни на диком поле на Селище доброй земли 10 чет». Позднее мурзы утратили власть над Селищами, ставшим вольным (казенными) селом. В самом селе бытовало предание о том, что </w:t>
      </w:r>
      <w:proofErr w:type="spellStart"/>
      <w:r w:rsidR="00E222C1" w:rsidRPr="00E222C1">
        <w:rPr>
          <w:rFonts w:ascii="Times New Roman" w:hAnsi="Times New Roman"/>
          <w:color w:val="000000"/>
          <w:sz w:val="28"/>
          <w:szCs w:val="28"/>
          <w:shd w:val="clear" w:color="auto" w:fill="FFFFFF"/>
        </w:rPr>
        <w:t>Селищи</w:t>
      </w:r>
      <w:proofErr w:type="spellEnd"/>
      <w:r w:rsidR="00E222C1" w:rsidRPr="00E222C1">
        <w:rPr>
          <w:rFonts w:ascii="Times New Roman" w:hAnsi="Times New Roman"/>
          <w:color w:val="000000"/>
          <w:sz w:val="28"/>
          <w:szCs w:val="28"/>
          <w:shd w:val="clear" w:color="auto" w:fill="FFFFFF"/>
        </w:rPr>
        <w:t xml:space="preserve"> были основаны вольными выходцами из Красной С</w:t>
      </w:r>
      <w:r w:rsidR="000101F8">
        <w:rPr>
          <w:rFonts w:ascii="Times New Roman" w:hAnsi="Times New Roman"/>
          <w:color w:val="000000"/>
          <w:sz w:val="28"/>
          <w:szCs w:val="28"/>
          <w:shd w:val="clear" w:color="auto" w:fill="FFFFFF"/>
        </w:rPr>
        <w:t xml:space="preserve">лободы. В 1800 году часть </w:t>
      </w:r>
      <w:proofErr w:type="spellStart"/>
      <w:r w:rsidR="000101F8">
        <w:rPr>
          <w:rFonts w:ascii="Times New Roman" w:hAnsi="Times New Roman"/>
          <w:color w:val="000000"/>
          <w:sz w:val="28"/>
          <w:szCs w:val="28"/>
          <w:shd w:val="clear" w:color="auto" w:fill="FFFFFF"/>
        </w:rPr>
        <w:t>селищи</w:t>
      </w:r>
      <w:r w:rsidR="00E222C1" w:rsidRPr="00E222C1">
        <w:rPr>
          <w:rFonts w:ascii="Times New Roman" w:hAnsi="Times New Roman"/>
          <w:color w:val="000000"/>
          <w:sz w:val="28"/>
          <w:szCs w:val="28"/>
          <w:shd w:val="clear" w:color="auto" w:fill="FFFFFF"/>
        </w:rPr>
        <w:t>нцев</w:t>
      </w:r>
      <w:proofErr w:type="spellEnd"/>
      <w:r w:rsidR="00E222C1" w:rsidRPr="00E222C1">
        <w:rPr>
          <w:rFonts w:ascii="Times New Roman" w:hAnsi="Times New Roman"/>
          <w:color w:val="000000"/>
          <w:sz w:val="28"/>
          <w:szCs w:val="28"/>
          <w:shd w:val="clear" w:color="auto" w:fill="FFFFFF"/>
        </w:rPr>
        <w:t xml:space="preserve"> выселились в </w:t>
      </w:r>
      <w:proofErr w:type="spellStart"/>
      <w:r w:rsidR="00E222C1" w:rsidRPr="00E222C1">
        <w:rPr>
          <w:rFonts w:ascii="Times New Roman" w:hAnsi="Times New Roman"/>
          <w:color w:val="000000"/>
          <w:sz w:val="28"/>
          <w:szCs w:val="28"/>
          <w:shd w:val="clear" w:color="auto" w:fill="FFFFFF"/>
        </w:rPr>
        <w:t>Симбирскую</w:t>
      </w:r>
      <w:proofErr w:type="spellEnd"/>
      <w:r w:rsidR="00E222C1" w:rsidRPr="00E222C1">
        <w:rPr>
          <w:rFonts w:ascii="Times New Roman" w:hAnsi="Times New Roman"/>
          <w:color w:val="000000"/>
          <w:sz w:val="28"/>
          <w:szCs w:val="28"/>
          <w:shd w:val="clear" w:color="auto" w:fill="FFFFFF"/>
        </w:rPr>
        <w:t xml:space="preserve"> и Оренбургскую губернии. Население занималось хлебопашеством, а в XIX веке гончарным делом и отходничеством, в основном нанималось рабочими на суда в </w:t>
      </w:r>
      <w:proofErr w:type="spellStart"/>
      <w:r w:rsidR="00E222C1" w:rsidRPr="00E222C1">
        <w:rPr>
          <w:rFonts w:ascii="Times New Roman" w:hAnsi="Times New Roman"/>
          <w:color w:val="000000"/>
          <w:sz w:val="28"/>
          <w:szCs w:val="28"/>
          <w:shd w:val="clear" w:color="auto" w:fill="FFFFFF"/>
        </w:rPr>
        <w:t>Царицине</w:t>
      </w:r>
      <w:proofErr w:type="spellEnd"/>
      <w:r w:rsidR="00E222C1" w:rsidRPr="00E222C1">
        <w:rPr>
          <w:rFonts w:ascii="Times New Roman" w:hAnsi="Times New Roman"/>
          <w:color w:val="000000"/>
          <w:sz w:val="28"/>
          <w:szCs w:val="28"/>
          <w:shd w:val="clear" w:color="auto" w:fill="FFFFFF"/>
        </w:rPr>
        <w:t xml:space="preserve"> и Астрахани. Ежегодно на заработки уходили до 600 мужчин. Приход считался крупным. В него, кроме села, входили деревни Русские Парки, Тройни, </w:t>
      </w:r>
      <w:proofErr w:type="spellStart"/>
      <w:r w:rsidR="00E222C1" w:rsidRPr="00E222C1">
        <w:rPr>
          <w:rFonts w:ascii="Times New Roman" w:hAnsi="Times New Roman"/>
          <w:color w:val="000000"/>
          <w:sz w:val="28"/>
          <w:szCs w:val="28"/>
          <w:shd w:val="clear" w:color="auto" w:fill="FFFFFF"/>
        </w:rPr>
        <w:t>Байкеево</w:t>
      </w:r>
      <w:proofErr w:type="spellEnd"/>
      <w:r w:rsidR="00E222C1" w:rsidRPr="00E222C1">
        <w:rPr>
          <w:rFonts w:ascii="Times New Roman" w:hAnsi="Times New Roman"/>
          <w:color w:val="000000"/>
          <w:sz w:val="28"/>
          <w:szCs w:val="28"/>
          <w:shd w:val="clear" w:color="auto" w:fill="FFFFFF"/>
        </w:rPr>
        <w:t xml:space="preserve">, всего более 4300 человек. </w:t>
      </w:r>
    </w:p>
    <w:p w:rsidR="00E222C1" w:rsidRDefault="00E222C1" w:rsidP="00E222C1">
      <w:pPr>
        <w:spacing w:before="0" w:line="276" w:lineRule="auto"/>
        <w:rPr>
          <w:rFonts w:ascii="Times New Roman" w:hAnsi="Times New Roman"/>
          <w:color w:val="000000"/>
          <w:sz w:val="28"/>
          <w:szCs w:val="28"/>
          <w:shd w:val="clear" w:color="auto" w:fill="FFFFFF"/>
        </w:rPr>
      </w:pPr>
      <w:r w:rsidRPr="00E222C1">
        <w:rPr>
          <w:rFonts w:ascii="Times New Roman" w:hAnsi="Times New Roman"/>
          <w:color w:val="000000"/>
          <w:sz w:val="28"/>
          <w:szCs w:val="28"/>
          <w:shd w:val="clear" w:color="auto" w:fill="FFFFFF"/>
        </w:rPr>
        <w:t xml:space="preserve">В XVII веке возле села появилась Введенская мужская пустынь, просуществовавшая до первой секуляризации эпохи Петра I, а затем упраздненная и в 1725 году переведенная в </w:t>
      </w:r>
      <w:proofErr w:type="spellStart"/>
      <w:r w:rsidRPr="00E222C1">
        <w:rPr>
          <w:rFonts w:ascii="Times New Roman" w:hAnsi="Times New Roman"/>
          <w:color w:val="000000"/>
          <w:sz w:val="28"/>
          <w:szCs w:val="28"/>
          <w:shd w:val="clear" w:color="auto" w:fill="FFFFFF"/>
        </w:rPr>
        <w:t>Краснослободскую</w:t>
      </w:r>
      <w:proofErr w:type="spellEnd"/>
      <w:r w:rsidRPr="00E222C1">
        <w:rPr>
          <w:rFonts w:ascii="Times New Roman" w:hAnsi="Times New Roman"/>
          <w:color w:val="000000"/>
          <w:sz w:val="28"/>
          <w:szCs w:val="28"/>
          <w:shd w:val="clear" w:color="auto" w:fill="FFFFFF"/>
        </w:rPr>
        <w:t xml:space="preserve"> Спасскую пустынь. Первая деревянная церковь в честь Введения в храм Пресвятой Богородицы появилась в селе не позднее середины XVII века, так как в 1675 году она попала в число запустевших, очевидно из-за нехватки священников. Следующая пятиглавая деревянная церковь была возведена не позднее 1701 года. Само </w:t>
      </w:r>
      <w:proofErr w:type="spellStart"/>
      <w:r w:rsidRPr="00E222C1">
        <w:rPr>
          <w:rFonts w:ascii="Times New Roman" w:hAnsi="Times New Roman"/>
          <w:color w:val="000000"/>
          <w:sz w:val="28"/>
          <w:szCs w:val="28"/>
          <w:shd w:val="clear" w:color="auto" w:fill="FFFFFF"/>
        </w:rPr>
        <w:t>пятиглавие</w:t>
      </w:r>
      <w:proofErr w:type="spellEnd"/>
      <w:r w:rsidRPr="00E222C1">
        <w:rPr>
          <w:rFonts w:ascii="Times New Roman" w:hAnsi="Times New Roman"/>
          <w:color w:val="000000"/>
          <w:sz w:val="28"/>
          <w:szCs w:val="28"/>
          <w:shd w:val="clear" w:color="auto" w:fill="FFFFFF"/>
        </w:rPr>
        <w:t xml:space="preserve"> говорило о том, что храм строился по строгим предписаниям </w:t>
      </w:r>
      <w:proofErr w:type="spellStart"/>
      <w:r w:rsidRPr="00E222C1">
        <w:rPr>
          <w:rFonts w:ascii="Times New Roman" w:hAnsi="Times New Roman"/>
          <w:color w:val="000000"/>
          <w:sz w:val="28"/>
          <w:szCs w:val="28"/>
          <w:shd w:val="clear" w:color="auto" w:fill="FFFFFF"/>
        </w:rPr>
        <w:t>храмозданной</w:t>
      </w:r>
      <w:proofErr w:type="spellEnd"/>
      <w:r w:rsidRPr="00E222C1">
        <w:rPr>
          <w:rFonts w:ascii="Times New Roman" w:hAnsi="Times New Roman"/>
          <w:color w:val="000000"/>
          <w:sz w:val="28"/>
          <w:szCs w:val="28"/>
          <w:shd w:val="clear" w:color="auto" w:fill="FFFFFF"/>
        </w:rPr>
        <w:t xml:space="preserve"> грамоты, составленной согласно </w:t>
      </w:r>
      <w:proofErr w:type="spellStart"/>
      <w:r w:rsidRPr="00E222C1">
        <w:rPr>
          <w:rFonts w:ascii="Times New Roman" w:hAnsi="Times New Roman"/>
          <w:color w:val="000000"/>
          <w:sz w:val="28"/>
          <w:szCs w:val="28"/>
          <w:shd w:val="clear" w:color="auto" w:fill="FFFFFF"/>
        </w:rPr>
        <w:t>никоновским</w:t>
      </w:r>
      <w:proofErr w:type="spellEnd"/>
      <w:r w:rsidRPr="00E222C1">
        <w:rPr>
          <w:rFonts w:ascii="Times New Roman" w:hAnsi="Times New Roman"/>
          <w:color w:val="000000"/>
          <w:sz w:val="28"/>
          <w:szCs w:val="28"/>
          <w:shd w:val="clear" w:color="auto" w:fill="FFFFFF"/>
        </w:rPr>
        <w:t xml:space="preserve"> нововведениям. Около 1724 года этот храм сгорел. В 1725 году в </w:t>
      </w:r>
      <w:proofErr w:type="spellStart"/>
      <w:r w:rsidRPr="00E222C1">
        <w:rPr>
          <w:rFonts w:ascii="Times New Roman" w:hAnsi="Times New Roman"/>
          <w:color w:val="000000"/>
          <w:sz w:val="28"/>
          <w:szCs w:val="28"/>
          <w:shd w:val="clear" w:color="auto" w:fill="FFFFFF"/>
        </w:rPr>
        <w:t>Селищи</w:t>
      </w:r>
      <w:proofErr w:type="spellEnd"/>
      <w:r w:rsidRPr="00E222C1">
        <w:rPr>
          <w:rFonts w:ascii="Times New Roman" w:hAnsi="Times New Roman"/>
          <w:color w:val="000000"/>
          <w:sz w:val="28"/>
          <w:szCs w:val="28"/>
          <w:shd w:val="clear" w:color="auto" w:fill="FFFFFF"/>
        </w:rPr>
        <w:t xml:space="preserve"> была перевезена церковь упраздненной Введенской пустыни и освящена с прежним наименованием. Храм тоже сгорел. Вместо него в городе Краснослободске около 1740 года был куплен старый Троицкий деревянный пятиглавый собор с колокольней, перевезенный в село, воссозданный и освященный как Введенская церковь. В конце XVIII века рядом </w:t>
      </w:r>
      <w:proofErr w:type="gramStart"/>
      <w:r w:rsidRPr="00E222C1">
        <w:rPr>
          <w:rFonts w:ascii="Times New Roman" w:hAnsi="Times New Roman"/>
          <w:color w:val="000000"/>
          <w:sz w:val="28"/>
          <w:szCs w:val="28"/>
          <w:shd w:val="clear" w:color="auto" w:fill="FFFFFF"/>
        </w:rPr>
        <w:t>с</w:t>
      </w:r>
      <w:proofErr w:type="gramEnd"/>
      <w:r w:rsidRPr="00E222C1">
        <w:rPr>
          <w:rFonts w:ascii="Times New Roman" w:hAnsi="Times New Roman"/>
          <w:color w:val="000000"/>
          <w:sz w:val="28"/>
          <w:szCs w:val="28"/>
          <w:shd w:val="clear" w:color="auto" w:fill="FFFFFF"/>
        </w:rPr>
        <w:t xml:space="preserve"> </w:t>
      </w:r>
      <w:proofErr w:type="gramStart"/>
      <w:r w:rsidRPr="00E222C1">
        <w:rPr>
          <w:rFonts w:ascii="Times New Roman" w:hAnsi="Times New Roman"/>
          <w:color w:val="000000"/>
          <w:sz w:val="28"/>
          <w:szCs w:val="28"/>
          <w:shd w:val="clear" w:color="auto" w:fill="FFFFFF"/>
        </w:rPr>
        <w:t>прежней</w:t>
      </w:r>
      <w:proofErr w:type="gramEnd"/>
      <w:r w:rsidRPr="00E222C1">
        <w:rPr>
          <w:rFonts w:ascii="Times New Roman" w:hAnsi="Times New Roman"/>
          <w:color w:val="000000"/>
          <w:sz w:val="28"/>
          <w:szCs w:val="28"/>
          <w:shd w:val="clear" w:color="auto" w:fill="FFFFFF"/>
        </w:rPr>
        <w:t xml:space="preserve"> была построена новая зимняя деревянная двухэтажная церковь с престолами великомученика </w:t>
      </w:r>
      <w:proofErr w:type="spellStart"/>
      <w:r w:rsidRPr="00E222C1">
        <w:rPr>
          <w:rFonts w:ascii="Times New Roman" w:hAnsi="Times New Roman"/>
          <w:color w:val="000000"/>
          <w:sz w:val="28"/>
          <w:szCs w:val="28"/>
          <w:shd w:val="clear" w:color="auto" w:fill="FFFFFF"/>
        </w:rPr>
        <w:t>Димитрия</w:t>
      </w:r>
      <w:proofErr w:type="spellEnd"/>
      <w:r w:rsidRPr="00E222C1">
        <w:rPr>
          <w:rFonts w:ascii="Times New Roman" w:hAnsi="Times New Roman"/>
          <w:color w:val="000000"/>
          <w:sz w:val="28"/>
          <w:szCs w:val="28"/>
          <w:shd w:val="clear" w:color="auto" w:fill="FFFFFF"/>
        </w:rPr>
        <w:t xml:space="preserve"> </w:t>
      </w:r>
      <w:proofErr w:type="spellStart"/>
      <w:r w:rsidRPr="00E222C1">
        <w:rPr>
          <w:rFonts w:ascii="Times New Roman" w:hAnsi="Times New Roman"/>
          <w:color w:val="000000"/>
          <w:sz w:val="28"/>
          <w:szCs w:val="28"/>
          <w:shd w:val="clear" w:color="auto" w:fill="FFFFFF"/>
        </w:rPr>
        <w:t>Солунского</w:t>
      </w:r>
      <w:proofErr w:type="spellEnd"/>
      <w:r w:rsidRPr="00E222C1">
        <w:rPr>
          <w:rFonts w:ascii="Times New Roman" w:hAnsi="Times New Roman"/>
          <w:color w:val="000000"/>
          <w:sz w:val="28"/>
          <w:szCs w:val="28"/>
          <w:shd w:val="clear" w:color="auto" w:fill="FFFFFF"/>
        </w:rPr>
        <w:t xml:space="preserve"> на первом этаже и в честь святителя Николая, архиепископа </w:t>
      </w:r>
      <w:proofErr w:type="spellStart"/>
      <w:r w:rsidRPr="00E222C1">
        <w:rPr>
          <w:rFonts w:ascii="Times New Roman" w:hAnsi="Times New Roman"/>
          <w:color w:val="000000"/>
          <w:sz w:val="28"/>
          <w:szCs w:val="28"/>
          <w:shd w:val="clear" w:color="auto" w:fill="FFFFFF"/>
        </w:rPr>
        <w:t>Мирликийского</w:t>
      </w:r>
      <w:proofErr w:type="spellEnd"/>
      <w:r w:rsidRPr="00E222C1">
        <w:rPr>
          <w:rFonts w:ascii="Times New Roman" w:hAnsi="Times New Roman"/>
          <w:color w:val="000000"/>
          <w:sz w:val="28"/>
          <w:szCs w:val="28"/>
          <w:shd w:val="clear" w:color="auto" w:fill="FFFFFF"/>
        </w:rPr>
        <w:t xml:space="preserve"> на втором. Этот храм сгорел во </w:t>
      </w:r>
      <w:r w:rsidRPr="00E222C1">
        <w:rPr>
          <w:rFonts w:ascii="Times New Roman" w:hAnsi="Times New Roman"/>
          <w:color w:val="000000"/>
          <w:sz w:val="28"/>
          <w:szCs w:val="28"/>
          <w:shd w:val="clear" w:color="auto" w:fill="FFFFFF"/>
        </w:rPr>
        <w:lastRenderedPageBreak/>
        <w:t xml:space="preserve">время большого пожара, когда огонь уничтожил почти все село. Вместо погибших храмов в 1793 году была куплена деревянная церковь без колокольни в селе </w:t>
      </w:r>
      <w:proofErr w:type="spellStart"/>
      <w:r w:rsidRPr="00E222C1">
        <w:rPr>
          <w:rFonts w:ascii="Times New Roman" w:hAnsi="Times New Roman"/>
          <w:color w:val="000000"/>
          <w:sz w:val="28"/>
          <w:szCs w:val="28"/>
          <w:shd w:val="clear" w:color="auto" w:fill="FFFFFF"/>
        </w:rPr>
        <w:t>Проказна</w:t>
      </w:r>
      <w:proofErr w:type="spellEnd"/>
      <w:r w:rsidRPr="00E222C1">
        <w:rPr>
          <w:rFonts w:ascii="Times New Roman" w:hAnsi="Times New Roman"/>
          <w:color w:val="000000"/>
          <w:sz w:val="28"/>
          <w:szCs w:val="28"/>
          <w:shd w:val="clear" w:color="auto" w:fill="FFFFFF"/>
        </w:rPr>
        <w:t xml:space="preserve">, а колокольню купили в селе </w:t>
      </w:r>
      <w:proofErr w:type="gramStart"/>
      <w:r w:rsidRPr="00E222C1">
        <w:rPr>
          <w:rFonts w:ascii="Times New Roman" w:hAnsi="Times New Roman"/>
          <w:color w:val="000000"/>
          <w:sz w:val="28"/>
          <w:szCs w:val="28"/>
          <w:shd w:val="clear" w:color="auto" w:fill="FFFFFF"/>
        </w:rPr>
        <w:t>Плужное</w:t>
      </w:r>
      <w:proofErr w:type="gramEnd"/>
      <w:r w:rsidRPr="00E222C1">
        <w:rPr>
          <w:rFonts w:ascii="Times New Roman" w:hAnsi="Times New Roman"/>
          <w:color w:val="000000"/>
          <w:sz w:val="28"/>
          <w:szCs w:val="28"/>
          <w:shd w:val="clear" w:color="auto" w:fill="FFFFFF"/>
        </w:rPr>
        <w:t xml:space="preserve">. Храм тоже сгорел в большом пожаре 1817 года. В 1799 году была освящена еще одна церковь, деревянная летняя Введенская. Она уцелела в пожаре 1817 года, но в 1836 году ее продали в село </w:t>
      </w:r>
      <w:proofErr w:type="spellStart"/>
      <w:r w:rsidRPr="00E222C1">
        <w:rPr>
          <w:rFonts w:ascii="Times New Roman" w:hAnsi="Times New Roman"/>
          <w:color w:val="000000"/>
          <w:sz w:val="28"/>
          <w:szCs w:val="28"/>
          <w:shd w:val="clear" w:color="auto" w:fill="FFFFFF"/>
        </w:rPr>
        <w:t>Шаверки</w:t>
      </w:r>
      <w:proofErr w:type="spellEnd"/>
      <w:r w:rsidRPr="00E222C1">
        <w:rPr>
          <w:rFonts w:ascii="Times New Roman" w:hAnsi="Times New Roman"/>
          <w:color w:val="000000"/>
          <w:sz w:val="28"/>
          <w:szCs w:val="28"/>
          <w:shd w:val="clear" w:color="auto" w:fill="FFFFFF"/>
        </w:rPr>
        <w:t xml:space="preserve">. В 1830-х годах было начато строительство каменного храма. В 1835 году была освящена в приделе теплая церковь во имя великомученика </w:t>
      </w:r>
      <w:proofErr w:type="spellStart"/>
      <w:r w:rsidRPr="00E222C1">
        <w:rPr>
          <w:rFonts w:ascii="Times New Roman" w:hAnsi="Times New Roman"/>
          <w:color w:val="000000"/>
          <w:sz w:val="28"/>
          <w:szCs w:val="28"/>
          <w:shd w:val="clear" w:color="auto" w:fill="FFFFFF"/>
        </w:rPr>
        <w:t>Димитрия</w:t>
      </w:r>
      <w:proofErr w:type="spellEnd"/>
      <w:r w:rsidRPr="00E222C1">
        <w:rPr>
          <w:rFonts w:ascii="Times New Roman" w:hAnsi="Times New Roman"/>
          <w:color w:val="000000"/>
          <w:sz w:val="28"/>
          <w:szCs w:val="28"/>
          <w:shd w:val="clear" w:color="auto" w:fill="FFFFFF"/>
        </w:rPr>
        <w:t xml:space="preserve"> </w:t>
      </w:r>
      <w:proofErr w:type="spellStart"/>
      <w:r w:rsidRPr="00E222C1">
        <w:rPr>
          <w:rFonts w:ascii="Times New Roman" w:hAnsi="Times New Roman"/>
          <w:color w:val="000000"/>
          <w:sz w:val="28"/>
          <w:szCs w:val="28"/>
          <w:shd w:val="clear" w:color="auto" w:fill="FFFFFF"/>
        </w:rPr>
        <w:t>Солунского</w:t>
      </w:r>
      <w:proofErr w:type="spellEnd"/>
      <w:r w:rsidRPr="00E222C1">
        <w:rPr>
          <w:rFonts w:ascii="Times New Roman" w:hAnsi="Times New Roman"/>
          <w:color w:val="000000"/>
          <w:sz w:val="28"/>
          <w:szCs w:val="28"/>
          <w:shd w:val="clear" w:color="auto" w:fill="FFFFFF"/>
        </w:rPr>
        <w:t xml:space="preserve"> протоиереем Николаем </w:t>
      </w:r>
      <w:proofErr w:type="spellStart"/>
      <w:r w:rsidRPr="00E222C1">
        <w:rPr>
          <w:rFonts w:ascii="Times New Roman" w:hAnsi="Times New Roman"/>
          <w:color w:val="000000"/>
          <w:sz w:val="28"/>
          <w:szCs w:val="28"/>
          <w:shd w:val="clear" w:color="auto" w:fill="FFFFFF"/>
        </w:rPr>
        <w:t>Петропавловым</w:t>
      </w:r>
      <w:proofErr w:type="spellEnd"/>
      <w:r w:rsidRPr="00E222C1">
        <w:rPr>
          <w:rFonts w:ascii="Times New Roman" w:hAnsi="Times New Roman"/>
          <w:color w:val="000000"/>
          <w:sz w:val="28"/>
          <w:szCs w:val="28"/>
          <w:shd w:val="clear" w:color="auto" w:fill="FFFFFF"/>
        </w:rPr>
        <w:t xml:space="preserve"> (будущим архимандритом </w:t>
      </w:r>
      <w:proofErr w:type="spellStart"/>
      <w:r w:rsidRPr="00E222C1">
        <w:rPr>
          <w:rFonts w:ascii="Times New Roman" w:hAnsi="Times New Roman"/>
          <w:color w:val="000000"/>
          <w:sz w:val="28"/>
          <w:szCs w:val="28"/>
          <w:shd w:val="clear" w:color="auto" w:fill="FFFFFF"/>
        </w:rPr>
        <w:t>Нифонтом</w:t>
      </w:r>
      <w:proofErr w:type="spellEnd"/>
      <w:r w:rsidRPr="00E222C1">
        <w:rPr>
          <w:rFonts w:ascii="Times New Roman" w:hAnsi="Times New Roman"/>
          <w:color w:val="000000"/>
          <w:sz w:val="28"/>
          <w:szCs w:val="28"/>
          <w:shd w:val="clear" w:color="auto" w:fill="FFFFFF"/>
        </w:rPr>
        <w:t xml:space="preserve">), а в 1839 году холодная церковь как Введенская архимандритом Краснослободского </w:t>
      </w:r>
      <w:proofErr w:type="spellStart"/>
      <w:r w:rsidRPr="00E222C1">
        <w:rPr>
          <w:rFonts w:ascii="Times New Roman" w:hAnsi="Times New Roman"/>
          <w:color w:val="000000"/>
          <w:sz w:val="28"/>
          <w:szCs w:val="28"/>
          <w:shd w:val="clear" w:color="auto" w:fill="FFFFFF"/>
        </w:rPr>
        <w:t>Спасо-Преображенского</w:t>
      </w:r>
      <w:proofErr w:type="spellEnd"/>
      <w:r w:rsidRPr="00E222C1">
        <w:rPr>
          <w:rFonts w:ascii="Times New Roman" w:hAnsi="Times New Roman"/>
          <w:color w:val="000000"/>
          <w:sz w:val="28"/>
          <w:szCs w:val="28"/>
          <w:shd w:val="clear" w:color="auto" w:fill="FFFFFF"/>
        </w:rPr>
        <w:t xml:space="preserve"> монастыря Никоном. В 1880 году теплая церковь была расширена и благоустроена. Главными строителями были священники Афанасий </w:t>
      </w:r>
      <w:proofErr w:type="spellStart"/>
      <w:r w:rsidRPr="00E222C1">
        <w:rPr>
          <w:rFonts w:ascii="Times New Roman" w:hAnsi="Times New Roman"/>
          <w:color w:val="000000"/>
          <w:sz w:val="28"/>
          <w:szCs w:val="28"/>
          <w:shd w:val="clear" w:color="auto" w:fill="FFFFFF"/>
        </w:rPr>
        <w:t>Надеждинский</w:t>
      </w:r>
      <w:proofErr w:type="spellEnd"/>
      <w:r w:rsidRPr="00E222C1">
        <w:rPr>
          <w:rFonts w:ascii="Times New Roman" w:hAnsi="Times New Roman"/>
          <w:color w:val="000000"/>
          <w:sz w:val="28"/>
          <w:szCs w:val="28"/>
          <w:shd w:val="clear" w:color="auto" w:fill="FFFFFF"/>
        </w:rPr>
        <w:t xml:space="preserve"> </w:t>
      </w:r>
      <w:proofErr w:type="gramStart"/>
      <w:r w:rsidRPr="00E222C1">
        <w:rPr>
          <w:rFonts w:ascii="Times New Roman" w:hAnsi="Times New Roman"/>
          <w:color w:val="000000"/>
          <w:sz w:val="28"/>
          <w:szCs w:val="28"/>
          <w:shd w:val="clear" w:color="auto" w:fill="FFFFFF"/>
        </w:rPr>
        <w:t>и Иоа</w:t>
      </w:r>
      <w:proofErr w:type="gramEnd"/>
      <w:r w:rsidRPr="00E222C1">
        <w:rPr>
          <w:rFonts w:ascii="Times New Roman" w:hAnsi="Times New Roman"/>
          <w:color w:val="000000"/>
          <w:sz w:val="28"/>
          <w:szCs w:val="28"/>
          <w:shd w:val="clear" w:color="auto" w:fill="FFFFFF"/>
        </w:rPr>
        <w:t xml:space="preserve">нн Боголюбов. На местах алтарей двух предшествующих церквей были поставлены часовни. Еще одна часовня имелась на кладбище. Введенская церковь в архитектурном отношении являлась примером удачного применения в сельской местности традиций русского классицизма. Представляла собой кубический храм с крупной главой-ротондой, перекрытой полуциркульным куполом. В связи с тем, что храм долгое время был </w:t>
      </w:r>
      <w:proofErr w:type="spellStart"/>
      <w:r w:rsidRPr="00E222C1">
        <w:rPr>
          <w:rFonts w:ascii="Times New Roman" w:hAnsi="Times New Roman"/>
          <w:color w:val="000000"/>
          <w:sz w:val="28"/>
          <w:szCs w:val="28"/>
          <w:shd w:val="clear" w:color="auto" w:fill="FFFFFF"/>
        </w:rPr>
        <w:t>трехштатным</w:t>
      </w:r>
      <w:proofErr w:type="spellEnd"/>
      <w:r w:rsidRPr="00E222C1">
        <w:rPr>
          <w:rFonts w:ascii="Times New Roman" w:hAnsi="Times New Roman"/>
          <w:color w:val="000000"/>
          <w:sz w:val="28"/>
          <w:szCs w:val="28"/>
          <w:shd w:val="clear" w:color="auto" w:fill="FFFFFF"/>
        </w:rPr>
        <w:t xml:space="preserve">, за причтом числилось много земли, 150 десятин, в том числе 130 десятин пахотной. </w:t>
      </w:r>
    </w:p>
    <w:p w:rsidR="00621F54" w:rsidRDefault="00E222C1" w:rsidP="00E222C1">
      <w:pPr>
        <w:spacing w:before="0" w:line="276" w:lineRule="auto"/>
        <w:rPr>
          <w:rFonts w:ascii="Times New Roman" w:hAnsi="Times New Roman"/>
          <w:color w:val="000000"/>
          <w:sz w:val="28"/>
          <w:szCs w:val="28"/>
          <w:shd w:val="clear" w:color="auto" w:fill="FFFFFF"/>
        </w:rPr>
      </w:pPr>
      <w:r w:rsidRPr="00E222C1">
        <w:rPr>
          <w:rFonts w:ascii="Times New Roman" w:hAnsi="Times New Roman"/>
          <w:color w:val="000000"/>
          <w:sz w:val="28"/>
          <w:szCs w:val="28"/>
          <w:shd w:val="clear" w:color="auto" w:fill="FFFFFF"/>
        </w:rPr>
        <w:t xml:space="preserve">В 1868 году было открыто церковно-приходское попечительство. В Селищах с 1843 года существовала церковно-приходская школа (позднее земское мужское училище). В 1868 году приход открыл женское земское училище, просуществовавшее до 1891 года. Священник А. </w:t>
      </w:r>
      <w:proofErr w:type="spellStart"/>
      <w:r w:rsidRPr="00E222C1">
        <w:rPr>
          <w:rFonts w:ascii="Times New Roman" w:hAnsi="Times New Roman"/>
          <w:color w:val="000000"/>
          <w:sz w:val="28"/>
          <w:szCs w:val="28"/>
          <w:shd w:val="clear" w:color="auto" w:fill="FFFFFF"/>
        </w:rPr>
        <w:t>Надеждинский</w:t>
      </w:r>
      <w:proofErr w:type="spellEnd"/>
      <w:r w:rsidRPr="00E222C1">
        <w:rPr>
          <w:rFonts w:ascii="Times New Roman" w:hAnsi="Times New Roman"/>
          <w:color w:val="000000"/>
          <w:sz w:val="28"/>
          <w:szCs w:val="28"/>
          <w:shd w:val="clear" w:color="auto" w:fill="FFFFFF"/>
        </w:rPr>
        <w:t xml:space="preserve"> за свой счет построил для церковной школы особое здание. В приписанной к приходу деревне Русские Парки с 1893 года существовала школа грамоты, в начале ХХ века превращенная в земское училище. В советское время Введенская церковь была закрыта, а затем постепенно, по частям, уничтожена. Приход восстановлен. Служба проводится в приспособленном помещении, освященном как Введенская церковь.</w:t>
      </w:r>
    </w:p>
    <w:p w:rsidR="00891A7A" w:rsidRPr="00891A7A" w:rsidRDefault="00891A7A" w:rsidP="00891A7A">
      <w:pPr>
        <w:spacing w:before="0" w:line="276" w:lineRule="auto"/>
        <w:rPr>
          <w:rFonts w:ascii="Times New Roman" w:hAnsi="Times New Roman"/>
          <w:sz w:val="28"/>
          <w:szCs w:val="28"/>
        </w:rPr>
      </w:pPr>
      <w:r>
        <w:rPr>
          <w:rFonts w:ascii="Times New Roman" w:hAnsi="Times New Roman"/>
          <w:sz w:val="28"/>
          <w:szCs w:val="28"/>
        </w:rPr>
        <w:t xml:space="preserve">Жители Селищ занимались земледелием, но количество земли на всех жителей было недостаточным. Поэтому </w:t>
      </w:r>
      <w:proofErr w:type="spellStart"/>
      <w:r>
        <w:rPr>
          <w:rFonts w:ascii="Times New Roman" w:hAnsi="Times New Roman"/>
          <w:sz w:val="28"/>
          <w:szCs w:val="28"/>
        </w:rPr>
        <w:t>селищинцы</w:t>
      </w:r>
      <w:proofErr w:type="spellEnd"/>
      <w:r>
        <w:rPr>
          <w:rFonts w:ascii="Times New Roman" w:hAnsi="Times New Roman"/>
          <w:sz w:val="28"/>
          <w:szCs w:val="28"/>
        </w:rPr>
        <w:t xml:space="preserve"> издревле занимались различными промыслами: ходили на уборку хлебов в южные губернии, уходили и нанимались в бурлаки и матросы, на баржи в Саратове, Царицыно, Астрахани, занимались извозом, также ткали, валяли валенки. В конце </w:t>
      </w:r>
      <w:r>
        <w:rPr>
          <w:rFonts w:ascii="Times New Roman" w:hAnsi="Times New Roman"/>
          <w:sz w:val="28"/>
          <w:szCs w:val="28"/>
          <w:lang w:val="en-US"/>
        </w:rPr>
        <w:t>XIX</w:t>
      </w:r>
      <w:r>
        <w:rPr>
          <w:rFonts w:ascii="Times New Roman" w:hAnsi="Times New Roman"/>
          <w:sz w:val="28"/>
          <w:szCs w:val="28"/>
        </w:rPr>
        <w:t xml:space="preserve"> века начинают делать горшки, а с началом добычи угля и нефти, уходят на заработки в Донбасс и  в Баку.</w:t>
      </w:r>
    </w:p>
    <w:p w:rsidR="00DD1E75" w:rsidRDefault="00DD1E75" w:rsidP="00E222C1">
      <w:pPr>
        <w:spacing w:before="0" w:line="276" w:lineRule="auto"/>
        <w:rPr>
          <w:rFonts w:ascii="Times New Roman" w:hAnsi="Times New Roman"/>
          <w:sz w:val="28"/>
          <w:szCs w:val="28"/>
        </w:rPr>
      </w:pPr>
      <w:r w:rsidRPr="00DD1E75">
        <w:rPr>
          <w:rFonts w:ascii="Times New Roman" w:hAnsi="Times New Roman"/>
          <w:sz w:val="28"/>
          <w:szCs w:val="28"/>
        </w:rPr>
        <w:t xml:space="preserve">В 1931 г. в Селищах насчитывалось 740 дворов (3 692 чел.). </w:t>
      </w:r>
      <w:proofErr w:type="gramStart"/>
      <w:r w:rsidRPr="00DD1E75">
        <w:rPr>
          <w:rFonts w:ascii="Times New Roman" w:hAnsi="Times New Roman"/>
          <w:sz w:val="28"/>
          <w:szCs w:val="28"/>
        </w:rPr>
        <w:t>В начале</w:t>
      </w:r>
      <w:proofErr w:type="gramEnd"/>
      <w:r w:rsidRPr="00DD1E75">
        <w:rPr>
          <w:rFonts w:ascii="Times New Roman" w:hAnsi="Times New Roman"/>
          <w:sz w:val="28"/>
          <w:szCs w:val="28"/>
        </w:rPr>
        <w:t xml:space="preserve"> 1930-х гг. был создан колхоз им. Ленина, с 1997 г. — СХПК «</w:t>
      </w:r>
      <w:proofErr w:type="spellStart"/>
      <w:r w:rsidRPr="00DD1E75">
        <w:rPr>
          <w:rFonts w:ascii="Times New Roman" w:hAnsi="Times New Roman"/>
          <w:sz w:val="28"/>
          <w:szCs w:val="28"/>
        </w:rPr>
        <w:t>Селищинский</w:t>
      </w:r>
      <w:proofErr w:type="spellEnd"/>
      <w:r w:rsidRPr="00DD1E75">
        <w:rPr>
          <w:rFonts w:ascii="Times New Roman" w:hAnsi="Times New Roman"/>
          <w:sz w:val="28"/>
          <w:szCs w:val="28"/>
        </w:rPr>
        <w:t>».</w:t>
      </w:r>
    </w:p>
    <w:p w:rsidR="006209FA" w:rsidRDefault="006209FA" w:rsidP="00F805A9">
      <w:pPr>
        <w:spacing w:before="0" w:line="276" w:lineRule="auto"/>
        <w:rPr>
          <w:rFonts w:ascii="Times New Roman" w:hAnsi="Times New Roman"/>
          <w:b/>
          <w:sz w:val="28"/>
          <w:szCs w:val="28"/>
          <w:highlight w:val="yellow"/>
        </w:rPr>
      </w:pPr>
    </w:p>
    <w:p w:rsidR="00891A7A" w:rsidRPr="004E4BBB" w:rsidRDefault="00891A7A" w:rsidP="00F805A9">
      <w:pPr>
        <w:spacing w:before="0" w:line="276" w:lineRule="auto"/>
        <w:rPr>
          <w:rFonts w:ascii="Times New Roman" w:hAnsi="Times New Roman"/>
          <w:b/>
          <w:sz w:val="28"/>
          <w:szCs w:val="28"/>
          <w:highlight w:val="yellow"/>
        </w:rPr>
      </w:pPr>
    </w:p>
    <w:p w:rsidR="00383C2C" w:rsidRPr="00FA7AEA" w:rsidRDefault="00383C2C" w:rsidP="00FA7AEA">
      <w:pPr>
        <w:spacing w:before="0" w:line="276" w:lineRule="auto"/>
        <w:rPr>
          <w:rFonts w:ascii="Times New Roman" w:hAnsi="Times New Roman"/>
          <w:b/>
          <w:color w:val="000000"/>
          <w:sz w:val="28"/>
          <w:szCs w:val="28"/>
        </w:rPr>
      </w:pPr>
      <w:r w:rsidRPr="00FA7AEA">
        <w:rPr>
          <w:rFonts w:ascii="Times New Roman" w:hAnsi="Times New Roman"/>
          <w:b/>
          <w:sz w:val="28"/>
          <w:szCs w:val="28"/>
        </w:rPr>
        <w:lastRenderedPageBreak/>
        <w:t>2.</w:t>
      </w:r>
      <w:r w:rsidR="006209FA" w:rsidRPr="00FA7AEA">
        <w:rPr>
          <w:rFonts w:ascii="Times New Roman" w:hAnsi="Times New Roman"/>
          <w:b/>
          <w:sz w:val="28"/>
          <w:szCs w:val="28"/>
        </w:rPr>
        <w:t>2</w:t>
      </w:r>
      <w:r w:rsidRPr="00FA7AEA">
        <w:rPr>
          <w:rFonts w:ascii="Times New Roman" w:hAnsi="Times New Roman"/>
          <w:b/>
          <w:sz w:val="28"/>
          <w:szCs w:val="28"/>
        </w:rPr>
        <w:t xml:space="preserve"> </w:t>
      </w:r>
      <w:r w:rsidR="00E23BBC" w:rsidRPr="00FA7AEA">
        <w:rPr>
          <w:rFonts w:ascii="Times New Roman" w:hAnsi="Times New Roman"/>
          <w:b/>
          <w:color w:val="000000"/>
          <w:sz w:val="28"/>
          <w:szCs w:val="28"/>
        </w:rPr>
        <w:t xml:space="preserve">Особенности </w:t>
      </w:r>
      <w:r w:rsidR="005A3ADA" w:rsidRPr="00FA7AEA">
        <w:rPr>
          <w:rFonts w:ascii="Times New Roman" w:hAnsi="Times New Roman"/>
          <w:b/>
          <w:color w:val="000000"/>
          <w:sz w:val="28"/>
          <w:szCs w:val="28"/>
        </w:rPr>
        <w:t xml:space="preserve">расположения </w:t>
      </w:r>
      <w:r w:rsidR="00E23BBC" w:rsidRPr="00FA7AEA">
        <w:rPr>
          <w:rFonts w:ascii="Times New Roman" w:hAnsi="Times New Roman"/>
          <w:b/>
          <w:color w:val="000000"/>
          <w:sz w:val="28"/>
          <w:szCs w:val="28"/>
        </w:rPr>
        <w:t xml:space="preserve">поселения </w:t>
      </w:r>
    </w:p>
    <w:p w:rsidR="00383C2C" w:rsidRPr="00FA7AEA" w:rsidRDefault="007451A3" w:rsidP="00FA7AEA">
      <w:pPr>
        <w:spacing w:before="0" w:line="276" w:lineRule="auto"/>
        <w:rPr>
          <w:rFonts w:ascii="Times New Roman" w:hAnsi="Times New Roman"/>
          <w:sz w:val="28"/>
          <w:szCs w:val="28"/>
        </w:rPr>
      </w:pPr>
      <w:r w:rsidRPr="00FA7AEA">
        <w:rPr>
          <w:rFonts w:ascii="Times New Roman" w:hAnsi="Times New Roman"/>
          <w:sz w:val="28"/>
          <w:szCs w:val="28"/>
        </w:rPr>
        <w:t xml:space="preserve">Краснослободский муниципальный район, в состав которого входит </w:t>
      </w:r>
      <w:proofErr w:type="spellStart"/>
      <w:r w:rsidRPr="00FA7AEA">
        <w:rPr>
          <w:rFonts w:ascii="Times New Roman" w:hAnsi="Times New Roman"/>
          <w:sz w:val="28"/>
          <w:szCs w:val="28"/>
        </w:rPr>
        <w:t>Селищинское</w:t>
      </w:r>
      <w:proofErr w:type="spellEnd"/>
      <w:r w:rsidRPr="00FA7AEA">
        <w:rPr>
          <w:rFonts w:ascii="Times New Roman" w:hAnsi="Times New Roman"/>
          <w:sz w:val="28"/>
          <w:szCs w:val="28"/>
        </w:rPr>
        <w:t xml:space="preserve"> сельское поселение, расположен в северо-западной части Республики Мордовия. В свою очередь </w:t>
      </w:r>
      <w:proofErr w:type="spellStart"/>
      <w:r w:rsidR="00621F54" w:rsidRPr="00FA7AEA">
        <w:rPr>
          <w:rFonts w:ascii="Times New Roman" w:eastAsia="SimSun" w:hAnsi="Times New Roman"/>
          <w:sz w:val="28"/>
          <w:szCs w:val="28"/>
        </w:rPr>
        <w:t>Селищинское</w:t>
      </w:r>
      <w:proofErr w:type="spellEnd"/>
      <w:r w:rsidR="00621F54" w:rsidRPr="00FA7AEA">
        <w:rPr>
          <w:rFonts w:ascii="Times New Roman" w:hAnsi="Times New Roman"/>
          <w:sz w:val="28"/>
          <w:szCs w:val="28"/>
        </w:rPr>
        <w:t xml:space="preserve"> сельское поселение </w:t>
      </w:r>
      <w:r w:rsidRPr="00FA7AEA">
        <w:rPr>
          <w:rFonts w:ascii="Times New Roman" w:hAnsi="Times New Roman"/>
          <w:sz w:val="28"/>
          <w:szCs w:val="28"/>
        </w:rPr>
        <w:t>находится</w:t>
      </w:r>
      <w:r w:rsidR="00621F54" w:rsidRPr="00FA7AEA">
        <w:rPr>
          <w:rFonts w:ascii="Times New Roman" w:hAnsi="Times New Roman"/>
          <w:sz w:val="28"/>
          <w:szCs w:val="28"/>
        </w:rPr>
        <w:t xml:space="preserve"> в северо-западной части Краснослободского района.</w:t>
      </w:r>
      <w:r w:rsidRPr="00FA7AEA">
        <w:rPr>
          <w:rFonts w:ascii="Times New Roman" w:hAnsi="Times New Roman"/>
          <w:sz w:val="28"/>
          <w:szCs w:val="28"/>
        </w:rPr>
        <w:t xml:space="preserve"> </w:t>
      </w:r>
      <w:proofErr w:type="spellStart"/>
      <w:r w:rsidRPr="00FA7AEA">
        <w:rPr>
          <w:rFonts w:ascii="Times New Roman" w:hAnsi="Times New Roman"/>
          <w:sz w:val="28"/>
          <w:szCs w:val="28"/>
        </w:rPr>
        <w:t>Селищинское</w:t>
      </w:r>
      <w:proofErr w:type="spellEnd"/>
      <w:r w:rsidRPr="00FA7AEA">
        <w:rPr>
          <w:rFonts w:ascii="Times New Roman" w:hAnsi="Times New Roman"/>
          <w:sz w:val="28"/>
          <w:szCs w:val="28"/>
        </w:rPr>
        <w:t xml:space="preserve"> сельское поселение на северо-западе граничит с </w:t>
      </w:r>
      <w:proofErr w:type="spellStart"/>
      <w:r w:rsidRPr="00FA7AEA">
        <w:rPr>
          <w:rFonts w:ascii="Times New Roman" w:hAnsi="Times New Roman"/>
          <w:sz w:val="28"/>
          <w:szCs w:val="28"/>
        </w:rPr>
        <w:t>Темниковским</w:t>
      </w:r>
      <w:proofErr w:type="spellEnd"/>
      <w:r w:rsidRPr="00FA7AEA">
        <w:rPr>
          <w:rFonts w:ascii="Times New Roman" w:hAnsi="Times New Roman"/>
          <w:sz w:val="28"/>
          <w:szCs w:val="28"/>
        </w:rPr>
        <w:t xml:space="preserve"> муниципальным районом, на востоке – с </w:t>
      </w:r>
      <w:proofErr w:type="spellStart"/>
      <w:r w:rsidRPr="00FA7AEA">
        <w:rPr>
          <w:rFonts w:ascii="Times New Roman" w:hAnsi="Times New Roman"/>
          <w:sz w:val="28"/>
          <w:szCs w:val="28"/>
        </w:rPr>
        <w:t>Чукальским</w:t>
      </w:r>
      <w:proofErr w:type="spellEnd"/>
      <w:r w:rsidRPr="00FA7AEA">
        <w:rPr>
          <w:rFonts w:ascii="Times New Roman" w:hAnsi="Times New Roman"/>
          <w:sz w:val="28"/>
          <w:szCs w:val="28"/>
        </w:rPr>
        <w:t xml:space="preserve"> сельским поселением, на юго-востоке – с </w:t>
      </w:r>
      <w:proofErr w:type="spellStart"/>
      <w:r w:rsidRPr="00FA7AEA">
        <w:rPr>
          <w:rFonts w:ascii="Times New Roman" w:hAnsi="Times New Roman"/>
          <w:sz w:val="28"/>
          <w:szCs w:val="28"/>
        </w:rPr>
        <w:t>Мордовско-Паркинским</w:t>
      </w:r>
      <w:proofErr w:type="spellEnd"/>
      <w:r w:rsidRPr="00FA7AEA">
        <w:rPr>
          <w:rFonts w:ascii="Times New Roman" w:hAnsi="Times New Roman"/>
          <w:sz w:val="28"/>
          <w:szCs w:val="28"/>
        </w:rPr>
        <w:t xml:space="preserve"> сельским поселением, на юго-западе – с </w:t>
      </w:r>
      <w:proofErr w:type="spellStart"/>
      <w:r w:rsidRPr="00FA7AEA">
        <w:rPr>
          <w:rFonts w:ascii="Times New Roman" w:hAnsi="Times New Roman"/>
          <w:sz w:val="28"/>
          <w:szCs w:val="28"/>
        </w:rPr>
        <w:t>Атюрьевским</w:t>
      </w:r>
      <w:proofErr w:type="spellEnd"/>
      <w:r w:rsidRPr="00FA7AEA">
        <w:rPr>
          <w:rFonts w:ascii="Times New Roman" w:hAnsi="Times New Roman"/>
          <w:sz w:val="28"/>
          <w:szCs w:val="28"/>
        </w:rPr>
        <w:t xml:space="preserve"> муниципальным районом.</w:t>
      </w:r>
      <w:r w:rsidR="00621F54" w:rsidRPr="00FA7AEA">
        <w:rPr>
          <w:rFonts w:ascii="Times New Roman" w:hAnsi="Times New Roman"/>
          <w:sz w:val="28"/>
          <w:szCs w:val="28"/>
        </w:rPr>
        <w:t xml:space="preserve"> Законом Республики Мордовия от 28 декабря 2004 года № 125-З</w:t>
      </w:r>
      <w:r w:rsidRPr="00FA7AEA">
        <w:rPr>
          <w:rFonts w:ascii="Times New Roman" w:hAnsi="Times New Roman"/>
          <w:sz w:val="28"/>
          <w:szCs w:val="28"/>
        </w:rPr>
        <w:t xml:space="preserve"> «Об установлении границ муниципальных образований Краснослободского муниципального района Республики Мордовия, Краснослободского муниципального района Республики Мордовия и наделении их статусом сельского поселения, городского поселения и муниципального района»</w:t>
      </w:r>
      <w:r w:rsidR="00F05FD8" w:rsidRPr="00FA7AEA">
        <w:rPr>
          <w:rFonts w:ascii="Times New Roman" w:hAnsi="Times New Roman"/>
          <w:sz w:val="28"/>
          <w:szCs w:val="28"/>
        </w:rPr>
        <w:t xml:space="preserve"> </w:t>
      </w:r>
      <w:r w:rsidR="00621F54" w:rsidRPr="00FA7AEA">
        <w:rPr>
          <w:rFonts w:ascii="Times New Roman" w:hAnsi="Times New Roman"/>
          <w:sz w:val="28"/>
          <w:szCs w:val="28"/>
        </w:rPr>
        <w:t xml:space="preserve">были установлены границы </w:t>
      </w:r>
      <w:proofErr w:type="spellStart"/>
      <w:r w:rsidR="00621F54" w:rsidRPr="00FA7AEA">
        <w:rPr>
          <w:rFonts w:ascii="Times New Roman" w:eastAsia="SimSun" w:hAnsi="Times New Roman"/>
          <w:sz w:val="28"/>
          <w:szCs w:val="28"/>
        </w:rPr>
        <w:t>Селищинского</w:t>
      </w:r>
      <w:proofErr w:type="spellEnd"/>
      <w:r w:rsidR="00621F54" w:rsidRPr="00FA7AEA">
        <w:rPr>
          <w:rFonts w:ascii="Times New Roman" w:hAnsi="Times New Roman"/>
          <w:sz w:val="28"/>
          <w:szCs w:val="28"/>
        </w:rPr>
        <w:t xml:space="preserve"> сельского поселения</w:t>
      </w:r>
      <w:r w:rsidR="00F05FD8" w:rsidRPr="00FA7AEA">
        <w:rPr>
          <w:rFonts w:ascii="Times New Roman" w:hAnsi="Times New Roman"/>
          <w:sz w:val="28"/>
          <w:szCs w:val="28"/>
        </w:rPr>
        <w:t>.</w:t>
      </w:r>
    </w:p>
    <w:p w:rsidR="002E4C94" w:rsidRDefault="002E4C94" w:rsidP="00FA7AEA">
      <w:pPr>
        <w:spacing w:before="0" w:line="276" w:lineRule="auto"/>
        <w:jc w:val="center"/>
        <w:rPr>
          <w:rFonts w:ascii="Times New Roman" w:hAnsi="Times New Roman"/>
          <w:b/>
          <w:i/>
          <w:sz w:val="28"/>
          <w:szCs w:val="28"/>
        </w:rPr>
      </w:pPr>
    </w:p>
    <w:p w:rsidR="005D4F7F" w:rsidRPr="004E4BBB" w:rsidRDefault="005D4F7F" w:rsidP="00FA7AEA">
      <w:pPr>
        <w:spacing w:before="0" w:line="276" w:lineRule="auto"/>
        <w:jc w:val="center"/>
        <w:rPr>
          <w:rFonts w:ascii="Times New Roman" w:hAnsi="Times New Roman"/>
          <w:b/>
          <w:i/>
          <w:sz w:val="28"/>
          <w:szCs w:val="28"/>
        </w:rPr>
      </w:pPr>
      <w:r w:rsidRPr="00FA7AEA">
        <w:rPr>
          <w:rFonts w:ascii="Times New Roman" w:hAnsi="Times New Roman"/>
          <w:b/>
          <w:i/>
          <w:sz w:val="28"/>
          <w:szCs w:val="28"/>
        </w:rPr>
        <w:t>Картогра</w:t>
      </w:r>
      <w:r w:rsidR="00D829C2" w:rsidRPr="00FA7AEA">
        <w:rPr>
          <w:rFonts w:ascii="Times New Roman" w:hAnsi="Times New Roman"/>
          <w:b/>
          <w:i/>
          <w:sz w:val="28"/>
          <w:szCs w:val="28"/>
        </w:rPr>
        <w:t xml:space="preserve">фическое описание границы </w:t>
      </w:r>
      <w:proofErr w:type="spellStart"/>
      <w:r w:rsidR="00D829C2" w:rsidRPr="00FA7AEA">
        <w:rPr>
          <w:rFonts w:ascii="Times New Roman" w:hAnsi="Times New Roman"/>
          <w:b/>
          <w:i/>
          <w:sz w:val="28"/>
          <w:szCs w:val="28"/>
        </w:rPr>
        <w:t>Селищинского</w:t>
      </w:r>
      <w:proofErr w:type="spellEnd"/>
      <w:r w:rsidR="00D829C2" w:rsidRPr="00FA7AEA">
        <w:rPr>
          <w:rFonts w:ascii="Times New Roman" w:hAnsi="Times New Roman"/>
          <w:b/>
          <w:i/>
          <w:sz w:val="28"/>
          <w:szCs w:val="28"/>
        </w:rPr>
        <w:t xml:space="preserve"> сельского </w:t>
      </w:r>
      <w:r w:rsidR="00C47FC1" w:rsidRPr="00FA7AEA">
        <w:rPr>
          <w:rFonts w:ascii="Times New Roman" w:hAnsi="Times New Roman"/>
          <w:b/>
          <w:i/>
          <w:sz w:val="28"/>
          <w:szCs w:val="28"/>
        </w:rPr>
        <w:t>поселения.</w:t>
      </w:r>
    </w:p>
    <w:p w:rsidR="0071144C" w:rsidRPr="004E4BBB" w:rsidRDefault="00285BA6" w:rsidP="00FA7AEA">
      <w:pPr>
        <w:spacing w:before="0" w:line="276" w:lineRule="auto"/>
        <w:rPr>
          <w:rFonts w:ascii="Times New Roman" w:hAnsi="Times New Roman"/>
          <w:i/>
          <w:sz w:val="28"/>
          <w:szCs w:val="28"/>
        </w:rPr>
      </w:pPr>
      <w:r w:rsidRPr="00285BA6">
        <w:rPr>
          <w:rFonts w:ascii="Times New Roman" w:hAnsi="Times New Roman"/>
          <w:i/>
          <w:sz w:val="28"/>
          <w:szCs w:val="28"/>
        </w:rPr>
        <w:t xml:space="preserve">Картографическое описание границы </w:t>
      </w:r>
      <w:proofErr w:type="spellStart"/>
      <w:r w:rsidRPr="00285BA6">
        <w:rPr>
          <w:rFonts w:ascii="Times New Roman" w:hAnsi="Times New Roman"/>
          <w:i/>
          <w:sz w:val="28"/>
          <w:szCs w:val="28"/>
        </w:rPr>
        <w:t>Селищинского</w:t>
      </w:r>
      <w:proofErr w:type="spellEnd"/>
      <w:r w:rsidRPr="00285BA6">
        <w:rPr>
          <w:rFonts w:ascii="Times New Roman" w:hAnsi="Times New Roman"/>
          <w:i/>
          <w:sz w:val="28"/>
          <w:szCs w:val="28"/>
        </w:rPr>
        <w:t xml:space="preserve"> сельского поселения произведено от левого верхнего угла схематической карты по ходу часовой стрелки с учетом прилегающих территорий смежных муниципальных образований.</w:t>
      </w:r>
    </w:p>
    <w:p w:rsidR="00285BA6" w:rsidRDefault="00621F54" w:rsidP="00FA7AEA">
      <w:pPr>
        <w:pStyle w:val="20"/>
        <w:spacing w:after="0" w:line="276" w:lineRule="auto"/>
        <w:ind w:firstLine="709"/>
        <w:jc w:val="both"/>
        <w:rPr>
          <w:rFonts w:ascii="Times New Roman" w:hAnsi="Times New Roman"/>
          <w:i/>
          <w:sz w:val="28"/>
          <w:szCs w:val="28"/>
          <w:lang w:val="ru-RU"/>
        </w:rPr>
      </w:pPr>
      <w:proofErr w:type="gramStart"/>
      <w:r w:rsidRPr="00D829C2">
        <w:rPr>
          <w:rFonts w:ascii="Times New Roman" w:hAnsi="Times New Roman"/>
          <w:i/>
          <w:sz w:val="28"/>
          <w:szCs w:val="28"/>
          <w:lang w:val="ru-RU"/>
        </w:rPr>
        <w:t xml:space="preserve">- </w:t>
      </w:r>
      <w:r w:rsidR="00285BA6" w:rsidRPr="00285BA6">
        <w:rPr>
          <w:rFonts w:ascii="Times New Roman" w:hAnsi="Times New Roman"/>
          <w:i/>
          <w:sz w:val="28"/>
          <w:szCs w:val="28"/>
          <w:lang w:val="ru-RU"/>
        </w:rPr>
        <w:t xml:space="preserve">От т. А до т. Б граница идет на север по оврагу Кондратьев около 1000 м, далее - на восток по лесополосе около 1250 м, далее - на север по грунтовой дороге до автодороги Краснослободск - Темников в месте примыкания к ней оврага </w:t>
      </w:r>
      <w:proofErr w:type="spellStart"/>
      <w:r w:rsidR="00285BA6" w:rsidRPr="00285BA6">
        <w:rPr>
          <w:rFonts w:ascii="Times New Roman" w:hAnsi="Times New Roman"/>
          <w:i/>
          <w:sz w:val="28"/>
          <w:szCs w:val="28"/>
          <w:lang w:val="ru-RU"/>
        </w:rPr>
        <w:t>Шемердяй</w:t>
      </w:r>
      <w:proofErr w:type="spellEnd"/>
      <w:r w:rsidR="00285BA6" w:rsidRPr="00285BA6">
        <w:rPr>
          <w:rFonts w:ascii="Times New Roman" w:hAnsi="Times New Roman"/>
          <w:i/>
          <w:sz w:val="28"/>
          <w:szCs w:val="28"/>
          <w:lang w:val="ru-RU"/>
        </w:rPr>
        <w:t xml:space="preserve">, далее - по оврагу </w:t>
      </w:r>
      <w:proofErr w:type="spellStart"/>
      <w:r w:rsidR="00285BA6" w:rsidRPr="00285BA6">
        <w:rPr>
          <w:rFonts w:ascii="Times New Roman" w:hAnsi="Times New Roman"/>
          <w:i/>
          <w:sz w:val="28"/>
          <w:szCs w:val="28"/>
          <w:lang w:val="ru-RU"/>
        </w:rPr>
        <w:t>Шемердяй</w:t>
      </w:r>
      <w:proofErr w:type="spellEnd"/>
      <w:r w:rsidR="00285BA6" w:rsidRPr="00285BA6">
        <w:rPr>
          <w:rFonts w:ascii="Times New Roman" w:hAnsi="Times New Roman"/>
          <w:i/>
          <w:sz w:val="28"/>
          <w:szCs w:val="28"/>
          <w:lang w:val="ru-RU"/>
        </w:rPr>
        <w:t xml:space="preserve"> до лесополосы с северной стороны, далее - по лесополосе 4500 м на север, далее - по лесополосе</w:t>
      </w:r>
      <w:proofErr w:type="gramEnd"/>
      <w:r w:rsidR="00285BA6" w:rsidRPr="00285BA6">
        <w:rPr>
          <w:rFonts w:ascii="Times New Roman" w:hAnsi="Times New Roman"/>
          <w:i/>
          <w:sz w:val="28"/>
          <w:szCs w:val="28"/>
          <w:lang w:val="ru-RU"/>
        </w:rPr>
        <w:t xml:space="preserve"> 2400 м на юго-восток до реки </w:t>
      </w:r>
      <w:proofErr w:type="spellStart"/>
      <w:r w:rsidR="00285BA6" w:rsidRPr="00285BA6">
        <w:rPr>
          <w:rFonts w:ascii="Times New Roman" w:hAnsi="Times New Roman"/>
          <w:i/>
          <w:sz w:val="28"/>
          <w:szCs w:val="28"/>
          <w:lang w:val="ru-RU"/>
        </w:rPr>
        <w:t>Урейка</w:t>
      </w:r>
      <w:proofErr w:type="spellEnd"/>
      <w:r w:rsidR="00285BA6" w:rsidRPr="00285BA6">
        <w:rPr>
          <w:rFonts w:ascii="Times New Roman" w:hAnsi="Times New Roman"/>
          <w:i/>
          <w:sz w:val="28"/>
          <w:szCs w:val="28"/>
          <w:lang w:val="ru-RU"/>
        </w:rPr>
        <w:t xml:space="preserve"> и по ее течению 250 м, далее - на юго-восток по грунтовой дороге через пашню до оврага Казачий, по оврагу Казачий до реки </w:t>
      </w:r>
      <w:proofErr w:type="spellStart"/>
      <w:r w:rsidR="00285BA6" w:rsidRPr="00285BA6">
        <w:rPr>
          <w:rFonts w:ascii="Times New Roman" w:hAnsi="Times New Roman"/>
          <w:i/>
          <w:sz w:val="28"/>
          <w:szCs w:val="28"/>
          <w:lang w:val="ru-RU"/>
        </w:rPr>
        <w:t>Урейка</w:t>
      </w:r>
      <w:proofErr w:type="spellEnd"/>
      <w:r w:rsidR="00285BA6" w:rsidRPr="00285BA6">
        <w:rPr>
          <w:rFonts w:ascii="Times New Roman" w:hAnsi="Times New Roman"/>
          <w:i/>
          <w:sz w:val="28"/>
          <w:szCs w:val="28"/>
          <w:lang w:val="ru-RU"/>
        </w:rPr>
        <w:t xml:space="preserve"> и по реке </w:t>
      </w:r>
      <w:proofErr w:type="spellStart"/>
      <w:r w:rsidR="00285BA6" w:rsidRPr="00285BA6">
        <w:rPr>
          <w:rFonts w:ascii="Times New Roman" w:hAnsi="Times New Roman"/>
          <w:i/>
          <w:sz w:val="28"/>
          <w:szCs w:val="28"/>
          <w:lang w:val="ru-RU"/>
        </w:rPr>
        <w:t>Урейка</w:t>
      </w:r>
      <w:proofErr w:type="spellEnd"/>
      <w:r w:rsidR="00285BA6" w:rsidRPr="00285BA6">
        <w:rPr>
          <w:rFonts w:ascii="Times New Roman" w:hAnsi="Times New Roman"/>
          <w:i/>
          <w:sz w:val="28"/>
          <w:szCs w:val="28"/>
          <w:lang w:val="ru-RU"/>
        </w:rPr>
        <w:t xml:space="preserve"> до реки Черный </w:t>
      </w:r>
      <w:proofErr w:type="spellStart"/>
      <w:r w:rsidR="00285BA6" w:rsidRPr="00285BA6">
        <w:rPr>
          <w:rFonts w:ascii="Times New Roman" w:hAnsi="Times New Roman"/>
          <w:i/>
          <w:sz w:val="28"/>
          <w:szCs w:val="28"/>
          <w:lang w:val="ru-RU"/>
        </w:rPr>
        <w:t>Студенец</w:t>
      </w:r>
      <w:proofErr w:type="spellEnd"/>
      <w:r w:rsidR="00285BA6" w:rsidRPr="00285BA6">
        <w:rPr>
          <w:rFonts w:ascii="Times New Roman" w:hAnsi="Times New Roman"/>
          <w:i/>
          <w:sz w:val="28"/>
          <w:szCs w:val="28"/>
          <w:lang w:val="ru-RU"/>
        </w:rPr>
        <w:t>, далее - по грунтовой дороге на юго-восток около 5000 м до оврага Зайцев.</w:t>
      </w:r>
    </w:p>
    <w:p w:rsidR="00621F54" w:rsidRPr="00D829C2" w:rsidRDefault="00621F54" w:rsidP="00FA7AEA">
      <w:pPr>
        <w:pStyle w:val="20"/>
        <w:spacing w:after="0" w:line="276" w:lineRule="auto"/>
        <w:ind w:firstLine="709"/>
        <w:jc w:val="both"/>
        <w:rPr>
          <w:rFonts w:ascii="Times New Roman" w:hAnsi="Times New Roman"/>
          <w:i/>
          <w:sz w:val="28"/>
          <w:szCs w:val="28"/>
          <w:lang w:val="ru-RU"/>
        </w:rPr>
      </w:pPr>
      <w:proofErr w:type="gramStart"/>
      <w:r w:rsidRPr="00D829C2">
        <w:rPr>
          <w:rFonts w:ascii="Times New Roman" w:hAnsi="Times New Roman"/>
          <w:i/>
          <w:sz w:val="28"/>
          <w:szCs w:val="28"/>
          <w:lang w:val="ru-RU"/>
        </w:rPr>
        <w:t>-</w:t>
      </w:r>
      <w:r w:rsidR="00285BA6">
        <w:rPr>
          <w:rFonts w:ascii="Times New Roman" w:hAnsi="Times New Roman"/>
          <w:i/>
          <w:sz w:val="28"/>
          <w:szCs w:val="28"/>
          <w:lang w:val="ru-RU"/>
        </w:rPr>
        <w:t xml:space="preserve"> </w:t>
      </w:r>
      <w:r w:rsidR="00285BA6" w:rsidRPr="00285BA6">
        <w:rPr>
          <w:rFonts w:ascii="Times New Roman" w:hAnsi="Times New Roman"/>
          <w:i/>
          <w:sz w:val="28"/>
          <w:szCs w:val="28"/>
          <w:lang w:val="ru-RU"/>
        </w:rPr>
        <w:t>От т. Б до т. В граница идет на юг около 200 м по контуру пашни, далее - на юго-запад по контуру пашни 1175 м до плотины пруда, далее - по оврагу Клочков, далее - на восток по контуру пашни 780 м до леса Роща, далее - на юг по грунтовой дороге до ее примыкания к автодороге Краснослободск - Темников</w:t>
      </w:r>
      <w:r w:rsidRPr="00D829C2">
        <w:rPr>
          <w:rFonts w:ascii="Times New Roman" w:hAnsi="Times New Roman"/>
          <w:i/>
          <w:sz w:val="28"/>
          <w:szCs w:val="28"/>
          <w:lang w:val="ru-RU"/>
        </w:rPr>
        <w:t>.</w:t>
      </w:r>
      <w:proofErr w:type="gramEnd"/>
    </w:p>
    <w:p w:rsidR="00621F54" w:rsidRPr="00D829C2" w:rsidRDefault="00D829C2" w:rsidP="00FA7AEA">
      <w:pPr>
        <w:pStyle w:val="20"/>
        <w:spacing w:after="0" w:line="276" w:lineRule="auto"/>
        <w:ind w:firstLine="709"/>
        <w:jc w:val="both"/>
        <w:rPr>
          <w:rFonts w:ascii="Times New Roman" w:hAnsi="Times New Roman"/>
          <w:i/>
          <w:sz w:val="28"/>
          <w:szCs w:val="28"/>
          <w:lang w:val="ru-RU"/>
        </w:rPr>
      </w:pPr>
      <w:r w:rsidRPr="00D829C2">
        <w:rPr>
          <w:rFonts w:ascii="Times New Roman" w:hAnsi="Times New Roman"/>
          <w:i/>
          <w:sz w:val="28"/>
          <w:szCs w:val="28"/>
          <w:lang w:val="ru-RU"/>
        </w:rPr>
        <w:t>-</w:t>
      </w:r>
      <w:r w:rsidR="00285BA6">
        <w:rPr>
          <w:rFonts w:ascii="Times New Roman" w:hAnsi="Times New Roman"/>
          <w:i/>
          <w:sz w:val="28"/>
          <w:szCs w:val="28"/>
          <w:lang w:val="ru-RU"/>
        </w:rPr>
        <w:t xml:space="preserve"> О</w:t>
      </w:r>
      <w:r w:rsidR="00621F54" w:rsidRPr="00D829C2">
        <w:rPr>
          <w:rFonts w:ascii="Times New Roman" w:hAnsi="Times New Roman"/>
          <w:i/>
          <w:sz w:val="28"/>
          <w:szCs w:val="28"/>
          <w:lang w:val="ru-RU"/>
        </w:rPr>
        <w:t xml:space="preserve">т </w:t>
      </w:r>
      <w:r w:rsidR="00285BA6" w:rsidRPr="00285BA6">
        <w:rPr>
          <w:rFonts w:ascii="Times New Roman" w:hAnsi="Times New Roman"/>
          <w:i/>
          <w:sz w:val="28"/>
          <w:szCs w:val="28"/>
          <w:lang w:val="ru-RU"/>
        </w:rPr>
        <w:t xml:space="preserve">т. </w:t>
      </w:r>
      <w:proofErr w:type="gramStart"/>
      <w:r w:rsidR="00285BA6" w:rsidRPr="00285BA6">
        <w:rPr>
          <w:rFonts w:ascii="Times New Roman" w:hAnsi="Times New Roman"/>
          <w:i/>
          <w:sz w:val="28"/>
          <w:szCs w:val="28"/>
          <w:lang w:val="ru-RU"/>
        </w:rPr>
        <w:t>В</w:t>
      </w:r>
      <w:proofErr w:type="gramEnd"/>
      <w:r w:rsidR="00285BA6" w:rsidRPr="00285BA6">
        <w:rPr>
          <w:rFonts w:ascii="Times New Roman" w:hAnsi="Times New Roman"/>
          <w:i/>
          <w:sz w:val="28"/>
          <w:szCs w:val="28"/>
          <w:lang w:val="ru-RU"/>
        </w:rPr>
        <w:t xml:space="preserve"> до т. Г </w:t>
      </w:r>
      <w:proofErr w:type="gramStart"/>
      <w:r w:rsidR="00285BA6" w:rsidRPr="00285BA6">
        <w:rPr>
          <w:rFonts w:ascii="Times New Roman" w:hAnsi="Times New Roman"/>
          <w:i/>
          <w:sz w:val="28"/>
          <w:szCs w:val="28"/>
          <w:lang w:val="ru-RU"/>
        </w:rPr>
        <w:t>граница</w:t>
      </w:r>
      <w:proofErr w:type="gramEnd"/>
      <w:r w:rsidR="00285BA6" w:rsidRPr="00285BA6">
        <w:rPr>
          <w:rFonts w:ascii="Times New Roman" w:hAnsi="Times New Roman"/>
          <w:i/>
          <w:sz w:val="28"/>
          <w:szCs w:val="28"/>
          <w:lang w:val="ru-RU"/>
        </w:rPr>
        <w:t xml:space="preserve"> идет от автодороги Краснослободск - Темников около 2025 м на юго-запад по оврагу </w:t>
      </w:r>
      <w:proofErr w:type="spellStart"/>
      <w:r w:rsidR="00285BA6" w:rsidRPr="00285BA6">
        <w:rPr>
          <w:rFonts w:ascii="Times New Roman" w:hAnsi="Times New Roman"/>
          <w:i/>
          <w:sz w:val="28"/>
          <w:szCs w:val="28"/>
          <w:lang w:val="ru-RU"/>
        </w:rPr>
        <w:t>Черновский</w:t>
      </w:r>
      <w:proofErr w:type="spellEnd"/>
      <w:r w:rsidR="00285BA6" w:rsidRPr="00285BA6">
        <w:rPr>
          <w:rFonts w:ascii="Times New Roman" w:hAnsi="Times New Roman"/>
          <w:i/>
          <w:sz w:val="28"/>
          <w:szCs w:val="28"/>
          <w:lang w:val="ru-RU"/>
        </w:rPr>
        <w:t xml:space="preserve"> до начала оврага Кондратьев.</w:t>
      </w:r>
      <w:r w:rsidR="00621F54" w:rsidRPr="00D829C2">
        <w:rPr>
          <w:rFonts w:ascii="Times New Roman" w:hAnsi="Times New Roman"/>
          <w:i/>
          <w:sz w:val="28"/>
          <w:szCs w:val="28"/>
          <w:lang w:val="ru-RU"/>
        </w:rPr>
        <w:t>.</w:t>
      </w:r>
    </w:p>
    <w:p w:rsidR="00621F54" w:rsidRPr="004E4BBB" w:rsidRDefault="00D829C2" w:rsidP="00FA7AEA">
      <w:pPr>
        <w:spacing w:before="0" w:line="276" w:lineRule="auto"/>
        <w:rPr>
          <w:rFonts w:ascii="Times New Roman" w:hAnsi="Times New Roman"/>
          <w:sz w:val="28"/>
          <w:szCs w:val="28"/>
        </w:rPr>
      </w:pPr>
      <w:r w:rsidRPr="00D829C2">
        <w:rPr>
          <w:rFonts w:ascii="Times New Roman" w:hAnsi="Times New Roman"/>
          <w:i/>
          <w:sz w:val="28"/>
          <w:szCs w:val="28"/>
        </w:rPr>
        <w:t>-</w:t>
      </w:r>
      <w:r w:rsidR="00285BA6">
        <w:rPr>
          <w:rFonts w:ascii="Times New Roman" w:hAnsi="Times New Roman"/>
          <w:i/>
          <w:sz w:val="28"/>
          <w:szCs w:val="28"/>
        </w:rPr>
        <w:t xml:space="preserve"> О</w:t>
      </w:r>
      <w:r w:rsidR="00621F54" w:rsidRPr="00D829C2">
        <w:rPr>
          <w:rFonts w:ascii="Times New Roman" w:hAnsi="Times New Roman"/>
          <w:i/>
          <w:sz w:val="28"/>
          <w:szCs w:val="28"/>
        </w:rPr>
        <w:t xml:space="preserve">т </w:t>
      </w:r>
      <w:r w:rsidR="00285BA6" w:rsidRPr="00285BA6">
        <w:rPr>
          <w:rFonts w:ascii="Times New Roman" w:hAnsi="Times New Roman"/>
          <w:i/>
          <w:sz w:val="28"/>
          <w:szCs w:val="28"/>
        </w:rPr>
        <w:t xml:space="preserve">т. Г до т. А граница идет по оврагу Кондратьев на север по реке </w:t>
      </w:r>
      <w:proofErr w:type="spellStart"/>
      <w:r w:rsidR="00285BA6" w:rsidRPr="00285BA6">
        <w:rPr>
          <w:rFonts w:ascii="Times New Roman" w:hAnsi="Times New Roman"/>
          <w:i/>
          <w:sz w:val="28"/>
          <w:szCs w:val="28"/>
        </w:rPr>
        <w:t>Урейка</w:t>
      </w:r>
      <w:proofErr w:type="spellEnd"/>
      <w:r w:rsidR="00285BA6" w:rsidRPr="00285BA6">
        <w:rPr>
          <w:rFonts w:ascii="Times New Roman" w:hAnsi="Times New Roman"/>
          <w:i/>
          <w:sz w:val="28"/>
          <w:szCs w:val="28"/>
        </w:rPr>
        <w:t xml:space="preserve"> до слияния с рекой Парка, далее - на запад по лесополосе до точки А</w:t>
      </w:r>
      <w:r w:rsidR="00621F54" w:rsidRPr="00D829C2">
        <w:rPr>
          <w:rFonts w:ascii="Times New Roman" w:hAnsi="Times New Roman"/>
          <w:i/>
          <w:sz w:val="28"/>
          <w:szCs w:val="28"/>
        </w:rPr>
        <w:t>.</w:t>
      </w:r>
    </w:p>
    <w:p w:rsidR="00D62317" w:rsidRPr="00D955B2" w:rsidRDefault="006C2CDE" w:rsidP="0071144C">
      <w:pPr>
        <w:spacing w:before="0" w:line="276" w:lineRule="auto"/>
        <w:ind w:firstLine="0"/>
        <w:jc w:val="center"/>
        <w:rPr>
          <w:rFonts w:ascii="Times New Roman" w:hAnsi="Times New Roman"/>
          <w:i/>
          <w:sz w:val="24"/>
          <w:szCs w:val="24"/>
        </w:rPr>
      </w:pPr>
      <w:r w:rsidRPr="006C2CDE">
        <w:rPr>
          <w:rFonts w:ascii="Times New Roman" w:hAnsi="Times New Roman"/>
          <w:noProof/>
          <w:sz w:val="24"/>
          <w:szCs w:val="24"/>
          <w:lang w:eastAsia="ru-RU"/>
        </w:rPr>
        <w:lastRenderedPageBreak/>
        <w:pict>
          <v:oval id="_x0000_s1052" style="position:absolute;left:0;text-align:left;margin-left:454.05pt;margin-top:16.95pt;width:14.25pt;height:13.5pt;z-index:251681280" stroked="f"/>
        </w:pict>
      </w:r>
      <w:r w:rsidR="007451A3">
        <w:rPr>
          <w:rFonts w:ascii="Times New Roman" w:hAnsi="Times New Roman"/>
          <w:noProof/>
          <w:sz w:val="24"/>
          <w:szCs w:val="24"/>
          <w:lang w:eastAsia="ru-RU"/>
        </w:rPr>
        <w:drawing>
          <wp:inline distT="0" distB="0" distL="0" distR="0">
            <wp:extent cx="6301105" cy="4455100"/>
            <wp:effectExtent l="19050" t="0" r="4445" b="0"/>
            <wp:docPr id="6" name="Рисунок 1" descr="\\215-suhankina\обмен\Рисунок из документа 'Закон Республики Мордовия от 28 декабря 2004 г. N 125-З 'Об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5-suhankina\обмен\Рисунок из документа 'Закон Республики Мордовия от 28 декабря 2004 г. N 125-З 'Об ...'.jpg"/>
                    <pic:cNvPicPr>
                      <a:picLocks noChangeAspect="1" noChangeArrowheads="1"/>
                    </pic:cNvPicPr>
                  </pic:nvPicPr>
                  <pic:blipFill>
                    <a:blip r:embed="rId9" cstate="print"/>
                    <a:srcRect/>
                    <a:stretch>
                      <a:fillRect/>
                    </a:stretch>
                  </pic:blipFill>
                  <pic:spPr bwMode="auto">
                    <a:xfrm>
                      <a:off x="0" y="0"/>
                      <a:ext cx="6301105" cy="4455100"/>
                    </a:xfrm>
                    <a:prstGeom prst="rect">
                      <a:avLst/>
                    </a:prstGeom>
                    <a:noFill/>
                    <a:ln w="9525">
                      <a:noFill/>
                      <a:miter lim="800000"/>
                      <a:headEnd/>
                      <a:tailEnd/>
                    </a:ln>
                  </pic:spPr>
                </pic:pic>
              </a:graphicData>
            </a:graphic>
          </wp:inline>
        </w:drawing>
      </w:r>
    </w:p>
    <w:p w:rsidR="007451A3" w:rsidRDefault="00BD615A" w:rsidP="007451A3">
      <w:pPr>
        <w:spacing w:line="276" w:lineRule="auto"/>
        <w:jc w:val="center"/>
        <w:rPr>
          <w:rFonts w:ascii="Times New Roman" w:hAnsi="Times New Roman"/>
          <w:sz w:val="24"/>
          <w:szCs w:val="24"/>
        </w:rPr>
      </w:pPr>
      <w:r w:rsidRPr="00BD615A">
        <w:rPr>
          <w:rFonts w:ascii="Times New Roman" w:hAnsi="Times New Roman"/>
          <w:sz w:val="24"/>
          <w:szCs w:val="24"/>
        </w:rPr>
        <w:t xml:space="preserve">Рисунок </w:t>
      </w:r>
      <w:r w:rsidR="006C2CDE" w:rsidRPr="00BD615A">
        <w:rPr>
          <w:rFonts w:ascii="Times New Roman" w:hAnsi="Times New Roman"/>
          <w:sz w:val="24"/>
          <w:szCs w:val="24"/>
        </w:rPr>
        <w:fldChar w:fldCharType="begin"/>
      </w:r>
      <w:r w:rsidRPr="00BD615A">
        <w:rPr>
          <w:rFonts w:ascii="Times New Roman" w:hAnsi="Times New Roman"/>
          <w:sz w:val="24"/>
          <w:szCs w:val="24"/>
        </w:rPr>
        <w:instrText xml:space="preserve"> SEQ Рисунок \* ARABIC </w:instrText>
      </w:r>
      <w:r w:rsidR="006C2CDE" w:rsidRPr="00BD615A">
        <w:rPr>
          <w:rFonts w:ascii="Times New Roman" w:hAnsi="Times New Roman"/>
          <w:sz w:val="24"/>
          <w:szCs w:val="24"/>
        </w:rPr>
        <w:fldChar w:fldCharType="separate"/>
      </w:r>
      <w:r w:rsidR="000C3035">
        <w:rPr>
          <w:rFonts w:ascii="Times New Roman" w:hAnsi="Times New Roman"/>
          <w:noProof/>
          <w:sz w:val="24"/>
          <w:szCs w:val="24"/>
        </w:rPr>
        <w:t>1</w:t>
      </w:r>
      <w:r w:rsidR="006C2CDE" w:rsidRPr="00BD615A">
        <w:rPr>
          <w:rFonts w:ascii="Times New Roman" w:hAnsi="Times New Roman"/>
          <w:sz w:val="24"/>
          <w:szCs w:val="24"/>
        </w:rPr>
        <w:fldChar w:fldCharType="end"/>
      </w:r>
      <w:r w:rsidRPr="00BD615A">
        <w:rPr>
          <w:rFonts w:ascii="Times New Roman" w:hAnsi="Times New Roman"/>
          <w:sz w:val="24"/>
          <w:szCs w:val="24"/>
        </w:rPr>
        <w:t xml:space="preserve">. </w:t>
      </w:r>
      <w:r>
        <w:rPr>
          <w:rFonts w:ascii="Times New Roman" w:hAnsi="Times New Roman"/>
          <w:sz w:val="24"/>
          <w:szCs w:val="24"/>
        </w:rPr>
        <w:t xml:space="preserve"> </w:t>
      </w:r>
      <w:r w:rsidRPr="00BD615A">
        <w:rPr>
          <w:rFonts w:ascii="Times New Roman" w:hAnsi="Times New Roman"/>
          <w:sz w:val="24"/>
          <w:szCs w:val="24"/>
        </w:rPr>
        <w:t xml:space="preserve">Схематическая карта </w:t>
      </w:r>
      <w:proofErr w:type="spellStart"/>
      <w:r w:rsidRPr="00BD615A">
        <w:rPr>
          <w:rFonts w:ascii="Times New Roman" w:hAnsi="Times New Roman"/>
          <w:sz w:val="24"/>
          <w:szCs w:val="24"/>
        </w:rPr>
        <w:t>Се</w:t>
      </w:r>
      <w:r w:rsidR="007451A3">
        <w:rPr>
          <w:rFonts w:ascii="Times New Roman" w:hAnsi="Times New Roman"/>
          <w:sz w:val="24"/>
          <w:szCs w:val="24"/>
        </w:rPr>
        <w:t>лищинского</w:t>
      </w:r>
      <w:proofErr w:type="spellEnd"/>
      <w:r w:rsidR="007451A3">
        <w:rPr>
          <w:rFonts w:ascii="Times New Roman" w:hAnsi="Times New Roman"/>
          <w:sz w:val="24"/>
          <w:szCs w:val="24"/>
        </w:rPr>
        <w:t xml:space="preserve"> сельского поселения </w:t>
      </w:r>
    </w:p>
    <w:p w:rsidR="00BD615A" w:rsidRPr="00BD615A" w:rsidRDefault="00BD615A" w:rsidP="007451A3">
      <w:pPr>
        <w:spacing w:line="276" w:lineRule="auto"/>
        <w:jc w:val="center"/>
        <w:rPr>
          <w:rFonts w:ascii="Times New Roman" w:hAnsi="Times New Roman"/>
          <w:sz w:val="24"/>
          <w:szCs w:val="24"/>
        </w:rPr>
      </w:pPr>
      <w:r w:rsidRPr="00BD615A">
        <w:rPr>
          <w:rFonts w:ascii="Times New Roman" w:hAnsi="Times New Roman"/>
          <w:sz w:val="24"/>
          <w:szCs w:val="24"/>
        </w:rPr>
        <w:t>Краснослободского муниципального района Республики Мордовия</w:t>
      </w:r>
    </w:p>
    <w:p w:rsidR="007451A3" w:rsidRPr="00BD615A" w:rsidRDefault="007451A3" w:rsidP="00BD615A">
      <w:pPr>
        <w:spacing w:before="0" w:line="276" w:lineRule="auto"/>
        <w:jc w:val="center"/>
        <w:rPr>
          <w:rFonts w:ascii="Times New Roman" w:hAnsi="Times New Roman"/>
          <w:sz w:val="24"/>
          <w:szCs w:val="24"/>
        </w:rPr>
      </w:pPr>
    </w:p>
    <w:p w:rsidR="00A6240E" w:rsidRPr="004E4BBB" w:rsidRDefault="00A6240E" w:rsidP="00F805A9">
      <w:pPr>
        <w:spacing w:before="0" w:line="276" w:lineRule="auto"/>
        <w:rPr>
          <w:rFonts w:ascii="Times New Roman" w:hAnsi="Times New Roman"/>
          <w:b/>
          <w:sz w:val="28"/>
          <w:szCs w:val="24"/>
        </w:rPr>
      </w:pPr>
      <w:r w:rsidRPr="008C0196">
        <w:rPr>
          <w:rFonts w:ascii="Times New Roman" w:hAnsi="Times New Roman"/>
          <w:b/>
          <w:sz w:val="28"/>
          <w:szCs w:val="24"/>
        </w:rPr>
        <w:t>2.</w:t>
      </w:r>
      <w:r w:rsidR="00D955B2" w:rsidRPr="008C0196">
        <w:rPr>
          <w:rFonts w:ascii="Times New Roman" w:hAnsi="Times New Roman"/>
          <w:b/>
          <w:sz w:val="28"/>
          <w:szCs w:val="24"/>
        </w:rPr>
        <w:t>3</w:t>
      </w:r>
      <w:r w:rsidRPr="008C0196">
        <w:rPr>
          <w:rFonts w:ascii="Times New Roman" w:hAnsi="Times New Roman"/>
          <w:b/>
          <w:sz w:val="28"/>
          <w:szCs w:val="24"/>
        </w:rPr>
        <w:t xml:space="preserve"> Рельеф</w:t>
      </w:r>
      <w:r w:rsidR="00213DC4">
        <w:rPr>
          <w:rFonts w:ascii="Times New Roman" w:hAnsi="Times New Roman"/>
          <w:b/>
          <w:sz w:val="28"/>
          <w:szCs w:val="24"/>
        </w:rPr>
        <w:t xml:space="preserve"> и геологическое строение</w:t>
      </w:r>
    </w:p>
    <w:p w:rsidR="00BA69D3" w:rsidRDefault="008C0196" w:rsidP="00D829C2">
      <w:pPr>
        <w:spacing w:before="0" w:line="276" w:lineRule="auto"/>
        <w:rPr>
          <w:rFonts w:ascii="Times New Roman" w:hAnsi="Times New Roman"/>
          <w:sz w:val="28"/>
          <w:szCs w:val="28"/>
        </w:rPr>
      </w:pPr>
      <w:r>
        <w:rPr>
          <w:rFonts w:ascii="Times New Roman" w:hAnsi="Times New Roman"/>
          <w:sz w:val="28"/>
          <w:szCs w:val="28"/>
        </w:rPr>
        <w:t xml:space="preserve">Рельеф западной части Краснослободского муниципального района,  в которой расположено </w:t>
      </w:r>
      <w:proofErr w:type="spellStart"/>
      <w:r>
        <w:rPr>
          <w:rFonts w:ascii="Times New Roman" w:hAnsi="Times New Roman"/>
          <w:sz w:val="28"/>
          <w:szCs w:val="28"/>
        </w:rPr>
        <w:t>Селищинское</w:t>
      </w:r>
      <w:proofErr w:type="spellEnd"/>
      <w:r>
        <w:rPr>
          <w:rFonts w:ascii="Times New Roman" w:hAnsi="Times New Roman"/>
          <w:sz w:val="28"/>
          <w:szCs w:val="28"/>
        </w:rPr>
        <w:t xml:space="preserve"> сельское поселение более высокий и крутой (абсолютные отметки от 200</w:t>
      </w:r>
      <w:r w:rsidR="00FA7AEA">
        <w:rPr>
          <w:rFonts w:ascii="Times New Roman" w:hAnsi="Times New Roman"/>
          <w:sz w:val="28"/>
          <w:szCs w:val="28"/>
        </w:rPr>
        <w:t xml:space="preserve"> </w:t>
      </w:r>
      <w:r>
        <w:rPr>
          <w:rFonts w:ascii="Times New Roman" w:hAnsi="Times New Roman"/>
          <w:sz w:val="28"/>
          <w:szCs w:val="28"/>
        </w:rPr>
        <w:t>м до 220</w:t>
      </w:r>
      <w:r w:rsidR="00FA7AEA">
        <w:rPr>
          <w:rFonts w:ascii="Times New Roman" w:hAnsi="Times New Roman"/>
          <w:sz w:val="28"/>
          <w:szCs w:val="28"/>
        </w:rPr>
        <w:t xml:space="preserve"> </w:t>
      </w:r>
      <w:r>
        <w:rPr>
          <w:rFonts w:ascii="Times New Roman" w:hAnsi="Times New Roman"/>
          <w:sz w:val="28"/>
          <w:szCs w:val="28"/>
        </w:rPr>
        <w:t xml:space="preserve">м). </w:t>
      </w:r>
      <w:r w:rsidR="00BA69D3">
        <w:rPr>
          <w:rFonts w:ascii="Times New Roman" w:hAnsi="Times New Roman"/>
          <w:sz w:val="28"/>
          <w:szCs w:val="28"/>
        </w:rPr>
        <w:t xml:space="preserve">Рельеф </w:t>
      </w:r>
      <w:proofErr w:type="spellStart"/>
      <w:r w:rsidR="00BA69D3">
        <w:rPr>
          <w:rFonts w:ascii="Times New Roman" w:hAnsi="Times New Roman"/>
          <w:sz w:val="28"/>
          <w:szCs w:val="28"/>
        </w:rPr>
        <w:t>Селищинского</w:t>
      </w:r>
      <w:proofErr w:type="spellEnd"/>
      <w:r w:rsidR="00BA69D3">
        <w:rPr>
          <w:rFonts w:ascii="Times New Roman" w:hAnsi="Times New Roman"/>
          <w:sz w:val="28"/>
          <w:szCs w:val="28"/>
        </w:rPr>
        <w:t xml:space="preserve"> сельского поселения разнообразный: много оврагов, балок.</w:t>
      </w:r>
      <w:r w:rsidR="00285BA6">
        <w:rPr>
          <w:rFonts w:ascii="Times New Roman" w:hAnsi="Times New Roman"/>
          <w:sz w:val="28"/>
          <w:szCs w:val="28"/>
        </w:rPr>
        <w:t xml:space="preserve"> Наиболее распространённым ископаемым сырьём, встречающимся практически на всей территории </w:t>
      </w:r>
      <w:proofErr w:type="spellStart"/>
      <w:r w:rsidR="00154FA9">
        <w:rPr>
          <w:rFonts w:ascii="Times New Roman" w:hAnsi="Times New Roman"/>
          <w:sz w:val="28"/>
          <w:szCs w:val="28"/>
        </w:rPr>
        <w:t>Се</w:t>
      </w:r>
      <w:r w:rsidR="007915D3">
        <w:rPr>
          <w:rFonts w:ascii="Times New Roman" w:hAnsi="Times New Roman"/>
          <w:sz w:val="28"/>
          <w:szCs w:val="28"/>
        </w:rPr>
        <w:t>л</w:t>
      </w:r>
      <w:r w:rsidR="00154FA9">
        <w:rPr>
          <w:rFonts w:ascii="Times New Roman" w:hAnsi="Times New Roman"/>
          <w:sz w:val="28"/>
          <w:szCs w:val="28"/>
        </w:rPr>
        <w:t>ищинского</w:t>
      </w:r>
      <w:proofErr w:type="spellEnd"/>
      <w:r w:rsidR="00154FA9">
        <w:rPr>
          <w:rFonts w:ascii="Times New Roman" w:hAnsi="Times New Roman"/>
          <w:sz w:val="28"/>
          <w:szCs w:val="28"/>
        </w:rPr>
        <w:t xml:space="preserve"> сельского поселения</w:t>
      </w:r>
      <w:r>
        <w:rPr>
          <w:rFonts w:ascii="Times New Roman" w:hAnsi="Times New Roman"/>
          <w:sz w:val="28"/>
          <w:szCs w:val="28"/>
        </w:rPr>
        <w:t>,</w:t>
      </w:r>
      <w:r w:rsidR="007915D3">
        <w:rPr>
          <w:rFonts w:ascii="Times New Roman" w:hAnsi="Times New Roman"/>
          <w:sz w:val="28"/>
          <w:szCs w:val="28"/>
        </w:rPr>
        <w:t xml:space="preserve"> являются: глина различного качества, песок, </w:t>
      </w:r>
      <w:r w:rsidR="00154FA9">
        <w:rPr>
          <w:rFonts w:ascii="Times New Roman" w:hAnsi="Times New Roman"/>
          <w:sz w:val="28"/>
          <w:szCs w:val="28"/>
        </w:rPr>
        <w:t>имеются месторождения</w:t>
      </w:r>
      <w:r w:rsidR="007915D3">
        <w:rPr>
          <w:rFonts w:ascii="Times New Roman" w:hAnsi="Times New Roman"/>
          <w:sz w:val="28"/>
          <w:szCs w:val="28"/>
        </w:rPr>
        <w:t xml:space="preserve"> торфа.</w:t>
      </w:r>
      <w:r w:rsidR="00154FA9">
        <w:rPr>
          <w:rFonts w:ascii="Times New Roman" w:hAnsi="Times New Roman"/>
          <w:sz w:val="28"/>
          <w:szCs w:val="28"/>
        </w:rPr>
        <w:t xml:space="preserve"> Некоторые территории подвержены развитию оползневых процессов.</w:t>
      </w:r>
      <w:r w:rsidR="007915D3">
        <w:rPr>
          <w:rFonts w:ascii="Times New Roman" w:hAnsi="Times New Roman"/>
          <w:sz w:val="28"/>
          <w:szCs w:val="28"/>
        </w:rPr>
        <w:t xml:space="preserve"> </w:t>
      </w:r>
    </w:p>
    <w:p w:rsidR="00213DC4" w:rsidRDefault="00213DC4" w:rsidP="00467A98">
      <w:pPr>
        <w:spacing w:before="0" w:line="276" w:lineRule="auto"/>
        <w:rPr>
          <w:rFonts w:ascii="Times New Roman" w:hAnsi="Times New Roman"/>
          <w:sz w:val="28"/>
          <w:szCs w:val="28"/>
        </w:rPr>
      </w:pPr>
      <w:r>
        <w:rPr>
          <w:rFonts w:ascii="Times New Roman" w:hAnsi="Times New Roman"/>
          <w:sz w:val="28"/>
          <w:szCs w:val="28"/>
        </w:rPr>
        <w:t>К</w:t>
      </w:r>
      <w:r w:rsidR="00154FA9">
        <w:rPr>
          <w:rFonts w:ascii="Times New Roman" w:hAnsi="Times New Roman"/>
          <w:sz w:val="28"/>
          <w:szCs w:val="28"/>
        </w:rPr>
        <w:t xml:space="preserve">лимат умеренно-континентальный. </w:t>
      </w:r>
      <w:r>
        <w:rPr>
          <w:rFonts w:ascii="Times New Roman" w:hAnsi="Times New Roman"/>
          <w:sz w:val="28"/>
          <w:szCs w:val="28"/>
        </w:rPr>
        <w:t xml:space="preserve">Географическое положение </w:t>
      </w:r>
      <w:proofErr w:type="spellStart"/>
      <w:r>
        <w:rPr>
          <w:rFonts w:ascii="Times New Roman" w:hAnsi="Times New Roman"/>
          <w:sz w:val="28"/>
          <w:szCs w:val="28"/>
        </w:rPr>
        <w:t>Селищинского</w:t>
      </w:r>
      <w:proofErr w:type="spellEnd"/>
      <w:r>
        <w:rPr>
          <w:rFonts w:ascii="Times New Roman" w:hAnsi="Times New Roman"/>
          <w:sz w:val="28"/>
          <w:szCs w:val="28"/>
        </w:rPr>
        <w:t xml:space="preserve"> сельского поселения способствует развитию многоотраслевого сельского хозяйства с производством зерновых и технических культур, с разведением молочного и мясного скотоводства, свиноводства. </w:t>
      </w:r>
    </w:p>
    <w:p w:rsidR="00467A98" w:rsidRDefault="00467A98" w:rsidP="00467A98">
      <w:pPr>
        <w:autoSpaceDE w:val="0"/>
        <w:autoSpaceDN w:val="0"/>
        <w:adjustRightInd w:val="0"/>
        <w:spacing w:before="0" w:line="276" w:lineRule="auto"/>
        <w:rPr>
          <w:rFonts w:ascii="Times New Roman" w:hAnsi="Times New Roman"/>
          <w:sz w:val="28"/>
          <w:szCs w:val="28"/>
        </w:rPr>
      </w:pPr>
      <w:r w:rsidRPr="00467A98">
        <w:rPr>
          <w:rFonts w:ascii="Times New Roman" w:hAnsi="Times New Roman"/>
          <w:sz w:val="28"/>
          <w:szCs w:val="28"/>
        </w:rPr>
        <w:t xml:space="preserve">Сельское поселение располагается в пределах восточной части Русской равнины. В геологическом строении территории принимают участие осадочные породы палеозойского, мезозойского, кайнозойского возраста. </w:t>
      </w:r>
    </w:p>
    <w:p w:rsidR="00467A98" w:rsidRDefault="00467A98" w:rsidP="00467A98">
      <w:pPr>
        <w:autoSpaceDE w:val="0"/>
        <w:autoSpaceDN w:val="0"/>
        <w:adjustRightInd w:val="0"/>
        <w:spacing w:before="0" w:line="276" w:lineRule="auto"/>
        <w:rPr>
          <w:rFonts w:ascii="Times New Roman" w:hAnsi="Times New Roman"/>
          <w:sz w:val="28"/>
          <w:szCs w:val="28"/>
        </w:rPr>
      </w:pPr>
      <w:r>
        <w:rPr>
          <w:rFonts w:ascii="Times New Roman" w:hAnsi="Times New Roman"/>
          <w:sz w:val="28"/>
          <w:szCs w:val="28"/>
        </w:rPr>
        <w:t xml:space="preserve">На территории </w:t>
      </w:r>
      <w:proofErr w:type="spellStart"/>
      <w:r>
        <w:rPr>
          <w:rFonts w:ascii="Times New Roman" w:hAnsi="Times New Roman"/>
          <w:sz w:val="28"/>
          <w:szCs w:val="28"/>
        </w:rPr>
        <w:t>Селищинского</w:t>
      </w:r>
      <w:proofErr w:type="spellEnd"/>
      <w:r>
        <w:rPr>
          <w:rFonts w:ascii="Times New Roman" w:hAnsi="Times New Roman"/>
          <w:sz w:val="28"/>
          <w:szCs w:val="28"/>
        </w:rPr>
        <w:t xml:space="preserve"> сельского поселения к</w:t>
      </w:r>
      <w:r w:rsidRPr="00467A98">
        <w:rPr>
          <w:rFonts w:ascii="Times New Roman" w:hAnsi="Times New Roman"/>
          <w:sz w:val="28"/>
          <w:szCs w:val="28"/>
        </w:rPr>
        <w:t xml:space="preserve">аменноугольные отложения перекрыты более молодыми образованиями. Каменноугольные </w:t>
      </w:r>
      <w:r w:rsidRPr="00467A98">
        <w:rPr>
          <w:rFonts w:ascii="Times New Roman" w:hAnsi="Times New Roman"/>
          <w:sz w:val="28"/>
          <w:szCs w:val="28"/>
        </w:rPr>
        <w:lastRenderedPageBreak/>
        <w:t xml:space="preserve">образования представлены </w:t>
      </w:r>
      <w:proofErr w:type="spellStart"/>
      <w:r w:rsidRPr="00467A98">
        <w:rPr>
          <w:rFonts w:ascii="Times New Roman" w:hAnsi="Times New Roman"/>
          <w:sz w:val="28"/>
          <w:szCs w:val="28"/>
        </w:rPr>
        <w:t>доломитизированными</w:t>
      </w:r>
      <w:proofErr w:type="spellEnd"/>
      <w:r w:rsidRPr="00467A98">
        <w:rPr>
          <w:rFonts w:ascii="Times New Roman" w:hAnsi="Times New Roman"/>
          <w:sz w:val="28"/>
          <w:szCs w:val="28"/>
        </w:rPr>
        <w:t xml:space="preserve"> известняками и доломитами, в разной степени трещиноватые, наблюдаются прослои глин и мергелей.</w:t>
      </w:r>
    </w:p>
    <w:p w:rsidR="00467A98" w:rsidRDefault="00467A98" w:rsidP="00467A98">
      <w:pPr>
        <w:autoSpaceDE w:val="0"/>
        <w:autoSpaceDN w:val="0"/>
        <w:adjustRightInd w:val="0"/>
        <w:spacing w:before="0" w:line="276" w:lineRule="auto"/>
        <w:rPr>
          <w:rFonts w:ascii="Times New Roman" w:hAnsi="Times New Roman"/>
          <w:sz w:val="28"/>
          <w:szCs w:val="28"/>
        </w:rPr>
      </w:pPr>
      <w:r>
        <w:rPr>
          <w:rFonts w:ascii="Times New Roman" w:hAnsi="Times New Roman"/>
          <w:sz w:val="28"/>
          <w:szCs w:val="28"/>
        </w:rPr>
        <w:t>Также на территории сельского поселения  представлены ч</w:t>
      </w:r>
      <w:r w:rsidRPr="00467A98">
        <w:rPr>
          <w:rFonts w:ascii="Times New Roman" w:hAnsi="Times New Roman"/>
          <w:sz w:val="28"/>
          <w:szCs w:val="28"/>
        </w:rPr>
        <w:t xml:space="preserve">етвертичные отложения. Они повсеместно перекрывают коренные породы. По возрасту четвертичные отложения подразделяются на </w:t>
      </w:r>
      <w:proofErr w:type="spellStart"/>
      <w:r w:rsidRPr="00467A98">
        <w:rPr>
          <w:rFonts w:ascii="Times New Roman" w:hAnsi="Times New Roman"/>
          <w:sz w:val="28"/>
          <w:szCs w:val="28"/>
        </w:rPr>
        <w:t>нижне</w:t>
      </w:r>
      <w:proofErr w:type="spellEnd"/>
      <w:r w:rsidRPr="00467A98">
        <w:rPr>
          <w:rFonts w:ascii="Times New Roman" w:hAnsi="Times New Roman"/>
          <w:sz w:val="28"/>
          <w:szCs w:val="28"/>
        </w:rPr>
        <w:t>-, средне-, верхнечетвертичные и современные (</w:t>
      </w:r>
      <w:proofErr w:type="spellStart"/>
      <w:r w:rsidRPr="00467A98">
        <w:rPr>
          <w:rFonts w:ascii="Times New Roman" w:hAnsi="Times New Roman"/>
          <w:sz w:val="28"/>
          <w:szCs w:val="28"/>
        </w:rPr>
        <w:t>голоценовые</w:t>
      </w:r>
      <w:proofErr w:type="spellEnd"/>
      <w:r w:rsidRPr="00467A98">
        <w:rPr>
          <w:rFonts w:ascii="Times New Roman" w:hAnsi="Times New Roman"/>
          <w:sz w:val="28"/>
          <w:szCs w:val="28"/>
        </w:rPr>
        <w:t>) образования.</w:t>
      </w:r>
    </w:p>
    <w:p w:rsidR="00467A98" w:rsidRDefault="00467A98" w:rsidP="00467A98">
      <w:pPr>
        <w:autoSpaceDE w:val="0"/>
        <w:autoSpaceDN w:val="0"/>
        <w:adjustRightInd w:val="0"/>
        <w:spacing w:before="0" w:line="276" w:lineRule="auto"/>
        <w:rPr>
          <w:rFonts w:ascii="Times New Roman" w:hAnsi="Times New Roman"/>
          <w:sz w:val="28"/>
          <w:szCs w:val="28"/>
        </w:rPr>
      </w:pPr>
      <w:r w:rsidRPr="00467A98">
        <w:rPr>
          <w:rFonts w:ascii="Times New Roman" w:hAnsi="Times New Roman"/>
          <w:sz w:val="28"/>
          <w:szCs w:val="28"/>
        </w:rPr>
        <w:t>Более хорошо исследованы аллювиальные, озерные, элювиально-делювиальные образования, которые вскрыты отдельными скважинами в долинах рек.</w:t>
      </w:r>
    </w:p>
    <w:p w:rsidR="00742314" w:rsidRPr="004E4BBB" w:rsidRDefault="00742314" w:rsidP="000058C3">
      <w:pPr>
        <w:spacing w:before="0" w:line="276" w:lineRule="auto"/>
        <w:ind w:firstLine="0"/>
        <w:rPr>
          <w:rFonts w:ascii="Times New Roman" w:hAnsi="Times New Roman"/>
          <w:sz w:val="28"/>
          <w:szCs w:val="24"/>
        </w:rPr>
      </w:pPr>
    </w:p>
    <w:p w:rsidR="00742314" w:rsidRPr="004E4BBB" w:rsidRDefault="00742314" w:rsidP="000058C3">
      <w:pPr>
        <w:spacing w:before="0" w:line="276" w:lineRule="auto"/>
        <w:rPr>
          <w:rFonts w:ascii="Times New Roman" w:hAnsi="Times New Roman"/>
          <w:b/>
          <w:sz w:val="28"/>
          <w:szCs w:val="24"/>
        </w:rPr>
      </w:pPr>
      <w:r w:rsidRPr="00671A82">
        <w:rPr>
          <w:rFonts w:ascii="Times New Roman" w:hAnsi="Times New Roman"/>
          <w:b/>
          <w:sz w:val="28"/>
          <w:szCs w:val="24"/>
        </w:rPr>
        <w:t>2.</w:t>
      </w:r>
      <w:r w:rsidR="00213DC4" w:rsidRPr="00671A82">
        <w:rPr>
          <w:rFonts w:ascii="Times New Roman" w:hAnsi="Times New Roman"/>
          <w:b/>
          <w:sz w:val="28"/>
          <w:szCs w:val="24"/>
        </w:rPr>
        <w:t>4</w:t>
      </w:r>
      <w:r w:rsidRPr="00671A82">
        <w:rPr>
          <w:rFonts w:ascii="Times New Roman" w:hAnsi="Times New Roman"/>
          <w:b/>
          <w:sz w:val="28"/>
          <w:szCs w:val="24"/>
        </w:rPr>
        <w:t xml:space="preserve"> Подземные водоносные горизонты и ресурсы подземных вод</w:t>
      </w:r>
    </w:p>
    <w:p w:rsidR="00467A98" w:rsidRDefault="00467A98" w:rsidP="000058C3">
      <w:pPr>
        <w:autoSpaceDE w:val="0"/>
        <w:autoSpaceDN w:val="0"/>
        <w:adjustRightInd w:val="0"/>
        <w:spacing w:before="0" w:line="276" w:lineRule="auto"/>
        <w:rPr>
          <w:rFonts w:ascii="Times New Roman" w:hAnsi="Times New Roman"/>
          <w:sz w:val="28"/>
          <w:szCs w:val="28"/>
        </w:rPr>
      </w:pPr>
      <w:r w:rsidRPr="00467A98">
        <w:rPr>
          <w:rFonts w:ascii="Times New Roman" w:hAnsi="Times New Roman"/>
          <w:sz w:val="28"/>
          <w:szCs w:val="28"/>
        </w:rPr>
        <w:t xml:space="preserve">Гидрографическая сеть </w:t>
      </w:r>
      <w:proofErr w:type="spellStart"/>
      <w:r w:rsidRPr="00467A98">
        <w:rPr>
          <w:rFonts w:ascii="Times New Roman" w:hAnsi="Times New Roman"/>
          <w:sz w:val="28"/>
          <w:szCs w:val="28"/>
        </w:rPr>
        <w:t>Селищинского</w:t>
      </w:r>
      <w:proofErr w:type="spellEnd"/>
      <w:r w:rsidRPr="00467A98">
        <w:rPr>
          <w:rFonts w:ascii="Times New Roman" w:hAnsi="Times New Roman"/>
          <w:sz w:val="28"/>
          <w:szCs w:val="28"/>
        </w:rPr>
        <w:t xml:space="preserve"> сельского поселения представлена </w:t>
      </w:r>
      <w:proofErr w:type="spellStart"/>
      <w:r w:rsidRPr="00467A98">
        <w:rPr>
          <w:rFonts w:ascii="Times New Roman" w:hAnsi="Times New Roman"/>
          <w:sz w:val="28"/>
          <w:szCs w:val="28"/>
        </w:rPr>
        <w:t>Студенец</w:t>
      </w:r>
      <w:proofErr w:type="spellEnd"/>
      <w:r w:rsidRPr="00467A98">
        <w:rPr>
          <w:rFonts w:ascii="Times New Roman" w:hAnsi="Times New Roman"/>
          <w:sz w:val="28"/>
          <w:szCs w:val="28"/>
        </w:rPr>
        <w:t>, Урей, Парка и др.</w:t>
      </w:r>
    </w:p>
    <w:p w:rsidR="00671A82" w:rsidRDefault="00671A82" w:rsidP="000058C3">
      <w:pPr>
        <w:autoSpaceDE w:val="0"/>
        <w:autoSpaceDN w:val="0"/>
        <w:adjustRightInd w:val="0"/>
        <w:spacing w:before="0" w:line="276" w:lineRule="auto"/>
        <w:rPr>
          <w:rFonts w:ascii="Times New Roman" w:hAnsi="Times New Roman"/>
          <w:sz w:val="28"/>
          <w:szCs w:val="28"/>
        </w:rPr>
      </w:pPr>
    </w:p>
    <w:p w:rsidR="000058C3" w:rsidRDefault="000058C3" w:rsidP="000058C3">
      <w:pPr>
        <w:autoSpaceDE w:val="0"/>
        <w:autoSpaceDN w:val="0"/>
        <w:adjustRightInd w:val="0"/>
        <w:spacing w:line="276" w:lineRule="auto"/>
        <w:rPr>
          <w:rFonts w:ascii="Times New Roman" w:hAnsi="Times New Roman"/>
          <w:sz w:val="28"/>
          <w:szCs w:val="28"/>
        </w:rPr>
      </w:pPr>
      <w:r w:rsidRPr="00671A82">
        <w:rPr>
          <w:rFonts w:ascii="Times New Roman" w:hAnsi="Times New Roman"/>
          <w:sz w:val="28"/>
          <w:szCs w:val="28"/>
        </w:rPr>
        <w:t>Таблица</w:t>
      </w:r>
      <w:r>
        <w:rPr>
          <w:rFonts w:ascii="Times New Roman" w:hAnsi="Times New Roman"/>
          <w:sz w:val="28"/>
          <w:szCs w:val="28"/>
        </w:rPr>
        <w:t xml:space="preserve"> 1</w:t>
      </w:r>
      <w:r w:rsidRPr="00671A82">
        <w:rPr>
          <w:rFonts w:ascii="Times New Roman" w:hAnsi="Times New Roman"/>
          <w:sz w:val="28"/>
          <w:szCs w:val="28"/>
        </w:rPr>
        <w:t xml:space="preserve"> составлена по данным Государственного водного реестра.</w:t>
      </w:r>
    </w:p>
    <w:tbl>
      <w:tblPr>
        <w:tblW w:w="9956"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38"/>
        <w:gridCol w:w="1417"/>
        <w:gridCol w:w="1985"/>
        <w:gridCol w:w="992"/>
        <w:gridCol w:w="992"/>
        <w:gridCol w:w="1276"/>
        <w:gridCol w:w="932"/>
        <w:gridCol w:w="1124"/>
      </w:tblGrid>
      <w:tr w:rsidR="00671A82" w:rsidRPr="00D53FDE" w:rsidTr="00675B34">
        <w:tc>
          <w:tcPr>
            <w:tcW w:w="1238" w:type="dxa"/>
            <w:shd w:val="clear" w:color="auto" w:fill="auto"/>
          </w:tcPr>
          <w:p w:rsidR="00671A82" w:rsidRPr="00D53FDE" w:rsidRDefault="00671A82" w:rsidP="002E30B0">
            <w:pPr>
              <w:ind w:firstLine="0"/>
              <w:rPr>
                <w:rFonts w:ascii="Times New Roman" w:hAnsi="Times New Roman"/>
                <w:sz w:val="24"/>
                <w:szCs w:val="24"/>
              </w:rPr>
            </w:pPr>
            <w:r w:rsidRPr="00D53FDE">
              <w:rPr>
                <w:rFonts w:ascii="Times New Roman" w:hAnsi="Times New Roman"/>
                <w:sz w:val="24"/>
                <w:szCs w:val="24"/>
              </w:rPr>
              <w:t>Название</w:t>
            </w:r>
          </w:p>
        </w:tc>
        <w:tc>
          <w:tcPr>
            <w:tcW w:w="1417" w:type="dxa"/>
            <w:shd w:val="clear" w:color="auto" w:fill="auto"/>
          </w:tcPr>
          <w:p w:rsidR="00671A82" w:rsidRPr="00D53FDE" w:rsidRDefault="00671A82" w:rsidP="002E30B0">
            <w:pPr>
              <w:ind w:firstLine="0"/>
              <w:rPr>
                <w:rFonts w:ascii="Times New Roman" w:hAnsi="Times New Roman"/>
                <w:sz w:val="24"/>
                <w:szCs w:val="24"/>
              </w:rPr>
            </w:pPr>
            <w:r w:rsidRPr="00D53FDE">
              <w:rPr>
                <w:rFonts w:ascii="Times New Roman" w:hAnsi="Times New Roman"/>
                <w:sz w:val="24"/>
                <w:szCs w:val="24"/>
              </w:rPr>
              <w:t>Местоположение</w:t>
            </w:r>
          </w:p>
        </w:tc>
        <w:tc>
          <w:tcPr>
            <w:tcW w:w="1985" w:type="dxa"/>
            <w:shd w:val="clear" w:color="auto" w:fill="auto"/>
          </w:tcPr>
          <w:p w:rsidR="00671A82" w:rsidRPr="00D53FDE" w:rsidRDefault="00671A82" w:rsidP="002E30B0">
            <w:pPr>
              <w:ind w:firstLine="0"/>
              <w:rPr>
                <w:rFonts w:ascii="Times New Roman" w:hAnsi="Times New Roman"/>
                <w:sz w:val="24"/>
                <w:szCs w:val="24"/>
              </w:rPr>
            </w:pPr>
            <w:r w:rsidRPr="00D53FDE">
              <w:rPr>
                <w:rFonts w:ascii="Times New Roman" w:hAnsi="Times New Roman"/>
                <w:sz w:val="24"/>
                <w:szCs w:val="24"/>
              </w:rPr>
              <w:t>Впадает</w:t>
            </w:r>
          </w:p>
        </w:tc>
        <w:tc>
          <w:tcPr>
            <w:tcW w:w="992" w:type="dxa"/>
            <w:shd w:val="clear" w:color="auto" w:fill="auto"/>
          </w:tcPr>
          <w:p w:rsidR="00671A82" w:rsidRPr="00D53FDE" w:rsidRDefault="00671A82" w:rsidP="002E30B0">
            <w:pPr>
              <w:ind w:firstLine="0"/>
              <w:rPr>
                <w:rFonts w:ascii="Times New Roman" w:hAnsi="Times New Roman"/>
                <w:sz w:val="24"/>
                <w:szCs w:val="24"/>
              </w:rPr>
            </w:pPr>
            <w:r w:rsidRPr="00D53FDE">
              <w:rPr>
                <w:rFonts w:ascii="Times New Roman" w:hAnsi="Times New Roman"/>
                <w:sz w:val="24"/>
                <w:szCs w:val="24"/>
              </w:rPr>
              <w:t>Бассейновый округ</w:t>
            </w:r>
          </w:p>
        </w:tc>
        <w:tc>
          <w:tcPr>
            <w:tcW w:w="992" w:type="dxa"/>
            <w:shd w:val="clear" w:color="auto" w:fill="auto"/>
          </w:tcPr>
          <w:p w:rsidR="00671A82" w:rsidRPr="00D53FDE" w:rsidRDefault="00671A82" w:rsidP="002E30B0">
            <w:pPr>
              <w:ind w:firstLine="0"/>
              <w:rPr>
                <w:rFonts w:ascii="Times New Roman" w:hAnsi="Times New Roman"/>
                <w:sz w:val="24"/>
                <w:szCs w:val="24"/>
              </w:rPr>
            </w:pPr>
            <w:r w:rsidRPr="00D53FDE">
              <w:rPr>
                <w:rFonts w:ascii="Times New Roman" w:hAnsi="Times New Roman"/>
                <w:sz w:val="24"/>
                <w:szCs w:val="24"/>
              </w:rPr>
              <w:t>Речной бассейн</w:t>
            </w:r>
          </w:p>
        </w:tc>
        <w:tc>
          <w:tcPr>
            <w:tcW w:w="1276" w:type="dxa"/>
            <w:shd w:val="clear" w:color="auto" w:fill="auto"/>
          </w:tcPr>
          <w:p w:rsidR="00671A82" w:rsidRPr="00D53FDE" w:rsidRDefault="00671A82" w:rsidP="002E30B0">
            <w:pPr>
              <w:ind w:firstLine="0"/>
              <w:rPr>
                <w:rFonts w:ascii="Times New Roman" w:hAnsi="Times New Roman"/>
                <w:sz w:val="24"/>
                <w:szCs w:val="24"/>
              </w:rPr>
            </w:pPr>
            <w:r w:rsidRPr="00D53FDE">
              <w:rPr>
                <w:rFonts w:ascii="Times New Roman" w:hAnsi="Times New Roman"/>
                <w:sz w:val="24"/>
                <w:szCs w:val="24"/>
              </w:rPr>
              <w:t xml:space="preserve">Речной </w:t>
            </w:r>
          </w:p>
          <w:p w:rsidR="00671A82" w:rsidRPr="00D53FDE" w:rsidRDefault="00671A82" w:rsidP="002E30B0">
            <w:pPr>
              <w:ind w:firstLine="0"/>
              <w:rPr>
                <w:rFonts w:ascii="Times New Roman" w:hAnsi="Times New Roman"/>
                <w:sz w:val="24"/>
                <w:szCs w:val="24"/>
              </w:rPr>
            </w:pPr>
            <w:proofErr w:type="spellStart"/>
            <w:r w:rsidRPr="00D53FDE">
              <w:rPr>
                <w:rFonts w:ascii="Times New Roman" w:hAnsi="Times New Roman"/>
                <w:sz w:val="24"/>
                <w:szCs w:val="24"/>
              </w:rPr>
              <w:t>подбассейн</w:t>
            </w:r>
            <w:proofErr w:type="spellEnd"/>
          </w:p>
        </w:tc>
        <w:tc>
          <w:tcPr>
            <w:tcW w:w="932" w:type="dxa"/>
            <w:shd w:val="clear" w:color="auto" w:fill="auto"/>
          </w:tcPr>
          <w:p w:rsidR="00671A82" w:rsidRPr="00D53FDE" w:rsidRDefault="00671A82" w:rsidP="002E30B0">
            <w:pPr>
              <w:ind w:firstLine="0"/>
              <w:rPr>
                <w:rFonts w:ascii="Times New Roman" w:hAnsi="Times New Roman"/>
                <w:sz w:val="24"/>
                <w:szCs w:val="24"/>
              </w:rPr>
            </w:pPr>
            <w:r w:rsidRPr="00D53FDE">
              <w:rPr>
                <w:rFonts w:ascii="Times New Roman" w:hAnsi="Times New Roman"/>
                <w:sz w:val="24"/>
                <w:szCs w:val="24"/>
              </w:rPr>
              <w:t>Длина водотока</w:t>
            </w:r>
          </w:p>
        </w:tc>
        <w:tc>
          <w:tcPr>
            <w:tcW w:w="1124" w:type="dxa"/>
            <w:shd w:val="clear" w:color="auto" w:fill="auto"/>
          </w:tcPr>
          <w:p w:rsidR="00671A82" w:rsidRPr="00D53FDE" w:rsidRDefault="00671A82" w:rsidP="002E30B0">
            <w:pPr>
              <w:ind w:firstLine="0"/>
              <w:rPr>
                <w:rFonts w:ascii="Times New Roman" w:hAnsi="Times New Roman"/>
                <w:sz w:val="24"/>
                <w:szCs w:val="24"/>
              </w:rPr>
            </w:pPr>
            <w:r w:rsidRPr="00D53FDE">
              <w:rPr>
                <w:rFonts w:ascii="Times New Roman" w:hAnsi="Times New Roman"/>
                <w:sz w:val="24"/>
                <w:szCs w:val="24"/>
              </w:rPr>
              <w:t>Водосборная площадь</w:t>
            </w:r>
          </w:p>
        </w:tc>
      </w:tr>
      <w:tr w:rsidR="00D53FDE" w:rsidRPr="00D53FDE" w:rsidTr="00D53FDE">
        <w:tc>
          <w:tcPr>
            <w:tcW w:w="1238" w:type="dxa"/>
          </w:tcPr>
          <w:p w:rsidR="00671A82" w:rsidRPr="00D53FDE" w:rsidRDefault="00671A82" w:rsidP="002E30B0">
            <w:pPr>
              <w:ind w:firstLine="0"/>
              <w:rPr>
                <w:rFonts w:ascii="Times New Roman" w:hAnsi="Times New Roman"/>
                <w:sz w:val="24"/>
                <w:szCs w:val="24"/>
              </w:rPr>
            </w:pPr>
            <w:proofErr w:type="spellStart"/>
            <w:r w:rsidRPr="00D53FDE">
              <w:rPr>
                <w:rFonts w:ascii="Times New Roman" w:hAnsi="Times New Roman"/>
                <w:sz w:val="24"/>
                <w:szCs w:val="24"/>
              </w:rPr>
              <w:t>Студенец</w:t>
            </w:r>
            <w:proofErr w:type="spellEnd"/>
          </w:p>
        </w:tc>
        <w:tc>
          <w:tcPr>
            <w:tcW w:w="1417" w:type="dxa"/>
          </w:tcPr>
          <w:p w:rsidR="00671A82" w:rsidRPr="00D53FDE" w:rsidRDefault="00671A82" w:rsidP="002E30B0">
            <w:pPr>
              <w:ind w:firstLine="0"/>
              <w:jc w:val="center"/>
              <w:rPr>
                <w:rFonts w:ascii="Times New Roman" w:hAnsi="Times New Roman"/>
                <w:sz w:val="24"/>
                <w:szCs w:val="24"/>
              </w:rPr>
            </w:pPr>
            <w:r w:rsidRPr="00D53FDE">
              <w:rPr>
                <w:rFonts w:ascii="Times New Roman" w:hAnsi="Times New Roman"/>
                <w:sz w:val="24"/>
                <w:szCs w:val="24"/>
              </w:rPr>
              <w:t>29 км по пр. берегу р. Урей</w:t>
            </w:r>
          </w:p>
        </w:tc>
        <w:tc>
          <w:tcPr>
            <w:tcW w:w="1985" w:type="dxa"/>
          </w:tcPr>
          <w:p w:rsidR="00671A82" w:rsidRPr="00D53FDE" w:rsidRDefault="00671A82" w:rsidP="002E30B0">
            <w:pPr>
              <w:ind w:firstLine="0"/>
              <w:rPr>
                <w:rFonts w:ascii="Times New Roman" w:hAnsi="Times New Roman"/>
                <w:sz w:val="24"/>
                <w:szCs w:val="24"/>
              </w:rPr>
            </w:pPr>
            <w:r w:rsidRPr="00D53FDE">
              <w:rPr>
                <w:rFonts w:ascii="Times New Roman" w:hAnsi="Times New Roman"/>
                <w:sz w:val="24"/>
                <w:szCs w:val="24"/>
              </w:rPr>
              <w:t>река Урей (</w:t>
            </w:r>
            <w:proofErr w:type="spellStart"/>
            <w:r w:rsidRPr="00D53FDE">
              <w:rPr>
                <w:rFonts w:ascii="Times New Roman" w:hAnsi="Times New Roman"/>
                <w:sz w:val="24"/>
                <w:szCs w:val="24"/>
              </w:rPr>
              <w:t>Урейка</w:t>
            </w:r>
            <w:proofErr w:type="spellEnd"/>
            <w:r w:rsidRPr="00D53FDE">
              <w:rPr>
                <w:rFonts w:ascii="Times New Roman" w:hAnsi="Times New Roman"/>
                <w:sz w:val="24"/>
                <w:szCs w:val="24"/>
              </w:rPr>
              <w:t>) в 29 км от устья</w:t>
            </w:r>
          </w:p>
        </w:tc>
        <w:tc>
          <w:tcPr>
            <w:tcW w:w="992" w:type="dxa"/>
            <w:vMerge w:val="restart"/>
            <w:vAlign w:val="center"/>
          </w:tcPr>
          <w:p w:rsidR="00671A82" w:rsidRPr="00D53FDE" w:rsidRDefault="00671A82" w:rsidP="002E30B0">
            <w:pPr>
              <w:ind w:firstLine="0"/>
              <w:rPr>
                <w:rFonts w:ascii="Times New Roman" w:hAnsi="Times New Roman"/>
                <w:sz w:val="24"/>
                <w:szCs w:val="24"/>
              </w:rPr>
            </w:pPr>
            <w:r w:rsidRPr="00D53FDE">
              <w:rPr>
                <w:rFonts w:ascii="Times New Roman" w:hAnsi="Times New Roman"/>
                <w:sz w:val="24"/>
                <w:szCs w:val="24"/>
              </w:rPr>
              <w:t>Окский бассейновый округ</w:t>
            </w:r>
          </w:p>
        </w:tc>
        <w:tc>
          <w:tcPr>
            <w:tcW w:w="992" w:type="dxa"/>
            <w:vMerge w:val="restart"/>
            <w:vAlign w:val="center"/>
          </w:tcPr>
          <w:p w:rsidR="00671A82" w:rsidRPr="00D53FDE" w:rsidRDefault="00671A82" w:rsidP="002E30B0">
            <w:pPr>
              <w:ind w:firstLine="0"/>
              <w:jc w:val="center"/>
              <w:rPr>
                <w:rFonts w:ascii="Times New Roman" w:hAnsi="Times New Roman"/>
                <w:sz w:val="24"/>
                <w:szCs w:val="24"/>
              </w:rPr>
            </w:pPr>
          </w:p>
          <w:p w:rsidR="00671A82" w:rsidRPr="00D53FDE" w:rsidRDefault="00671A82" w:rsidP="002E30B0">
            <w:pPr>
              <w:ind w:firstLine="0"/>
              <w:jc w:val="center"/>
              <w:rPr>
                <w:rFonts w:ascii="Times New Roman" w:hAnsi="Times New Roman"/>
                <w:sz w:val="24"/>
                <w:szCs w:val="24"/>
              </w:rPr>
            </w:pPr>
            <w:r w:rsidRPr="00D53FDE">
              <w:rPr>
                <w:rFonts w:ascii="Times New Roman" w:hAnsi="Times New Roman"/>
                <w:sz w:val="24"/>
                <w:szCs w:val="24"/>
              </w:rPr>
              <w:t>Ока</w:t>
            </w:r>
          </w:p>
          <w:p w:rsidR="00671A82" w:rsidRPr="00D53FDE" w:rsidRDefault="00671A82" w:rsidP="002E30B0">
            <w:pPr>
              <w:jc w:val="center"/>
              <w:rPr>
                <w:rFonts w:ascii="Times New Roman" w:hAnsi="Times New Roman"/>
                <w:sz w:val="24"/>
                <w:szCs w:val="24"/>
              </w:rPr>
            </w:pPr>
          </w:p>
        </w:tc>
        <w:tc>
          <w:tcPr>
            <w:tcW w:w="1276" w:type="dxa"/>
            <w:vMerge w:val="restart"/>
            <w:vAlign w:val="center"/>
          </w:tcPr>
          <w:p w:rsidR="00671A82" w:rsidRPr="00D53FDE" w:rsidRDefault="00671A82" w:rsidP="002E30B0">
            <w:pPr>
              <w:ind w:firstLine="0"/>
              <w:jc w:val="center"/>
              <w:rPr>
                <w:rFonts w:ascii="Times New Roman" w:hAnsi="Times New Roman"/>
                <w:sz w:val="24"/>
                <w:szCs w:val="24"/>
              </w:rPr>
            </w:pPr>
            <w:r w:rsidRPr="00D53FDE">
              <w:rPr>
                <w:rFonts w:ascii="Times New Roman" w:hAnsi="Times New Roman"/>
                <w:sz w:val="24"/>
                <w:szCs w:val="24"/>
              </w:rPr>
              <w:t>Мокша</w:t>
            </w:r>
          </w:p>
        </w:tc>
        <w:tc>
          <w:tcPr>
            <w:tcW w:w="932" w:type="dxa"/>
          </w:tcPr>
          <w:p w:rsidR="00671A82" w:rsidRPr="00D53FDE" w:rsidRDefault="00671A82" w:rsidP="002E30B0">
            <w:pPr>
              <w:ind w:firstLine="0"/>
              <w:rPr>
                <w:rFonts w:ascii="Times New Roman" w:hAnsi="Times New Roman"/>
                <w:sz w:val="24"/>
                <w:szCs w:val="24"/>
              </w:rPr>
            </w:pPr>
            <w:r w:rsidRPr="00D53FDE">
              <w:rPr>
                <w:rFonts w:ascii="Times New Roman" w:hAnsi="Times New Roman"/>
                <w:sz w:val="24"/>
                <w:szCs w:val="24"/>
              </w:rPr>
              <w:t>18 км</w:t>
            </w:r>
          </w:p>
        </w:tc>
        <w:tc>
          <w:tcPr>
            <w:tcW w:w="1124" w:type="dxa"/>
          </w:tcPr>
          <w:p w:rsidR="00671A82" w:rsidRPr="00D53FDE" w:rsidRDefault="00671A82" w:rsidP="002E30B0">
            <w:pPr>
              <w:ind w:firstLine="0"/>
              <w:rPr>
                <w:rFonts w:ascii="Times New Roman" w:hAnsi="Times New Roman"/>
                <w:sz w:val="24"/>
                <w:szCs w:val="24"/>
              </w:rPr>
            </w:pPr>
            <w:r w:rsidRPr="00D53FDE">
              <w:rPr>
                <w:rFonts w:ascii="Times New Roman" w:hAnsi="Times New Roman"/>
                <w:sz w:val="24"/>
                <w:szCs w:val="24"/>
              </w:rPr>
              <w:t>49,7 км²</w:t>
            </w:r>
          </w:p>
        </w:tc>
      </w:tr>
      <w:tr w:rsidR="00D53FDE" w:rsidRPr="00D53FDE" w:rsidTr="00D53FDE">
        <w:tc>
          <w:tcPr>
            <w:tcW w:w="1238" w:type="dxa"/>
          </w:tcPr>
          <w:p w:rsidR="00671A82" w:rsidRPr="00D53FDE" w:rsidRDefault="00671A82" w:rsidP="002E30B0">
            <w:pPr>
              <w:ind w:firstLine="0"/>
              <w:rPr>
                <w:rFonts w:ascii="Times New Roman" w:hAnsi="Times New Roman"/>
                <w:sz w:val="24"/>
                <w:szCs w:val="24"/>
              </w:rPr>
            </w:pPr>
            <w:r w:rsidRPr="00D53FDE">
              <w:rPr>
                <w:rFonts w:ascii="Times New Roman" w:hAnsi="Times New Roman"/>
                <w:sz w:val="24"/>
                <w:szCs w:val="24"/>
              </w:rPr>
              <w:t>Урей</w:t>
            </w:r>
          </w:p>
        </w:tc>
        <w:tc>
          <w:tcPr>
            <w:tcW w:w="1417" w:type="dxa"/>
          </w:tcPr>
          <w:p w:rsidR="00671A82" w:rsidRPr="00D53FDE" w:rsidRDefault="00671A82" w:rsidP="002E30B0">
            <w:pPr>
              <w:ind w:firstLine="0"/>
              <w:jc w:val="center"/>
              <w:rPr>
                <w:rFonts w:ascii="Times New Roman" w:hAnsi="Times New Roman"/>
                <w:sz w:val="24"/>
                <w:szCs w:val="24"/>
              </w:rPr>
            </w:pPr>
            <w:r w:rsidRPr="00D53FDE">
              <w:rPr>
                <w:rFonts w:ascii="Times New Roman" w:hAnsi="Times New Roman"/>
                <w:sz w:val="24"/>
                <w:szCs w:val="24"/>
              </w:rPr>
              <w:t xml:space="preserve">258 км по </w:t>
            </w:r>
            <w:proofErr w:type="spellStart"/>
            <w:r w:rsidRPr="00D53FDE">
              <w:rPr>
                <w:rFonts w:ascii="Times New Roman" w:hAnsi="Times New Roman"/>
                <w:sz w:val="24"/>
                <w:szCs w:val="24"/>
              </w:rPr>
              <w:t>лв</w:t>
            </w:r>
            <w:proofErr w:type="spellEnd"/>
            <w:r w:rsidRPr="00D53FDE">
              <w:rPr>
                <w:rFonts w:ascii="Times New Roman" w:hAnsi="Times New Roman"/>
                <w:sz w:val="24"/>
                <w:szCs w:val="24"/>
              </w:rPr>
              <w:t>. берегу р. Мокша</w:t>
            </w:r>
          </w:p>
        </w:tc>
        <w:tc>
          <w:tcPr>
            <w:tcW w:w="1985" w:type="dxa"/>
          </w:tcPr>
          <w:p w:rsidR="00671A82" w:rsidRPr="00D53FDE" w:rsidRDefault="00671A82" w:rsidP="004A2BD2">
            <w:pPr>
              <w:ind w:firstLine="0"/>
              <w:rPr>
                <w:rFonts w:ascii="Times New Roman" w:hAnsi="Times New Roman"/>
                <w:sz w:val="24"/>
                <w:szCs w:val="24"/>
              </w:rPr>
            </w:pPr>
            <w:r w:rsidRPr="00D53FDE">
              <w:rPr>
                <w:rFonts w:ascii="Times New Roman" w:hAnsi="Times New Roman"/>
                <w:sz w:val="24"/>
                <w:szCs w:val="24"/>
              </w:rPr>
              <w:t>река М</w:t>
            </w:r>
            <w:r w:rsidR="004A2BD2">
              <w:rPr>
                <w:rFonts w:ascii="Times New Roman" w:hAnsi="Times New Roman"/>
                <w:sz w:val="24"/>
                <w:szCs w:val="24"/>
              </w:rPr>
              <w:t xml:space="preserve">окша </w:t>
            </w:r>
            <w:r w:rsidRPr="00D53FDE">
              <w:rPr>
                <w:rFonts w:ascii="Times New Roman" w:hAnsi="Times New Roman"/>
                <w:sz w:val="24"/>
                <w:szCs w:val="24"/>
              </w:rPr>
              <w:t>в 258 км от устья</w:t>
            </w:r>
          </w:p>
        </w:tc>
        <w:tc>
          <w:tcPr>
            <w:tcW w:w="992" w:type="dxa"/>
            <w:vMerge/>
            <w:vAlign w:val="center"/>
          </w:tcPr>
          <w:p w:rsidR="00671A82" w:rsidRPr="00D53FDE" w:rsidRDefault="00671A82" w:rsidP="002E30B0">
            <w:pPr>
              <w:ind w:firstLine="0"/>
              <w:jc w:val="center"/>
              <w:rPr>
                <w:rFonts w:ascii="Times New Roman" w:hAnsi="Times New Roman"/>
                <w:sz w:val="24"/>
                <w:szCs w:val="24"/>
              </w:rPr>
            </w:pPr>
          </w:p>
        </w:tc>
        <w:tc>
          <w:tcPr>
            <w:tcW w:w="992" w:type="dxa"/>
            <w:vMerge/>
            <w:vAlign w:val="center"/>
          </w:tcPr>
          <w:p w:rsidR="00671A82" w:rsidRPr="00D53FDE" w:rsidRDefault="00671A82" w:rsidP="002E30B0">
            <w:pPr>
              <w:ind w:firstLine="0"/>
              <w:jc w:val="center"/>
              <w:rPr>
                <w:rFonts w:ascii="Times New Roman" w:hAnsi="Times New Roman"/>
                <w:sz w:val="24"/>
                <w:szCs w:val="24"/>
              </w:rPr>
            </w:pPr>
          </w:p>
        </w:tc>
        <w:tc>
          <w:tcPr>
            <w:tcW w:w="1276" w:type="dxa"/>
            <w:vMerge/>
            <w:vAlign w:val="center"/>
          </w:tcPr>
          <w:p w:rsidR="00671A82" w:rsidRPr="00D53FDE" w:rsidRDefault="00671A82" w:rsidP="002E30B0">
            <w:pPr>
              <w:ind w:firstLine="0"/>
              <w:jc w:val="center"/>
              <w:rPr>
                <w:rFonts w:ascii="Times New Roman" w:hAnsi="Times New Roman"/>
                <w:sz w:val="24"/>
                <w:szCs w:val="24"/>
              </w:rPr>
            </w:pPr>
          </w:p>
        </w:tc>
        <w:tc>
          <w:tcPr>
            <w:tcW w:w="932" w:type="dxa"/>
          </w:tcPr>
          <w:p w:rsidR="00671A82" w:rsidRPr="00D53FDE" w:rsidRDefault="00671A82" w:rsidP="002E30B0">
            <w:pPr>
              <w:ind w:firstLine="0"/>
              <w:rPr>
                <w:rFonts w:ascii="Times New Roman" w:hAnsi="Times New Roman"/>
                <w:sz w:val="24"/>
                <w:szCs w:val="24"/>
              </w:rPr>
            </w:pPr>
            <w:r w:rsidRPr="00D53FDE">
              <w:rPr>
                <w:rFonts w:ascii="Times New Roman" w:hAnsi="Times New Roman"/>
                <w:sz w:val="24"/>
                <w:szCs w:val="24"/>
              </w:rPr>
              <w:t>47 км</w:t>
            </w:r>
          </w:p>
        </w:tc>
        <w:tc>
          <w:tcPr>
            <w:tcW w:w="1124" w:type="dxa"/>
          </w:tcPr>
          <w:p w:rsidR="00671A82" w:rsidRPr="00D53FDE" w:rsidRDefault="00671A82" w:rsidP="002E30B0">
            <w:pPr>
              <w:ind w:firstLine="0"/>
              <w:rPr>
                <w:rFonts w:ascii="Times New Roman" w:hAnsi="Times New Roman"/>
                <w:sz w:val="24"/>
                <w:szCs w:val="24"/>
              </w:rPr>
            </w:pPr>
            <w:r w:rsidRPr="00D53FDE">
              <w:rPr>
                <w:rFonts w:ascii="Times New Roman" w:hAnsi="Times New Roman"/>
                <w:sz w:val="24"/>
                <w:szCs w:val="24"/>
              </w:rPr>
              <w:t>455 км²</w:t>
            </w:r>
          </w:p>
        </w:tc>
      </w:tr>
      <w:tr w:rsidR="00D53FDE" w:rsidRPr="00D53FDE" w:rsidTr="00D53FDE">
        <w:tc>
          <w:tcPr>
            <w:tcW w:w="1238" w:type="dxa"/>
          </w:tcPr>
          <w:p w:rsidR="00671A82" w:rsidRPr="00D53FDE" w:rsidRDefault="00671A82" w:rsidP="002E30B0">
            <w:pPr>
              <w:ind w:firstLine="0"/>
              <w:rPr>
                <w:rFonts w:ascii="Times New Roman" w:hAnsi="Times New Roman"/>
                <w:sz w:val="24"/>
                <w:szCs w:val="24"/>
              </w:rPr>
            </w:pPr>
            <w:r w:rsidRPr="00D53FDE">
              <w:rPr>
                <w:rFonts w:ascii="Times New Roman" w:hAnsi="Times New Roman"/>
                <w:sz w:val="24"/>
                <w:szCs w:val="24"/>
              </w:rPr>
              <w:t>Парка</w:t>
            </w:r>
          </w:p>
        </w:tc>
        <w:tc>
          <w:tcPr>
            <w:tcW w:w="1417" w:type="dxa"/>
          </w:tcPr>
          <w:p w:rsidR="00671A82" w:rsidRPr="00D53FDE" w:rsidRDefault="00671A82" w:rsidP="002E30B0">
            <w:pPr>
              <w:ind w:firstLine="0"/>
              <w:rPr>
                <w:rFonts w:ascii="Times New Roman" w:hAnsi="Times New Roman"/>
                <w:sz w:val="24"/>
                <w:szCs w:val="24"/>
              </w:rPr>
            </w:pPr>
            <w:r w:rsidRPr="00D53FDE">
              <w:rPr>
                <w:rFonts w:ascii="Times New Roman" w:hAnsi="Times New Roman"/>
                <w:sz w:val="24"/>
                <w:szCs w:val="24"/>
              </w:rPr>
              <w:t>40 км по пр. берегу р. Урей</w:t>
            </w:r>
          </w:p>
        </w:tc>
        <w:tc>
          <w:tcPr>
            <w:tcW w:w="1985" w:type="dxa"/>
          </w:tcPr>
          <w:p w:rsidR="00671A82" w:rsidRPr="00D53FDE" w:rsidRDefault="00671A82" w:rsidP="002E30B0">
            <w:pPr>
              <w:ind w:firstLine="0"/>
              <w:rPr>
                <w:rFonts w:ascii="Times New Roman" w:hAnsi="Times New Roman"/>
                <w:sz w:val="24"/>
                <w:szCs w:val="24"/>
              </w:rPr>
            </w:pPr>
            <w:r w:rsidRPr="00D53FDE">
              <w:rPr>
                <w:rFonts w:ascii="Times New Roman" w:hAnsi="Times New Roman"/>
                <w:sz w:val="24"/>
                <w:szCs w:val="24"/>
              </w:rPr>
              <w:t>река Урей (</w:t>
            </w:r>
            <w:proofErr w:type="spellStart"/>
            <w:r w:rsidRPr="00D53FDE">
              <w:rPr>
                <w:rFonts w:ascii="Times New Roman" w:hAnsi="Times New Roman"/>
                <w:sz w:val="24"/>
                <w:szCs w:val="24"/>
              </w:rPr>
              <w:t>Урейка</w:t>
            </w:r>
            <w:proofErr w:type="spellEnd"/>
            <w:r w:rsidRPr="00D53FDE">
              <w:rPr>
                <w:rFonts w:ascii="Times New Roman" w:hAnsi="Times New Roman"/>
                <w:sz w:val="24"/>
                <w:szCs w:val="24"/>
              </w:rPr>
              <w:t>) в 40 км от устья</w:t>
            </w:r>
          </w:p>
        </w:tc>
        <w:tc>
          <w:tcPr>
            <w:tcW w:w="992" w:type="dxa"/>
            <w:vMerge/>
          </w:tcPr>
          <w:p w:rsidR="00671A82" w:rsidRPr="00D53FDE" w:rsidRDefault="00671A82" w:rsidP="002E30B0">
            <w:pPr>
              <w:ind w:firstLine="0"/>
              <w:rPr>
                <w:rFonts w:ascii="Times New Roman" w:hAnsi="Times New Roman"/>
                <w:sz w:val="24"/>
                <w:szCs w:val="24"/>
              </w:rPr>
            </w:pPr>
          </w:p>
        </w:tc>
        <w:tc>
          <w:tcPr>
            <w:tcW w:w="992" w:type="dxa"/>
            <w:vMerge/>
          </w:tcPr>
          <w:p w:rsidR="00671A82" w:rsidRPr="00D53FDE" w:rsidRDefault="00671A82" w:rsidP="002E30B0">
            <w:pPr>
              <w:rPr>
                <w:rFonts w:ascii="Times New Roman" w:hAnsi="Times New Roman"/>
                <w:sz w:val="24"/>
                <w:szCs w:val="24"/>
              </w:rPr>
            </w:pPr>
          </w:p>
        </w:tc>
        <w:tc>
          <w:tcPr>
            <w:tcW w:w="1276" w:type="dxa"/>
            <w:vMerge/>
          </w:tcPr>
          <w:p w:rsidR="00671A82" w:rsidRPr="00D53FDE" w:rsidRDefault="00671A82" w:rsidP="002E30B0">
            <w:pPr>
              <w:ind w:firstLine="0"/>
              <w:rPr>
                <w:rFonts w:ascii="Times New Roman" w:hAnsi="Times New Roman"/>
                <w:sz w:val="24"/>
                <w:szCs w:val="24"/>
              </w:rPr>
            </w:pPr>
          </w:p>
        </w:tc>
        <w:tc>
          <w:tcPr>
            <w:tcW w:w="932" w:type="dxa"/>
          </w:tcPr>
          <w:p w:rsidR="00671A82" w:rsidRPr="00D53FDE" w:rsidRDefault="00671A82" w:rsidP="002E30B0">
            <w:pPr>
              <w:ind w:firstLine="0"/>
              <w:rPr>
                <w:rFonts w:ascii="Times New Roman" w:hAnsi="Times New Roman"/>
                <w:sz w:val="24"/>
                <w:szCs w:val="24"/>
              </w:rPr>
            </w:pPr>
            <w:r w:rsidRPr="00D53FDE">
              <w:rPr>
                <w:rFonts w:ascii="Times New Roman" w:hAnsi="Times New Roman"/>
                <w:sz w:val="24"/>
                <w:szCs w:val="24"/>
              </w:rPr>
              <w:t>26 км</w:t>
            </w:r>
          </w:p>
        </w:tc>
        <w:tc>
          <w:tcPr>
            <w:tcW w:w="1124" w:type="dxa"/>
          </w:tcPr>
          <w:p w:rsidR="00671A82" w:rsidRPr="00D53FDE" w:rsidRDefault="00671A82" w:rsidP="002E30B0">
            <w:pPr>
              <w:ind w:firstLine="0"/>
              <w:rPr>
                <w:rFonts w:ascii="Times New Roman" w:hAnsi="Times New Roman"/>
                <w:sz w:val="24"/>
                <w:szCs w:val="24"/>
              </w:rPr>
            </w:pPr>
            <w:r w:rsidRPr="00D53FDE">
              <w:rPr>
                <w:rFonts w:ascii="Times New Roman" w:hAnsi="Times New Roman"/>
                <w:sz w:val="24"/>
                <w:szCs w:val="24"/>
              </w:rPr>
              <w:t>111 км²</w:t>
            </w:r>
          </w:p>
        </w:tc>
      </w:tr>
    </w:tbl>
    <w:p w:rsidR="00671A82" w:rsidRDefault="00671A82" w:rsidP="00671A82">
      <w:pPr>
        <w:autoSpaceDE w:val="0"/>
        <w:autoSpaceDN w:val="0"/>
        <w:adjustRightInd w:val="0"/>
        <w:spacing w:line="276" w:lineRule="auto"/>
        <w:rPr>
          <w:rFonts w:ascii="Times New Roman" w:hAnsi="Times New Roman"/>
          <w:sz w:val="28"/>
          <w:szCs w:val="28"/>
          <w:highlight w:val="cyan"/>
        </w:rPr>
      </w:pPr>
    </w:p>
    <w:p w:rsidR="00671A82" w:rsidRPr="00671A82" w:rsidRDefault="00671A82" w:rsidP="00671A82">
      <w:pPr>
        <w:autoSpaceDE w:val="0"/>
        <w:autoSpaceDN w:val="0"/>
        <w:adjustRightInd w:val="0"/>
        <w:spacing w:line="276" w:lineRule="auto"/>
        <w:rPr>
          <w:rFonts w:ascii="Times New Roman" w:hAnsi="Times New Roman"/>
          <w:sz w:val="28"/>
          <w:szCs w:val="28"/>
        </w:rPr>
      </w:pPr>
      <w:r w:rsidRPr="00671A82">
        <w:rPr>
          <w:rFonts w:ascii="Times New Roman" w:hAnsi="Times New Roman"/>
          <w:sz w:val="28"/>
          <w:szCs w:val="28"/>
        </w:rPr>
        <w:t>Гидрологический режим рек характеризуется высоким весенним половодьем, низкой летне-осенней меженью, нарушаемой в дождливые годы двумя-тремя паводками, и устойчивой зимней меженью.</w:t>
      </w:r>
    </w:p>
    <w:p w:rsidR="00F77895" w:rsidRPr="00671A82" w:rsidRDefault="00F77895" w:rsidP="00F77895">
      <w:pPr>
        <w:autoSpaceDE w:val="0"/>
        <w:autoSpaceDN w:val="0"/>
        <w:adjustRightInd w:val="0"/>
        <w:spacing w:line="276" w:lineRule="auto"/>
        <w:rPr>
          <w:rFonts w:ascii="Times New Roman" w:hAnsi="Times New Roman"/>
          <w:sz w:val="28"/>
          <w:szCs w:val="28"/>
        </w:rPr>
      </w:pPr>
      <w:r w:rsidRPr="00671A82">
        <w:rPr>
          <w:rFonts w:ascii="Times New Roman" w:hAnsi="Times New Roman"/>
          <w:sz w:val="28"/>
          <w:szCs w:val="28"/>
        </w:rPr>
        <w:t xml:space="preserve">На территории </w:t>
      </w:r>
      <w:r w:rsidR="00671A82" w:rsidRPr="00671A82">
        <w:rPr>
          <w:rFonts w:ascii="Times New Roman" w:hAnsi="Times New Roman"/>
          <w:sz w:val="28"/>
          <w:szCs w:val="28"/>
        </w:rPr>
        <w:t>сельского поселения</w:t>
      </w:r>
      <w:r w:rsidRPr="00671A82">
        <w:rPr>
          <w:rFonts w:ascii="Times New Roman" w:hAnsi="Times New Roman"/>
          <w:sz w:val="28"/>
          <w:szCs w:val="28"/>
        </w:rPr>
        <w:t>, в пределах участка работ развиты подземные воды, заключенные в оползневых, элювиально-делювиальных, флювиогляциальных отложениях, в песчаных прослоях нижнего мела и в песчаной толще нижней юры.</w:t>
      </w:r>
    </w:p>
    <w:p w:rsidR="00F77895" w:rsidRPr="00671A82" w:rsidRDefault="00F77895" w:rsidP="00F77895">
      <w:pPr>
        <w:autoSpaceDE w:val="0"/>
        <w:autoSpaceDN w:val="0"/>
        <w:adjustRightInd w:val="0"/>
        <w:spacing w:line="276" w:lineRule="auto"/>
        <w:rPr>
          <w:rFonts w:ascii="Times New Roman" w:hAnsi="Times New Roman"/>
          <w:sz w:val="28"/>
          <w:szCs w:val="28"/>
        </w:rPr>
      </w:pPr>
      <w:r w:rsidRPr="00671A82">
        <w:rPr>
          <w:rFonts w:ascii="Times New Roman" w:hAnsi="Times New Roman"/>
          <w:sz w:val="28"/>
          <w:szCs w:val="28"/>
        </w:rPr>
        <w:t xml:space="preserve">Основную роль в гидрогеологических особенностях района играет водоносный горизонт в песчаном прослое нижнего мела. Водовмещающими породами являются пески от </w:t>
      </w:r>
      <w:proofErr w:type="gramStart"/>
      <w:r w:rsidRPr="00671A82">
        <w:rPr>
          <w:rFonts w:ascii="Times New Roman" w:hAnsi="Times New Roman"/>
          <w:sz w:val="28"/>
          <w:szCs w:val="28"/>
        </w:rPr>
        <w:t>мелкозернистых</w:t>
      </w:r>
      <w:proofErr w:type="gramEnd"/>
      <w:r w:rsidRPr="00671A82">
        <w:rPr>
          <w:rFonts w:ascii="Times New Roman" w:hAnsi="Times New Roman"/>
          <w:sz w:val="28"/>
          <w:szCs w:val="28"/>
        </w:rPr>
        <w:t xml:space="preserve"> до пылеватых и глинистых. </w:t>
      </w:r>
      <w:proofErr w:type="spellStart"/>
      <w:r w:rsidRPr="00671A82">
        <w:rPr>
          <w:rFonts w:ascii="Times New Roman" w:hAnsi="Times New Roman"/>
          <w:sz w:val="28"/>
          <w:szCs w:val="28"/>
        </w:rPr>
        <w:t>Водоупором</w:t>
      </w:r>
      <w:proofErr w:type="spellEnd"/>
      <w:r w:rsidRPr="00671A82">
        <w:rPr>
          <w:rFonts w:ascii="Times New Roman" w:hAnsi="Times New Roman"/>
          <w:sz w:val="28"/>
          <w:szCs w:val="28"/>
        </w:rPr>
        <w:t xml:space="preserve"> служат плотные нижнемеловые глины. Водоносный нижнемеловой терригенный горизонт приурочен к более возвышенным частям изучаемой территории, воды которого дренируются склонами долин и оврагов, питая водоносные горизонты элювиально-делювиальных и флювиогляциальных отложений, а также водоносный горизонт среднеюрских отложений.</w:t>
      </w:r>
    </w:p>
    <w:p w:rsidR="00F77895" w:rsidRDefault="00F77895" w:rsidP="00F77895">
      <w:pPr>
        <w:spacing w:before="0" w:line="276" w:lineRule="auto"/>
        <w:rPr>
          <w:rFonts w:ascii="Times New Roman" w:hAnsi="Times New Roman"/>
          <w:sz w:val="28"/>
          <w:szCs w:val="28"/>
        </w:rPr>
      </w:pPr>
      <w:r w:rsidRPr="00671A82">
        <w:rPr>
          <w:rFonts w:ascii="Times New Roman" w:hAnsi="Times New Roman"/>
          <w:sz w:val="28"/>
          <w:szCs w:val="28"/>
        </w:rPr>
        <w:lastRenderedPageBreak/>
        <w:t>Таким образом, на всей территории описываемого участка прослеживается гидравлическая взаимосвязь всех водоносных горизонтов.</w:t>
      </w:r>
    </w:p>
    <w:p w:rsidR="00D53FDE" w:rsidRDefault="00D53FDE" w:rsidP="00F77895">
      <w:pPr>
        <w:spacing w:before="0" w:line="276" w:lineRule="auto"/>
        <w:rPr>
          <w:rFonts w:ascii="Times New Roman" w:hAnsi="Times New Roman"/>
          <w:sz w:val="28"/>
          <w:szCs w:val="28"/>
        </w:rPr>
      </w:pPr>
    </w:p>
    <w:p w:rsidR="00CA68F8" w:rsidRPr="00203722" w:rsidRDefault="00EA3766" w:rsidP="002477E2">
      <w:pPr>
        <w:spacing w:before="0" w:line="276" w:lineRule="auto"/>
        <w:rPr>
          <w:rFonts w:ascii="Times New Roman" w:hAnsi="Times New Roman"/>
          <w:sz w:val="28"/>
          <w:szCs w:val="24"/>
        </w:rPr>
      </w:pPr>
      <w:r w:rsidRPr="00203722">
        <w:rPr>
          <w:rFonts w:ascii="Times New Roman" w:hAnsi="Times New Roman"/>
          <w:sz w:val="28"/>
          <w:szCs w:val="24"/>
        </w:rPr>
        <w:t xml:space="preserve">Таблица </w:t>
      </w:r>
      <w:r w:rsidR="00671A82" w:rsidRPr="00203722">
        <w:rPr>
          <w:rFonts w:ascii="Times New Roman" w:hAnsi="Times New Roman"/>
          <w:sz w:val="28"/>
          <w:szCs w:val="24"/>
        </w:rPr>
        <w:t>2</w:t>
      </w:r>
      <w:r w:rsidRPr="00203722">
        <w:rPr>
          <w:rFonts w:ascii="Times New Roman" w:hAnsi="Times New Roman"/>
          <w:sz w:val="28"/>
          <w:szCs w:val="24"/>
        </w:rPr>
        <w:t xml:space="preserve">. Перечень скважин водоснабжения на территории </w:t>
      </w:r>
      <w:proofErr w:type="spellStart"/>
      <w:r w:rsidR="00671A82" w:rsidRPr="00203722">
        <w:rPr>
          <w:rFonts w:ascii="Times New Roman" w:hAnsi="Times New Roman"/>
          <w:sz w:val="28"/>
          <w:szCs w:val="24"/>
        </w:rPr>
        <w:t>Селищинского</w:t>
      </w:r>
      <w:proofErr w:type="spellEnd"/>
      <w:r w:rsidR="00671A82" w:rsidRPr="00203722">
        <w:rPr>
          <w:rFonts w:ascii="Times New Roman" w:hAnsi="Times New Roman"/>
          <w:sz w:val="28"/>
          <w:szCs w:val="24"/>
        </w:rPr>
        <w:t xml:space="preserve"> сельского</w:t>
      </w:r>
      <w:r w:rsidRPr="00203722">
        <w:rPr>
          <w:rFonts w:ascii="Times New Roman" w:hAnsi="Times New Roman"/>
          <w:sz w:val="28"/>
          <w:szCs w:val="24"/>
        </w:rPr>
        <w:t xml:space="preserve"> поселения Краснослободского муниципального района Республики Мордовия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1843"/>
        <w:gridCol w:w="2126"/>
        <w:gridCol w:w="3794"/>
      </w:tblGrid>
      <w:tr w:rsidR="003412E3" w:rsidRPr="00C84E93" w:rsidTr="002477E2">
        <w:tc>
          <w:tcPr>
            <w:tcW w:w="2268" w:type="dxa"/>
          </w:tcPr>
          <w:p w:rsidR="003412E3" w:rsidRPr="00C84E93" w:rsidRDefault="003412E3" w:rsidP="001E0141">
            <w:pPr>
              <w:spacing w:before="0" w:line="276" w:lineRule="auto"/>
              <w:ind w:firstLine="0"/>
              <w:jc w:val="center"/>
              <w:rPr>
                <w:rFonts w:ascii="Times New Roman" w:hAnsi="Times New Roman"/>
                <w:b/>
                <w:sz w:val="24"/>
                <w:szCs w:val="24"/>
              </w:rPr>
            </w:pPr>
            <w:r w:rsidRPr="00C84E93">
              <w:rPr>
                <w:rFonts w:ascii="Times New Roman" w:hAnsi="Times New Roman"/>
                <w:b/>
                <w:sz w:val="24"/>
                <w:szCs w:val="24"/>
              </w:rPr>
              <w:t>Кадастровый номер</w:t>
            </w:r>
          </w:p>
        </w:tc>
        <w:tc>
          <w:tcPr>
            <w:tcW w:w="1843" w:type="dxa"/>
          </w:tcPr>
          <w:p w:rsidR="003412E3" w:rsidRPr="00C84E93" w:rsidRDefault="003412E3" w:rsidP="001E0141">
            <w:pPr>
              <w:spacing w:before="0" w:line="276" w:lineRule="auto"/>
              <w:ind w:firstLine="0"/>
              <w:jc w:val="center"/>
              <w:rPr>
                <w:rFonts w:ascii="Times New Roman" w:hAnsi="Times New Roman"/>
                <w:b/>
                <w:sz w:val="24"/>
                <w:szCs w:val="24"/>
              </w:rPr>
            </w:pPr>
            <w:r w:rsidRPr="00C84E93">
              <w:rPr>
                <w:rFonts w:ascii="Times New Roman" w:hAnsi="Times New Roman"/>
                <w:b/>
                <w:sz w:val="24"/>
                <w:szCs w:val="24"/>
              </w:rPr>
              <w:t>Наименование</w:t>
            </w:r>
          </w:p>
        </w:tc>
        <w:tc>
          <w:tcPr>
            <w:tcW w:w="2126" w:type="dxa"/>
          </w:tcPr>
          <w:p w:rsidR="003412E3" w:rsidRPr="00C84E93" w:rsidRDefault="003412E3" w:rsidP="001E0141">
            <w:pPr>
              <w:spacing w:before="0" w:line="276" w:lineRule="auto"/>
              <w:ind w:firstLine="0"/>
              <w:jc w:val="center"/>
              <w:rPr>
                <w:rFonts w:ascii="Times New Roman" w:hAnsi="Times New Roman"/>
                <w:b/>
                <w:sz w:val="24"/>
                <w:szCs w:val="24"/>
              </w:rPr>
            </w:pPr>
            <w:r w:rsidRPr="00C84E93">
              <w:rPr>
                <w:rFonts w:ascii="Times New Roman" w:hAnsi="Times New Roman"/>
                <w:b/>
                <w:sz w:val="24"/>
                <w:szCs w:val="24"/>
              </w:rPr>
              <w:t>Характеристики</w:t>
            </w:r>
          </w:p>
        </w:tc>
        <w:tc>
          <w:tcPr>
            <w:tcW w:w="3794" w:type="dxa"/>
          </w:tcPr>
          <w:p w:rsidR="003412E3" w:rsidRPr="00C84E93" w:rsidRDefault="003412E3" w:rsidP="001E0141">
            <w:pPr>
              <w:spacing w:before="0" w:line="276" w:lineRule="auto"/>
              <w:ind w:firstLine="0"/>
              <w:jc w:val="center"/>
              <w:rPr>
                <w:rFonts w:ascii="Times New Roman" w:hAnsi="Times New Roman"/>
                <w:b/>
                <w:sz w:val="24"/>
                <w:szCs w:val="24"/>
              </w:rPr>
            </w:pPr>
            <w:r w:rsidRPr="00C84E93">
              <w:rPr>
                <w:rFonts w:ascii="Times New Roman" w:hAnsi="Times New Roman"/>
                <w:b/>
                <w:sz w:val="24"/>
                <w:szCs w:val="24"/>
              </w:rPr>
              <w:t>Расположение</w:t>
            </w:r>
          </w:p>
        </w:tc>
      </w:tr>
      <w:tr w:rsidR="003412E3" w:rsidRPr="00C84E93" w:rsidTr="002477E2">
        <w:trPr>
          <w:trHeight w:val="810"/>
        </w:trPr>
        <w:tc>
          <w:tcPr>
            <w:tcW w:w="2268" w:type="dxa"/>
          </w:tcPr>
          <w:p w:rsidR="003412E3" w:rsidRPr="00C84E93" w:rsidRDefault="003412E3" w:rsidP="001E0141">
            <w:pPr>
              <w:spacing w:before="0" w:line="276" w:lineRule="auto"/>
              <w:ind w:firstLine="0"/>
              <w:jc w:val="center"/>
              <w:rPr>
                <w:rFonts w:ascii="Times New Roman" w:hAnsi="Times New Roman"/>
                <w:sz w:val="24"/>
                <w:szCs w:val="24"/>
              </w:rPr>
            </w:pPr>
            <w:r w:rsidRPr="00C84E93">
              <w:rPr>
                <w:rFonts w:ascii="Times New Roman" w:hAnsi="Times New Roman"/>
                <w:sz w:val="24"/>
                <w:szCs w:val="24"/>
              </w:rPr>
              <w:t>13:14:0415001:1192</w:t>
            </w:r>
          </w:p>
        </w:tc>
        <w:tc>
          <w:tcPr>
            <w:tcW w:w="1843" w:type="dxa"/>
          </w:tcPr>
          <w:p w:rsidR="003412E3" w:rsidRPr="00C84E93" w:rsidRDefault="003412E3" w:rsidP="003412E3">
            <w:pPr>
              <w:spacing w:before="0" w:line="276" w:lineRule="auto"/>
              <w:ind w:firstLine="0"/>
              <w:rPr>
                <w:rFonts w:ascii="Times New Roman" w:hAnsi="Times New Roman"/>
                <w:sz w:val="24"/>
                <w:szCs w:val="24"/>
              </w:rPr>
            </w:pPr>
            <w:r w:rsidRPr="00C84E93">
              <w:rPr>
                <w:rFonts w:ascii="Times New Roman" w:hAnsi="Times New Roman"/>
                <w:sz w:val="24"/>
                <w:szCs w:val="24"/>
              </w:rPr>
              <w:t>Скважина №111</w:t>
            </w:r>
          </w:p>
        </w:tc>
        <w:tc>
          <w:tcPr>
            <w:tcW w:w="2126" w:type="dxa"/>
          </w:tcPr>
          <w:p w:rsidR="003412E3" w:rsidRPr="00C84E93" w:rsidRDefault="003412E3" w:rsidP="003412E3">
            <w:pPr>
              <w:spacing w:before="0" w:line="276" w:lineRule="auto"/>
              <w:ind w:firstLine="0"/>
              <w:rPr>
                <w:rFonts w:ascii="Times New Roman" w:hAnsi="Times New Roman"/>
                <w:sz w:val="24"/>
                <w:szCs w:val="24"/>
              </w:rPr>
            </w:pPr>
            <w:r w:rsidRPr="00C84E93">
              <w:rPr>
                <w:rFonts w:ascii="Times New Roman" w:hAnsi="Times New Roman"/>
                <w:sz w:val="24"/>
                <w:szCs w:val="24"/>
              </w:rPr>
              <w:t>Площадь застройки 8,4 кв.м., глубина 135 м</w:t>
            </w:r>
          </w:p>
        </w:tc>
        <w:tc>
          <w:tcPr>
            <w:tcW w:w="3794" w:type="dxa"/>
          </w:tcPr>
          <w:p w:rsidR="003412E3" w:rsidRPr="00C84E93" w:rsidRDefault="003412E3" w:rsidP="00203722">
            <w:pPr>
              <w:spacing w:before="0"/>
              <w:ind w:firstLine="0"/>
              <w:rPr>
                <w:rFonts w:ascii="Times New Roman" w:hAnsi="Times New Roman"/>
                <w:sz w:val="24"/>
                <w:szCs w:val="24"/>
              </w:rPr>
            </w:pPr>
            <w:r w:rsidRPr="00C84E93">
              <w:rPr>
                <w:rFonts w:ascii="Times New Roman" w:hAnsi="Times New Roman"/>
                <w:sz w:val="24"/>
                <w:szCs w:val="24"/>
              </w:rPr>
              <w:t xml:space="preserve">Республика Мордовия, Краснослободский муниципальный район, </w:t>
            </w:r>
            <w:proofErr w:type="spellStart"/>
            <w:r w:rsidRPr="00C84E93">
              <w:rPr>
                <w:rFonts w:ascii="Times New Roman" w:hAnsi="Times New Roman"/>
                <w:sz w:val="24"/>
                <w:szCs w:val="24"/>
              </w:rPr>
              <w:t>Селищинское</w:t>
            </w:r>
            <w:proofErr w:type="spellEnd"/>
            <w:r w:rsidRPr="00C84E93">
              <w:rPr>
                <w:rFonts w:ascii="Times New Roman" w:hAnsi="Times New Roman"/>
                <w:sz w:val="24"/>
                <w:szCs w:val="24"/>
              </w:rPr>
              <w:t xml:space="preserve"> сельское поселение, с. </w:t>
            </w:r>
            <w:proofErr w:type="spellStart"/>
            <w:r w:rsidRPr="00C84E93">
              <w:rPr>
                <w:rFonts w:ascii="Times New Roman" w:hAnsi="Times New Roman"/>
                <w:sz w:val="24"/>
                <w:szCs w:val="24"/>
              </w:rPr>
              <w:t>Селищи</w:t>
            </w:r>
            <w:proofErr w:type="spellEnd"/>
            <w:r w:rsidRPr="00C84E93">
              <w:rPr>
                <w:rFonts w:ascii="Times New Roman" w:hAnsi="Times New Roman"/>
                <w:sz w:val="24"/>
                <w:szCs w:val="24"/>
              </w:rPr>
              <w:t>, ул. Молодежная</w:t>
            </w:r>
          </w:p>
        </w:tc>
      </w:tr>
      <w:tr w:rsidR="003412E3" w:rsidRPr="00C84E93" w:rsidTr="002477E2">
        <w:tc>
          <w:tcPr>
            <w:tcW w:w="2268" w:type="dxa"/>
          </w:tcPr>
          <w:p w:rsidR="003412E3" w:rsidRPr="00C84E93" w:rsidRDefault="003412E3" w:rsidP="001E0141">
            <w:pPr>
              <w:spacing w:before="0" w:line="276" w:lineRule="auto"/>
              <w:ind w:firstLine="0"/>
              <w:jc w:val="center"/>
              <w:rPr>
                <w:rFonts w:ascii="Times New Roman" w:hAnsi="Times New Roman"/>
                <w:sz w:val="24"/>
                <w:szCs w:val="24"/>
              </w:rPr>
            </w:pPr>
            <w:r w:rsidRPr="00C84E93">
              <w:rPr>
                <w:rFonts w:ascii="Times New Roman" w:hAnsi="Times New Roman"/>
                <w:sz w:val="24"/>
                <w:szCs w:val="24"/>
              </w:rPr>
              <w:t>13:14:0415001:1193</w:t>
            </w:r>
          </w:p>
        </w:tc>
        <w:tc>
          <w:tcPr>
            <w:tcW w:w="1843" w:type="dxa"/>
          </w:tcPr>
          <w:p w:rsidR="003412E3" w:rsidRPr="00C84E93" w:rsidRDefault="003412E3" w:rsidP="003412E3">
            <w:pPr>
              <w:spacing w:before="0" w:line="276" w:lineRule="auto"/>
              <w:ind w:firstLine="0"/>
              <w:rPr>
                <w:rFonts w:ascii="Times New Roman" w:hAnsi="Times New Roman"/>
                <w:sz w:val="24"/>
                <w:szCs w:val="24"/>
              </w:rPr>
            </w:pPr>
            <w:r w:rsidRPr="00C84E93">
              <w:rPr>
                <w:rFonts w:ascii="Times New Roman" w:hAnsi="Times New Roman"/>
                <w:sz w:val="24"/>
                <w:szCs w:val="24"/>
              </w:rPr>
              <w:t>Скважина №1308</w:t>
            </w:r>
          </w:p>
        </w:tc>
        <w:tc>
          <w:tcPr>
            <w:tcW w:w="2126" w:type="dxa"/>
          </w:tcPr>
          <w:p w:rsidR="003412E3" w:rsidRPr="00C84E93" w:rsidRDefault="003412E3" w:rsidP="003412E3">
            <w:pPr>
              <w:spacing w:before="0" w:line="276" w:lineRule="auto"/>
              <w:ind w:firstLine="0"/>
              <w:rPr>
                <w:rFonts w:ascii="Times New Roman" w:hAnsi="Times New Roman"/>
                <w:sz w:val="24"/>
                <w:szCs w:val="24"/>
              </w:rPr>
            </w:pPr>
            <w:r w:rsidRPr="00C84E93">
              <w:rPr>
                <w:rFonts w:ascii="Times New Roman" w:hAnsi="Times New Roman"/>
                <w:sz w:val="24"/>
                <w:szCs w:val="24"/>
              </w:rPr>
              <w:t>Площадь застройки 16,2 кв.м., глубина 95 м</w:t>
            </w:r>
          </w:p>
        </w:tc>
        <w:tc>
          <w:tcPr>
            <w:tcW w:w="3794" w:type="dxa"/>
          </w:tcPr>
          <w:p w:rsidR="003412E3" w:rsidRPr="00C84E93" w:rsidRDefault="003412E3" w:rsidP="003412E3">
            <w:pPr>
              <w:spacing w:before="0"/>
              <w:ind w:firstLine="0"/>
              <w:rPr>
                <w:rFonts w:ascii="Times New Roman" w:hAnsi="Times New Roman"/>
                <w:sz w:val="24"/>
                <w:szCs w:val="24"/>
              </w:rPr>
            </w:pPr>
            <w:r w:rsidRPr="00C84E93">
              <w:rPr>
                <w:rFonts w:ascii="Times New Roman" w:hAnsi="Times New Roman"/>
                <w:sz w:val="24"/>
                <w:szCs w:val="24"/>
              </w:rPr>
              <w:t xml:space="preserve">Республика Мордовия, Краснослободский муниципальный район, </w:t>
            </w:r>
            <w:proofErr w:type="spellStart"/>
            <w:r w:rsidRPr="00C84E93">
              <w:rPr>
                <w:rFonts w:ascii="Times New Roman" w:hAnsi="Times New Roman"/>
                <w:sz w:val="24"/>
                <w:szCs w:val="24"/>
              </w:rPr>
              <w:t>Селищинское</w:t>
            </w:r>
            <w:proofErr w:type="spellEnd"/>
            <w:r w:rsidRPr="00C84E93">
              <w:rPr>
                <w:rFonts w:ascii="Times New Roman" w:hAnsi="Times New Roman"/>
                <w:sz w:val="24"/>
                <w:szCs w:val="24"/>
              </w:rPr>
              <w:t xml:space="preserve"> сельское поселение, с. </w:t>
            </w:r>
            <w:proofErr w:type="spellStart"/>
            <w:r w:rsidRPr="00C84E93">
              <w:rPr>
                <w:rFonts w:ascii="Times New Roman" w:hAnsi="Times New Roman"/>
                <w:sz w:val="24"/>
                <w:szCs w:val="24"/>
              </w:rPr>
              <w:t>Селищи</w:t>
            </w:r>
            <w:proofErr w:type="spellEnd"/>
            <w:r w:rsidRPr="00C84E93">
              <w:rPr>
                <w:rFonts w:ascii="Times New Roman" w:hAnsi="Times New Roman"/>
                <w:sz w:val="24"/>
                <w:szCs w:val="24"/>
              </w:rPr>
              <w:t>, ул. Мелиораторов</w:t>
            </w:r>
          </w:p>
        </w:tc>
      </w:tr>
      <w:tr w:rsidR="003412E3" w:rsidRPr="00D53FDE" w:rsidTr="002477E2">
        <w:tc>
          <w:tcPr>
            <w:tcW w:w="2268" w:type="dxa"/>
          </w:tcPr>
          <w:p w:rsidR="003412E3" w:rsidRPr="00C84E93" w:rsidRDefault="003412E3" w:rsidP="001E0141">
            <w:pPr>
              <w:spacing w:before="0" w:line="276" w:lineRule="auto"/>
              <w:ind w:firstLine="0"/>
              <w:jc w:val="center"/>
              <w:rPr>
                <w:rFonts w:ascii="Times New Roman" w:hAnsi="Times New Roman"/>
                <w:sz w:val="24"/>
                <w:szCs w:val="24"/>
              </w:rPr>
            </w:pPr>
            <w:r w:rsidRPr="00C84E93">
              <w:rPr>
                <w:rFonts w:ascii="Times New Roman" w:hAnsi="Times New Roman"/>
                <w:sz w:val="24"/>
                <w:szCs w:val="24"/>
              </w:rPr>
              <w:t>13:14:0415001:1197</w:t>
            </w:r>
          </w:p>
        </w:tc>
        <w:tc>
          <w:tcPr>
            <w:tcW w:w="1843" w:type="dxa"/>
          </w:tcPr>
          <w:p w:rsidR="003412E3" w:rsidRPr="00C84E93" w:rsidRDefault="003412E3" w:rsidP="003412E3">
            <w:pPr>
              <w:spacing w:before="0"/>
              <w:ind w:firstLine="0"/>
              <w:rPr>
                <w:rFonts w:ascii="Times New Roman" w:hAnsi="Times New Roman"/>
                <w:sz w:val="24"/>
                <w:szCs w:val="24"/>
              </w:rPr>
            </w:pPr>
            <w:r w:rsidRPr="00C84E93">
              <w:rPr>
                <w:rFonts w:ascii="Times New Roman" w:hAnsi="Times New Roman"/>
                <w:sz w:val="24"/>
                <w:szCs w:val="24"/>
              </w:rPr>
              <w:t>Скважина №2210</w:t>
            </w:r>
          </w:p>
        </w:tc>
        <w:tc>
          <w:tcPr>
            <w:tcW w:w="2126" w:type="dxa"/>
          </w:tcPr>
          <w:p w:rsidR="003412E3" w:rsidRPr="00C84E93" w:rsidRDefault="003412E3" w:rsidP="003412E3">
            <w:pPr>
              <w:spacing w:before="0" w:line="276" w:lineRule="auto"/>
              <w:ind w:firstLine="0"/>
              <w:rPr>
                <w:rFonts w:ascii="Times New Roman" w:hAnsi="Times New Roman"/>
                <w:sz w:val="24"/>
                <w:szCs w:val="24"/>
              </w:rPr>
            </w:pPr>
            <w:r w:rsidRPr="00C84E93">
              <w:rPr>
                <w:rFonts w:ascii="Times New Roman" w:hAnsi="Times New Roman"/>
                <w:sz w:val="24"/>
                <w:szCs w:val="24"/>
              </w:rPr>
              <w:t>Площадь застройки 10 кв.м., глубина 110 м</w:t>
            </w:r>
          </w:p>
        </w:tc>
        <w:tc>
          <w:tcPr>
            <w:tcW w:w="3794" w:type="dxa"/>
          </w:tcPr>
          <w:p w:rsidR="003412E3" w:rsidRPr="009603ED" w:rsidRDefault="003412E3" w:rsidP="003412E3">
            <w:pPr>
              <w:spacing w:before="0"/>
              <w:ind w:firstLine="0"/>
              <w:rPr>
                <w:rFonts w:ascii="Times New Roman" w:hAnsi="Times New Roman"/>
                <w:sz w:val="24"/>
                <w:szCs w:val="24"/>
              </w:rPr>
            </w:pPr>
            <w:r w:rsidRPr="00C84E93">
              <w:rPr>
                <w:rFonts w:ascii="Times New Roman" w:hAnsi="Times New Roman"/>
                <w:sz w:val="24"/>
                <w:szCs w:val="24"/>
              </w:rPr>
              <w:t xml:space="preserve">Республика Мордовия, Краснослободский муниципальный район, </w:t>
            </w:r>
            <w:proofErr w:type="spellStart"/>
            <w:r w:rsidRPr="00C84E93">
              <w:rPr>
                <w:rFonts w:ascii="Times New Roman" w:hAnsi="Times New Roman"/>
                <w:sz w:val="24"/>
                <w:szCs w:val="24"/>
              </w:rPr>
              <w:t>Селищинское</w:t>
            </w:r>
            <w:proofErr w:type="spellEnd"/>
            <w:r w:rsidRPr="00C84E93">
              <w:rPr>
                <w:rFonts w:ascii="Times New Roman" w:hAnsi="Times New Roman"/>
                <w:sz w:val="24"/>
                <w:szCs w:val="24"/>
              </w:rPr>
              <w:t xml:space="preserve"> сельское поселение, с. </w:t>
            </w:r>
            <w:proofErr w:type="spellStart"/>
            <w:r w:rsidRPr="00C84E93">
              <w:rPr>
                <w:rFonts w:ascii="Times New Roman" w:hAnsi="Times New Roman"/>
                <w:sz w:val="24"/>
                <w:szCs w:val="24"/>
              </w:rPr>
              <w:t>Селищи</w:t>
            </w:r>
            <w:proofErr w:type="spellEnd"/>
            <w:r w:rsidRPr="00C84E93">
              <w:rPr>
                <w:rFonts w:ascii="Times New Roman" w:hAnsi="Times New Roman"/>
                <w:sz w:val="24"/>
                <w:szCs w:val="24"/>
              </w:rPr>
              <w:t>, ул. Кирова</w:t>
            </w:r>
          </w:p>
        </w:tc>
      </w:tr>
    </w:tbl>
    <w:p w:rsidR="00EA3766" w:rsidRPr="00F77895" w:rsidRDefault="00EA3766" w:rsidP="00F805A9">
      <w:pPr>
        <w:spacing w:before="0" w:line="276" w:lineRule="auto"/>
        <w:rPr>
          <w:rFonts w:ascii="Times New Roman" w:hAnsi="Times New Roman"/>
          <w:sz w:val="24"/>
          <w:szCs w:val="24"/>
          <w:highlight w:val="yellow"/>
        </w:rPr>
      </w:pPr>
    </w:p>
    <w:p w:rsidR="00742314" w:rsidRPr="004E4BBB" w:rsidRDefault="00742314" w:rsidP="00F805A9">
      <w:pPr>
        <w:spacing w:before="0" w:line="276" w:lineRule="auto"/>
        <w:rPr>
          <w:rFonts w:ascii="Times New Roman" w:hAnsi="Times New Roman"/>
          <w:sz w:val="28"/>
          <w:szCs w:val="24"/>
        </w:rPr>
      </w:pPr>
      <w:r w:rsidRPr="00671A82">
        <w:rPr>
          <w:rFonts w:ascii="Times New Roman" w:hAnsi="Times New Roman"/>
          <w:sz w:val="28"/>
          <w:szCs w:val="24"/>
        </w:rPr>
        <w:t xml:space="preserve">Подземные воды хорошего питьевого качества. Воды пресные гидрокарбонатные. </w:t>
      </w:r>
      <w:r w:rsidR="00E92CB1" w:rsidRPr="00671A82">
        <w:rPr>
          <w:rFonts w:ascii="Times New Roman" w:hAnsi="Times New Roman"/>
          <w:sz w:val="28"/>
          <w:szCs w:val="24"/>
        </w:rPr>
        <w:t xml:space="preserve">В целом, </w:t>
      </w:r>
      <w:proofErr w:type="spellStart"/>
      <w:r w:rsidR="00E92CB1" w:rsidRPr="00671A82">
        <w:rPr>
          <w:rFonts w:ascii="Times New Roman" w:hAnsi="Times New Roman"/>
          <w:sz w:val="28"/>
          <w:szCs w:val="24"/>
        </w:rPr>
        <w:t>водопотребители</w:t>
      </w:r>
      <w:proofErr w:type="spellEnd"/>
      <w:r w:rsidR="00E92CB1" w:rsidRPr="00671A82">
        <w:rPr>
          <w:rFonts w:ascii="Times New Roman" w:hAnsi="Times New Roman"/>
          <w:sz w:val="28"/>
          <w:szCs w:val="24"/>
        </w:rPr>
        <w:t xml:space="preserve"> </w:t>
      </w:r>
      <w:proofErr w:type="spellStart"/>
      <w:r w:rsidR="00671A82" w:rsidRPr="00671A82">
        <w:rPr>
          <w:rFonts w:ascii="Times New Roman" w:hAnsi="Times New Roman"/>
          <w:sz w:val="28"/>
          <w:szCs w:val="24"/>
        </w:rPr>
        <w:t>Селищинского</w:t>
      </w:r>
      <w:proofErr w:type="spellEnd"/>
      <w:r w:rsidR="00671A82" w:rsidRPr="00671A82">
        <w:rPr>
          <w:rFonts w:ascii="Times New Roman" w:hAnsi="Times New Roman"/>
          <w:sz w:val="28"/>
          <w:szCs w:val="24"/>
        </w:rPr>
        <w:t xml:space="preserve"> сельского поселения</w:t>
      </w:r>
      <w:r w:rsidR="00E92CB1" w:rsidRPr="00671A82">
        <w:rPr>
          <w:rFonts w:ascii="Times New Roman" w:hAnsi="Times New Roman"/>
          <w:sz w:val="28"/>
          <w:szCs w:val="24"/>
        </w:rPr>
        <w:t xml:space="preserve"> находятся в благоприятных условиях водоснабжения.</w:t>
      </w:r>
      <w:r w:rsidR="00E92CB1" w:rsidRPr="004E4BBB">
        <w:rPr>
          <w:rFonts w:ascii="Times New Roman" w:hAnsi="Times New Roman"/>
          <w:sz w:val="28"/>
          <w:szCs w:val="24"/>
        </w:rPr>
        <w:t xml:space="preserve"> </w:t>
      </w:r>
    </w:p>
    <w:p w:rsidR="00107717" w:rsidRPr="004E4BBB" w:rsidRDefault="00107717" w:rsidP="009603ED">
      <w:pPr>
        <w:tabs>
          <w:tab w:val="left" w:pos="3525"/>
        </w:tabs>
        <w:spacing w:before="0" w:line="276" w:lineRule="auto"/>
        <w:rPr>
          <w:rFonts w:ascii="Times New Roman" w:hAnsi="Times New Roman"/>
          <w:sz w:val="28"/>
          <w:szCs w:val="24"/>
        </w:rPr>
      </w:pPr>
      <w:r>
        <w:rPr>
          <w:rFonts w:ascii="Times New Roman" w:hAnsi="Times New Roman"/>
          <w:sz w:val="28"/>
          <w:szCs w:val="24"/>
        </w:rPr>
        <w:tab/>
      </w:r>
    </w:p>
    <w:p w:rsidR="00107717" w:rsidRPr="00D53FDE" w:rsidRDefault="00E92CB1" w:rsidP="009603ED">
      <w:pPr>
        <w:spacing w:before="0" w:line="276" w:lineRule="auto"/>
        <w:rPr>
          <w:rFonts w:ascii="Times New Roman" w:hAnsi="Times New Roman"/>
          <w:b/>
          <w:sz w:val="28"/>
          <w:szCs w:val="24"/>
        </w:rPr>
      </w:pPr>
      <w:r w:rsidRPr="00D53FDE">
        <w:rPr>
          <w:rFonts w:ascii="Times New Roman" w:hAnsi="Times New Roman"/>
          <w:b/>
          <w:sz w:val="28"/>
          <w:szCs w:val="24"/>
        </w:rPr>
        <w:t>2.</w:t>
      </w:r>
      <w:r w:rsidR="000C3035">
        <w:rPr>
          <w:rFonts w:ascii="Times New Roman" w:hAnsi="Times New Roman"/>
          <w:b/>
          <w:sz w:val="28"/>
          <w:szCs w:val="24"/>
        </w:rPr>
        <w:t>5</w:t>
      </w:r>
      <w:r w:rsidRPr="00D53FDE">
        <w:rPr>
          <w:rFonts w:ascii="Times New Roman" w:hAnsi="Times New Roman"/>
          <w:b/>
          <w:sz w:val="28"/>
          <w:szCs w:val="24"/>
        </w:rPr>
        <w:t xml:space="preserve"> Инженерно-геологические условия и процессы</w:t>
      </w:r>
    </w:p>
    <w:p w:rsidR="005D4605" w:rsidRPr="00D53FDE" w:rsidRDefault="00D53FDE" w:rsidP="009603ED">
      <w:pPr>
        <w:spacing w:before="0" w:line="276" w:lineRule="auto"/>
        <w:rPr>
          <w:rFonts w:ascii="Times New Roman" w:hAnsi="Times New Roman"/>
          <w:sz w:val="28"/>
          <w:szCs w:val="28"/>
        </w:rPr>
      </w:pPr>
      <w:r>
        <w:rPr>
          <w:rFonts w:ascii="Times New Roman" w:hAnsi="Times New Roman"/>
          <w:sz w:val="28"/>
          <w:szCs w:val="28"/>
        </w:rPr>
        <w:t xml:space="preserve">В </w:t>
      </w:r>
      <w:proofErr w:type="spellStart"/>
      <w:r>
        <w:rPr>
          <w:rFonts w:ascii="Times New Roman" w:hAnsi="Times New Roman"/>
          <w:sz w:val="28"/>
          <w:szCs w:val="28"/>
        </w:rPr>
        <w:t>Селищинском</w:t>
      </w:r>
      <w:proofErr w:type="spellEnd"/>
      <w:r>
        <w:rPr>
          <w:rFonts w:ascii="Times New Roman" w:hAnsi="Times New Roman"/>
          <w:sz w:val="28"/>
          <w:szCs w:val="28"/>
        </w:rPr>
        <w:t xml:space="preserve"> сельском поселении </w:t>
      </w:r>
      <w:r w:rsidR="005D4605" w:rsidRPr="00D53FDE">
        <w:rPr>
          <w:rFonts w:ascii="Times New Roman" w:hAnsi="Times New Roman"/>
          <w:sz w:val="28"/>
          <w:szCs w:val="28"/>
        </w:rPr>
        <w:t>процессам</w:t>
      </w:r>
      <w:r>
        <w:rPr>
          <w:rFonts w:ascii="Times New Roman" w:hAnsi="Times New Roman"/>
          <w:sz w:val="28"/>
          <w:szCs w:val="28"/>
        </w:rPr>
        <w:t>и</w:t>
      </w:r>
      <w:r w:rsidR="005D4605" w:rsidRPr="00D53FDE">
        <w:rPr>
          <w:rFonts w:ascii="Times New Roman" w:hAnsi="Times New Roman"/>
          <w:sz w:val="28"/>
          <w:szCs w:val="28"/>
        </w:rPr>
        <w:t>, угрожающим жилым или промышленным сооружениям внутри населенных пункто</w:t>
      </w:r>
      <w:r>
        <w:rPr>
          <w:rFonts w:ascii="Times New Roman" w:hAnsi="Times New Roman"/>
          <w:sz w:val="28"/>
          <w:szCs w:val="28"/>
        </w:rPr>
        <w:t xml:space="preserve">в или за их пределами, являются: </w:t>
      </w:r>
      <w:r w:rsidR="005D4605" w:rsidRPr="00D53FDE">
        <w:rPr>
          <w:rFonts w:ascii="Times New Roman" w:hAnsi="Times New Roman"/>
          <w:sz w:val="28"/>
          <w:szCs w:val="28"/>
        </w:rPr>
        <w:t>эрозионные процессы, оползни, карстовые процессы, заболачивание, подтопление подземными водами.</w:t>
      </w:r>
    </w:p>
    <w:p w:rsidR="005D4605" w:rsidRPr="00D53FDE" w:rsidRDefault="005D4605" w:rsidP="009603ED">
      <w:pPr>
        <w:autoSpaceDE w:val="0"/>
        <w:autoSpaceDN w:val="0"/>
        <w:adjustRightInd w:val="0"/>
        <w:spacing w:before="0" w:line="276" w:lineRule="auto"/>
        <w:rPr>
          <w:rFonts w:ascii="Times New Roman" w:hAnsi="Times New Roman"/>
          <w:sz w:val="28"/>
          <w:szCs w:val="28"/>
        </w:rPr>
      </w:pPr>
      <w:r w:rsidRPr="00D53FDE">
        <w:rPr>
          <w:rFonts w:ascii="Times New Roman" w:hAnsi="Times New Roman"/>
          <w:sz w:val="28"/>
          <w:szCs w:val="28"/>
        </w:rPr>
        <w:t xml:space="preserve">Наибольшее территориальное распространение </w:t>
      </w:r>
      <w:r w:rsidR="00D53FDE" w:rsidRPr="00D53FDE">
        <w:rPr>
          <w:rFonts w:ascii="Times New Roman" w:hAnsi="Times New Roman"/>
          <w:sz w:val="28"/>
          <w:szCs w:val="28"/>
        </w:rPr>
        <w:t>и</w:t>
      </w:r>
      <w:r w:rsidRPr="00D53FDE">
        <w:rPr>
          <w:rFonts w:ascii="Times New Roman" w:hAnsi="Times New Roman"/>
          <w:sz w:val="28"/>
          <w:szCs w:val="28"/>
        </w:rPr>
        <w:t>меют эрозионные процессы. В результате эрозии формируются линейно вы</w:t>
      </w:r>
      <w:r w:rsidRPr="00D53FDE">
        <w:rPr>
          <w:rFonts w:ascii="Times New Roman" w:hAnsi="Times New Roman"/>
          <w:sz w:val="28"/>
          <w:szCs w:val="28"/>
        </w:rPr>
        <w:softHyphen/>
        <w:t xml:space="preserve">тянутые формы рельефа </w:t>
      </w:r>
      <w:r w:rsidR="00ED22E2">
        <w:rPr>
          <w:rFonts w:ascii="Times New Roman" w:hAnsi="Times New Roman"/>
          <w:sz w:val="28"/>
          <w:szCs w:val="28"/>
        </w:rPr>
        <w:t>–</w:t>
      </w:r>
      <w:r w:rsidRPr="00D53FDE">
        <w:rPr>
          <w:rFonts w:ascii="Times New Roman" w:hAnsi="Times New Roman"/>
          <w:sz w:val="28"/>
          <w:szCs w:val="28"/>
        </w:rPr>
        <w:t xml:space="preserve"> овраги, балки и др. Растущая овражная сеть причиняет значительный вред сельскому хозяйству, уменьшая полезную площадь пахотных земель</w:t>
      </w:r>
      <w:r w:rsidR="00D53FDE" w:rsidRPr="00D53FDE">
        <w:rPr>
          <w:rFonts w:ascii="Times New Roman" w:hAnsi="Times New Roman"/>
          <w:sz w:val="28"/>
          <w:szCs w:val="28"/>
        </w:rPr>
        <w:t>.</w:t>
      </w:r>
    </w:p>
    <w:p w:rsidR="005D4605" w:rsidRPr="00D53FDE" w:rsidRDefault="00D53FDE" w:rsidP="009603ED">
      <w:pPr>
        <w:autoSpaceDE w:val="0"/>
        <w:autoSpaceDN w:val="0"/>
        <w:adjustRightInd w:val="0"/>
        <w:spacing w:before="0" w:line="276" w:lineRule="auto"/>
        <w:rPr>
          <w:rFonts w:ascii="Times New Roman" w:hAnsi="Times New Roman"/>
          <w:sz w:val="28"/>
          <w:szCs w:val="28"/>
        </w:rPr>
      </w:pPr>
      <w:r w:rsidRPr="00D53FDE">
        <w:rPr>
          <w:rFonts w:ascii="Times New Roman" w:hAnsi="Times New Roman"/>
          <w:sz w:val="28"/>
          <w:szCs w:val="28"/>
        </w:rPr>
        <w:t>Н</w:t>
      </w:r>
      <w:r w:rsidR="005D4605" w:rsidRPr="00D53FDE">
        <w:rPr>
          <w:rFonts w:ascii="Times New Roman" w:hAnsi="Times New Roman"/>
          <w:sz w:val="28"/>
          <w:szCs w:val="28"/>
        </w:rPr>
        <w:t xml:space="preserve">а территории </w:t>
      </w:r>
      <w:r w:rsidRPr="00D53FDE">
        <w:rPr>
          <w:rFonts w:ascii="Times New Roman" w:hAnsi="Times New Roman"/>
          <w:sz w:val="28"/>
          <w:szCs w:val="28"/>
        </w:rPr>
        <w:t>сельского поселения</w:t>
      </w:r>
      <w:r w:rsidR="005D4605" w:rsidRPr="00D53FDE">
        <w:rPr>
          <w:rFonts w:ascii="Times New Roman" w:hAnsi="Times New Roman"/>
          <w:sz w:val="28"/>
          <w:szCs w:val="28"/>
        </w:rPr>
        <w:t xml:space="preserve"> </w:t>
      </w:r>
      <w:r w:rsidRPr="00D53FDE">
        <w:rPr>
          <w:rFonts w:ascii="Times New Roman" w:hAnsi="Times New Roman"/>
          <w:sz w:val="28"/>
          <w:szCs w:val="28"/>
        </w:rPr>
        <w:t>также можно отметить оползневые явления</w:t>
      </w:r>
      <w:r w:rsidR="005D4605" w:rsidRPr="00D53FDE">
        <w:rPr>
          <w:rFonts w:ascii="Times New Roman" w:hAnsi="Times New Roman"/>
          <w:sz w:val="28"/>
          <w:szCs w:val="28"/>
        </w:rPr>
        <w:t xml:space="preserve"> – смещение вниз по склону рыхлой горной породы под влиянием силы тяжести, особенно при насыщении рыхлого материала водой. Они тяготеют </w:t>
      </w:r>
      <w:r w:rsidRPr="00D53FDE">
        <w:rPr>
          <w:rFonts w:ascii="Times New Roman" w:hAnsi="Times New Roman"/>
          <w:sz w:val="28"/>
          <w:szCs w:val="28"/>
        </w:rPr>
        <w:t>в</w:t>
      </w:r>
      <w:r w:rsidR="005D4605" w:rsidRPr="00D53FDE">
        <w:rPr>
          <w:rFonts w:ascii="Times New Roman" w:hAnsi="Times New Roman"/>
          <w:sz w:val="28"/>
          <w:szCs w:val="28"/>
        </w:rPr>
        <w:t xml:space="preserve"> участках разгрузки подземных вод, подмываемых склонов, долин рек и бортов оврагов и балок, крутых склонов. </w:t>
      </w:r>
    </w:p>
    <w:p w:rsidR="005D4605" w:rsidRPr="00D53FDE" w:rsidRDefault="005D4605" w:rsidP="00372E32">
      <w:pPr>
        <w:tabs>
          <w:tab w:val="left" w:pos="709"/>
          <w:tab w:val="left" w:pos="851"/>
        </w:tabs>
        <w:spacing w:before="0" w:line="276" w:lineRule="auto"/>
        <w:rPr>
          <w:rFonts w:ascii="Times New Roman" w:hAnsi="Times New Roman"/>
          <w:sz w:val="28"/>
          <w:szCs w:val="28"/>
        </w:rPr>
      </w:pPr>
      <w:r w:rsidRPr="00D53FDE">
        <w:rPr>
          <w:rFonts w:ascii="Times New Roman" w:hAnsi="Times New Roman"/>
          <w:sz w:val="28"/>
          <w:szCs w:val="28"/>
        </w:rPr>
        <w:t xml:space="preserve">Заболачивание территории </w:t>
      </w:r>
      <w:proofErr w:type="spellStart"/>
      <w:r w:rsidRPr="00D53FDE">
        <w:rPr>
          <w:rFonts w:ascii="Times New Roman" w:hAnsi="Times New Roman"/>
          <w:sz w:val="28"/>
          <w:szCs w:val="28"/>
        </w:rPr>
        <w:t>Селищинского</w:t>
      </w:r>
      <w:proofErr w:type="spellEnd"/>
      <w:r w:rsidRPr="00D53FDE">
        <w:rPr>
          <w:rFonts w:ascii="Times New Roman" w:hAnsi="Times New Roman"/>
          <w:sz w:val="28"/>
          <w:szCs w:val="28"/>
        </w:rPr>
        <w:t xml:space="preserve"> сельского поселения обусловлено положительным балансом влаги, высоким стоянием уровня грунтовых вод, на </w:t>
      </w:r>
      <w:r w:rsidRPr="00D53FDE">
        <w:rPr>
          <w:rFonts w:ascii="Times New Roman" w:hAnsi="Times New Roman"/>
          <w:sz w:val="28"/>
          <w:szCs w:val="28"/>
        </w:rPr>
        <w:lastRenderedPageBreak/>
        <w:t>локальных участках относительно плоским рельефом. Болота и заболоченные участки образуются в результате подпора грунтовых вод, в поймах рек и речек, в пониженных участках равнины, в тальвегах овражно-балочной сети, особенно, в их верховьях, на слабопроницаемых грунтах. Среди заболоченных территорий преобладают низинные, отдельными пятнами встречаются переходные и верховые. В настоящее время отмечается прогрессирующий характер заболачивания территории со средней скоростью торфообразования 0,2-</w:t>
      </w:r>
      <w:smartTag w:uri="urn:schemas-microsoft-com:office:smarttags" w:element="metricconverter">
        <w:smartTagPr>
          <w:attr w:name="ProductID" w:val="0,7 мм"/>
        </w:smartTagPr>
        <w:r w:rsidRPr="00D53FDE">
          <w:rPr>
            <w:rFonts w:ascii="Times New Roman" w:hAnsi="Times New Roman"/>
            <w:sz w:val="28"/>
            <w:szCs w:val="28"/>
          </w:rPr>
          <w:t>0,7 мм</w:t>
        </w:r>
      </w:smartTag>
      <w:r w:rsidRPr="00D53FDE">
        <w:rPr>
          <w:rFonts w:ascii="Times New Roman" w:hAnsi="Times New Roman"/>
          <w:sz w:val="28"/>
          <w:szCs w:val="28"/>
        </w:rPr>
        <w:t xml:space="preserve"> в год.</w:t>
      </w:r>
    </w:p>
    <w:p w:rsidR="005D4605" w:rsidRPr="00D53FDE" w:rsidRDefault="005D4605" w:rsidP="009603ED">
      <w:pPr>
        <w:spacing w:before="0" w:line="276" w:lineRule="auto"/>
        <w:rPr>
          <w:rFonts w:ascii="Times New Roman" w:hAnsi="Times New Roman"/>
          <w:sz w:val="28"/>
          <w:szCs w:val="28"/>
        </w:rPr>
      </w:pPr>
      <w:r w:rsidRPr="00D53FDE">
        <w:rPr>
          <w:rFonts w:ascii="Times New Roman" w:hAnsi="Times New Roman"/>
          <w:sz w:val="28"/>
          <w:szCs w:val="28"/>
        </w:rPr>
        <w:t xml:space="preserve">Основными причинами подтопления являются: </w:t>
      </w:r>
    </w:p>
    <w:p w:rsidR="005D4605" w:rsidRPr="00D53FDE" w:rsidRDefault="005D4605" w:rsidP="009603ED">
      <w:pPr>
        <w:spacing w:before="0" w:line="276" w:lineRule="auto"/>
        <w:rPr>
          <w:rFonts w:ascii="Times New Roman" w:hAnsi="Times New Roman"/>
          <w:sz w:val="28"/>
          <w:szCs w:val="28"/>
        </w:rPr>
      </w:pPr>
      <w:proofErr w:type="gramStart"/>
      <w:r w:rsidRPr="00D53FDE">
        <w:rPr>
          <w:rFonts w:ascii="Times New Roman" w:hAnsi="Times New Roman"/>
          <w:sz w:val="28"/>
          <w:szCs w:val="28"/>
        </w:rPr>
        <w:t>а)</w:t>
      </w:r>
      <w:r w:rsidRPr="00D53FDE">
        <w:rPr>
          <w:rFonts w:ascii="Times New Roman" w:hAnsi="Times New Roman"/>
          <w:sz w:val="28"/>
          <w:szCs w:val="28"/>
        </w:rPr>
        <w:tab/>
        <w:t>естественные – наличие в верхней части разреза фильтрационно-анизотропных суглинков и супесей, подстилаемые водоупорными отложениями;</w:t>
      </w:r>
      <w:proofErr w:type="gramEnd"/>
    </w:p>
    <w:p w:rsidR="005D4605" w:rsidRPr="00372E32" w:rsidRDefault="005D4605" w:rsidP="009603ED">
      <w:pPr>
        <w:spacing w:before="0" w:line="276" w:lineRule="auto"/>
        <w:rPr>
          <w:rFonts w:ascii="Times New Roman" w:hAnsi="Times New Roman"/>
          <w:sz w:val="28"/>
          <w:szCs w:val="28"/>
        </w:rPr>
      </w:pPr>
      <w:r w:rsidRPr="00D53FDE">
        <w:rPr>
          <w:rFonts w:ascii="Times New Roman" w:hAnsi="Times New Roman"/>
          <w:sz w:val="28"/>
          <w:szCs w:val="28"/>
        </w:rPr>
        <w:t>б)</w:t>
      </w:r>
      <w:r w:rsidRPr="00D53FDE">
        <w:rPr>
          <w:rFonts w:ascii="Times New Roman" w:hAnsi="Times New Roman"/>
          <w:sz w:val="28"/>
          <w:szCs w:val="28"/>
        </w:rPr>
        <w:tab/>
        <w:t xml:space="preserve">техногенные – нарушение естественного стока поверхностных вод, нарушение рельефа, значительные утечки из </w:t>
      </w:r>
      <w:proofErr w:type="spellStart"/>
      <w:r w:rsidRPr="00D53FDE">
        <w:rPr>
          <w:rFonts w:ascii="Times New Roman" w:hAnsi="Times New Roman"/>
          <w:sz w:val="28"/>
          <w:szCs w:val="28"/>
        </w:rPr>
        <w:t>водонесущих</w:t>
      </w:r>
      <w:proofErr w:type="spellEnd"/>
      <w:r w:rsidRPr="00D53FDE">
        <w:rPr>
          <w:rFonts w:ascii="Times New Roman" w:hAnsi="Times New Roman"/>
          <w:sz w:val="28"/>
          <w:szCs w:val="28"/>
        </w:rPr>
        <w:t xml:space="preserve"> коммуникаций, </w:t>
      </w:r>
      <w:r w:rsidRPr="00372E32">
        <w:rPr>
          <w:rFonts w:ascii="Times New Roman" w:hAnsi="Times New Roman"/>
          <w:sz w:val="28"/>
          <w:szCs w:val="28"/>
        </w:rPr>
        <w:t>отсутствие или неудовлетворительная работа существующих дренажных систем, значительное уменьшение площадей свободного испарения.</w:t>
      </w:r>
    </w:p>
    <w:p w:rsidR="00E92CB1" w:rsidRPr="00372E32" w:rsidRDefault="005D4605" w:rsidP="009603ED">
      <w:pPr>
        <w:spacing w:before="0" w:line="276" w:lineRule="auto"/>
        <w:rPr>
          <w:rFonts w:ascii="Times New Roman" w:hAnsi="Times New Roman"/>
          <w:sz w:val="28"/>
          <w:szCs w:val="28"/>
        </w:rPr>
      </w:pPr>
      <w:r w:rsidRPr="00372E32">
        <w:rPr>
          <w:rFonts w:ascii="Times New Roman" w:hAnsi="Times New Roman"/>
          <w:spacing w:val="-8"/>
          <w:sz w:val="28"/>
          <w:szCs w:val="28"/>
        </w:rPr>
        <w:t xml:space="preserve">В результате воздействия перечисленных причин в толще суглинистых грунтов формируется техногенный водоносный горизонт, с глубиной залегания уровня грунтовых вод от 0,3 до </w:t>
      </w:r>
      <w:smartTag w:uri="urn:schemas-microsoft-com:office:smarttags" w:element="metricconverter">
        <w:smartTagPr>
          <w:attr w:name="ProductID" w:val="0,5 м"/>
        </w:smartTagPr>
        <w:r w:rsidRPr="00372E32">
          <w:rPr>
            <w:rFonts w:ascii="Times New Roman" w:hAnsi="Times New Roman"/>
            <w:spacing w:val="-8"/>
            <w:sz w:val="28"/>
            <w:szCs w:val="28"/>
          </w:rPr>
          <w:t>0,5 м</w:t>
        </w:r>
      </w:smartTag>
      <w:r w:rsidRPr="00372E32">
        <w:rPr>
          <w:rFonts w:ascii="Times New Roman" w:hAnsi="Times New Roman"/>
          <w:spacing w:val="-8"/>
          <w:sz w:val="28"/>
          <w:szCs w:val="28"/>
        </w:rPr>
        <w:t xml:space="preserve">. Все это оказывает серьезное влияние на существующие здания и сооружения, а именно подтопления подвалов и </w:t>
      </w:r>
      <w:proofErr w:type="spellStart"/>
      <w:r w:rsidRPr="00372E32">
        <w:rPr>
          <w:rFonts w:ascii="Times New Roman" w:hAnsi="Times New Roman"/>
          <w:spacing w:val="-8"/>
          <w:sz w:val="28"/>
          <w:szCs w:val="28"/>
        </w:rPr>
        <w:t>техподполий</w:t>
      </w:r>
      <w:proofErr w:type="spellEnd"/>
      <w:r w:rsidRPr="00372E32">
        <w:rPr>
          <w:rFonts w:ascii="Times New Roman" w:hAnsi="Times New Roman"/>
          <w:spacing w:val="-8"/>
          <w:sz w:val="28"/>
          <w:szCs w:val="28"/>
        </w:rPr>
        <w:t>, размокание фундаментов и стен, сокращение срока эксплуатации</w:t>
      </w:r>
      <w:r w:rsidR="00E92CB1" w:rsidRPr="00372E32">
        <w:rPr>
          <w:rFonts w:ascii="Times New Roman" w:hAnsi="Times New Roman"/>
          <w:sz w:val="28"/>
          <w:szCs w:val="28"/>
        </w:rPr>
        <w:t xml:space="preserve">. </w:t>
      </w:r>
    </w:p>
    <w:p w:rsidR="00DC0526" w:rsidRPr="004E4BBB" w:rsidRDefault="00DC0526" w:rsidP="00372E32">
      <w:pPr>
        <w:spacing w:before="0" w:line="276" w:lineRule="auto"/>
        <w:rPr>
          <w:rFonts w:ascii="Times New Roman" w:hAnsi="Times New Roman"/>
          <w:b/>
          <w:sz w:val="28"/>
          <w:szCs w:val="24"/>
        </w:rPr>
      </w:pPr>
    </w:p>
    <w:p w:rsidR="002477E2" w:rsidRPr="001348D9" w:rsidRDefault="00D36969" w:rsidP="002477E2">
      <w:pPr>
        <w:spacing w:before="0" w:line="276" w:lineRule="auto"/>
        <w:rPr>
          <w:rFonts w:ascii="Times New Roman" w:hAnsi="Times New Roman"/>
          <w:b/>
          <w:sz w:val="28"/>
          <w:szCs w:val="24"/>
        </w:rPr>
      </w:pPr>
      <w:r w:rsidRPr="001348D9">
        <w:rPr>
          <w:rFonts w:ascii="Times New Roman" w:hAnsi="Times New Roman"/>
          <w:b/>
          <w:sz w:val="28"/>
          <w:szCs w:val="24"/>
        </w:rPr>
        <w:t>2.</w:t>
      </w:r>
      <w:r w:rsidR="000C3035">
        <w:rPr>
          <w:rFonts w:ascii="Times New Roman" w:hAnsi="Times New Roman"/>
          <w:b/>
          <w:sz w:val="28"/>
          <w:szCs w:val="24"/>
        </w:rPr>
        <w:t>6</w:t>
      </w:r>
      <w:r w:rsidRPr="001348D9">
        <w:rPr>
          <w:rFonts w:ascii="Times New Roman" w:hAnsi="Times New Roman"/>
          <w:b/>
          <w:sz w:val="28"/>
          <w:szCs w:val="24"/>
        </w:rPr>
        <w:t xml:space="preserve"> Климат</w:t>
      </w:r>
    </w:p>
    <w:p w:rsidR="0042148F" w:rsidRPr="0042148F" w:rsidRDefault="0042148F" w:rsidP="00372E32">
      <w:pPr>
        <w:spacing w:before="0" w:line="276" w:lineRule="auto"/>
        <w:rPr>
          <w:rFonts w:ascii="Times New Roman" w:hAnsi="Times New Roman"/>
          <w:sz w:val="28"/>
          <w:szCs w:val="28"/>
        </w:rPr>
      </w:pPr>
      <w:r w:rsidRPr="001348D9">
        <w:rPr>
          <w:rFonts w:ascii="Times New Roman" w:hAnsi="Times New Roman"/>
          <w:sz w:val="28"/>
          <w:szCs w:val="28"/>
        </w:rPr>
        <w:t xml:space="preserve">Климат </w:t>
      </w:r>
      <w:proofErr w:type="spellStart"/>
      <w:r w:rsidR="00D8736E" w:rsidRPr="001348D9">
        <w:rPr>
          <w:rFonts w:ascii="Times New Roman" w:hAnsi="Times New Roman"/>
          <w:sz w:val="28"/>
          <w:szCs w:val="28"/>
        </w:rPr>
        <w:t>Селищинского</w:t>
      </w:r>
      <w:proofErr w:type="spellEnd"/>
      <w:r w:rsidR="00D8736E" w:rsidRPr="001348D9">
        <w:rPr>
          <w:rFonts w:ascii="Times New Roman" w:hAnsi="Times New Roman"/>
          <w:sz w:val="28"/>
          <w:szCs w:val="28"/>
        </w:rPr>
        <w:t xml:space="preserve"> сельского поселения </w:t>
      </w:r>
      <w:r w:rsidRPr="001348D9">
        <w:rPr>
          <w:rFonts w:ascii="Times New Roman" w:hAnsi="Times New Roman"/>
          <w:sz w:val="28"/>
          <w:szCs w:val="28"/>
        </w:rPr>
        <w:t>умеренно континентальный, с теплым летом и умеренно суровой зимой. Среднегодовая темпер</w:t>
      </w:r>
      <w:r w:rsidR="00D8736E" w:rsidRPr="001348D9">
        <w:rPr>
          <w:rFonts w:ascii="Times New Roman" w:hAnsi="Times New Roman"/>
          <w:sz w:val="28"/>
          <w:szCs w:val="28"/>
        </w:rPr>
        <w:t>атура воздуха изменяется от +4,5</w:t>
      </w:r>
      <w:proofErr w:type="gramStart"/>
      <w:r w:rsidR="00D8736E" w:rsidRPr="001348D9">
        <w:rPr>
          <w:rFonts w:ascii="Times New Roman" w:hAnsi="Times New Roman"/>
          <w:sz w:val="28"/>
          <w:szCs w:val="28"/>
        </w:rPr>
        <w:t>°С</w:t>
      </w:r>
      <w:proofErr w:type="gramEnd"/>
      <w:r w:rsidR="00D8736E" w:rsidRPr="001348D9">
        <w:rPr>
          <w:rFonts w:ascii="Times New Roman" w:hAnsi="Times New Roman"/>
          <w:sz w:val="28"/>
          <w:szCs w:val="28"/>
        </w:rPr>
        <w:t xml:space="preserve"> до +5,5</w:t>
      </w:r>
      <w:r w:rsidRPr="001348D9">
        <w:rPr>
          <w:rFonts w:ascii="Times New Roman" w:hAnsi="Times New Roman"/>
          <w:sz w:val="28"/>
          <w:szCs w:val="28"/>
        </w:rPr>
        <w:t>°С. Средняя температура самого холодного месяца (января</w:t>
      </w:r>
      <w:r w:rsidR="00D8736E" w:rsidRPr="001348D9">
        <w:rPr>
          <w:rFonts w:ascii="Times New Roman" w:hAnsi="Times New Roman"/>
          <w:sz w:val="28"/>
          <w:szCs w:val="28"/>
        </w:rPr>
        <w:t>) изменяется в пределах от -10°С до -14</w:t>
      </w:r>
      <w:r w:rsidRPr="001348D9">
        <w:rPr>
          <w:rFonts w:ascii="Times New Roman" w:hAnsi="Times New Roman"/>
          <w:sz w:val="28"/>
          <w:szCs w:val="28"/>
        </w:rPr>
        <w:t>°С, отмечаю</w:t>
      </w:r>
      <w:r w:rsidR="00D114CA">
        <w:rPr>
          <w:rFonts w:ascii="Times New Roman" w:hAnsi="Times New Roman"/>
          <w:sz w:val="28"/>
          <w:szCs w:val="28"/>
        </w:rPr>
        <w:t>тся понижения температуры до -2</w:t>
      </w:r>
      <w:r w:rsidR="00D8736E" w:rsidRPr="001348D9">
        <w:rPr>
          <w:rFonts w:ascii="Times New Roman" w:hAnsi="Times New Roman"/>
          <w:sz w:val="28"/>
          <w:szCs w:val="28"/>
        </w:rPr>
        <w:t>6</w:t>
      </w:r>
      <w:r w:rsidRPr="001348D9">
        <w:rPr>
          <w:rFonts w:ascii="Times New Roman" w:hAnsi="Times New Roman"/>
          <w:sz w:val="28"/>
          <w:szCs w:val="28"/>
        </w:rPr>
        <w:t xml:space="preserve"> °С. Средняя температура самого теплого месяца (ию</w:t>
      </w:r>
      <w:r w:rsidR="00372E32">
        <w:rPr>
          <w:rFonts w:ascii="Times New Roman" w:hAnsi="Times New Roman"/>
          <w:sz w:val="28"/>
          <w:szCs w:val="28"/>
        </w:rPr>
        <w:t>ля) от +20°С до +24</w:t>
      </w:r>
      <w:r w:rsidR="0027787B" w:rsidRPr="001348D9">
        <w:rPr>
          <w:rFonts w:ascii="Times New Roman" w:hAnsi="Times New Roman"/>
          <w:sz w:val="28"/>
          <w:szCs w:val="28"/>
        </w:rPr>
        <w:t>°С, максимальная +</w:t>
      </w:r>
      <w:r w:rsidR="00372E32">
        <w:rPr>
          <w:rFonts w:ascii="Times New Roman" w:hAnsi="Times New Roman"/>
          <w:sz w:val="28"/>
          <w:szCs w:val="28"/>
        </w:rPr>
        <w:t>25,9</w:t>
      </w:r>
      <w:r w:rsidRPr="001348D9">
        <w:rPr>
          <w:rFonts w:ascii="Times New Roman" w:hAnsi="Times New Roman"/>
          <w:sz w:val="28"/>
          <w:szCs w:val="28"/>
        </w:rPr>
        <w:t>°С.</w:t>
      </w:r>
    </w:p>
    <w:p w:rsidR="0042148F" w:rsidRPr="00F7052E" w:rsidRDefault="0042148F" w:rsidP="00372E32">
      <w:pPr>
        <w:spacing w:before="0" w:line="276" w:lineRule="auto"/>
        <w:contextualSpacing/>
        <w:rPr>
          <w:rFonts w:ascii="Times New Roman" w:hAnsi="Times New Roman"/>
          <w:spacing w:val="-4"/>
          <w:sz w:val="28"/>
          <w:szCs w:val="28"/>
        </w:rPr>
      </w:pPr>
      <w:r w:rsidRPr="00F7052E">
        <w:rPr>
          <w:rFonts w:ascii="Times New Roman" w:hAnsi="Times New Roman"/>
          <w:spacing w:val="-4"/>
          <w:sz w:val="28"/>
          <w:szCs w:val="28"/>
        </w:rPr>
        <w:t xml:space="preserve">Ниже приведены климатические характеристики по данным </w:t>
      </w:r>
      <w:r w:rsidR="00372E32" w:rsidRPr="00F7052E">
        <w:rPr>
          <w:rFonts w:ascii="Times New Roman" w:hAnsi="Times New Roman"/>
          <w:spacing w:val="-4"/>
          <w:sz w:val="28"/>
          <w:szCs w:val="28"/>
        </w:rPr>
        <w:t xml:space="preserve">СП 131.13330.2020 </w:t>
      </w:r>
      <w:r w:rsidRPr="00F7052E">
        <w:rPr>
          <w:rFonts w:ascii="Times New Roman" w:hAnsi="Times New Roman"/>
          <w:spacing w:val="-4"/>
          <w:sz w:val="28"/>
          <w:szCs w:val="28"/>
        </w:rPr>
        <w:t>(Строительн</w:t>
      </w:r>
      <w:r w:rsidR="00372E32" w:rsidRPr="00F7052E">
        <w:rPr>
          <w:rFonts w:ascii="Times New Roman" w:hAnsi="Times New Roman"/>
          <w:spacing w:val="-4"/>
          <w:sz w:val="28"/>
          <w:szCs w:val="28"/>
        </w:rPr>
        <w:t>ая климатология, Москва, 2020</w:t>
      </w:r>
      <w:r w:rsidR="00A51E1C" w:rsidRPr="00F7052E">
        <w:rPr>
          <w:rFonts w:ascii="Times New Roman" w:hAnsi="Times New Roman"/>
          <w:spacing w:val="-4"/>
          <w:sz w:val="28"/>
          <w:szCs w:val="28"/>
        </w:rPr>
        <w:t xml:space="preserve">), </w:t>
      </w:r>
      <w:r w:rsidRPr="00F7052E">
        <w:rPr>
          <w:rFonts w:ascii="Times New Roman" w:hAnsi="Times New Roman"/>
          <w:spacing w:val="-4"/>
          <w:sz w:val="28"/>
          <w:szCs w:val="28"/>
        </w:rPr>
        <w:t xml:space="preserve">для </w:t>
      </w:r>
      <w:r w:rsidR="001348D9" w:rsidRPr="00F7052E">
        <w:rPr>
          <w:rFonts w:ascii="Times New Roman" w:hAnsi="Times New Roman"/>
          <w:spacing w:val="-4"/>
          <w:sz w:val="28"/>
          <w:szCs w:val="28"/>
        </w:rPr>
        <w:t xml:space="preserve">Республики Мордовия на примере </w:t>
      </w:r>
      <w:r w:rsidRPr="00F7052E">
        <w:rPr>
          <w:rFonts w:ascii="Times New Roman" w:hAnsi="Times New Roman"/>
          <w:spacing w:val="-4"/>
          <w:sz w:val="28"/>
          <w:szCs w:val="28"/>
        </w:rPr>
        <w:t xml:space="preserve">г. Саранска. </w:t>
      </w:r>
    </w:p>
    <w:p w:rsidR="0042148F" w:rsidRPr="00F7052E" w:rsidRDefault="0042148F" w:rsidP="00372E32">
      <w:pPr>
        <w:spacing w:before="0" w:line="276" w:lineRule="auto"/>
        <w:rPr>
          <w:rFonts w:ascii="Times New Roman" w:hAnsi="Times New Roman"/>
          <w:sz w:val="28"/>
          <w:szCs w:val="28"/>
        </w:rPr>
      </w:pPr>
    </w:p>
    <w:p w:rsidR="001951AC" w:rsidRPr="00F7052E" w:rsidRDefault="0042148F" w:rsidP="00372E32">
      <w:pPr>
        <w:spacing w:before="0" w:line="276" w:lineRule="auto"/>
        <w:rPr>
          <w:rFonts w:ascii="Times New Roman" w:hAnsi="Times New Roman"/>
          <w:sz w:val="28"/>
          <w:szCs w:val="28"/>
        </w:rPr>
      </w:pPr>
      <w:r w:rsidRPr="00F7052E">
        <w:rPr>
          <w:rFonts w:ascii="Times New Roman" w:hAnsi="Times New Roman"/>
          <w:sz w:val="28"/>
          <w:szCs w:val="28"/>
        </w:rPr>
        <w:t xml:space="preserve">Таблица </w:t>
      </w:r>
      <w:r w:rsidR="00372E32" w:rsidRPr="00F7052E">
        <w:rPr>
          <w:rFonts w:ascii="Times New Roman" w:hAnsi="Times New Roman"/>
          <w:sz w:val="28"/>
          <w:szCs w:val="28"/>
        </w:rPr>
        <w:t>3</w:t>
      </w:r>
      <w:r w:rsidRPr="00F7052E">
        <w:rPr>
          <w:rFonts w:ascii="Times New Roman" w:hAnsi="Times New Roman"/>
          <w:sz w:val="28"/>
          <w:szCs w:val="28"/>
        </w:rPr>
        <w:t xml:space="preserve"> – Температурный режим.</w:t>
      </w:r>
    </w:p>
    <w:tbl>
      <w:tblPr>
        <w:tblW w:w="101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43"/>
        <w:gridCol w:w="728"/>
        <w:gridCol w:w="728"/>
        <w:gridCol w:w="710"/>
        <w:gridCol w:w="710"/>
        <w:gridCol w:w="728"/>
        <w:gridCol w:w="728"/>
        <w:gridCol w:w="728"/>
        <w:gridCol w:w="729"/>
        <w:gridCol w:w="729"/>
        <w:gridCol w:w="539"/>
        <w:gridCol w:w="711"/>
        <w:gridCol w:w="716"/>
        <w:gridCol w:w="597"/>
      </w:tblGrid>
      <w:tr w:rsidR="0042148F" w:rsidRPr="0027787B" w:rsidTr="00A3170A">
        <w:tc>
          <w:tcPr>
            <w:tcW w:w="1043" w:type="dxa"/>
            <w:shd w:val="clear" w:color="auto" w:fill="A6A6A6"/>
          </w:tcPr>
          <w:p w:rsidR="0042148F" w:rsidRPr="00107717" w:rsidRDefault="0042148F" w:rsidP="0042148F">
            <w:pPr>
              <w:spacing w:line="276" w:lineRule="auto"/>
              <w:ind w:firstLine="0"/>
              <w:rPr>
                <w:rFonts w:ascii="Times New Roman" w:hAnsi="Times New Roman"/>
                <w:sz w:val="24"/>
                <w:szCs w:val="24"/>
              </w:rPr>
            </w:pPr>
            <w:r w:rsidRPr="00107717">
              <w:rPr>
                <w:rFonts w:ascii="Times New Roman" w:hAnsi="Times New Roman"/>
                <w:sz w:val="24"/>
                <w:szCs w:val="24"/>
              </w:rPr>
              <w:t>Месяцы</w:t>
            </w:r>
          </w:p>
        </w:tc>
        <w:tc>
          <w:tcPr>
            <w:tcW w:w="728" w:type="dxa"/>
            <w:shd w:val="clear" w:color="auto" w:fill="A6A6A6"/>
          </w:tcPr>
          <w:p w:rsidR="0042148F" w:rsidRPr="00107717" w:rsidRDefault="0042148F" w:rsidP="0042148F">
            <w:pPr>
              <w:spacing w:line="276" w:lineRule="auto"/>
              <w:ind w:firstLine="0"/>
              <w:rPr>
                <w:rFonts w:ascii="Times New Roman" w:hAnsi="Times New Roman"/>
                <w:sz w:val="24"/>
                <w:szCs w:val="24"/>
                <w:lang w:val="en-US"/>
              </w:rPr>
            </w:pPr>
            <w:r w:rsidRPr="00107717">
              <w:rPr>
                <w:rFonts w:ascii="Times New Roman" w:hAnsi="Times New Roman"/>
                <w:sz w:val="24"/>
                <w:szCs w:val="24"/>
                <w:lang w:val="en-US"/>
              </w:rPr>
              <w:t>I</w:t>
            </w:r>
          </w:p>
        </w:tc>
        <w:tc>
          <w:tcPr>
            <w:tcW w:w="728" w:type="dxa"/>
            <w:shd w:val="clear" w:color="auto" w:fill="A6A6A6"/>
          </w:tcPr>
          <w:p w:rsidR="0042148F" w:rsidRPr="00107717" w:rsidRDefault="0042148F" w:rsidP="0042148F">
            <w:pPr>
              <w:spacing w:line="276" w:lineRule="auto"/>
              <w:ind w:firstLine="0"/>
              <w:rPr>
                <w:rFonts w:ascii="Times New Roman" w:hAnsi="Times New Roman"/>
                <w:sz w:val="24"/>
                <w:szCs w:val="24"/>
                <w:lang w:val="en-US"/>
              </w:rPr>
            </w:pPr>
            <w:r w:rsidRPr="00107717">
              <w:rPr>
                <w:rFonts w:ascii="Times New Roman" w:hAnsi="Times New Roman"/>
                <w:sz w:val="24"/>
                <w:szCs w:val="24"/>
                <w:lang w:val="en-US"/>
              </w:rPr>
              <w:t>II</w:t>
            </w:r>
          </w:p>
        </w:tc>
        <w:tc>
          <w:tcPr>
            <w:tcW w:w="710" w:type="dxa"/>
            <w:shd w:val="clear" w:color="auto" w:fill="A6A6A6"/>
          </w:tcPr>
          <w:p w:rsidR="0042148F" w:rsidRPr="00107717" w:rsidRDefault="0042148F" w:rsidP="0042148F">
            <w:pPr>
              <w:spacing w:line="276" w:lineRule="auto"/>
              <w:ind w:firstLine="0"/>
              <w:rPr>
                <w:rFonts w:ascii="Times New Roman" w:hAnsi="Times New Roman"/>
                <w:sz w:val="24"/>
                <w:szCs w:val="24"/>
                <w:lang w:val="en-US"/>
              </w:rPr>
            </w:pPr>
            <w:r w:rsidRPr="00107717">
              <w:rPr>
                <w:rFonts w:ascii="Times New Roman" w:hAnsi="Times New Roman"/>
                <w:sz w:val="24"/>
                <w:szCs w:val="24"/>
                <w:lang w:val="en-US"/>
              </w:rPr>
              <w:t>III</w:t>
            </w:r>
          </w:p>
        </w:tc>
        <w:tc>
          <w:tcPr>
            <w:tcW w:w="710" w:type="dxa"/>
            <w:shd w:val="clear" w:color="auto" w:fill="A6A6A6"/>
          </w:tcPr>
          <w:p w:rsidR="0042148F" w:rsidRPr="00107717" w:rsidRDefault="0042148F" w:rsidP="0042148F">
            <w:pPr>
              <w:spacing w:line="276" w:lineRule="auto"/>
              <w:ind w:firstLine="0"/>
              <w:rPr>
                <w:rFonts w:ascii="Times New Roman" w:hAnsi="Times New Roman"/>
                <w:sz w:val="24"/>
                <w:szCs w:val="24"/>
                <w:lang w:val="en-US"/>
              </w:rPr>
            </w:pPr>
            <w:r w:rsidRPr="00107717">
              <w:rPr>
                <w:rFonts w:ascii="Times New Roman" w:hAnsi="Times New Roman"/>
                <w:sz w:val="24"/>
                <w:szCs w:val="24"/>
                <w:lang w:val="en-US"/>
              </w:rPr>
              <w:t>IV</w:t>
            </w:r>
          </w:p>
        </w:tc>
        <w:tc>
          <w:tcPr>
            <w:tcW w:w="728" w:type="dxa"/>
            <w:shd w:val="clear" w:color="auto" w:fill="A6A6A6"/>
          </w:tcPr>
          <w:p w:rsidR="0042148F" w:rsidRPr="00107717" w:rsidRDefault="0042148F" w:rsidP="0042148F">
            <w:pPr>
              <w:spacing w:line="276" w:lineRule="auto"/>
              <w:ind w:firstLine="0"/>
              <w:rPr>
                <w:rFonts w:ascii="Times New Roman" w:hAnsi="Times New Roman"/>
                <w:sz w:val="24"/>
                <w:szCs w:val="24"/>
                <w:lang w:val="en-US"/>
              </w:rPr>
            </w:pPr>
            <w:r w:rsidRPr="00107717">
              <w:rPr>
                <w:rFonts w:ascii="Times New Roman" w:hAnsi="Times New Roman"/>
                <w:sz w:val="24"/>
                <w:szCs w:val="24"/>
                <w:lang w:val="en-US"/>
              </w:rPr>
              <w:t>V</w:t>
            </w:r>
          </w:p>
        </w:tc>
        <w:tc>
          <w:tcPr>
            <w:tcW w:w="728" w:type="dxa"/>
            <w:shd w:val="clear" w:color="auto" w:fill="A6A6A6"/>
          </w:tcPr>
          <w:p w:rsidR="0042148F" w:rsidRPr="00107717" w:rsidRDefault="0042148F" w:rsidP="0042148F">
            <w:pPr>
              <w:spacing w:line="276" w:lineRule="auto"/>
              <w:ind w:firstLine="0"/>
              <w:rPr>
                <w:rFonts w:ascii="Times New Roman" w:hAnsi="Times New Roman"/>
                <w:sz w:val="24"/>
                <w:szCs w:val="24"/>
                <w:lang w:val="en-US"/>
              </w:rPr>
            </w:pPr>
            <w:r w:rsidRPr="00107717">
              <w:rPr>
                <w:rFonts w:ascii="Times New Roman" w:hAnsi="Times New Roman"/>
                <w:sz w:val="24"/>
                <w:szCs w:val="24"/>
                <w:lang w:val="en-US"/>
              </w:rPr>
              <w:t>VI</w:t>
            </w:r>
          </w:p>
        </w:tc>
        <w:tc>
          <w:tcPr>
            <w:tcW w:w="728" w:type="dxa"/>
            <w:shd w:val="clear" w:color="auto" w:fill="A6A6A6"/>
          </w:tcPr>
          <w:p w:rsidR="0042148F" w:rsidRPr="00107717" w:rsidRDefault="0042148F" w:rsidP="0042148F">
            <w:pPr>
              <w:spacing w:line="276" w:lineRule="auto"/>
              <w:ind w:firstLine="0"/>
              <w:rPr>
                <w:rFonts w:ascii="Times New Roman" w:hAnsi="Times New Roman"/>
                <w:sz w:val="24"/>
                <w:szCs w:val="24"/>
                <w:lang w:val="en-US"/>
              </w:rPr>
            </w:pPr>
            <w:r w:rsidRPr="00107717">
              <w:rPr>
                <w:rFonts w:ascii="Times New Roman" w:hAnsi="Times New Roman"/>
                <w:sz w:val="24"/>
                <w:szCs w:val="24"/>
                <w:lang w:val="en-US"/>
              </w:rPr>
              <w:t>VII</w:t>
            </w:r>
          </w:p>
        </w:tc>
        <w:tc>
          <w:tcPr>
            <w:tcW w:w="729" w:type="dxa"/>
            <w:shd w:val="clear" w:color="auto" w:fill="A6A6A6"/>
          </w:tcPr>
          <w:p w:rsidR="0042148F" w:rsidRPr="00107717" w:rsidRDefault="0042148F" w:rsidP="0042148F">
            <w:pPr>
              <w:spacing w:line="276" w:lineRule="auto"/>
              <w:ind w:firstLine="0"/>
              <w:rPr>
                <w:rFonts w:ascii="Times New Roman" w:hAnsi="Times New Roman"/>
                <w:sz w:val="24"/>
                <w:szCs w:val="24"/>
                <w:lang w:val="en-US"/>
              </w:rPr>
            </w:pPr>
            <w:r w:rsidRPr="00107717">
              <w:rPr>
                <w:rFonts w:ascii="Times New Roman" w:hAnsi="Times New Roman"/>
                <w:sz w:val="24"/>
                <w:szCs w:val="24"/>
                <w:lang w:val="en-US"/>
              </w:rPr>
              <w:t>VIII</w:t>
            </w:r>
          </w:p>
        </w:tc>
        <w:tc>
          <w:tcPr>
            <w:tcW w:w="729" w:type="dxa"/>
            <w:shd w:val="clear" w:color="auto" w:fill="A6A6A6"/>
          </w:tcPr>
          <w:p w:rsidR="0042148F" w:rsidRPr="00107717" w:rsidRDefault="0042148F" w:rsidP="0042148F">
            <w:pPr>
              <w:spacing w:line="276" w:lineRule="auto"/>
              <w:ind w:firstLine="0"/>
              <w:rPr>
                <w:rFonts w:ascii="Times New Roman" w:hAnsi="Times New Roman"/>
                <w:sz w:val="24"/>
                <w:szCs w:val="24"/>
                <w:lang w:val="en-US"/>
              </w:rPr>
            </w:pPr>
            <w:r w:rsidRPr="00107717">
              <w:rPr>
                <w:rFonts w:ascii="Times New Roman" w:hAnsi="Times New Roman"/>
                <w:sz w:val="24"/>
                <w:szCs w:val="24"/>
                <w:lang w:val="en-US"/>
              </w:rPr>
              <w:t>IX</w:t>
            </w:r>
          </w:p>
        </w:tc>
        <w:tc>
          <w:tcPr>
            <w:tcW w:w="539" w:type="dxa"/>
            <w:shd w:val="clear" w:color="auto" w:fill="A6A6A6"/>
          </w:tcPr>
          <w:p w:rsidR="0042148F" w:rsidRPr="00107717" w:rsidRDefault="0042148F" w:rsidP="0042148F">
            <w:pPr>
              <w:spacing w:line="276" w:lineRule="auto"/>
              <w:ind w:firstLine="0"/>
              <w:rPr>
                <w:rFonts w:ascii="Times New Roman" w:hAnsi="Times New Roman"/>
                <w:sz w:val="24"/>
                <w:szCs w:val="24"/>
                <w:lang w:val="en-US"/>
              </w:rPr>
            </w:pPr>
            <w:r w:rsidRPr="00107717">
              <w:rPr>
                <w:rFonts w:ascii="Times New Roman" w:hAnsi="Times New Roman"/>
                <w:sz w:val="24"/>
                <w:szCs w:val="24"/>
                <w:lang w:val="en-US"/>
              </w:rPr>
              <w:t>X</w:t>
            </w:r>
          </w:p>
        </w:tc>
        <w:tc>
          <w:tcPr>
            <w:tcW w:w="711" w:type="dxa"/>
            <w:shd w:val="clear" w:color="auto" w:fill="A6A6A6"/>
          </w:tcPr>
          <w:p w:rsidR="0042148F" w:rsidRPr="00107717" w:rsidRDefault="0042148F" w:rsidP="0042148F">
            <w:pPr>
              <w:spacing w:line="276" w:lineRule="auto"/>
              <w:ind w:firstLine="0"/>
              <w:rPr>
                <w:rFonts w:ascii="Times New Roman" w:hAnsi="Times New Roman"/>
                <w:sz w:val="24"/>
                <w:szCs w:val="24"/>
                <w:lang w:val="en-US"/>
              </w:rPr>
            </w:pPr>
            <w:r w:rsidRPr="00107717">
              <w:rPr>
                <w:rFonts w:ascii="Times New Roman" w:hAnsi="Times New Roman"/>
                <w:sz w:val="24"/>
                <w:szCs w:val="24"/>
                <w:lang w:val="en-US"/>
              </w:rPr>
              <w:t>XI</w:t>
            </w:r>
          </w:p>
        </w:tc>
        <w:tc>
          <w:tcPr>
            <w:tcW w:w="716" w:type="dxa"/>
            <w:shd w:val="clear" w:color="auto" w:fill="A6A6A6"/>
          </w:tcPr>
          <w:p w:rsidR="0042148F" w:rsidRPr="00107717" w:rsidRDefault="0042148F" w:rsidP="0042148F">
            <w:pPr>
              <w:spacing w:line="276" w:lineRule="auto"/>
              <w:ind w:firstLine="0"/>
              <w:rPr>
                <w:rFonts w:ascii="Times New Roman" w:hAnsi="Times New Roman"/>
                <w:sz w:val="24"/>
                <w:szCs w:val="24"/>
                <w:lang w:val="en-US"/>
              </w:rPr>
            </w:pPr>
            <w:r w:rsidRPr="00107717">
              <w:rPr>
                <w:rFonts w:ascii="Times New Roman" w:hAnsi="Times New Roman"/>
                <w:sz w:val="24"/>
                <w:szCs w:val="24"/>
                <w:lang w:val="en-US"/>
              </w:rPr>
              <w:t>XII</w:t>
            </w:r>
          </w:p>
        </w:tc>
        <w:tc>
          <w:tcPr>
            <w:tcW w:w="597" w:type="dxa"/>
            <w:shd w:val="clear" w:color="auto" w:fill="A6A6A6"/>
          </w:tcPr>
          <w:p w:rsidR="0042148F" w:rsidRPr="00107717" w:rsidRDefault="0042148F" w:rsidP="0042148F">
            <w:pPr>
              <w:spacing w:line="276" w:lineRule="auto"/>
              <w:ind w:firstLine="0"/>
              <w:rPr>
                <w:rFonts w:ascii="Times New Roman" w:hAnsi="Times New Roman"/>
                <w:sz w:val="24"/>
                <w:szCs w:val="24"/>
              </w:rPr>
            </w:pPr>
            <w:r w:rsidRPr="00107717">
              <w:rPr>
                <w:rFonts w:ascii="Times New Roman" w:hAnsi="Times New Roman"/>
                <w:sz w:val="24"/>
                <w:szCs w:val="24"/>
              </w:rPr>
              <w:t>Год</w:t>
            </w:r>
          </w:p>
        </w:tc>
      </w:tr>
      <w:tr w:rsidR="0042148F" w:rsidRPr="0042148F" w:rsidTr="00A3170A">
        <w:tc>
          <w:tcPr>
            <w:tcW w:w="1043" w:type="dxa"/>
          </w:tcPr>
          <w:p w:rsidR="0042148F" w:rsidRPr="00107717" w:rsidRDefault="0042148F" w:rsidP="0042148F">
            <w:pPr>
              <w:spacing w:line="276" w:lineRule="auto"/>
              <w:ind w:firstLine="0"/>
              <w:rPr>
                <w:rFonts w:ascii="Times New Roman" w:hAnsi="Times New Roman"/>
                <w:sz w:val="24"/>
                <w:szCs w:val="24"/>
                <w:vertAlign w:val="superscript"/>
                <w:lang w:val="en-US"/>
              </w:rPr>
            </w:pPr>
            <w:r w:rsidRPr="00107717">
              <w:rPr>
                <w:rFonts w:ascii="Times New Roman" w:hAnsi="Times New Roman"/>
                <w:sz w:val="24"/>
                <w:szCs w:val="24"/>
                <w:lang w:val="en-US"/>
              </w:rPr>
              <w:t xml:space="preserve">t </w:t>
            </w:r>
            <w:r w:rsidRPr="00107717">
              <w:rPr>
                <w:rFonts w:ascii="Times New Roman" w:hAnsi="Times New Roman"/>
                <w:sz w:val="24"/>
                <w:szCs w:val="24"/>
                <w:vertAlign w:val="superscript"/>
                <w:lang w:val="en-US"/>
              </w:rPr>
              <w:t>o</w:t>
            </w:r>
          </w:p>
        </w:tc>
        <w:tc>
          <w:tcPr>
            <w:tcW w:w="728" w:type="dxa"/>
          </w:tcPr>
          <w:p w:rsidR="0042148F" w:rsidRPr="00107717" w:rsidRDefault="0042148F" w:rsidP="00372E32">
            <w:pPr>
              <w:spacing w:line="276" w:lineRule="auto"/>
              <w:ind w:firstLine="0"/>
              <w:rPr>
                <w:rFonts w:ascii="Times New Roman" w:hAnsi="Times New Roman"/>
                <w:sz w:val="24"/>
                <w:szCs w:val="24"/>
              </w:rPr>
            </w:pPr>
            <w:r w:rsidRPr="00107717">
              <w:rPr>
                <w:rFonts w:ascii="Times New Roman" w:hAnsi="Times New Roman"/>
                <w:sz w:val="24"/>
                <w:szCs w:val="24"/>
              </w:rPr>
              <w:t>-</w:t>
            </w:r>
            <w:r w:rsidR="00372E32">
              <w:rPr>
                <w:rFonts w:ascii="Times New Roman" w:hAnsi="Times New Roman"/>
                <w:sz w:val="24"/>
                <w:szCs w:val="24"/>
              </w:rPr>
              <w:t>10</w:t>
            </w:r>
            <w:r w:rsidRPr="00107717">
              <w:rPr>
                <w:rFonts w:ascii="Times New Roman" w:hAnsi="Times New Roman"/>
                <w:sz w:val="24"/>
                <w:szCs w:val="24"/>
              </w:rPr>
              <w:t>,</w:t>
            </w:r>
            <w:r w:rsidR="00372E32">
              <w:rPr>
                <w:rFonts w:ascii="Times New Roman" w:hAnsi="Times New Roman"/>
                <w:sz w:val="24"/>
                <w:szCs w:val="24"/>
              </w:rPr>
              <w:t>4</w:t>
            </w:r>
          </w:p>
        </w:tc>
        <w:tc>
          <w:tcPr>
            <w:tcW w:w="728" w:type="dxa"/>
          </w:tcPr>
          <w:p w:rsidR="0042148F" w:rsidRPr="00107717" w:rsidRDefault="0042148F" w:rsidP="00372E32">
            <w:pPr>
              <w:spacing w:line="276" w:lineRule="auto"/>
              <w:ind w:firstLine="0"/>
              <w:rPr>
                <w:rFonts w:ascii="Times New Roman" w:hAnsi="Times New Roman"/>
                <w:sz w:val="24"/>
                <w:szCs w:val="24"/>
              </w:rPr>
            </w:pPr>
            <w:r w:rsidRPr="00107717">
              <w:rPr>
                <w:rFonts w:ascii="Times New Roman" w:hAnsi="Times New Roman"/>
                <w:sz w:val="24"/>
                <w:szCs w:val="24"/>
              </w:rPr>
              <w:t>-</w:t>
            </w:r>
            <w:r w:rsidR="00372E32">
              <w:rPr>
                <w:rFonts w:ascii="Times New Roman" w:hAnsi="Times New Roman"/>
                <w:sz w:val="24"/>
                <w:szCs w:val="24"/>
              </w:rPr>
              <w:t>10</w:t>
            </w:r>
          </w:p>
        </w:tc>
        <w:tc>
          <w:tcPr>
            <w:tcW w:w="710" w:type="dxa"/>
          </w:tcPr>
          <w:p w:rsidR="0042148F" w:rsidRPr="00107717" w:rsidRDefault="0042148F" w:rsidP="00372E32">
            <w:pPr>
              <w:spacing w:line="276" w:lineRule="auto"/>
              <w:ind w:firstLine="0"/>
              <w:rPr>
                <w:rFonts w:ascii="Times New Roman" w:hAnsi="Times New Roman"/>
                <w:sz w:val="24"/>
                <w:szCs w:val="24"/>
              </w:rPr>
            </w:pPr>
            <w:r w:rsidRPr="00107717">
              <w:rPr>
                <w:rFonts w:ascii="Times New Roman" w:hAnsi="Times New Roman"/>
                <w:sz w:val="24"/>
                <w:szCs w:val="24"/>
              </w:rPr>
              <w:t>-</w:t>
            </w:r>
            <w:r w:rsidR="00372E32">
              <w:rPr>
                <w:rFonts w:ascii="Times New Roman" w:hAnsi="Times New Roman"/>
                <w:sz w:val="24"/>
                <w:szCs w:val="24"/>
              </w:rPr>
              <w:t>4</w:t>
            </w:r>
            <w:r w:rsidRPr="00107717">
              <w:rPr>
                <w:rFonts w:ascii="Times New Roman" w:hAnsi="Times New Roman"/>
                <w:sz w:val="24"/>
                <w:szCs w:val="24"/>
              </w:rPr>
              <w:t>,</w:t>
            </w:r>
            <w:r w:rsidR="00372E32">
              <w:rPr>
                <w:rFonts w:ascii="Times New Roman" w:hAnsi="Times New Roman"/>
                <w:sz w:val="24"/>
                <w:szCs w:val="24"/>
              </w:rPr>
              <w:t>1</w:t>
            </w:r>
          </w:p>
        </w:tc>
        <w:tc>
          <w:tcPr>
            <w:tcW w:w="710" w:type="dxa"/>
          </w:tcPr>
          <w:p w:rsidR="0042148F" w:rsidRPr="00107717" w:rsidRDefault="00372E32" w:rsidP="0042148F">
            <w:pPr>
              <w:spacing w:line="276" w:lineRule="auto"/>
              <w:ind w:firstLine="0"/>
              <w:rPr>
                <w:rFonts w:ascii="Times New Roman" w:hAnsi="Times New Roman"/>
                <w:sz w:val="24"/>
                <w:szCs w:val="24"/>
              </w:rPr>
            </w:pPr>
            <w:r>
              <w:rPr>
                <w:rFonts w:ascii="Times New Roman" w:hAnsi="Times New Roman"/>
                <w:sz w:val="24"/>
                <w:szCs w:val="24"/>
              </w:rPr>
              <w:t>5</w:t>
            </w:r>
            <w:r w:rsidR="0042148F" w:rsidRPr="00107717">
              <w:rPr>
                <w:rFonts w:ascii="Times New Roman" w:hAnsi="Times New Roman"/>
                <w:sz w:val="24"/>
                <w:szCs w:val="24"/>
              </w:rPr>
              <w:t>,8</w:t>
            </w:r>
          </w:p>
        </w:tc>
        <w:tc>
          <w:tcPr>
            <w:tcW w:w="728" w:type="dxa"/>
          </w:tcPr>
          <w:p w:rsidR="0042148F" w:rsidRPr="00107717" w:rsidRDefault="0042148F" w:rsidP="00372E32">
            <w:pPr>
              <w:spacing w:line="276" w:lineRule="auto"/>
              <w:ind w:firstLine="0"/>
              <w:rPr>
                <w:rFonts w:ascii="Times New Roman" w:hAnsi="Times New Roman"/>
                <w:sz w:val="24"/>
                <w:szCs w:val="24"/>
              </w:rPr>
            </w:pPr>
            <w:r w:rsidRPr="00107717">
              <w:rPr>
                <w:rFonts w:ascii="Times New Roman" w:hAnsi="Times New Roman"/>
                <w:sz w:val="24"/>
                <w:szCs w:val="24"/>
              </w:rPr>
              <w:t>13,</w:t>
            </w:r>
            <w:r w:rsidR="00372E32">
              <w:rPr>
                <w:rFonts w:ascii="Times New Roman" w:hAnsi="Times New Roman"/>
                <w:sz w:val="24"/>
                <w:szCs w:val="24"/>
              </w:rPr>
              <w:t>7</w:t>
            </w:r>
          </w:p>
        </w:tc>
        <w:tc>
          <w:tcPr>
            <w:tcW w:w="728" w:type="dxa"/>
          </w:tcPr>
          <w:p w:rsidR="0042148F" w:rsidRPr="00107717" w:rsidRDefault="0042148F" w:rsidP="0042148F">
            <w:pPr>
              <w:spacing w:line="276" w:lineRule="auto"/>
              <w:ind w:firstLine="0"/>
              <w:rPr>
                <w:rFonts w:ascii="Times New Roman" w:hAnsi="Times New Roman"/>
                <w:sz w:val="24"/>
                <w:szCs w:val="24"/>
              </w:rPr>
            </w:pPr>
            <w:r w:rsidRPr="00107717">
              <w:rPr>
                <w:rFonts w:ascii="Times New Roman" w:hAnsi="Times New Roman"/>
                <w:sz w:val="24"/>
                <w:szCs w:val="24"/>
              </w:rPr>
              <w:t>17,3</w:t>
            </w:r>
          </w:p>
        </w:tc>
        <w:tc>
          <w:tcPr>
            <w:tcW w:w="728" w:type="dxa"/>
          </w:tcPr>
          <w:p w:rsidR="0042148F" w:rsidRPr="00107717" w:rsidRDefault="0042148F" w:rsidP="00372E32">
            <w:pPr>
              <w:spacing w:line="276" w:lineRule="auto"/>
              <w:ind w:firstLine="0"/>
              <w:rPr>
                <w:rFonts w:ascii="Times New Roman" w:hAnsi="Times New Roman"/>
                <w:sz w:val="24"/>
                <w:szCs w:val="24"/>
              </w:rPr>
            </w:pPr>
            <w:r w:rsidRPr="00107717">
              <w:rPr>
                <w:rFonts w:ascii="Times New Roman" w:hAnsi="Times New Roman"/>
                <w:sz w:val="24"/>
                <w:szCs w:val="24"/>
              </w:rPr>
              <w:t>19,</w:t>
            </w:r>
            <w:r w:rsidR="00372E32">
              <w:rPr>
                <w:rFonts w:ascii="Times New Roman" w:hAnsi="Times New Roman"/>
                <w:sz w:val="24"/>
                <w:szCs w:val="24"/>
              </w:rPr>
              <w:t>4</w:t>
            </w:r>
          </w:p>
        </w:tc>
        <w:tc>
          <w:tcPr>
            <w:tcW w:w="729" w:type="dxa"/>
          </w:tcPr>
          <w:p w:rsidR="0042148F" w:rsidRPr="00107717" w:rsidRDefault="0042148F" w:rsidP="0042148F">
            <w:pPr>
              <w:spacing w:line="276" w:lineRule="auto"/>
              <w:ind w:firstLine="0"/>
              <w:rPr>
                <w:rFonts w:ascii="Times New Roman" w:hAnsi="Times New Roman"/>
                <w:sz w:val="24"/>
                <w:szCs w:val="24"/>
              </w:rPr>
            </w:pPr>
            <w:r w:rsidRPr="00107717">
              <w:rPr>
                <w:rFonts w:ascii="Times New Roman" w:hAnsi="Times New Roman"/>
                <w:sz w:val="24"/>
                <w:szCs w:val="24"/>
              </w:rPr>
              <w:t>17,7</w:t>
            </w:r>
          </w:p>
        </w:tc>
        <w:tc>
          <w:tcPr>
            <w:tcW w:w="729" w:type="dxa"/>
          </w:tcPr>
          <w:p w:rsidR="0042148F" w:rsidRPr="00107717" w:rsidRDefault="0042148F" w:rsidP="00372E32">
            <w:pPr>
              <w:spacing w:line="276" w:lineRule="auto"/>
              <w:ind w:firstLine="0"/>
              <w:rPr>
                <w:rFonts w:ascii="Times New Roman" w:hAnsi="Times New Roman"/>
                <w:sz w:val="24"/>
                <w:szCs w:val="24"/>
              </w:rPr>
            </w:pPr>
            <w:r w:rsidRPr="00107717">
              <w:rPr>
                <w:rFonts w:ascii="Times New Roman" w:hAnsi="Times New Roman"/>
                <w:sz w:val="24"/>
                <w:szCs w:val="24"/>
              </w:rPr>
              <w:t>11,</w:t>
            </w:r>
            <w:r w:rsidR="00372E32">
              <w:rPr>
                <w:rFonts w:ascii="Times New Roman" w:hAnsi="Times New Roman"/>
                <w:sz w:val="24"/>
                <w:szCs w:val="24"/>
              </w:rPr>
              <w:t>7</w:t>
            </w:r>
          </w:p>
        </w:tc>
        <w:tc>
          <w:tcPr>
            <w:tcW w:w="539" w:type="dxa"/>
          </w:tcPr>
          <w:p w:rsidR="0042148F" w:rsidRPr="00107717" w:rsidRDefault="0042148F" w:rsidP="00372E32">
            <w:pPr>
              <w:spacing w:line="276" w:lineRule="auto"/>
              <w:ind w:firstLine="0"/>
              <w:rPr>
                <w:rFonts w:ascii="Times New Roman" w:hAnsi="Times New Roman"/>
                <w:sz w:val="24"/>
                <w:szCs w:val="24"/>
              </w:rPr>
            </w:pPr>
            <w:r w:rsidRPr="00107717">
              <w:rPr>
                <w:rFonts w:ascii="Times New Roman" w:hAnsi="Times New Roman"/>
                <w:sz w:val="24"/>
                <w:szCs w:val="24"/>
              </w:rPr>
              <w:t>4,</w:t>
            </w:r>
            <w:r w:rsidR="00372E32">
              <w:rPr>
                <w:rFonts w:ascii="Times New Roman" w:hAnsi="Times New Roman"/>
                <w:sz w:val="24"/>
                <w:szCs w:val="24"/>
              </w:rPr>
              <w:t>5</w:t>
            </w:r>
          </w:p>
        </w:tc>
        <w:tc>
          <w:tcPr>
            <w:tcW w:w="711" w:type="dxa"/>
          </w:tcPr>
          <w:p w:rsidR="0042148F" w:rsidRPr="00107717" w:rsidRDefault="0042148F" w:rsidP="00372E32">
            <w:pPr>
              <w:spacing w:line="276" w:lineRule="auto"/>
              <w:ind w:firstLine="0"/>
              <w:rPr>
                <w:rFonts w:ascii="Times New Roman" w:hAnsi="Times New Roman"/>
                <w:sz w:val="24"/>
                <w:szCs w:val="24"/>
              </w:rPr>
            </w:pPr>
            <w:r w:rsidRPr="00107717">
              <w:rPr>
                <w:rFonts w:ascii="Times New Roman" w:hAnsi="Times New Roman"/>
                <w:sz w:val="24"/>
                <w:szCs w:val="24"/>
              </w:rPr>
              <w:t>-</w:t>
            </w:r>
            <w:r w:rsidR="00372E32">
              <w:rPr>
                <w:rFonts w:ascii="Times New Roman" w:hAnsi="Times New Roman"/>
                <w:sz w:val="24"/>
                <w:szCs w:val="24"/>
              </w:rPr>
              <w:t>2</w:t>
            </w:r>
            <w:r w:rsidRPr="00107717">
              <w:rPr>
                <w:rFonts w:ascii="Times New Roman" w:hAnsi="Times New Roman"/>
                <w:sz w:val="24"/>
                <w:szCs w:val="24"/>
              </w:rPr>
              <w:t>,</w:t>
            </w:r>
            <w:r w:rsidR="00372E32">
              <w:rPr>
                <w:rFonts w:ascii="Times New Roman" w:hAnsi="Times New Roman"/>
                <w:sz w:val="24"/>
                <w:szCs w:val="24"/>
              </w:rPr>
              <w:t>4</w:t>
            </w:r>
          </w:p>
        </w:tc>
        <w:tc>
          <w:tcPr>
            <w:tcW w:w="716" w:type="dxa"/>
          </w:tcPr>
          <w:p w:rsidR="0042148F" w:rsidRPr="00107717" w:rsidRDefault="0042148F" w:rsidP="00372E32">
            <w:pPr>
              <w:spacing w:line="276" w:lineRule="auto"/>
              <w:ind w:firstLine="0"/>
              <w:rPr>
                <w:rFonts w:ascii="Times New Roman" w:hAnsi="Times New Roman"/>
                <w:sz w:val="24"/>
                <w:szCs w:val="24"/>
              </w:rPr>
            </w:pPr>
            <w:r w:rsidRPr="00107717">
              <w:rPr>
                <w:rFonts w:ascii="Times New Roman" w:hAnsi="Times New Roman"/>
                <w:sz w:val="24"/>
                <w:szCs w:val="24"/>
              </w:rPr>
              <w:t>-</w:t>
            </w:r>
            <w:r w:rsidR="00372E32">
              <w:rPr>
                <w:rFonts w:ascii="Times New Roman" w:hAnsi="Times New Roman"/>
                <w:sz w:val="24"/>
                <w:szCs w:val="24"/>
              </w:rPr>
              <w:t>7</w:t>
            </w:r>
            <w:r w:rsidRPr="00107717">
              <w:rPr>
                <w:rFonts w:ascii="Times New Roman" w:hAnsi="Times New Roman"/>
                <w:sz w:val="24"/>
                <w:szCs w:val="24"/>
              </w:rPr>
              <w:t>,</w:t>
            </w:r>
            <w:r w:rsidR="00372E32">
              <w:rPr>
                <w:rFonts w:ascii="Times New Roman" w:hAnsi="Times New Roman"/>
                <w:sz w:val="24"/>
                <w:szCs w:val="24"/>
              </w:rPr>
              <w:t>8</w:t>
            </w:r>
          </w:p>
        </w:tc>
        <w:tc>
          <w:tcPr>
            <w:tcW w:w="597" w:type="dxa"/>
          </w:tcPr>
          <w:p w:rsidR="0042148F" w:rsidRPr="00107717" w:rsidRDefault="00372E32" w:rsidP="00372E32">
            <w:pPr>
              <w:spacing w:line="276" w:lineRule="auto"/>
              <w:ind w:firstLine="0"/>
              <w:rPr>
                <w:rFonts w:ascii="Times New Roman" w:hAnsi="Times New Roman"/>
                <w:sz w:val="24"/>
                <w:szCs w:val="24"/>
              </w:rPr>
            </w:pPr>
            <w:r>
              <w:rPr>
                <w:rFonts w:ascii="Times New Roman" w:hAnsi="Times New Roman"/>
                <w:sz w:val="24"/>
                <w:szCs w:val="24"/>
              </w:rPr>
              <w:t>4</w:t>
            </w:r>
            <w:r w:rsidR="0042148F" w:rsidRPr="00107717">
              <w:rPr>
                <w:rFonts w:ascii="Times New Roman" w:hAnsi="Times New Roman"/>
                <w:sz w:val="24"/>
                <w:szCs w:val="24"/>
              </w:rPr>
              <w:t>,</w:t>
            </w:r>
            <w:r>
              <w:rPr>
                <w:rFonts w:ascii="Times New Roman" w:hAnsi="Times New Roman"/>
                <w:sz w:val="24"/>
                <w:szCs w:val="24"/>
              </w:rPr>
              <w:t>8</w:t>
            </w:r>
          </w:p>
        </w:tc>
      </w:tr>
    </w:tbl>
    <w:p w:rsidR="0042148F" w:rsidRPr="0042148F" w:rsidRDefault="0042148F" w:rsidP="0042148F">
      <w:pPr>
        <w:spacing w:line="276" w:lineRule="auto"/>
        <w:ind w:left="180" w:firstLine="387"/>
        <w:contextualSpacing/>
        <w:rPr>
          <w:rFonts w:ascii="Times New Roman" w:hAnsi="Times New Roman"/>
          <w:sz w:val="28"/>
          <w:szCs w:val="28"/>
        </w:rPr>
      </w:pPr>
    </w:p>
    <w:p w:rsidR="0042148F" w:rsidRPr="001348D9" w:rsidRDefault="0042148F" w:rsidP="0042148F">
      <w:pPr>
        <w:spacing w:line="276" w:lineRule="auto"/>
        <w:ind w:left="180" w:firstLine="387"/>
        <w:contextualSpacing/>
        <w:rPr>
          <w:rFonts w:ascii="Times New Roman" w:hAnsi="Times New Roman"/>
          <w:sz w:val="28"/>
          <w:szCs w:val="28"/>
        </w:rPr>
      </w:pPr>
      <w:r w:rsidRPr="001348D9">
        <w:rPr>
          <w:rFonts w:ascii="Times New Roman" w:hAnsi="Times New Roman"/>
          <w:sz w:val="28"/>
          <w:szCs w:val="28"/>
        </w:rPr>
        <w:t>Абсолютный ма</w:t>
      </w:r>
      <w:r w:rsidR="0027787B" w:rsidRPr="001348D9">
        <w:rPr>
          <w:rFonts w:ascii="Times New Roman" w:hAnsi="Times New Roman"/>
          <w:sz w:val="28"/>
          <w:szCs w:val="28"/>
        </w:rPr>
        <w:t>ксимум температур составляет +35</w:t>
      </w:r>
      <w:proofErr w:type="gramStart"/>
      <w:r w:rsidR="0027787B" w:rsidRPr="001348D9">
        <w:rPr>
          <w:rFonts w:ascii="Times New Roman" w:hAnsi="Times New Roman"/>
          <w:sz w:val="28"/>
          <w:szCs w:val="28"/>
        </w:rPr>
        <w:t>°С</w:t>
      </w:r>
      <w:proofErr w:type="gramEnd"/>
      <w:r w:rsidR="0027787B" w:rsidRPr="001348D9">
        <w:rPr>
          <w:rFonts w:ascii="Times New Roman" w:hAnsi="Times New Roman"/>
          <w:sz w:val="28"/>
          <w:szCs w:val="28"/>
        </w:rPr>
        <w:t>, абсолютный</w:t>
      </w:r>
      <w:r w:rsidR="00372E32">
        <w:rPr>
          <w:rFonts w:ascii="Times New Roman" w:hAnsi="Times New Roman"/>
          <w:sz w:val="28"/>
          <w:szCs w:val="28"/>
        </w:rPr>
        <w:t xml:space="preserve"> минимум – 31</w:t>
      </w:r>
      <w:r w:rsidRPr="001348D9">
        <w:rPr>
          <w:rFonts w:ascii="Times New Roman" w:hAnsi="Times New Roman"/>
          <w:sz w:val="28"/>
          <w:szCs w:val="28"/>
        </w:rPr>
        <w:t xml:space="preserve">°С. Отрицательные температуры наблюдаются в течение пяти месяцев. </w:t>
      </w:r>
    </w:p>
    <w:p w:rsidR="0042148F" w:rsidRPr="001348D9" w:rsidRDefault="00745506" w:rsidP="0042148F">
      <w:pPr>
        <w:spacing w:line="276" w:lineRule="auto"/>
        <w:ind w:left="180" w:firstLine="360"/>
        <w:rPr>
          <w:rFonts w:ascii="Times New Roman" w:hAnsi="Times New Roman"/>
          <w:sz w:val="28"/>
          <w:szCs w:val="28"/>
        </w:rPr>
      </w:pPr>
      <w:r w:rsidRPr="00F7052E">
        <w:rPr>
          <w:rFonts w:ascii="Times New Roman" w:hAnsi="Times New Roman"/>
          <w:sz w:val="28"/>
          <w:szCs w:val="28"/>
        </w:rPr>
        <w:t>Максимальная из средних скоростей ветра зафиксирована по южному румбу в январе, и достигает 6,</w:t>
      </w:r>
      <w:r w:rsidR="00F7052E" w:rsidRPr="00F7052E">
        <w:rPr>
          <w:rFonts w:ascii="Times New Roman" w:hAnsi="Times New Roman"/>
          <w:sz w:val="28"/>
          <w:szCs w:val="28"/>
        </w:rPr>
        <w:t>7</w:t>
      </w:r>
      <w:r w:rsidRPr="00F7052E">
        <w:rPr>
          <w:rFonts w:ascii="Times New Roman" w:hAnsi="Times New Roman"/>
          <w:sz w:val="28"/>
          <w:szCs w:val="28"/>
        </w:rPr>
        <w:t xml:space="preserve"> м/сек, минимальная – зафиксирована по северному </w:t>
      </w:r>
      <w:r w:rsidRPr="00F7052E">
        <w:rPr>
          <w:rFonts w:ascii="Times New Roman" w:hAnsi="Times New Roman"/>
          <w:sz w:val="28"/>
          <w:szCs w:val="28"/>
        </w:rPr>
        <w:lastRenderedPageBreak/>
        <w:t xml:space="preserve">румбу в июле и составляет </w:t>
      </w:r>
      <w:r w:rsidR="00F7052E" w:rsidRPr="00F7052E">
        <w:rPr>
          <w:rFonts w:ascii="Times New Roman" w:hAnsi="Times New Roman"/>
          <w:sz w:val="28"/>
          <w:szCs w:val="28"/>
        </w:rPr>
        <w:t>3,3</w:t>
      </w:r>
      <w:r w:rsidRPr="00F7052E">
        <w:rPr>
          <w:rFonts w:ascii="Times New Roman" w:hAnsi="Times New Roman"/>
          <w:sz w:val="28"/>
          <w:szCs w:val="28"/>
        </w:rPr>
        <w:t xml:space="preserve"> м/сек. Средняя скорость ветра за период со средней суточной температурой воздуха 8</w:t>
      </w:r>
      <w:proofErr w:type="gramStart"/>
      <w:r w:rsidRPr="00F7052E">
        <w:rPr>
          <w:rFonts w:ascii="Times New Roman" w:hAnsi="Times New Roman"/>
          <w:sz w:val="28"/>
          <w:szCs w:val="28"/>
        </w:rPr>
        <w:t>°С</w:t>
      </w:r>
      <w:proofErr w:type="gramEnd"/>
      <w:r w:rsidRPr="00F7052E">
        <w:rPr>
          <w:rFonts w:ascii="Times New Roman" w:hAnsi="Times New Roman"/>
          <w:sz w:val="28"/>
          <w:szCs w:val="28"/>
        </w:rPr>
        <w:t xml:space="preserve"> или менее составляет 5,8 м/сек.</w:t>
      </w:r>
    </w:p>
    <w:p w:rsidR="0042148F" w:rsidRPr="0042148F" w:rsidRDefault="0042148F" w:rsidP="0042148F">
      <w:pPr>
        <w:spacing w:line="276" w:lineRule="auto"/>
        <w:ind w:left="180" w:firstLine="360"/>
        <w:rPr>
          <w:rFonts w:ascii="Times New Roman" w:hAnsi="Times New Roman"/>
          <w:sz w:val="28"/>
          <w:szCs w:val="28"/>
        </w:rPr>
      </w:pPr>
      <w:r w:rsidRPr="001348D9">
        <w:rPr>
          <w:rFonts w:ascii="Times New Roman" w:hAnsi="Times New Roman"/>
          <w:sz w:val="28"/>
          <w:szCs w:val="28"/>
        </w:rPr>
        <w:t xml:space="preserve">Согласно </w:t>
      </w:r>
      <w:proofErr w:type="spellStart"/>
      <w:r w:rsidRPr="001348D9">
        <w:rPr>
          <w:rFonts w:ascii="Times New Roman" w:hAnsi="Times New Roman"/>
          <w:sz w:val="28"/>
          <w:szCs w:val="28"/>
        </w:rPr>
        <w:t>СНиП</w:t>
      </w:r>
      <w:proofErr w:type="spellEnd"/>
      <w:r w:rsidRPr="001348D9">
        <w:rPr>
          <w:rFonts w:ascii="Times New Roman" w:hAnsi="Times New Roman"/>
          <w:sz w:val="28"/>
          <w:szCs w:val="28"/>
        </w:rPr>
        <w:t xml:space="preserve"> 23-01-99, табл. №№2, 3, преобладающее направление ветра за июнь-август – северное, за декабрь-февраль – южное.</w:t>
      </w:r>
    </w:p>
    <w:p w:rsidR="0042148F" w:rsidRPr="00C84E93" w:rsidRDefault="0042148F" w:rsidP="0042148F">
      <w:pPr>
        <w:spacing w:line="276" w:lineRule="auto"/>
        <w:ind w:left="180" w:firstLine="360"/>
        <w:rPr>
          <w:rFonts w:ascii="Times New Roman" w:hAnsi="Times New Roman"/>
          <w:sz w:val="28"/>
          <w:szCs w:val="28"/>
        </w:rPr>
      </w:pPr>
      <w:r w:rsidRPr="00C84E93">
        <w:rPr>
          <w:rFonts w:ascii="Times New Roman" w:hAnsi="Times New Roman"/>
          <w:sz w:val="28"/>
          <w:szCs w:val="28"/>
        </w:rPr>
        <w:t xml:space="preserve">Для построения розы ветров в таблице приведены повторяемости ветра и штилей </w:t>
      </w:r>
      <w:r w:rsidR="00E46D94" w:rsidRPr="00C84E93">
        <w:rPr>
          <w:rFonts w:ascii="Times New Roman" w:hAnsi="Times New Roman"/>
          <w:sz w:val="28"/>
          <w:szCs w:val="28"/>
        </w:rPr>
        <w:t>в различные периоды года</w:t>
      </w:r>
      <w:r w:rsidRPr="00C84E93">
        <w:rPr>
          <w:rFonts w:ascii="Times New Roman" w:hAnsi="Times New Roman"/>
          <w:sz w:val="28"/>
          <w:szCs w:val="28"/>
        </w:rPr>
        <w:t>.</w:t>
      </w:r>
    </w:p>
    <w:p w:rsidR="0042148F" w:rsidRPr="00C84E93" w:rsidRDefault="0042148F" w:rsidP="0042148F">
      <w:pPr>
        <w:pStyle w:val="7"/>
        <w:spacing w:line="276" w:lineRule="auto"/>
        <w:jc w:val="both"/>
        <w:rPr>
          <w:sz w:val="28"/>
          <w:szCs w:val="28"/>
        </w:rPr>
      </w:pPr>
      <w:r w:rsidRPr="00C84E93">
        <w:rPr>
          <w:sz w:val="28"/>
          <w:szCs w:val="28"/>
          <w:lang w:eastAsia="en-US"/>
        </w:rPr>
        <w:t xml:space="preserve">Таблица </w:t>
      </w:r>
      <w:r w:rsidR="00C84E93" w:rsidRPr="00C84E93">
        <w:rPr>
          <w:sz w:val="28"/>
          <w:szCs w:val="28"/>
          <w:lang w:eastAsia="en-US"/>
        </w:rPr>
        <w:t>3</w:t>
      </w:r>
      <w:r w:rsidRPr="00C84E93">
        <w:rPr>
          <w:sz w:val="28"/>
          <w:szCs w:val="28"/>
          <w:lang w:eastAsia="en-US"/>
        </w:rPr>
        <w:t xml:space="preserve"> - </w:t>
      </w:r>
      <w:r w:rsidRPr="00C84E93">
        <w:rPr>
          <w:sz w:val="28"/>
          <w:szCs w:val="28"/>
        </w:rPr>
        <w:t>Повторяемость ветра и штилей</w:t>
      </w:r>
      <w:r w:rsidR="00E46D94" w:rsidRPr="00C84E93">
        <w:rPr>
          <w:sz w:val="28"/>
          <w:szCs w:val="28"/>
        </w:rPr>
        <w:t xml:space="preserve"> (</w:t>
      </w:r>
      <w:proofErr w:type="gramStart"/>
      <w:r w:rsidR="00E46D94" w:rsidRPr="00C84E93">
        <w:rPr>
          <w:sz w:val="28"/>
          <w:szCs w:val="28"/>
        </w:rPr>
        <w:t>в</w:t>
      </w:r>
      <w:proofErr w:type="gramEnd"/>
      <w:r w:rsidR="00E46D94" w:rsidRPr="00C84E93">
        <w:rPr>
          <w:sz w:val="28"/>
          <w:szCs w:val="28"/>
        </w:rPr>
        <w:t xml:space="preserve"> %)</w:t>
      </w:r>
    </w:p>
    <w:tbl>
      <w:tblPr>
        <w:tblW w:w="9561"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880"/>
        <w:gridCol w:w="720"/>
        <w:gridCol w:w="720"/>
        <w:gridCol w:w="720"/>
        <w:gridCol w:w="720"/>
        <w:gridCol w:w="720"/>
        <w:gridCol w:w="720"/>
        <w:gridCol w:w="720"/>
        <w:gridCol w:w="720"/>
        <w:gridCol w:w="921"/>
      </w:tblGrid>
      <w:tr w:rsidR="0042148F" w:rsidRPr="00107717" w:rsidTr="0042148F">
        <w:tc>
          <w:tcPr>
            <w:tcW w:w="2880" w:type="dxa"/>
            <w:shd w:val="clear" w:color="auto" w:fill="A6A6A6"/>
          </w:tcPr>
          <w:p w:rsidR="0042148F" w:rsidRPr="00107717" w:rsidRDefault="0042148F" w:rsidP="0042148F">
            <w:pPr>
              <w:spacing w:line="276" w:lineRule="auto"/>
              <w:ind w:firstLine="0"/>
              <w:rPr>
                <w:rFonts w:ascii="Times New Roman" w:hAnsi="Times New Roman"/>
                <w:sz w:val="24"/>
                <w:szCs w:val="24"/>
              </w:rPr>
            </w:pPr>
            <w:r w:rsidRPr="00107717">
              <w:rPr>
                <w:rFonts w:ascii="Times New Roman" w:hAnsi="Times New Roman"/>
                <w:sz w:val="24"/>
                <w:szCs w:val="24"/>
              </w:rPr>
              <w:t>Направление ветра</w:t>
            </w:r>
          </w:p>
        </w:tc>
        <w:tc>
          <w:tcPr>
            <w:tcW w:w="720" w:type="dxa"/>
            <w:shd w:val="clear" w:color="auto" w:fill="A6A6A6"/>
          </w:tcPr>
          <w:p w:rsidR="0042148F" w:rsidRPr="00107717" w:rsidRDefault="0042148F" w:rsidP="0042148F">
            <w:pPr>
              <w:spacing w:line="276" w:lineRule="auto"/>
              <w:ind w:firstLine="0"/>
              <w:rPr>
                <w:rFonts w:ascii="Times New Roman" w:hAnsi="Times New Roman"/>
                <w:sz w:val="24"/>
                <w:szCs w:val="24"/>
              </w:rPr>
            </w:pPr>
            <w:r w:rsidRPr="00107717">
              <w:rPr>
                <w:rFonts w:ascii="Times New Roman" w:hAnsi="Times New Roman"/>
                <w:sz w:val="24"/>
                <w:szCs w:val="24"/>
              </w:rPr>
              <w:t>С</w:t>
            </w:r>
          </w:p>
        </w:tc>
        <w:tc>
          <w:tcPr>
            <w:tcW w:w="720" w:type="dxa"/>
            <w:shd w:val="clear" w:color="auto" w:fill="A6A6A6"/>
          </w:tcPr>
          <w:p w:rsidR="0042148F" w:rsidRPr="00107717" w:rsidRDefault="0042148F" w:rsidP="0042148F">
            <w:pPr>
              <w:spacing w:line="276" w:lineRule="auto"/>
              <w:ind w:firstLine="0"/>
              <w:rPr>
                <w:rFonts w:ascii="Times New Roman" w:hAnsi="Times New Roman"/>
                <w:sz w:val="24"/>
                <w:szCs w:val="24"/>
              </w:rPr>
            </w:pPr>
            <w:proofErr w:type="gramStart"/>
            <w:r w:rsidRPr="00107717">
              <w:rPr>
                <w:rFonts w:ascii="Times New Roman" w:hAnsi="Times New Roman"/>
                <w:sz w:val="24"/>
                <w:szCs w:val="24"/>
              </w:rPr>
              <w:t>СВ</w:t>
            </w:r>
            <w:proofErr w:type="gramEnd"/>
          </w:p>
        </w:tc>
        <w:tc>
          <w:tcPr>
            <w:tcW w:w="720" w:type="dxa"/>
            <w:shd w:val="clear" w:color="auto" w:fill="A6A6A6"/>
          </w:tcPr>
          <w:p w:rsidR="0042148F" w:rsidRPr="00107717" w:rsidRDefault="0042148F" w:rsidP="0042148F">
            <w:pPr>
              <w:spacing w:line="276" w:lineRule="auto"/>
              <w:ind w:firstLine="0"/>
              <w:rPr>
                <w:rFonts w:ascii="Times New Roman" w:hAnsi="Times New Roman"/>
                <w:sz w:val="24"/>
                <w:szCs w:val="24"/>
              </w:rPr>
            </w:pPr>
            <w:r w:rsidRPr="00107717">
              <w:rPr>
                <w:rFonts w:ascii="Times New Roman" w:hAnsi="Times New Roman"/>
                <w:sz w:val="24"/>
                <w:szCs w:val="24"/>
              </w:rPr>
              <w:t>В</w:t>
            </w:r>
          </w:p>
        </w:tc>
        <w:tc>
          <w:tcPr>
            <w:tcW w:w="720" w:type="dxa"/>
            <w:shd w:val="clear" w:color="auto" w:fill="A6A6A6"/>
          </w:tcPr>
          <w:p w:rsidR="0042148F" w:rsidRPr="00107717" w:rsidRDefault="0042148F" w:rsidP="0042148F">
            <w:pPr>
              <w:spacing w:line="276" w:lineRule="auto"/>
              <w:ind w:firstLine="0"/>
              <w:rPr>
                <w:rFonts w:ascii="Times New Roman" w:hAnsi="Times New Roman"/>
                <w:sz w:val="24"/>
                <w:szCs w:val="24"/>
              </w:rPr>
            </w:pPr>
            <w:r w:rsidRPr="00107717">
              <w:rPr>
                <w:rFonts w:ascii="Times New Roman" w:hAnsi="Times New Roman"/>
                <w:sz w:val="24"/>
                <w:szCs w:val="24"/>
              </w:rPr>
              <w:t>ЮВ</w:t>
            </w:r>
          </w:p>
        </w:tc>
        <w:tc>
          <w:tcPr>
            <w:tcW w:w="720" w:type="dxa"/>
            <w:shd w:val="clear" w:color="auto" w:fill="A6A6A6"/>
          </w:tcPr>
          <w:p w:rsidR="0042148F" w:rsidRPr="00107717" w:rsidRDefault="0042148F" w:rsidP="0042148F">
            <w:pPr>
              <w:spacing w:line="276" w:lineRule="auto"/>
              <w:ind w:firstLine="0"/>
              <w:rPr>
                <w:rFonts w:ascii="Times New Roman" w:hAnsi="Times New Roman"/>
                <w:sz w:val="24"/>
                <w:szCs w:val="24"/>
              </w:rPr>
            </w:pPr>
            <w:proofErr w:type="gramStart"/>
            <w:r w:rsidRPr="00107717">
              <w:rPr>
                <w:rFonts w:ascii="Times New Roman" w:hAnsi="Times New Roman"/>
                <w:sz w:val="24"/>
                <w:szCs w:val="24"/>
              </w:rPr>
              <w:t>Ю</w:t>
            </w:r>
            <w:proofErr w:type="gramEnd"/>
          </w:p>
        </w:tc>
        <w:tc>
          <w:tcPr>
            <w:tcW w:w="720" w:type="dxa"/>
            <w:shd w:val="clear" w:color="auto" w:fill="A6A6A6"/>
          </w:tcPr>
          <w:p w:rsidR="0042148F" w:rsidRPr="00107717" w:rsidRDefault="0042148F" w:rsidP="0042148F">
            <w:pPr>
              <w:spacing w:line="276" w:lineRule="auto"/>
              <w:ind w:firstLine="0"/>
              <w:rPr>
                <w:rFonts w:ascii="Times New Roman" w:hAnsi="Times New Roman"/>
                <w:sz w:val="24"/>
                <w:szCs w:val="24"/>
              </w:rPr>
            </w:pPr>
            <w:r w:rsidRPr="00107717">
              <w:rPr>
                <w:rFonts w:ascii="Times New Roman" w:hAnsi="Times New Roman"/>
                <w:sz w:val="24"/>
                <w:szCs w:val="24"/>
              </w:rPr>
              <w:t>ЮЗ</w:t>
            </w:r>
          </w:p>
        </w:tc>
        <w:tc>
          <w:tcPr>
            <w:tcW w:w="720" w:type="dxa"/>
            <w:shd w:val="clear" w:color="auto" w:fill="A6A6A6"/>
          </w:tcPr>
          <w:p w:rsidR="0042148F" w:rsidRPr="00107717" w:rsidRDefault="0042148F" w:rsidP="0042148F">
            <w:pPr>
              <w:spacing w:line="276" w:lineRule="auto"/>
              <w:ind w:firstLine="0"/>
              <w:rPr>
                <w:rFonts w:ascii="Times New Roman" w:hAnsi="Times New Roman"/>
                <w:sz w:val="24"/>
                <w:szCs w:val="24"/>
              </w:rPr>
            </w:pPr>
            <w:proofErr w:type="gramStart"/>
            <w:r w:rsidRPr="00107717">
              <w:rPr>
                <w:rFonts w:ascii="Times New Roman" w:hAnsi="Times New Roman"/>
                <w:sz w:val="24"/>
                <w:szCs w:val="24"/>
              </w:rPr>
              <w:t>З</w:t>
            </w:r>
            <w:proofErr w:type="gramEnd"/>
          </w:p>
        </w:tc>
        <w:tc>
          <w:tcPr>
            <w:tcW w:w="720" w:type="dxa"/>
            <w:shd w:val="clear" w:color="auto" w:fill="A6A6A6"/>
          </w:tcPr>
          <w:p w:rsidR="0042148F" w:rsidRPr="00107717" w:rsidRDefault="0042148F" w:rsidP="0042148F">
            <w:pPr>
              <w:spacing w:line="276" w:lineRule="auto"/>
              <w:ind w:firstLine="0"/>
              <w:rPr>
                <w:rFonts w:ascii="Times New Roman" w:hAnsi="Times New Roman"/>
                <w:sz w:val="24"/>
                <w:szCs w:val="24"/>
              </w:rPr>
            </w:pPr>
            <w:r w:rsidRPr="00107717">
              <w:rPr>
                <w:rFonts w:ascii="Times New Roman" w:hAnsi="Times New Roman"/>
                <w:sz w:val="24"/>
                <w:szCs w:val="24"/>
              </w:rPr>
              <w:t>СЗ</w:t>
            </w:r>
          </w:p>
        </w:tc>
        <w:tc>
          <w:tcPr>
            <w:tcW w:w="921" w:type="dxa"/>
            <w:shd w:val="clear" w:color="auto" w:fill="A6A6A6"/>
          </w:tcPr>
          <w:p w:rsidR="0042148F" w:rsidRPr="00107717" w:rsidRDefault="0042148F" w:rsidP="0042148F">
            <w:pPr>
              <w:spacing w:line="276" w:lineRule="auto"/>
              <w:ind w:firstLine="0"/>
              <w:rPr>
                <w:rFonts w:ascii="Times New Roman" w:hAnsi="Times New Roman"/>
                <w:sz w:val="24"/>
                <w:szCs w:val="24"/>
              </w:rPr>
            </w:pPr>
            <w:r w:rsidRPr="00107717">
              <w:rPr>
                <w:rFonts w:ascii="Times New Roman" w:hAnsi="Times New Roman"/>
                <w:sz w:val="24"/>
                <w:szCs w:val="24"/>
              </w:rPr>
              <w:t>Штиль</w:t>
            </w:r>
          </w:p>
        </w:tc>
      </w:tr>
      <w:tr w:rsidR="0042148F" w:rsidRPr="00107717" w:rsidTr="0042148F">
        <w:tc>
          <w:tcPr>
            <w:tcW w:w="2880" w:type="dxa"/>
          </w:tcPr>
          <w:p w:rsidR="0042148F" w:rsidRPr="00107717" w:rsidRDefault="0042148F" w:rsidP="0042148F">
            <w:pPr>
              <w:spacing w:line="276" w:lineRule="auto"/>
              <w:ind w:firstLine="0"/>
              <w:rPr>
                <w:rFonts w:ascii="Times New Roman" w:hAnsi="Times New Roman"/>
                <w:sz w:val="24"/>
                <w:szCs w:val="24"/>
                <w:lang w:val="en-US"/>
              </w:rPr>
            </w:pPr>
            <w:r w:rsidRPr="00107717">
              <w:rPr>
                <w:rFonts w:ascii="Times New Roman" w:hAnsi="Times New Roman"/>
                <w:sz w:val="24"/>
                <w:szCs w:val="24"/>
              </w:rPr>
              <w:t>Теплый период</w:t>
            </w:r>
            <w:r w:rsidRPr="00107717">
              <w:rPr>
                <w:rFonts w:ascii="Times New Roman" w:hAnsi="Times New Roman"/>
                <w:sz w:val="24"/>
                <w:szCs w:val="24"/>
                <w:lang w:val="en-US"/>
              </w:rPr>
              <w:t xml:space="preserve"> IV-X</w:t>
            </w:r>
          </w:p>
        </w:tc>
        <w:tc>
          <w:tcPr>
            <w:tcW w:w="720" w:type="dxa"/>
          </w:tcPr>
          <w:p w:rsidR="0042148F" w:rsidRPr="00065313" w:rsidRDefault="00065313" w:rsidP="0042148F">
            <w:pPr>
              <w:spacing w:line="276" w:lineRule="auto"/>
              <w:ind w:firstLine="0"/>
              <w:rPr>
                <w:rFonts w:ascii="Times New Roman" w:hAnsi="Times New Roman"/>
                <w:sz w:val="24"/>
                <w:szCs w:val="24"/>
              </w:rPr>
            </w:pPr>
            <w:r>
              <w:rPr>
                <w:rFonts w:ascii="Times New Roman" w:hAnsi="Times New Roman"/>
                <w:sz w:val="24"/>
                <w:szCs w:val="24"/>
              </w:rPr>
              <w:t>25</w:t>
            </w:r>
          </w:p>
        </w:tc>
        <w:tc>
          <w:tcPr>
            <w:tcW w:w="720" w:type="dxa"/>
          </w:tcPr>
          <w:p w:rsidR="0042148F" w:rsidRPr="00065313" w:rsidRDefault="00065313" w:rsidP="0042148F">
            <w:pPr>
              <w:spacing w:line="276" w:lineRule="auto"/>
              <w:ind w:firstLine="0"/>
              <w:rPr>
                <w:rFonts w:ascii="Times New Roman" w:hAnsi="Times New Roman"/>
                <w:sz w:val="24"/>
                <w:szCs w:val="24"/>
              </w:rPr>
            </w:pPr>
            <w:r>
              <w:rPr>
                <w:rFonts w:ascii="Times New Roman" w:hAnsi="Times New Roman"/>
                <w:sz w:val="24"/>
                <w:szCs w:val="24"/>
              </w:rPr>
              <w:t>5</w:t>
            </w:r>
          </w:p>
        </w:tc>
        <w:tc>
          <w:tcPr>
            <w:tcW w:w="720" w:type="dxa"/>
          </w:tcPr>
          <w:p w:rsidR="0042148F" w:rsidRPr="00065313" w:rsidRDefault="00065313" w:rsidP="0042148F">
            <w:pPr>
              <w:spacing w:line="276" w:lineRule="auto"/>
              <w:ind w:firstLine="0"/>
              <w:rPr>
                <w:rFonts w:ascii="Times New Roman" w:hAnsi="Times New Roman"/>
                <w:sz w:val="24"/>
                <w:szCs w:val="24"/>
              </w:rPr>
            </w:pPr>
            <w:r>
              <w:rPr>
                <w:rFonts w:ascii="Times New Roman" w:hAnsi="Times New Roman"/>
                <w:sz w:val="24"/>
                <w:szCs w:val="24"/>
              </w:rPr>
              <w:t>1</w:t>
            </w:r>
          </w:p>
        </w:tc>
        <w:tc>
          <w:tcPr>
            <w:tcW w:w="720" w:type="dxa"/>
          </w:tcPr>
          <w:p w:rsidR="0042148F" w:rsidRPr="00065313" w:rsidRDefault="00065313" w:rsidP="0042148F">
            <w:pPr>
              <w:spacing w:line="276" w:lineRule="auto"/>
              <w:ind w:firstLine="0"/>
              <w:rPr>
                <w:rFonts w:ascii="Times New Roman" w:hAnsi="Times New Roman"/>
                <w:sz w:val="24"/>
                <w:szCs w:val="24"/>
              </w:rPr>
            </w:pPr>
            <w:r>
              <w:rPr>
                <w:rFonts w:ascii="Times New Roman" w:hAnsi="Times New Roman"/>
                <w:sz w:val="24"/>
                <w:szCs w:val="24"/>
              </w:rPr>
              <w:t>1</w:t>
            </w:r>
          </w:p>
        </w:tc>
        <w:tc>
          <w:tcPr>
            <w:tcW w:w="720" w:type="dxa"/>
          </w:tcPr>
          <w:p w:rsidR="0042148F" w:rsidRPr="00065313" w:rsidRDefault="00D540AC" w:rsidP="0042148F">
            <w:pPr>
              <w:spacing w:line="276" w:lineRule="auto"/>
              <w:ind w:firstLine="0"/>
              <w:rPr>
                <w:rFonts w:ascii="Times New Roman" w:hAnsi="Times New Roman"/>
                <w:sz w:val="24"/>
                <w:szCs w:val="24"/>
              </w:rPr>
            </w:pPr>
            <w:r>
              <w:rPr>
                <w:rFonts w:ascii="Times New Roman" w:hAnsi="Times New Roman"/>
                <w:sz w:val="24"/>
                <w:szCs w:val="24"/>
              </w:rPr>
              <w:t>8</w:t>
            </w:r>
          </w:p>
        </w:tc>
        <w:tc>
          <w:tcPr>
            <w:tcW w:w="720" w:type="dxa"/>
          </w:tcPr>
          <w:p w:rsidR="0042148F" w:rsidRPr="00065313" w:rsidRDefault="00065313" w:rsidP="0042148F">
            <w:pPr>
              <w:spacing w:line="276" w:lineRule="auto"/>
              <w:ind w:firstLine="0"/>
              <w:rPr>
                <w:rFonts w:ascii="Times New Roman" w:hAnsi="Times New Roman"/>
                <w:sz w:val="24"/>
                <w:szCs w:val="24"/>
              </w:rPr>
            </w:pPr>
            <w:r>
              <w:rPr>
                <w:rFonts w:ascii="Times New Roman" w:hAnsi="Times New Roman"/>
                <w:sz w:val="24"/>
                <w:szCs w:val="24"/>
              </w:rPr>
              <w:t>1</w:t>
            </w:r>
            <w:r w:rsidR="00D540AC">
              <w:rPr>
                <w:rFonts w:ascii="Times New Roman" w:hAnsi="Times New Roman"/>
                <w:sz w:val="24"/>
                <w:szCs w:val="24"/>
              </w:rPr>
              <w:t>6</w:t>
            </w:r>
          </w:p>
        </w:tc>
        <w:tc>
          <w:tcPr>
            <w:tcW w:w="720" w:type="dxa"/>
          </w:tcPr>
          <w:p w:rsidR="0042148F" w:rsidRPr="00065313" w:rsidRDefault="00065313" w:rsidP="0042148F">
            <w:pPr>
              <w:spacing w:line="276" w:lineRule="auto"/>
              <w:ind w:firstLine="0"/>
              <w:rPr>
                <w:rFonts w:ascii="Times New Roman" w:hAnsi="Times New Roman"/>
                <w:sz w:val="24"/>
                <w:szCs w:val="24"/>
              </w:rPr>
            </w:pPr>
            <w:r>
              <w:rPr>
                <w:rFonts w:ascii="Times New Roman" w:hAnsi="Times New Roman"/>
                <w:sz w:val="24"/>
                <w:szCs w:val="24"/>
              </w:rPr>
              <w:t>6</w:t>
            </w:r>
          </w:p>
        </w:tc>
        <w:tc>
          <w:tcPr>
            <w:tcW w:w="720" w:type="dxa"/>
          </w:tcPr>
          <w:p w:rsidR="0042148F" w:rsidRPr="00065313" w:rsidRDefault="00065313" w:rsidP="0042148F">
            <w:pPr>
              <w:spacing w:line="276" w:lineRule="auto"/>
              <w:ind w:firstLine="0"/>
              <w:rPr>
                <w:rFonts w:ascii="Times New Roman" w:hAnsi="Times New Roman"/>
                <w:sz w:val="24"/>
                <w:szCs w:val="24"/>
              </w:rPr>
            </w:pPr>
            <w:r>
              <w:rPr>
                <w:rFonts w:ascii="Times New Roman" w:hAnsi="Times New Roman"/>
                <w:sz w:val="24"/>
                <w:szCs w:val="24"/>
              </w:rPr>
              <w:t>21</w:t>
            </w:r>
          </w:p>
        </w:tc>
        <w:tc>
          <w:tcPr>
            <w:tcW w:w="921" w:type="dxa"/>
          </w:tcPr>
          <w:p w:rsidR="0042148F" w:rsidRPr="00D540AC" w:rsidRDefault="00D540AC" w:rsidP="0042148F">
            <w:pPr>
              <w:spacing w:line="276" w:lineRule="auto"/>
              <w:ind w:firstLine="0"/>
              <w:rPr>
                <w:rFonts w:ascii="Times New Roman" w:hAnsi="Times New Roman"/>
                <w:sz w:val="24"/>
                <w:szCs w:val="24"/>
              </w:rPr>
            </w:pPr>
            <w:r>
              <w:rPr>
                <w:rFonts w:ascii="Times New Roman" w:hAnsi="Times New Roman"/>
                <w:sz w:val="24"/>
                <w:szCs w:val="24"/>
                <w:lang w:val="en-US"/>
              </w:rPr>
              <w:t>1</w:t>
            </w:r>
            <w:r>
              <w:rPr>
                <w:rFonts w:ascii="Times New Roman" w:hAnsi="Times New Roman"/>
                <w:sz w:val="24"/>
                <w:szCs w:val="24"/>
              </w:rPr>
              <w:t>7</w:t>
            </w:r>
          </w:p>
        </w:tc>
      </w:tr>
      <w:tr w:rsidR="0042148F" w:rsidRPr="00107717" w:rsidTr="0042148F">
        <w:tc>
          <w:tcPr>
            <w:tcW w:w="2880" w:type="dxa"/>
          </w:tcPr>
          <w:p w:rsidR="0042148F" w:rsidRPr="00107717" w:rsidRDefault="0042148F" w:rsidP="0042148F">
            <w:pPr>
              <w:spacing w:line="276" w:lineRule="auto"/>
              <w:ind w:firstLine="0"/>
              <w:rPr>
                <w:rFonts w:ascii="Times New Roman" w:hAnsi="Times New Roman"/>
                <w:sz w:val="24"/>
                <w:szCs w:val="24"/>
                <w:lang w:val="en-US"/>
              </w:rPr>
            </w:pPr>
            <w:r w:rsidRPr="00107717">
              <w:rPr>
                <w:rFonts w:ascii="Times New Roman" w:hAnsi="Times New Roman"/>
                <w:sz w:val="24"/>
                <w:szCs w:val="24"/>
              </w:rPr>
              <w:t>Холодный период</w:t>
            </w:r>
            <w:r w:rsidRPr="00107717">
              <w:rPr>
                <w:rFonts w:ascii="Times New Roman" w:hAnsi="Times New Roman"/>
                <w:sz w:val="24"/>
                <w:szCs w:val="24"/>
                <w:lang w:val="en-US"/>
              </w:rPr>
              <w:t xml:space="preserve"> XI-III</w:t>
            </w:r>
          </w:p>
        </w:tc>
        <w:tc>
          <w:tcPr>
            <w:tcW w:w="720" w:type="dxa"/>
          </w:tcPr>
          <w:p w:rsidR="0042148F" w:rsidRPr="00D540AC" w:rsidRDefault="00D540AC" w:rsidP="0042148F">
            <w:pPr>
              <w:spacing w:line="276" w:lineRule="auto"/>
              <w:ind w:firstLine="0"/>
              <w:rPr>
                <w:rFonts w:ascii="Times New Roman" w:hAnsi="Times New Roman"/>
                <w:sz w:val="24"/>
                <w:szCs w:val="24"/>
              </w:rPr>
            </w:pPr>
            <w:r>
              <w:rPr>
                <w:rFonts w:ascii="Times New Roman" w:hAnsi="Times New Roman"/>
                <w:sz w:val="24"/>
                <w:szCs w:val="24"/>
              </w:rPr>
              <w:t>6</w:t>
            </w:r>
          </w:p>
        </w:tc>
        <w:tc>
          <w:tcPr>
            <w:tcW w:w="720" w:type="dxa"/>
          </w:tcPr>
          <w:p w:rsidR="0042148F" w:rsidRPr="00D540AC" w:rsidRDefault="00D540AC" w:rsidP="0042148F">
            <w:pPr>
              <w:spacing w:line="276" w:lineRule="auto"/>
              <w:ind w:firstLine="0"/>
              <w:rPr>
                <w:rFonts w:ascii="Times New Roman" w:hAnsi="Times New Roman"/>
                <w:sz w:val="24"/>
                <w:szCs w:val="24"/>
              </w:rPr>
            </w:pPr>
            <w:r>
              <w:rPr>
                <w:rFonts w:ascii="Times New Roman" w:hAnsi="Times New Roman"/>
                <w:sz w:val="24"/>
                <w:szCs w:val="24"/>
              </w:rPr>
              <w:t>4</w:t>
            </w:r>
          </w:p>
        </w:tc>
        <w:tc>
          <w:tcPr>
            <w:tcW w:w="720" w:type="dxa"/>
          </w:tcPr>
          <w:p w:rsidR="0042148F" w:rsidRPr="00D540AC" w:rsidRDefault="00D540AC" w:rsidP="0042148F">
            <w:pPr>
              <w:spacing w:line="276" w:lineRule="auto"/>
              <w:ind w:firstLine="0"/>
              <w:rPr>
                <w:rFonts w:ascii="Times New Roman" w:hAnsi="Times New Roman"/>
                <w:sz w:val="24"/>
                <w:szCs w:val="24"/>
              </w:rPr>
            </w:pPr>
            <w:r>
              <w:rPr>
                <w:rFonts w:ascii="Times New Roman" w:hAnsi="Times New Roman"/>
                <w:sz w:val="24"/>
                <w:szCs w:val="24"/>
              </w:rPr>
              <w:t>7</w:t>
            </w:r>
          </w:p>
        </w:tc>
        <w:tc>
          <w:tcPr>
            <w:tcW w:w="720" w:type="dxa"/>
          </w:tcPr>
          <w:p w:rsidR="0042148F" w:rsidRPr="00D540AC" w:rsidRDefault="00D540AC" w:rsidP="0042148F">
            <w:pPr>
              <w:spacing w:line="276" w:lineRule="auto"/>
              <w:ind w:firstLine="0"/>
              <w:rPr>
                <w:rFonts w:ascii="Times New Roman" w:hAnsi="Times New Roman"/>
                <w:sz w:val="24"/>
                <w:szCs w:val="24"/>
              </w:rPr>
            </w:pPr>
            <w:r>
              <w:rPr>
                <w:rFonts w:ascii="Times New Roman" w:hAnsi="Times New Roman"/>
                <w:sz w:val="24"/>
                <w:szCs w:val="24"/>
              </w:rPr>
              <w:t>12</w:t>
            </w:r>
          </w:p>
        </w:tc>
        <w:tc>
          <w:tcPr>
            <w:tcW w:w="720" w:type="dxa"/>
          </w:tcPr>
          <w:p w:rsidR="0042148F" w:rsidRPr="00D540AC" w:rsidRDefault="00D540AC" w:rsidP="0042148F">
            <w:pPr>
              <w:spacing w:line="276" w:lineRule="auto"/>
              <w:ind w:firstLine="0"/>
              <w:rPr>
                <w:rFonts w:ascii="Times New Roman" w:hAnsi="Times New Roman"/>
                <w:sz w:val="24"/>
                <w:szCs w:val="24"/>
              </w:rPr>
            </w:pPr>
            <w:r>
              <w:rPr>
                <w:rFonts w:ascii="Times New Roman" w:hAnsi="Times New Roman"/>
                <w:sz w:val="24"/>
                <w:szCs w:val="24"/>
              </w:rPr>
              <w:t>15</w:t>
            </w:r>
          </w:p>
        </w:tc>
        <w:tc>
          <w:tcPr>
            <w:tcW w:w="720" w:type="dxa"/>
          </w:tcPr>
          <w:p w:rsidR="0042148F" w:rsidRPr="00D540AC" w:rsidRDefault="00D540AC" w:rsidP="0042148F">
            <w:pPr>
              <w:spacing w:line="276" w:lineRule="auto"/>
              <w:ind w:firstLine="0"/>
              <w:rPr>
                <w:rFonts w:ascii="Times New Roman" w:hAnsi="Times New Roman"/>
                <w:sz w:val="24"/>
                <w:szCs w:val="24"/>
              </w:rPr>
            </w:pPr>
            <w:r>
              <w:rPr>
                <w:rFonts w:ascii="Times New Roman" w:hAnsi="Times New Roman"/>
                <w:sz w:val="24"/>
                <w:szCs w:val="24"/>
              </w:rPr>
              <w:t>28</w:t>
            </w:r>
          </w:p>
        </w:tc>
        <w:tc>
          <w:tcPr>
            <w:tcW w:w="720" w:type="dxa"/>
          </w:tcPr>
          <w:p w:rsidR="0042148F" w:rsidRPr="00D540AC" w:rsidRDefault="0042148F" w:rsidP="00D540AC">
            <w:pPr>
              <w:spacing w:line="276" w:lineRule="auto"/>
              <w:ind w:firstLine="0"/>
              <w:rPr>
                <w:rFonts w:ascii="Times New Roman" w:hAnsi="Times New Roman"/>
                <w:sz w:val="24"/>
                <w:szCs w:val="24"/>
              </w:rPr>
            </w:pPr>
            <w:r w:rsidRPr="00107717">
              <w:rPr>
                <w:rFonts w:ascii="Times New Roman" w:hAnsi="Times New Roman"/>
                <w:sz w:val="24"/>
                <w:szCs w:val="24"/>
                <w:lang w:val="en-US"/>
              </w:rPr>
              <w:t>1</w:t>
            </w:r>
            <w:r w:rsidR="00D540AC">
              <w:rPr>
                <w:rFonts w:ascii="Times New Roman" w:hAnsi="Times New Roman"/>
                <w:sz w:val="24"/>
                <w:szCs w:val="24"/>
              </w:rPr>
              <w:t>0</w:t>
            </w:r>
          </w:p>
        </w:tc>
        <w:tc>
          <w:tcPr>
            <w:tcW w:w="720" w:type="dxa"/>
          </w:tcPr>
          <w:p w:rsidR="0042148F" w:rsidRPr="00D540AC" w:rsidRDefault="00D540AC" w:rsidP="0042148F">
            <w:pPr>
              <w:spacing w:line="276" w:lineRule="auto"/>
              <w:ind w:firstLine="0"/>
              <w:rPr>
                <w:rFonts w:ascii="Times New Roman" w:hAnsi="Times New Roman"/>
                <w:sz w:val="24"/>
                <w:szCs w:val="24"/>
              </w:rPr>
            </w:pPr>
            <w:r>
              <w:rPr>
                <w:rFonts w:ascii="Times New Roman" w:hAnsi="Times New Roman"/>
                <w:sz w:val="24"/>
                <w:szCs w:val="24"/>
              </w:rPr>
              <w:t>8</w:t>
            </w:r>
          </w:p>
        </w:tc>
        <w:tc>
          <w:tcPr>
            <w:tcW w:w="921" w:type="dxa"/>
          </w:tcPr>
          <w:p w:rsidR="0042148F" w:rsidRPr="00107717" w:rsidRDefault="0042148F" w:rsidP="0042148F">
            <w:pPr>
              <w:spacing w:line="276" w:lineRule="auto"/>
              <w:ind w:firstLine="0"/>
              <w:rPr>
                <w:rFonts w:ascii="Times New Roman" w:hAnsi="Times New Roman"/>
                <w:sz w:val="24"/>
                <w:szCs w:val="24"/>
                <w:lang w:val="en-US"/>
              </w:rPr>
            </w:pPr>
            <w:r w:rsidRPr="00107717">
              <w:rPr>
                <w:rFonts w:ascii="Times New Roman" w:hAnsi="Times New Roman"/>
                <w:sz w:val="24"/>
                <w:szCs w:val="24"/>
                <w:lang w:val="en-US"/>
              </w:rPr>
              <w:t>10</w:t>
            </w:r>
          </w:p>
        </w:tc>
      </w:tr>
      <w:tr w:rsidR="0042148F" w:rsidRPr="00107717" w:rsidTr="0042148F">
        <w:tc>
          <w:tcPr>
            <w:tcW w:w="2880" w:type="dxa"/>
          </w:tcPr>
          <w:p w:rsidR="0042148F" w:rsidRPr="00107717" w:rsidRDefault="0042148F" w:rsidP="0042148F">
            <w:pPr>
              <w:spacing w:line="276" w:lineRule="auto"/>
              <w:ind w:firstLine="0"/>
              <w:rPr>
                <w:rFonts w:ascii="Times New Roman" w:hAnsi="Times New Roman"/>
                <w:sz w:val="24"/>
                <w:szCs w:val="24"/>
                <w:lang w:val="en-US"/>
              </w:rPr>
            </w:pPr>
            <w:r w:rsidRPr="00107717">
              <w:rPr>
                <w:rFonts w:ascii="Times New Roman" w:hAnsi="Times New Roman"/>
                <w:sz w:val="24"/>
                <w:szCs w:val="24"/>
              </w:rPr>
              <w:t>Год</w:t>
            </w:r>
          </w:p>
        </w:tc>
        <w:tc>
          <w:tcPr>
            <w:tcW w:w="720" w:type="dxa"/>
          </w:tcPr>
          <w:p w:rsidR="0042148F" w:rsidRPr="001535EA" w:rsidRDefault="00065313" w:rsidP="0042148F">
            <w:pPr>
              <w:spacing w:line="276" w:lineRule="auto"/>
              <w:ind w:firstLine="0"/>
              <w:rPr>
                <w:rFonts w:ascii="Times New Roman" w:hAnsi="Times New Roman"/>
                <w:sz w:val="24"/>
                <w:szCs w:val="24"/>
              </w:rPr>
            </w:pPr>
            <w:r>
              <w:rPr>
                <w:rFonts w:ascii="Times New Roman" w:hAnsi="Times New Roman"/>
                <w:sz w:val="24"/>
                <w:szCs w:val="24"/>
              </w:rPr>
              <w:t>11</w:t>
            </w:r>
          </w:p>
        </w:tc>
        <w:tc>
          <w:tcPr>
            <w:tcW w:w="720" w:type="dxa"/>
          </w:tcPr>
          <w:p w:rsidR="0042148F" w:rsidRPr="001535EA" w:rsidRDefault="00065313" w:rsidP="0042148F">
            <w:pPr>
              <w:spacing w:line="276" w:lineRule="auto"/>
              <w:ind w:firstLine="0"/>
              <w:rPr>
                <w:rFonts w:ascii="Times New Roman" w:hAnsi="Times New Roman"/>
                <w:sz w:val="24"/>
                <w:szCs w:val="24"/>
              </w:rPr>
            </w:pPr>
            <w:r>
              <w:rPr>
                <w:rFonts w:ascii="Times New Roman" w:hAnsi="Times New Roman"/>
                <w:sz w:val="24"/>
                <w:szCs w:val="24"/>
              </w:rPr>
              <w:t>5</w:t>
            </w:r>
          </w:p>
        </w:tc>
        <w:tc>
          <w:tcPr>
            <w:tcW w:w="720" w:type="dxa"/>
          </w:tcPr>
          <w:p w:rsidR="0042148F" w:rsidRPr="001535EA" w:rsidRDefault="00065313" w:rsidP="0042148F">
            <w:pPr>
              <w:spacing w:line="276" w:lineRule="auto"/>
              <w:ind w:firstLine="0"/>
              <w:rPr>
                <w:rFonts w:ascii="Times New Roman" w:hAnsi="Times New Roman"/>
                <w:sz w:val="24"/>
                <w:szCs w:val="24"/>
              </w:rPr>
            </w:pPr>
            <w:r>
              <w:rPr>
                <w:rFonts w:ascii="Times New Roman" w:hAnsi="Times New Roman"/>
                <w:sz w:val="24"/>
                <w:szCs w:val="24"/>
              </w:rPr>
              <w:t>4</w:t>
            </w:r>
          </w:p>
        </w:tc>
        <w:tc>
          <w:tcPr>
            <w:tcW w:w="720" w:type="dxa"/>
          </w:tcPr>
          <w:p w:rsidR="0042148F" w:rsidRPr="001535EA" w:rsidRDefault="00065313" w:rsidP="0042148F">
            <w:pPr>
              <w:spacing w:line="276" w:lineRule="auto"/>
              <w:ind w:firstLine="0"/>
              <w:rPr>
                <w:rFonts w:ascii="Times New Roman" w:hAnsi="Times New Roman"/>
                <w:sz w:val="24"/>
                <w:szCs w:val="24"/>
              </w:rPr>
            </w:pPr>
            <w:r>
              <w:rPr>
                <w:rFonts w:ascii="Times New Roman" w:hAnsi="Times New Roman"/>
                <w:sz w:val="24"/>
                <w:szCs w:val="24"/>
              </w:rPr>
              <w:t>12</w:t>
            </w:r>
          </w:p>
        </w:tc>
        <w:tc>
          <w:tcPr>
            <w:tcW w:w="720" w:type="dxa"/>
          </w:tcPr>
          <w:p w:rsidR="0042148F" w:rsidRPr="001535EA" w:rsidRDefault="00065313" w:rsidP="0042148F">
            <w:pPr>
              <w:spacing w:line="276" w:lineRule="auto"/>
              <w:ind w:firstLine="0"/>
              <w:rPr>
                <w:rFonts w:ascii="Times New Roman" w:hAnsi="Times New Roman"/>
                <w:sz w:val="24"/>
                <w:szCs w:val="24"/>
              </w:rPr>
            </w:pPr>
            <w:r>
              <w:rPr>
                <w:rFonts w:ascii="Times New Roman" w:hAnsi="Times New Roman"/>
                <w:sz w:val="24"/>
                <w:szCs w:val="24"/>
              </w:rPr>
              <w:t>13</w:t>
            </w:r>
          </w:p>
        </w:tc>
        <w:tc>
          <w:tcPr>
            <w:tcW w:w="720" w:type="dxa"/>
          </w:tcPr>
          <w:p w:rsidR="0042148F" w:rsidRPr="001535EA" w:rsidRDefault="00065313" w:rsidP="0042148F">
            <w:pPr>
              <w:spacing w:line="276" w:lineRule="auto"/>
              <w:ind w:firstLine="0"/>
              <w:rPr>
                <w:rFonts w:ascii="Times New Roman" w:hAnsi="Times New Roman"/>
                <w:sz w:val="24"/>
                <w:szCs w:val="24"/>
              </w:rPr>
            </w:pPr>
            <w:r>
              <w:rPr>
                <w:rFonts w:ascii="Times New Roman" w:hAnsi="Times New Roman"/>
                <w:sz w:val="24"/>
                <w:szCs w:val="24"/>
              </w:rPr>
              <w:t>24</w:t>
            </w:r>
          </w:p>
        </w:tc>
        <w:tc>
          <w:tcPr>
            <w:tcW w:w="720" w:type="dxa"/>
          </w:tcPr>
          <w:p w:rsidR="0042148F" w:rsidRPr="001535EA" w:rsidRDefault="00065313" w:rsidP="00065313">
            <w:pPr>
              <w:spacing w:line="276" w:lineRule="auto"/>
              <w:ind w:firstLine="0"/>
              <w:rPr>
                <w:rFonts w:ascii="Times New Roman" w:hAnsi="Times New Roman"/>
                <w:sz w:val="24"/>
                <w:szCs w:val="24"/>
              </w:rPr>
            </w:pPr>
            <w:r>
              <w:rPr>
                <w:rFonts w:ascii="Times New Roman" w:hAnsi="Times New Roman"/>
                <w:sz w:val="24"/>
                <w:szCs w:val="24"/>
              </w:rPr>
              <w:t>10</w:t>
            </w:r>
          </w:p>
        </w:tc>
        <w:tc>
          <w:tcPr>
            <w:tcW w:w="720" w:type="dxa"/>
          </w:tcPr>
          <w:p w:rsidR="0042148F" w:rsidRPr="001535EA" w:rsidRDefault="00065313" w:rsidP="0042148F">
            <w:pPr>
              <w:spacing w:line="276" w:lineRule="auto"/>
              <w:ind w:firstLine="0"/>
              <w:rPr>
                <w:rFonts w:ascii="Times New Roman" w:hAnsi="Times New Roman"/>
                <w:sz w:val="24"/>
                <w:szCs w:val="24"/>
              </w:rPr>
            </w:pPr>
            <w:r>
              <w:rPr>
                <w:rFonts w:ascii="Times New Roman" w:hAnsi="Times New Roman"/>
                <w:sz w:val="24"/>
                <w:szCs w:val="24"/>
              </w:rPr>
              <w:t>17</w:t>
            </w:r>
          </w:p>
        </w:tc>
        <w:tc>
          <w:tcPr>
            <w:tcW w:w="921" w:type="dxa"/>
          </w:tcPr>
          <w:p w:rsidR="0042148F" w:rsidRPr="00065313" w:rsidRDefault="00065313" w:rsidP="0042148F">
            <w:pPr>
              <w:spacing w:line="276" w:lineRule="auto"/>
              <w:ind w:firstLine="0"/>
              <w:rPr>
                <w:rFonts w:ascii="Times New Roman" w:hAnsi="Times New Roman"/>
                <w:sz w:val="24"/>
                <w:szCs w:val="24"/>
              </w:rPr>
            </w:pPr>
            <w:r>
              <w:rPr>
                <w:rFonts w:ascii="Times New Roman" w:hAnsi="Times New Roman"/>
                <w:sz w:val="24"/>
                <w:szCs w:val="24"/>
              </w:rPr>
              <w:t>4</w:t>
            </w:r>
          </w:p>
        </w:tc>
      </w:tr>
    </w:tbl>
    <w:p w:rsidR="0042148F" w:rsidRPr="0096291E" w:rsidRDefault="0042148F" w:rsidP="001348D9">
      <w:pPr>
        <w:spacing w:before="0" w:line="276" w:lineRule="auto"/>
        <w:ind w:firstLine="0"/>
        <w:rPr>
          <w:rFonts w:ascii="Times New Roman" w:hAnsi="Times New Roman"/>
          <w:sz w:val="28"/>
          <w:szCs w:val="28"/>
          <w:highlight w:val="yellow"/>
        </w:rPr>
      </w:pPr>
    </w:p>
    <w:p w:rsidR="0042148F" w:rsidRDefault="0042148F" w:rsidP="00F7052E">
      <w:pPr>
        <w:spacing w:line="276" w:lineRule="auto"/>
        <w:rPr>
          <w:rFonts w:ascii="Times New Roman" w:hAnsi="Times New Roman"/>
          <w:sz w:val="28"/>
          <w:szCs w:val="28"/>
        </w:rPr>
      </w:pPr>
      <w:r w:rsidRPr="00EE4671">
        <w:rPr>
          <w:rFonts w:ascii="Times New Roman" w:hAnsi="Times New Roman"/>
          <w:sz w:val="28"/>
          <w:szCs w:val="28"/>
        </w:rPr>
        <w:t>Данные по повторяемостям ветра и штилей взяты из «Справочника по климату. Ветер» (</w:t>
      </w:r>
      <w:proofErr w:type="spellStart"/>
      <w:r w:rsidRPr="00EE4671">
        <w:rPr>
          <w:rFonts w:ascii="Times New Roman" w:hAnsi="Times New Roman"/>
          <w:sz w:val="28"/>
          <w:szCs w:val="28"/>
        </w:rPr>
        <w:t>Гидрометиздат</w:t>
      </w:r>
      <w:proofErr w:type="spellEnd"/>
      <w:r w:rsidRPr="00EE4671">
        <w:rPr>
          <w:rFonts w:ascii="Times New Roman" w:hAnsi="Times New Roman"/>
          <w:sz w:val="28"/>
          <w:szCs w:val="28"/>
        </w:rPr>
        <w:t>).</w:t>
      </w:r>
    </w:p>
    <w:p w:rsidR="0042148F" w:rsidRPr="001348D9" w:rsidRDefault="0042148F" w:rsidP="00F7052E">
      <w:pPr>
        <w:spacing w:line="276" w:lineRule="auto"/>
        <w:rPr>
          <w:rFonts w:ascii="Times New Roman" w:hAnsi="Times New Roman"/>
          <w:sz w:val="28"/>
          <w:szCs w:val="28"/>
        </w:rPr>
      </w:pPr>
      <w:r w:rsidRPr="001348D9">
        <w:rPr>
          <w:rFonts w:ascii="Times New Roman" w:hAnsi="Times New Roman"/>
          <w:sz w:val="28"/>
          <w:szCs w:val="28"/>
        </w:rPr>
        <w:t xml:space="preserve">По количеству выпадающих осадков </w:t>
      </w:r>
      <w:proofErr w:type="spellStart"/>
      <w:r w:rsidRPr="001348D9">
        <w:rPr>
          <w:rFonts w:ascii="Times New Roman" w:hAnsi="Times New Roman"/>
          <w:sz w:val="28"/>
          <w:szCs w:val="28"/>
        </w:rPr>
        <w:t>Селищинское</w:t>
      </w:r>
      <w:proofErr w:type="spellEnd"/>
      <w:r w:rsidRPr="001348D9">
        <w:rPr>
          <w:rFonts w:ascii="Times New Roman" w:hAnsi="Times New Roman"/>
          <w:sz w:val="28"/>
          <w:szCs w:val="28"/>
        </w:rPr>
        <w:t xml:space="preserve"> сельское поселение расположено в зоне достаточного увлажнения.</w:t>
      </w:r>
    </w:p>
    <w:p w:rsidR="0042148F" w:rsidRPr="001348D9" w:rsidRDefault="00DA31EE" w:rsidP="00F7052E">
      <w:pPr>
        <w:spacing w:line="276" w:lineRule="auto"/>
        <w:rPr>
          <w:rFonts w:ascii="Times New Roman" w:hAnsi="Times New Roman"/>
          <w:sz w:val="28"/>
          <w:szCs w:val="28"/>
        </w:rPr>
      </w:pPr>
      <w:r w:rsidRPr="001348D9">
        <w:rPr>
          <w:rFonts w:ascii="Times New Roman" w:hAnsi="Times New Roman"/>
          <w:sz w:val="28"/>
          <w:szCs w:val="28"/>
        </w:rPr>
        <w:t xml:space="preserve">За год выпадает </w:t>
      </w:r>
      <w:r w:rsidR="00EE4671">
        <w:rPr>
          <w:rFonts w:ascii="Times New Roman" w:hAnsi="Times New Roman"/>
          <w:sz w:val="28"/>
          <w:szCs w:val="28"/>
        </w:rPr>
        <w:t>497</w:t>
      </w:r>
      <w:r w:rsidR="0042148F" w:rsidRPr="001348D9">
        <w:rPr>
          <w:rFonts w:ascii="Times New Roman" w:hAnsi="Times New Roman"/>
          <w:sz w:val="28"/>
          <w:szCs w:val="28"/>
        </w:rPr>
        <w:t xml:space="preserve"> мм осадков</w:t>
      </w:r>
      <w:r w:rsidRPr="001348D9">
        <w:rPr>
          <w:rFonts w:ascii="Times New Roman" w:hAnsi="Times New Roman"/>
          <w:sz w:val="28"/>
          <w:szCs w:val="28"/>
        </w:rPr>
        <w:t xml:space="preserve">, из них </w:t>
      </w:r>
      <w:r w:rsidR="00EE4671">
        <w:rPr>
          <w:rFonts w:ascii="Times New Roman" w:hAnsi="Times New Roman"/>
          <w:sz w:val="28"/>
          <w:szCs w:val="28"/>
        </w:rPr>
        <w:t>333</w:t>
      </w:r>
      <w:r w:rsidRPr="001348D9">
        <w:rPr>
          <w:rFonts w:ascii="Times New Roman" w:hAnsi="Times New Roman"/>
          <w:sz w:val="28"/>
          <w:szCs w:val="28"/>
        </w:rPr>
        <w:t xml:space="preserve"> мм (6</w:t>
      </w:r>
      <w:r w:rsidR="00EE4671">
        <w:rPr>
          <w:rFonts w:ascii="Times New Roman" w:hAnsi="Times New Roman"/>
          <w:sz w:val="28"/>
          <w:szCs w:val="28"/>
        </w:rPr>
        <w:t>7</w:t>
      </w:r>
      <w:r w:rsidR="0042148F" w:rsidRPr="001348D9">
        <w:rPr>
          <w:rFonts w:ascii="Times New Roman" w:hAnsi="Times New Roman"/>
          <w:sz w:val="28"/>
          <w:szCs w:val="28"/>
        </w:rPr>
        <w:t>%) – за апр</w:t>
      </w:r>
      <w:r w:rsidRPr="001348D9">
        <w:rPr>
          <w:rFonts w:ascii="Times New Roman" w:hAnsi="Times New Roman"/>
          <w:sz w:val="28"/>
          <w:szCs w:val="28"/>
        </w:rPr>
        <w:t xml:space="preserve">ель-октябрь и </w:t>
      </w:r>
      <w:r w:rsidR="00EE4671">
        <w:rPr>
          <w:rFonts w:ascii="Times New Roman" w:hAnsi="Times New Roman"/>
          <w:sz w:val="28"/>
          <w:szCs w:val="28"/>
        </w:rPr>
        <w:t>164 мм (33</w:t>
      </w:r>
      <w:r w:rsidR="0042148F" w:rsidRPr="001348D9">
        <w:rPr>
          <w:rFonts w:ascii="Times New Roman" w:hAnsi="Times New Roman"/>
          <w:sz w:val="28"/>
          <w:szCs w:val="28"/>
        </w:rPr>
        <w:t>%) – за ноябрь-март.</w:t>
      </w:r>
      <w:r w:rsidRPr="001348D9">
        <w:rPr>
          <w:rFonts w:ascii="Times New Roman" w:hAnsi="Times New Roman"/>
          <w:sz w:val="28"/>
          <w:szCs w:val="28"/>
        </w:rPr>
        <w:t xml:space="preserve"> Суточный максимум осадков – 130</w:t>
      </w:r>
      <w:r w:rsidR="0042148F" w:rsidRPr="001348D9">
        <w:rPr>
          <w:rFonts w:ascii="Times New Roman" w:hAnsi="Times New Roman"/>
          <w:sz w:val="28"/>
          <w:szCs w:val="28"/>
        </w:rPr>
        <w:t xml:space="preserve"> мм (</w:t>
      </w:r>
      <w:proofErr w:type="spellStart"/>
      <w:r w:rsidR="0042148F" w:rsidRPr="001348D9">
        <w:rPr>
          <w:rFonts w:ascii="Times New Roman" w:hAnsi="Times New Roman"/>
          <w:sz w:val="28"/>
          <w:szCs w:val="28"/>
        </w:rPr>
        <w:t>СНиП</w:t>
      </w:r>
      <w:proofErr w:type="spellEnd"/>
      <w:r w:rsidR="0042148F" w:rsidRPr="001348D9">
        <w:rPr>
          <w:rFonts w:ascii="Times New Roman" w:hAnsi="Times New Roman"/>
          <w:sz w:val="28"/>
          <w:szCs w:val="28"/>
        </w:rPr>
        <w:t xml:space="preserve"> 23-01-99).</w:t>
      </w:r>
    </w:p>
    <w:p w:rsidR="0042148F" w:rsidRPr="0042148F" w:rsidRDefault="0042148F" w:rsidP="00F7052E">
      <w:pPr>
        <w:spacing w:line="276" w:lineRule="auto"/>
        <w:rPr>
          <w:rFonts w:ascii="Times New Roman" w:hAnsi="Times New Roman"/>
          <w:sz w:val="28"/>
          <w:szCs w:val="28"/>
        </w:rPr>
      </w:pPr>
      <w:r w:rsidRPr="001348D9">
        <w:rPr>
          <w:rFonts w:ascii="Times New Roman" w:hAnsi="Times New Roman"/>
          <w:sz w:val="28"/>
          <w:szCs w:val="28"/>
        </w:rPr>
        <w:t>В течение многолетнего наблюдения отмечались периоды большего и меньшего увлажнения. Отклонение в сторону минимальных и максимальных значений составляет 120-</w:t>
      </w:r>
      <w:smartTag w:uri="urn:schemas-microsoft-com:office:smarttags" w:element="metricconverter">
        <w:smartTagPr>
          <w:attr w:name="ProductID" w:val="180 мм"/>
        </w:smartTagPr>
        <w:r w:rsidRPr="001348D9">
          <w:rPr>
            <w:rFonts w:ascii="Times New Roman" w:hAnsi="Times New Roman"/>
            <w:sz w:val="28"/>
            <w:szCs w:val="28"/>
          </w:rPr>
          <w:t>180 мм</w:t>
        </w:r>
      </w:smartTag>
      <w:r w:rsidRPr="001348D9">
        <w:rPr>
          <w:rFonts w:ascii="Times New Roman" w:hAnsi="Times New Roman"/>
          <w:sz w:val="28"/>
          <w:szCs w:val="28"/>
        </w:rPr>
        <w:t>. Распределение осадков по территории Республики Мордовия изменяется несущественно.</w:t>
      </w:r>
      <w:r w:rsidRPr="0042148F">
        <w:rPr>
          <w:rFonts w:ascii="Times New Roman" w:hAnsi="Times New Roman"/>
          <w:sz w:val="28"/>
          <w:szCs w:val="28"/>
        </w:rPr>
        <w:t xml:space="preserve"> </w:t>
      </w:r>
    </w:p>
    <w:p w:rsidR="0042148F" w:rsidRPr="001348D9" w:rsidRDefault="0042148F" w:rsidP="00F7052E">
      <w:pPr>
        <w:spacing w:line="276" w:lineRule="auto"/>
        <w:rPr>
          <w:rFonts w:ascii="Times New Roman" w:hAnsi="Times New Roman"/>
          <w:sz w:val="28"/>
          <w:szCs w:val="28"/>
        </w:rPr>
      </w:pPr>
      <w:r w:rsidRPr="001348D9">
        <w:rPr>
          <w:rFonts w:ascii="Times New Roman" w:hAnsi="Times New Roman"/>
          <w:sz w:val="28"/>
          <w:szCs w:val="28"/>
        </w:rPr>
        <w:t>Средняя месячная относительная влажность воздуха наиболе</w:t>
      </w:r>
      <w:r w:rsidR="00263938">
        <w:rPr>
          <w:rFonts w:ascii="Times New Roman" w:hAnsi="Times New Roman"/>
          <w:sz w:val="28"/>
          <w:szCs w:val="28"/>
        </w:rPr>
        <w:t>е холодного месяца составляет 83</w:t>
      </w:r>
      <w:r w:rsidR="009F6698" w:rsidRPr="001348D9">
        <w:rPr>
          <w:rFonts w:ascii="Times New Roman" w:hAnsi="Times New Roman"/>
          <w:sz w:val="28"/>
          <w:szCs w:val="28"/>
        </w:rPr>
        <w:t xml:space="preserve">%, наиболее теплого месяца – </w:t>
      </w:r>
      <w:r w:rsidR="00263938">
        <w:rPr>
          <w:rFonts w:ascii="Times New Roman" w:hAnsi="Times New Roman"/>
          <w:sz w:val="28"/>
          <w:szCs w:val="28"/>
        </w:rPr>
        <w:t>70</w:t>
      </w:r>
      <w:r w:rsidRPr="001348D9">
        <w:rPr>
          <w:rFonts w:ascii="Times New Roman" w:hAnsi="Times New Roman"/>
          <w:sz w:val="28"/>
          <w:szCs w:val="28"/>
        </w:rPr>
        <w:t>%.</w:t>
      </w:r>
    </w:p>
    <w:p w:rsidR="0042148F" w:rsidRPr="001348D9" w:rsidRDefault="0042148F" w:rsidP="00F7052E">
      <w:pPr>
        <w:spacing w:line="276" w:lineRule="auto"/>
        <w:rPr>
          <w:rFonts w:ascii="Times New Roman" w:hAnsi="Times New Roman"/>
          <w:sz w:val="28"/>
          <w:szCs w:val="28"/>
        </w:rPr>
      </w:pPr>
      <w:r w:rsidRPr="001348D9">
        <w:rPr>
          <w:rFonts w:ascii="Times New Roman" w:hAnsi="Times New Roman"/>
          <w:sz w:val="28"/>
          <w:szCs w:val="28"/>
        </w:rPr>
        <w:t xml:space="preserve">Количество летних осадков преобладает над </w:t>
      </w:r>
      <w:proofErr w:type="gramStart"/>
      <w:r w:rsidRPr="001348D9">
        <w:rPr>
          <w:rFonts w:ascii="Times New Roman" w:hAnsi="Times New Roman"/>
          <w:sz w:val="28"/>
          <w:szCs w:val="28"/>
        </w:rPr>
        <w:t>зимними</w:t>
      </w:r>
      <w:proofErr w:type="gramEnd"/>
      <w:r w:rsidRPr="001348D9">
        <w:rPr>
          <w:rFonts w:ascii="Times New Roman" w:hAnsi="Times New Roman"/>
          <w:sz w:val="28"/>
          <w:szCs w:val="28"/>
        </w:rPr>
        <w:t xml:space="preserve"> за счет их интенсивности.</w:t>
      </w:r>
    </w:p>
    <w:p w:rsidR="0042148F" w:rsidRPr="001348D9" w:rsidRDefault="00745506" w:rsidP="00F7052E">
      <w:pPr>
        <w:spacing w:line="276" w:lineRule="auto"/>
        <w:rPr>
          <w:rFonts w:ascii="Times New Roman" w:hAnsi="Times New Roman"/>
          <w:sz w:val="28"/>
          <w:szCs w:val="28"/>
        </w:rPr>
      </w:pPr>
      <w:r>
        <w:rPr>
          <w:rFonts w:ascii="Times New Roman" w:hAnsi="Times New Roman"/>
          <w:sz w:val="28"/>
          <w:szCs w:val="28"/>
        </w:rPr>
        <w:t>За год наблюдается 144</w:t>
      </w:r>
      <w:r w:rsidR="0042148F" w:rsidRPr="001348D9">
        <w:rPr>
          <w:rFonts w:ascii="Times New Roman" w:hAnsi="Times New Roman"/>
          <w:sz w:val="28"/>
          <w:szCs w:val="28"/>
        </w:rPr>
        <w:t xml:space="preserve"> дня со снежным</w:t>
      </w:r>
      <w:r w:rsidR="009F6698" w:rsidRPr="001348D9">
        <w:rPr>
          <w:rFonts w:ascii="Times New Roman" w:hAnsi="Times New Roman"/>
          <w:sz w:val="28"/>
          <w:szCs w:val="28"/>
        </w:rPr>
        <w:t xml:space="preserve"> покровом; его </w:t>
      </w:r>
      <w:r>
        <w:rPr>
          <w:rFonts w:ascii="Times New Roman" w:hAnsi="Times New Roman"/>
          <w:sz w:val="28"/>
          <w:szCs w:val="28"/>
        </w:rPr>
        <w:t>средняя высота 33</w:t>
      </w:r>
      <w:r w:rsidR="009F6698" w:rsidRPr="001348D9">
        <w:rPr>
          <w:rFonts w:ascii="Times New Roman" w:hAnsi="Times New Roman"/>
          <w:sz w:val="28"/>
          <w:szCs w:val="28"/>
        </w:rPr>
        <w:t xml:space="preserve"> см, максимальная – 7</w:t>
      </w:r>
      <w:r>
        <w:rPr>
          <w:rFonts w:ascii="Times New Roman" w:hAnsi="Times New Roman"/>
          <w:sz w:val="28"/>
          <w:szCs w:val="28"/>
        </w:rPr>
        <w:t>4</w:t>
      </w:r>
      <w:r w:rsidR="0042148F" w:rsidRPr="001348D9">
        <w:rPr>
          <w:rFonts w:ascii="Times New Roman" w:hAnsi="Times New Roman"/>
          <w:sz w:val="28"/>
          <w:szCs w:val="28"/>
        </w:rPr>
        <w:t xml:space="preserve"> см.</w:t>
      </w:r>
    </w:p>
    <w:p w:rsidR="0042148F" w:rsidRPr="001348D9" w:rsidRDefault="00DA31EE" w:rsidP="00F7052E">
      <w:pPr>
        <w:spacing w:line="276" w:lineRule="auto"/>
        <w:rPr>
          <w:rFonts w:ascii="Times New Roman" w:hAnsi="Times New Roman"/>
          <w:sz w:val="28"/>
          <w:szCs w:val="28"/>
        </w:rPr>
      </w:pPr>
      <w:r w:rsidRPr="001348D9">
        <w:rPr>
          <w:rFonts w:ascii="Times New Roman" w:hAnsi="Times New Roman"/>
          <w:sz w:val="28"/>
          <w:szCs w:val="28"/>
        </w:rPr>
        <w:t xml:space="preserve">В среднем за год наблюдается 54 дня </w:t>
      </w:r>
      <w:r w:rsidR="0042148F" w:rsidRPr="001348D9">
        <w:rPr>
          <w:rFonts w:ascii="Times New Roman" w:hAnsi="Times New Roman"/>
          <w:sz w:val="28"/>
          <w:szCs w:val="28"/>
        </w:rPr>
        <w:t>с метелями, которые преобладают при южных и юго-запад</w:t>
      </w:r>
      <w:r w:rsidR="00097B8E" w:rsidRPr="001348D9">
        <w:rPr>
          <w:rFonts w:ascii="Times New Roman" w:hAnsi="Times New Roman"/>
          <w:sz w:val="28"/>
          <w:szCs w:val="28"/>
        </w:rPr>
        <w:t>ных ветрах, и скорости ветра 6-8</w:t>
      </w:r>
      <w:r w:rsidR="0042148F" w:rsidRPr="001348D9">
        <w:rPr>
          <w:rFonts w:ascii="Times New Roman" w:hAnsi="Times New Roman"/>
          <w:sz w:val="28"/>
          <w:szCs w:val="28"/>
        </w:rPr>
        <w:t xml:space="preserve"> м/сек.</w:t>
      </w:r>
    </w:p>
    <w:p w:rsidR="00263938" w:rsidRDefault="0042148F" w:rsidP="002477E2">
      <w:pPr>
        <w:spacing w:line="276" w:lineRule="auto"/>
        <w:rPr>
          <w:rFonts w:ascii="Times New Roman" w:hAnsi="Times New Roman"/>
          <w:sz w:val="28"/>
          <w:szCs w:val="28"/>
        </w:rPr>
      </w:pPr>
      <w:r w:rsidRPr="001348D9">
        <w:rPr>
          <w:rFonts w:ascii="Times New Roman" w:hAnsi="Times New Roman"/>
          <w:sz w:val="28"/>
          <w:szCs w:val="28"/>
        </w:rPr>
        <w:t xml:space="preserve">Нормативная глубина промерзания глинистых и суглинистых грунтов – </w:t>
      </w:r>
      <w:smartTag w:uri="urn:schemas-microsoft-com:office:smarttags" w:element="metricconverter">
        <w:smartTagPr>
          <w:attr w:name="ProductID" w:val="155 см"/>
        </w:smartTagPr>
        <w:r w:rsidRPr="001348D9">
          <w:rPr>
            <w:rFonts w:ascii="Times New Roman" w:hAnsi="Times New Roman"/>
            <w:sz w:val="28"/>
            <w:szCs w:val="28"/>
          </w:rPr>
          <w:t>155 см</w:t>
        </w:r>
      </w:smartTag>
      <w:r w:rsidRPr="001348D9">
        <w:rPr>
          <w:rFonts w:ascii="Times New Roman" w:hAnsi="Times New Roman"/>
          <w:sz w:val="28"/>
          <w:szCs w:val="28"/>
        </w:rPr>
        <w:t xml:space="preserve">, супесей и мелких песков – </w:t>
      </w:r>
      <w:smartTag w:uri="urn:schemas-microsoft-com:office:smarttags" w:element="metricconverter">
        <w:smartTagPr>
          <w:attr w:name="ProductID" w:val="180 см"/>
        </w:smartTagPr>
        <w:r w:rsidRPr="001348D9">
          <w:rPr>
            <w:rFonts w:ascii="Times New Roman" w:hAnsi="Times New Roman"/>
            <w:sz w:val="28"/>
            <w:szCs w:val="28"/>
          </w:rPr>
          <w:t>180 см</w:t>
        </w:r>
      </w:smartTag>
      <w:r w:rsidRPr="001348D9">
        <w:rPr>
          <w:rFonts w:ascii="Times New Roman" w:hAnsi="Times New Roman"/>
          <w:sz w:val="28"/>
          <w:szCs w:val="28"/>
        </w:rPr>
        <w:t>.</w:t>
      </w:r>
    </w:p>
    <w:p w:rsidR="002477E2" w:rsidRPr="002477E2" w:rsidRDefault="002477E2" w:rsidP="002477E2">
      <w:pPr>
        <w:spacing w:line="276" w:lineRule="auto"/>
        <w:rPr>
          <w:rFonts w:ascii="Times New Roman" w:hAnsi="Times New Roman"/>
          <w:sz w:val="28"/>
          <w:szCs w:val="28"/>
        </w:rPr>
      </w:pPr>
    </w:p>
    <w:p w:rsidR="008A70AB" w:rsidRPr="001957CE" w:rsidRDefault="008A70AB" w:rsidP="00F805A9">
      <w:pPr>
        <w:spacing w:before="0" w:line="276" w:lineRule="auto"/>
        <w:rPr>
          <w:rFonts w:ascii="Times New Roman" w:hAnsi="Times New Roman"/>
          <w:b/>
          <w:sz w:val="28"/>
          <w:szCs w:val="24"/>
        </w:rPr>
      </w:pPr>
      <w:r w:rsidRPr="001957CE">
        <w:rPr>
          <w:rFonts w:ascii="Times New Roman" w:hAnsi="Times New Roman"/>
          <w:b/>
          <w:sz w:val="28"/>
          <w:szCs w:val="24"/>
        </w:rPr>
        <w:t>2.</w:t>
      </w:r>
      <w:r w:rsidR="000C3035">
        <w:rPr>
          <w:rFonts w:ascii="Times New Roman" w:hAnsi="Times New Roman"/>
          <w:b/>
          <w:sz w:val="28"/>
          <w:szCs w:val="24"/>
        </w:rPr>
        <w:t>7</w:t>
      </w:r>
      <w:r w:rsidRPr="001957CE">
        <w:rPr>
          <w:rFonts w:ascii="Times New Roman" w:hAnsi="Times New Roman"/>
          <w:b/>
          <w:sz w:val="28"/>
          <w:szCs w:val="24"/>
        </w:rPr>
        <w:t xml:space="preserve"> Почвы</w:t>
      </w:r>
    </w:p>
    <w:p w:rsidR="00153327" w:rsidRPr="001957CE" w:rsidRDefault="008A70AB" w:rsidP="00F805A9">
      <w:pPr>
        <w:spacing w:before="0" w:line="276" w:lineRule="auto"/>
        <w:rPr>
          <w:rFonts w:ascii="Times New Roman" w:hAnsi="Times New Roman"/>
          <w:sz w:val="28"/>
          <w:szCs w:val="24"/>
        </w:rPr>
      </w:pPr>
      <w:r w:rsidRPr="001957CE">
        <w:rPr>
          <w:rFonts w:ascii="Times New Roman" w:hAnsi="Times New Roman"/>
          <w:sz w:val="28"/>
          <w:szCs w:val="24"/>
        </w:rPr>
        <w:t>Многовековой процесс хозяйственного освоения ландшафтов определяется распространением на территории плодородных почв.</w:t>
      </w:r>
      <w:r w:rsidR="001957CE" w:rsidRPr="001957CE">
        <w:rPr>
          <w:rFonts w:ascii="Times New Roman" w:hAnsi="Times New Roman"/>
          <w:sz w:val="28"/>
          <w:szCs w:val="24"/>
        </w:rPr>
        <w:t xml:space="preserve"> </w:t>
      </w:r>
      <w:r w:rsidR="001957CE" w:rsidRPr="001957CE">
        <w:rPr>
          <w:rFonts w:ascii="Times New Roman" w:hAnsi="Times New Roman"/>
          <w:sz w:val="28"/>
          <w:szCs w:val="28"/>
        </w:rPr>
        <w:t xml:space="preserve">В </w:t>
      </w:r>
      <w:proofErr w:type="spellStart"/>
      <w:r w:rsidR="001957CE" w:rsidRPr="001957CE">
        <w:rPr>
          <w:rFonts w:ascii="Times New Roman" w:hAnsi="Times New Roman"/>
          <w:sz w:val="28"/>
          <w:szCs w:val="28"/>
        </w:rPr>
        <w:t>Селищинском</w:t>
      </w:r>
      <w:proofErr w:type="spellEnd"/>
      <w:r w:rsidR="001957CE" w:rsidRPr="001957CE">
        <w:rPr>
          <w:rFonts w:ascii="Times New Roman" w:hAnsi="Times New Roman"/>
          <w:sz w:val="28"/>
          <w:szCs w:val="28"/>
        </w:rPr>
        <w:t xml:space="preserve"> сельском</w:t>
      </w:r>
      <w:r w:rsidR="001957CE">
        <w:rPr>
          <w:rFonts w:ascii="Times New Roman" w:hAnsi="Times New Roman"/>
          <w:sz w:val="28"/>
          <w:szCs w:val="28"/>
        </w:rPr>
        <w:t xml:space="preserve"> поселении присутствуют лесостепные зоны. Распространены серые лесные, </w:t>
      </w:r>
      <w:r w:rsidR="001957CE" w:rsidRPr="001957CE">
        <w:rPr>
          <w:rFonts w:ascii="Times New Roman" w:hAnsi="Times New Roman"/>
          <w:sz w:val="28"/>
          <w:szCs w:val="28"/>
        </w:rPr>
        <w:t>дерново-подзолистые и черноземные почвы.</w:t>
      </w:r>
      <w:r w:rsidRPr="001957CE">
        <w:rPr>
          <w:rFonts w:ascii="Times New Roman" w:hAnsi="Times New Roman"/>
          <w:sz w:val="28"/>
          <w:szCs w:val="24"/>
        </w:rPr>
        <w:t xml:space="preserve"> По западинам водораздельных </w:t>
      </w:r>
      <w:r w:rsidRPr="001957CE">
        <w:rPr>
          <w:rFonts w:ascii="Times New Roman" w:hAnsi="Times New Roman"/>
          <w:sz w:val="28"/>
          <w:szCs w:val="24"/>
        </w:rPr>
        <w:lastRenderedPageBreak/>
        <w:t>пространст</w:t>
      </w:r>
      <w:r w:rsidR="00FE1BF2" w:rsidRPr="001957CE">
        <w:rPr>
          <w:rFonts w:ascii="Times New Roman" w:hAnsi="Times New Roman"/>
          <w:sz w:val="28"/>
          <w:szCs w:val="24"/>
        </w:rPr>
        <w:t>в</w:t>
      </w:r>
      <w:r w:rsidRPr="001957CE">
        <w:rPr>
          <w:rFonts w:ascii="Times New Roman" w:hAnsi="Times New Roman"/>
          <w:sz w:val="28"/>
          <w:szCs w:val="24"/>
        </w:rPr>
        <w:t xml:space="preserve"> и на нижних участках склонов, характеризующихся застоем поверхностных вод или близким залеганием грунтовых, распространены серые лесные глеевые почвы. </w:t>
      </w:r>
      <w:r w:rsidR="009041A2" w:rsidRPr="001957CE">
        <w:rPr>
          <w:rFonts w:ascii="Times New Roman" w:hAnsi="Times New Roman"/>
          <w:sz w:val="28"/>
          <w:szCs w:val="24"/>
        </w:rPr>
        <w:t xml:space="preserve">Особенностями этих почв по сравнению с типом серых лесных являются повышенная мощность гумусово-аккумулятивного горизонта и развитие процессов </w:t>
      </w:r>
      <w:proofErr w:type="spellStart"/>
      <w:r w:rsidR="009041A2" w:rsidRPr="001957CE">
        <w:rPr>
          <w:rFonts w:ascii="Times New Roman" w:hAnsi="Times New Roman"/>
          <w:sz w:val="28"/>
          <w:szCs w:val="24"/>
        </w:rPr>
        <w:t>оглеения</w:t>
      </w:r>
      <w:proofErr w:type="spellEnd"/>
      <w:r w:rsidR="009041A2" w:rsidRPr="001957CE">
        <w:rPr>
          <w:rFonts w:ascii="Times New Roman" w:hAnsi="Times New Roman"/>
          <w:sz w:val="28"/>
          <w:szCs w:val="24"/>
        </w:rPr>
        <w:t xml:space="preserve"> в различных почвенных горизонтах. </w:t>
      </w:r>
    </w:p>
    <w:p w:rsidR="009041A2" w:rsidRPr="004E4BBB" w:rsidRDefault="009041A2" w:rsidP="00263938">
      <w:pPr>
        <w:spacing w:before="0" w:line="276" w:lineRule="auto"/>
        <w:rPr>
          <w:rFonts w:ascii="Times New Roman" w:hAnsi="Times New Roman"/>
          <w:sz w:val="28"/>
          <w:szCs w:val="24"/>
        </w:rPr>
      </w:pPr>
    </w:p>
    <w:p w:rsidR="009041A2" w:rsidRPr="001957CE" w:rsidRDefault="009041A2" w:rsidP="00263938">
      <w:pPr>
        <w:spacing w:before="0" w:line="276" w:lineRule="auto"/>
        <w:rPr>
          <w:rFonts w:ascii="Times New Roman" w:hAnsi="Times New Roman"/>
          <w:b/>
          <w:sz w:val="28"/>
          <w:szCs w:val="24"/>
        </w:rPr>
      </w:pPr>
      <w:r w:rsidRPr="001957CE">
        <w:rPr>
          <w:rFonts w:ascii="Times New Roman" w:hAnsi="Times New Roman"/>
          <w:b/>
          <w:sz w:val="28"/>
          <w:szCs w:val="24"/>
        </w:rPr>
        <w:t>2.</w:t>
      </w:r>
      <w:r w:rsidR="000C3035">
        <w:rPr>
          <w:rFonts w:ascii="Times New Roman" w:hAnsi="Times New Roman"/>
          <w:b/>
          <w:sz w:val="28"/>
          <w:szCs w:val="24"/>
        </w:rPr>
        <w:t>8</w:t>
      </w:r>
      <w:r w:rsidRPr="001957CE">
        <w:rPr>
          <w:rFonts w:ascii="Times New Roman" w:hAnsi="Times New Roman"/>
          <w:b/>
          <w:sz w:val="28"/>
          <w:szCs w:val="24"/>
        </w:rPr>
        <w:t xml:space="preserve"> Растительный и животный мир</w:t>
      </w:r>
    </w:p>
    <w:p w:rsidR="001E0141" w:rsidRPr="001957CE" w:rsidRDefault="001E0141" w:rsidP="00263938">
      <w:pPr>
        <w:spacing w:before="0" w:line="276" w:lineRule="auto"/>
        <w:rPr>
          <w:rFonts w:ascii="Times New Roman" w:hAnsi="Times New Roman"/>
          <w:sz w:val="28"/>
          <w:szCs w:val="28"/>
        </w:rPr>
      </w:pPr>
      <w:r w:rsidRPr="001957CE">
        <w:rPr>
          <w:rFonts w:ascii="Times New Roman" w:hAnsi="Times New Roman"/>
          <w:sz w:val="28"/>
          <w:szCs w:val="28"/>
        </w:rPr>
        <w:t>Система зеленых насаждений на территориях населенных пунктов представлена:</w:t>
      </w:r>
    </w:p>
    <w:p w:rsidR="001E0141" w:rsidRPr="001957CE" w:rsidRDefault="001E0141" w:rsidP="00263938">
      <w:pPr>
        <w:spacing w:before="0" w:line="276" w:lineRule="auto"/>
        <w:rPr>
          <w:rFonts w:ascii="Times New Roman" w:hAnsi="Times New Roman"/>
          <w:sz w:val="28"/>
          <w:szCs w:val="28"/>
        </w:rPr>
      </w:pPr>
      <w:r w:rsidRPr="001957CE">
        <w:rPr>
          <w:rFonts w:ascii="Times New Roman" w:hAnsi="Times New Roman"/>
          <w:sz w:val="28"/>
          <w:szCs w:val="28"/>
        </w:rPr>
        <w:t>- зелеными насаждениями ограниченного пользования (насаждения на приусадебных участках);</w:t>
      </w:r>
    </w:p>
    <w:p w:rsidR="001E0141" w:rsidRPr="001957CE" w:rsidRDefault="001E0141" w:rsidP="00263938">
      <w:pPr>
        <w:spacing w:before="0" w:line="276" w:lineRule="auto"/>
        <w:rPr>
          <w:rFonts w:ascii="Times New Roman" w:hAnsi="Times New Roman"/>
          <w:sz w:val="28"/>
          <w:szCs w:val="28"/>
        </w:rPr>
      </w:pPr>
      <w:r w:rsidRPr="001957CE">
        <w:rPr>
          <w:rFonts w:ascii="Times New Roman" w:hAnsi="Times New Roman"/>
          <w:sz w:val="28"/>
          <w:szCs w:val="28"/>
        </w:rPr>
        <w:t xml:space="preserve">- зелеными насаждениями на территориях транспортных и сельскохозяйственных предприятий; </w:t>
      </w:r>
    </w:p>
    <w:p w:rsidR="002E4C94" w:rsidRPr="00624A07" w:rsidRDefault="001E0141" w:rsidP="00263938">
      <w:pPr>
        <w:spacing w:before="0" w:line="276" w:lineRule="auto"/>
      </w:pPr>
      <w:r w:rsidRPr="001957CE">
        <w:rPr>
          <w:rFonts w:ascii="Times New Roman" w:hAnsi="Times New Roman"/>
          <w:sz w:val="28"/>
          <w:szCs w:val="28"/>
        </w:rPr>
        <w:t xml:space="preserve">- зелеными насаждениями специального назначения (санитарно-защитные зоны, территории кладбищ, зеленые насаждения </w:t>
      </w:r>
      <w:proofErr w:type="spellStart"/>
      <w:r w:rsidRPr="001957CE">
        <w:rPr>
          <w:rFonts w:ascii="Times New Roman" w:hAnsi="Times New Roman"/>
          <w:sz w:val="28"/>
          <w:szCs w:val="28"/>
        </w:rPr>
        <w:t>водоохранных</w:t>
      </w:r>
      <w:proofErr w:type="spellEnd"/>
      <w:r w:rsidRPr="001957CE">
        <w:rPr>
          <w:rFonts w:ascii="Times New Roman" w:hAnsi="Times New Roman"/>
          <w:sz w:val="28"/>
          <w:szCs w:val="28"/>
        </w:rPr>
        <w:t xml:space="preserve"> зон рек, защитные полосы вдоль дорог, озеленение улиц).</w:t>
      </w:r>
    </w:p>
    <w:p w:rsidR="002E4C94" w:rsidRPr="004E4BBB" w:rsidRDefault="002E4C94" w:rsidP="00263938">
      <w:pPr>
        <w:spacing w:before="0" w:line="276" w:lineRule="auto"/>
        <w:rPr>
          <w:rFonts w:ascii="Times New Roman" w:hAnsi="Times New Roman"/>
          <w:sz w:val="28"/>
          <w:szCs w:val="24"/>
        </w:rPr>
      </w:pPr>
    </w:p>
    <w:p w:rsidR="00250CFE" w:rsidRPr="00B13A66" w:rsidRDefault="007466B3" w:rsidP="00263938">
      <w:pPr>
        <w:spacing w:before="0" w:line="276" w:lineRule="auto"/>
        <w:rPr>
          <w:rFonts w:ascii="Times New Roman" w:hAnsi="Times New Roman"/>
          <w:b/>
          <w:sz w:val="28"/>
          <w:szCs w:val="24"/>
        </w:rPr>
      </w:pPr>
      <w:r w:rsidRPr="00B13A66">
        <w:rPr>
          <w:rFonts w:ascii="Times New Roman" w:hAnsi="Times New Roman"/>
          <w:b/>
          <w:sz w:val="28"/>
          <w:szCs w:val="24"/>
        </w:rPr>
        <w:t>2.</w:t>
      </w:r>
      <w:r w:rsidR="000C3035">
        <w:rPr>
          <w:rFonts w:ascii="Times New Roman" w:hAnsi="Times New Roman"/>
          <w:b/>
          <w:sz w:val="28"/>
          <w:szCs w:val="24"/>
        </w:rPr>
        <w:t>9</w:t>
      </w:r>
      <w:r w:rsidRPr="00B13A66">
        <w:rPr>
          <w:rFonts w:ascii="Times New Roman" w:hAnsi="Times New Roman"/>
          <w:b/>
          <w:sz w:val="28"/>
          <w:szCs w:val="24"/>
        </w:rPr>
        <w:t xml:space="preserve"> Общий анализ экологического состояния</w:t>
      </w:r>
    </w:p>
    <w:p w:rsidR="001E0141" w:rsidRPr="00B13A66" w:rsidRDefault="001E0141" w:rsidP="00263938">
      <w:pPr>
        <w:pStyle w:val="S"/>
        <w:spacing w:line="276" w:lineRule="auto"/>
        <w:rPr>
          <w:sz w:val="28"/>
          <w:szCs w:val="28"/>
        </w:rPr>
      </w:pPr>
      <w:r w:rsidRPr="00B13A66">
        <w:rPr>
          <w:sz w:val="28"/>
          <w:szCs w:val="28"/>
        </w:rPr>
        <w:t xml:space="preserve">Современное экологическое состояние территории </w:t>
      </w:r>
      <w:proofErr w:type="spellStart"/>
      <w:r w:rsidR="00B13A66" w:rsidRPr="00B13A66">
        <w:rPr>
          <w:sz w:val="28"/>
          <w:szCs w:val="28"/>
        </w:rPr>
        <w:t>Селищинского</w:t>
      </w:r>
      <w:proofErr w:type="spellEnd"/>
      <w:r w:rsidR="00B13A66" w:rsidRPr="00B13A66">
        <w:rPr>
          <w:sz w:val="28"/>
          <w:szCs w:val="28"/>
        </w:rPr>
        <w:t xml:space="preserve"> сельского поселения</w:t>
      </w:r>
      <w:r w:rsidRPr="00B13A66">
        <w:rPr>
          <w:sz w:val="28"/>
          <w:szCs w:val="28"/>
        </w:rPr>
        <w:t xml:space="preserve"> определяется воздействием локальных источников загрязнения на компоненты природной среды, а также трансграничным переносом загрязняющих веществ воздушным и водным путем. На фоне высокой ранимости и длительности восстановления естественных природных комплексов, при организации хозяйственной деятельности проблемы экологии приобретают первостепенное значение.</w:t>
      </w:r>
    </w:p>
    <w:p w:rsidR="001E0141" w:rsidRPr="001E0141" w:rsidRDefault="001E0141" w:rsidP="00263938">
      <w:pPr>
        <w:spacing w:before="0" w:line="276" w:lineRule="auto"/>
        <w:rPr>
          <w:rFonts w:ascii="Times New Roman" w:hAnsi="Times New Roman"/>
          <w:sz w:val="28"/>
          <w:szCs w:val="28"/>
        </w:rPr>
      </w:pPr>
      <w:r w:rsidRPr="00B13A66">
        <w:rPr>
          <w:rFonts w:ascii="Times New Roman" w:hAnsi="Times New Roman"/>
          <w:sz w:val="28"/>
          <w:szCs w:val="28"/>
        </w:rPr>
        <w:t>Обеспечение благоприятной среды жизнедеятельности населения, с одной стороны и охрана природы, с другой – важнейшие проблемы развития любого сельского поселения.</w:t>
      </w:r>
    </w:p>
    <w:p w:rsidR="001E0141" w:rsidRPr="00B13A66" w:rsidRDefault="001E0141" w:rsidP="00263938">
      <w:pPr>
        <w:spacing w:before="0" w:line="276" w:lineRule="auto"/>
        <w:rPr>
          <w:rFonts w:ascii="Times New Roman" w:hAnsi="Times New Roman"/>
          <w:sz w:val="28"/>
          <w:szCs w:val="28"/>
        </w:rPr>
      </w:pPr>
      <w:r w:rsidRPr="00B13A66">
        <w:rPr>
          <w:rFonts w:ascii="Times New Roman" w:hAnsi="Times New Roman"/>
          <w:sz w:val="28"/>
          <w:szCs w:val="28"/>
        </w:rPr>
        <w:t xml:space="preserve">Анализ сложившейся экологической обстановки на территории </w:t>
      </w:r>
      <w:proofErr w:type="spellStart"/>
      <w:r w:rsidRPr="00B13A66">
        <w:rPr>
          <w:rFonts w:ascii="Times New Roman" w:hAnsi="Times New Roman"/>
          <w:sz w:val="28"/>
          <w:szCs w:val="28"/>
        </w:rPr>
        <w:t>Селищинского</w:t>
      </w:r>
      <w:proofErr w:type="spellEnd"/>
      <w:r w:rsidRPr="00B13A66">
        <w:rPr>
          <w:rFonts w:ascii="Times New Roman" w:hAnsi="Times New Roman"/>
          <w:sz w:val="28"/>
          <w:szCs w:val="28"/>
        </w:rPr>
        <w:t xml:space="preserve"> сельского поселения выполняется с учетом различных факторов:</w:t>
      </w:r>
    </w:p>
    <w:p w:rsidR="001E0141" w:rsidRPr="00B13A66" w:rsidRDefault="001E0141" w:rsidP="00263938">
      <w:pPr>
        <w:spacing w:before="0" w:line="276" w:lineRule="auto"/>
        <w:rPr>
          <w:rFonts w:ascii="Times New Roman" w:hAnsi="Times New Roman"/>
          <w:sz w:val="28"/>
          <w:szCs w:val="28"/>
        </w:rPr>
      </w:pPr>
      <w:r w:rsidRPr="00B13A66">
        <w:rPr>
          <w:rFonts w:ascii="Times New Roman" w:hAnsi="Times New Roman"/>
          <w:sz w:val="28"/>
          <w:szCs w:val="28"/>
        </w:rPr>
        <w:t>- компонентов ландшафта – растительность, рельеф, геология и гидрогеология, водные ресурсы;</w:t>
      </w:r>
    </w:p>
    <w:p w:rsidR="001E0141" w:rsidRPr="00B13A66" w:rsidRDefault="001E0141" w:rsidP="00263938">
      <w:pPr>
        <w:spacing w:before="0" w:line="276" w:lineRule="auto"/>
        <w:rPr>
          <w:rFonts w:ascii="Times New Roman" w:hAnsi="Times New Roman"/>
          <w:sz w:val="28"/>
          <w:szCs w:val="28"/>
        </w:rPr>
      </w:pPr>
      <w:r w:rsidRPr="00B13A66">
        <w:rPr>
          <w:rFonts w:ascii="Times New Roman" w:hAnsi="Times New Roman"/>
          <w:sz w:val="28"/>
          <w:szCs w:val="28"/>
        </w:rPr>
        <w:t>- антропогенных факторов – загрязненность приземного слоя атмосферы, шумовой режим, загрязненность поверхностных грунтовых вод и почвенно-растительного покрова, уровень электромагнитного поля;</w:t>
      </w:r>
    </w:p>
    <w:p w:rsidR="001E0141" w:rsidRPr="00B13A66" w:rsidRDefault="001E0141" w:rsidP="00263938">
      <w:pPr>
        <w:spacing w:before="0" w:line="276" w:lineRule="auto"/>
        <w:rPr>
          <w:rFonts w:ascii="Times New Roman" w:hAnsi="Times New Roman"/>
          <w:sz w:val="28"/>
          <w:szCs w:val="28"/>
        </w:rPr>
      </w:pPr>
      <w:r w:rsidRPr="00B13A66">
        <w:rPr>
          <w:rFonts w:ascii="Times New Roman" w:hAnsi="Times New Roman"/>
          <w:sz w:val="28"/>
          <w:szCs w:val="28"/>
        </w:rPr>
        <w:t>- климатических факторов.</w:t>
      </w:r>
    </w:p>
    <w:p w:rsidR="001E0141" w:rsidRPr="00B13A66" w:rsidRDefault="00023AE3" w:rsidP="00263938">
      <w:pPr>
        <w:spacing w:before="0" w:line="276" w:lineRule="auto"/>
        <w:rPr>
          <w:rFonts w:ascii="Times New Roman" w:hAnsi="Times New Roman"/>
          <w:sz w:val="28"/>
          <w:szCs w:val="28"/>
        </w:rPr>
      </w:pPr>
      <w:r w:rsidRPr="00B13A66">
        <w:rPr>
          <w:rFonts w:ascii="Times New Roman" w:hAnsi="Times New Roman"/>
          <w:sz w:val="28"/>
          <w:szCs w:val="28"/>
        </w:rPr>
        <w:t xml:space="preserve"> </w:t>
      </w:r>
      <w:r w:rsidR="001E0141" w:rsidRPr="00B13A66">
        <w:rPr>
          <w:rFonts w:ascii="Times New Roman" w:hAnsi="Times New Roman"/>
          <w:sz w:val="28"/>
          <w:szCs w:val="28"/>
        </w:rPr>
        <w:t xml:space="preserve">При анализе </w:t>
      </w:r>
      <w:proofErr w:type="spellStart"/>
      <w:r w:rsidR="001E0141" w:rsidRPr="00B13A66">
        <w:rPr>
          <w:rFonts w:ascii="Times New Roman" w:hAnsi="Times New Roman"/>
          <w:sz w:val="28"/>
          <w:szCs w:val="28"/>
        </w:rPr>
        <w:t>общеэкологической</w:t>
      </w:r>
      <w:proofErr w:type="spellEnd"/>
      <w:r w:rsidR="001E0141" w:rsidRPr="00B13A66">
        <w:rPr>
          <w:rFonts w:ascii="Times New Roman" w:hAnsi="Times New Roman"/>
          <w:sz w:val="28"/>
          <w:szCs w:val="28"/>
        </w:rPr>
        <w:t xml:space="preserve"> ситуации можно выделить следующие наиболее серьезные проблемы окружающей среды:</w:t>
      </w:r>
    </w:p>
    <w:p w:rsidR="001E0141" w:rsidRPr="00B13A66" w:rsidRDefault="001E0141" w:rsidP="00263938">
      <w:pPr>
        <w:spacing w:before="0" w:line="276" w:lineRule="auto"/>
        <w:rPr>
          <w:rFonts w:ascii="Times New Roman" w:hAnsi="Times New Roman"/>
          <w:sz w:val="28"/>
          <w:szCs w:val="28"/>
        </w:rPr>
      </w:pPr>
      <w:r w:rsidRPr="00B13A66">
        <w:rPr>
          <w:rFonts w:ascii="Times New Roman" w:hAnsi="Times New Roman"/>
          <w:sz w:val="28"/>
          <w:szCs w:val="28"/>
        </w:rPr>
        <w:t>- частичное загрязнение водных объектов (отсутствие системы дождевой канализации, выпуск неочищенных сточных вод в водоемы);</w:t>
      </w:r>
    </w:p>
    <w:p w:rsidR="001E0141" w:rsidRPr="00B13A66" w:rsidRDefault="001E0141" w:rsidP="00263938">
      <w:pPr>
        <w:pStyle w:val="S1"/>
        <w:numPr>
          <w:ilvl w:val="0"/>
          <w:numId w:val="0"/>
        </w:numPr>
        <w:tabs>
          <w:tab w:val="clear" w:pos="992"/>
        </w:tabs>
        <w:autoSpaceDE w:val="0"/>
        <w:autoSpaceDN w:val="0"/>
        <w:adjustRightInd w:val="0"/>
        <w:spacing w:line="276" w:lineRule="auto"/>
        <w:ind w:firstLine="709"/>
        <w:rPr>
          <w:sz w:val="28"/>
          <w:szCs w:val="28"/>
        </w:rPr>
      </w:pPr>
      <w:r w:rsidRPr="00B13A66">
        <w:rPr>
          <w:sz w:val="28"/>
          <w:szCs w:val="28"/>
        </w:rPr>
        <w:lastRenderedPageBreak/>
        <w:t>- локальные случаи применения ядохимикатов;</w:t>
      </w:r>
    </w:p>
    <w:p w:rsidR="001E0141" w:rsidRPr="00B13A66" w:rsidRDefault="001E0141" w:rsidP="00263938">
      <w:pPr>
        <w:pStyle w:val="S1"/>
        <w:numPr>
          <w:ilvl w:val="0"/>
          <w:numId w:val="0"/>
        </w:numPr>
        <w:tabs>
          <w:tab w:val="clear" w:pos="992"/>
        </w:tabs>
        <w:autoSpaceDE w:val="0"/>
        <w:autoSpaceDN w:val="0"/>
        <w:adjustRightInd w:val="0"/>
        <w:spacing w:line="276" w:lineRule="auto"/>
        <w:ind w:firstLine="709"/>
        <w:rPr>
          <w:sz w:val="28"/>
          <w:szCs w:val="28"/>
        </w:rPr>
      </w:pPr>
      <w:r w:rsidRPr="00B13A66">
        <w:rPr>
          <w:sz w:val="28"/>
          <w:szCs w:val="28"/>
        </w:rPr>
        <w:t xml:space="preserve">- необходимость проведение работ по организации </w:t>
      </w:r>
      <w:proofErr w:type="spellStart"/>
      <w:r w:rsidRPr="00B13A66">
        <w:rPr>
          <w:sz w:val="28"/>
          <w:szCs w:val="28"/>
        </w:rPr>
        <w:t>водоохранных</w:t>
      </w:r>
      <w:proofErr w:type="spellEnd"/>
      <w:r w:rsidRPr="00B13A66">
        <w:rPr>
          <w:sz w:val="28"/>
          <w:szCs w:val="28"/>
        </w:rPr>
        <w:t xml:space="preserve"> зон;</w:t>
      </w:r>
    </w:p>
    <w:p w:rsidR="001E0141" w:rsidRPr="00B13A66" w:rsidRDefault="001E0141" w:rsidP="00263938">
      <w:pPr>
        <w:pStyle w:val="S1"/>
        <w:numPr>
          <w:ilvl w:val="0"/>
          <w:numId w:val="0"/>
        </w:numPr>
        <w:tabs>
          <w:tab w:val="clear" w:pos="992"/>
        </w:tabs>
        <w:autoSpaceDE w:val="0"/>
        <w:autoSpaceDN w:val="0"/>
        <w:adjustRightInd w:val="0"/>
        <w:spacing w:line="276" w:lineRule="auto"/>
        <w:ind w:firstLine="709"/>
        <w:rPr>
          <w:sz w:val="28"/>
          <w:szCs w:val="28"/>
        </w:rPr>
      </w:pPr>
      <w:r w:rsidRPr="00B13A66">
        <w:rPr>
          <w:sz w:val="28"/>
          <w:szCs w:val="28"/>
        </w:rPr>
        <w:t>- повышенная рекреационная нагрузка на отдельных участках, прилегающих к селитебной зоне;</w:t>
      </w:r>
    </w:p>
    <w:p w:rsidR="001E0141" w:rsidRPr="00B13A66" w:rsidRDefault="001E0141" w:rsidP="00263938">
      <w:pPr>
        <w:pStyle w:val="S1"/>
        <w:numPr>
          <w:ilvl w:val="0"/>
          <w:numId w:val="0"/>
        </w:numPr>
        <w:tabs>
          <w:tab w:val="clear" w:pos="992"/>
        </w:tabs>
        <w:autoSpaceDE w:val="0"/>
        <w:autoSpaceDN w:val="0"/>
        <w:adjustRightInd w:val="0"/>
        <w:spacing w:line="276" w:lineRule="auto"/>
        <w:ind w:firstLine="709"/>
        <w:rPr>
          <w:sz w:val="28"/>
          <w:szCs w:val="28"/>
        </w:rPr>
      </w:pPr>
      <w:r w:rsidRPr="00B13A66">
        <w:rPr>
          <w:sz w:val="28"/>
          <w:szCs w:val="28"/>
        </w:rPr>
        <w:t>- неудовлетворительная работа очистных сооружений;</w:t>
      </w:r>
    </w:p>
    <w:p w:rsidR="001E0141" w:rsidRPr="00B13A66" w:rsidRDefault="001E0141" w:rsidP="00263938">
      <w:pPr>
        <w:spacing w:before="0" w:line="276" w:lineRule="auto"/>
        <w:rPr>
          <w:rFonts w:ascii="Times New Roman" w:hAnsi="Times New Roman"/>
          <w:sz w:val="28"/>
          <w:szCs w:val="28"/>
        </w:rPr>
      </w:pPr>
      <w:r w:rsidRPr="00B13A66">
        <w:rPr>
          <w:rFonts w:ascii="Times New Roman" w:hAnsi="Times New Roman"/>
          <w:sz w:val="28"/>
          <w:szCs w:val="28"/>
        </w:rPr>
        <w:t xml:space="preserve">- отсутствие </w:t>
      </w:r>
      <w:proofErr w:type="spellStart"/>
      <w:r w:rsidRPr="00B13A66">
        <w:rPr>
          <w:rFonts w:ascii="Times New Roman" w:hAnsi="Times New Roman"/>
          <w:sz w:val="28"/>
          <w:szCs w:val="28"/>
        </w:rPr>
        <w:t>канализования</w:t>
      </w:r>
      <w:proofErr w:type="spellEnd"/>
      <w:r w:rsidRPr="00B13A66">
        <w:rPr>
          <w:rFonts w:ascii="Times New Roman" w:hAnsi="Times New Roman"/>
          <w:sz w:val="28"/>
          <w:szCs w:val="28"/>
        </w:rPr>
        <w:t xml:space="preserve"> сельского поселения;</w:t>
      </w:r>
    </w:p>
    <w:p w:rsidR="001E0141" w:rsidRPr="00B13A66" w:rsidRDefault="001E0141" w:rsidP="00263938">
      <w:pPr>
        <w:spacing w:before="0" w:line="276" w:lineRule="auto"/>
        <w:rPr>
          <w:rFonts w:ascii="Times New Roman" w:hAnsi="Times New Roman"/>
          <w:sz w:val="28"/>
          <w:szCs w:val="28"/>
        </w:rPr>
      </w:pPr>
      <w:r w:rsidRPr="00B13A66">
        <w:rPr>
          <w:rFonts w:ascii="Times New Roman" w:hAnsi="Times New Roman"/>
          <w:sz w:val="28"/>
          <w:szCs w:val="28"/>
        </w:rPr>
        <w:t>- отсутствие системы сбора и удаления ТБО;</w:t>
      </w:r>
    </w:p>
    <w:p w:rsidR="00263938" w:rsidRDefault="001E0141" w:rsidP="00263938">
      <w:pPr>
        <w:spacing w:before="0" w:line="276" w:lineRule="auto"/>
        <w:rPr>
          <w:rFonts w:ascii="Times New Roman" w:hAnsi="Times New Roman"/>
          <w:sz w:val="28"/>
          <w:szCs w:val="28"/>
        </w:rPr>
      </w:pPr>
      <w:r w:rsidRPr="00B13A66">
        <w:rPr>
          <w:rFonts w:ascii="Times New Roman" w:hAnsi="Times New Roman"/>
          <w:sz w:val="28"/>
          <w:szCs w:val="28"/>
        </w:rPr>
        <w:t>- недостаточное развитие и низкое качество инженерных коммуникаций.</w:t>
      </w:r>
    </w:p>
    <w:p w:rsidR="00263938" w:rsidRDefault="00263938" w:rsidP="00263938">
      <w:pPr>
        <w:spacing w:before="0" w:line="276" w:lineRule="auto"/>
        <w:rPr>
          <w:rFonts w:ascii="Times New Roman" w:hAnsi="Times New Roman"/>
          <w:sz w:val="28"/>
          <w:szCs w:val="28"/>
        </w:rPr>
      </w:pPr>
    </w:p>
    <w:p w:rsidR="003023DC" w:rsidRPr="004E4BBB" w:rsidRDefault="00263938" w:rsidP="00263938">
      <w:pPr>
        <w:spacing w:before="0" w:line="276" w:lineRule="auto"/>
        <w:rPr>
          <w:rFonts w:ascii="Times New Roman" w:hAnsi="Times New Roman"/>
          <w:b/>
          <w:sz w:val="28"/>
          <w:szCs w:val="24"/>
        </w:rPr>
      </w:pPr>
      <w:r>
        <w:rPr>
          <w:rFonts w:ascii="Times New Roman" w:hAnsi="Times New Roman"/>
          <w:b/>
          <w:sz w:val="28"/>
          <w:szCs w:val="24"/>
        </w:rPr>
        <w:t>ГЛ</w:t>
      </w:r>
      <w:r w:rsidR="003023DC" w:rsidRPr="004E4BBB">
        <w:rPr>
          <w:rFonts w:ascii="Times New Roman" w:hAnsi="Times New Roman"/>
          <w:b/>
          <w:sz w:val="28"/>
          <w:szCs w:val="24"/>
        </w:rPr>
        <w:t>АВА 3. ФУНКЦИОНАЛЬНЫЕ ЗОНЫ</w:t>
      </w:r>
    </w:p>
    <w:p w:rsidR="003023DC" w:rsidRPr="004E4BBB" w:rsidRDefault="003023DC" w:rsidP="003023DC">
      <w:pPr>
        <w:spacing w:before="0" w:line="276" w:lineRule="auto"/>
        <w:rPr>
          <w:rFonts w:ascii="Times New Roman" w:hAnsi="Times New Roman"/>
          <w:b/>
          <w:sz w:val="28"/>
          <w:szCs w:val="24"/>
        </w:rPr>
      </w:pPr>
    </w:p>
    <w:p w:rsidR="003023DC" w:rsidRPr="00B13A66" w:rsidRDefault="003023DC" w:rsidP="003023DC">
      <w:pPr>
        <w:spacing w:before="0" w:line="276" w:lineRule="auto"/>
        <w:rPr>
          <w:rFonts w:ascii="Times New Roman" w:hAnsi="Times New Roman"/>
          <w:b/>
          <w:sz w:val="28"/>
          <w:szCs w:val="24"/>
        </w:rPr>
      </w:pPr>
      <w:r w:rsidRPr="00B13A66">
        <w:rPr>
          <w:rFonts w:ascii="Times New Roman" w:hAnsi="Times New Roman"/>
          <w:b/>
          <w:sz w:val="28"/>
          <w:szCs w:val="24"/>
        </w:rPr>
        <w:t>3.1 Функциональное зонирование</w:t>
      </w:r>
    </w:p>
    <w:p w:rsidR="003023DC" w:rsidRPr="00B13A66" w:rsidRDefault="003023DC" w:rsidP="009452AD">
      <w:pPr>
        <w:pStyle w:val="a9"/>
        <w:spacing w:before="0" w:line="276" w:lineRule="auto"/>
        <w:ind w:left="0" w:firstLine="709"/>
        <w:rPr>
          <w:sz w:val="28"/>
          <w:lang w:val="ru-RU"/>
        </w:rPr>
      </w:pPr>
      <w:r w:rsidRPr="00B13A66">
        <w:rPr>
          <w:sz w:val="28"/>
          <w:lang w:val="ru-RU"/>
        </w:rPr>
        <w:t>Функциональные зоны – зоны, для которых документами территориального планирования определены границы и функциональное назначение.</w:t>
      </w:r>
      <w:r w:rsidR="009452AD" w:rsidRPr="00B13A66">
        <w:rPr>
          <w:rFonts w:ascii="Arial" w:hAnsi="Arial" w:cs="Arial"/>
          <w:color w:val="202122"/>
          <w:sz w:val="21"/>
          <w:szCs w:val="21"/>
          <w:shd w:val="clear" w:color="auto" w:fill="FFFFFF"/>
          <w:lang w:val="ru-RU"/>
        </w:rPr>
        <w:t xml:space="preserve"> </w:t>
      </w:r>
      <w:r w:rsidR="009452AD" w:rsidRPr="00B13A66">
        <w:rPr>
          <w:color w:val="202122"/>
          <w:sz w:val="28"/>
          <w:szCs w:val="28"/>
          <w:shd w:val="clear" w:color="auto" w:fill="FFFFFF"/>
          <w:lang w:val="ru-RU"/>
        </w:rPr>
        <w:t>Под</w:t>
      </w:r>
      <w:r w:rsidR="009452AD" w:rsidRPr="00B13A66">
        <w:rPr>
          <w:color w:val="202122"/>
          <w:sz w:val="28"/>
          <w:szCs w:val="28"/>
          <w:shd w:val="clear" w:color="auto" w:fill="FFFFFF"/>
        </w:rPr>
        <w:t> </w:t>
      </w:r>
      <w:r w:rsidR="009452AD" w:rsidRPr="00B13A66">
        <w:rPr>
          <w:iCs/>
          <w:color w:val="202122"/>
          <w:sz w:val="28"/>
          <w:szCs w:val="28"/>
          <w:shd w:val="clear" w:color="auto" w:fill="FFFFFF"/>
          <w:lang w:val="ru-RU"/>
        </w:rPr>
        <w:t>функциональным назначением</w:t>
      </w:r>
      <w:r w:rsidR="009452AD" w:rsidRPr="00B13A66">
        <w:rPr>
          <w:color w:val="202122"/>
          <w:sz w:val="28"/>
          <w:szCs w:val="28"/>
          <w:shd w:val="clear" w:color="auto" w:fill="FFFFFF"/>
        </w:rPr>
        <w:t> </w:t>
      </w:r>
      <w:r w:rsidR="009452AD" w:rsidRPr="00B13A66">
        <w:rPr>
          <w:color w:val="202122"/>
          <w:sz w:val="28"/>
          <w:szCs w:val="28"/>
          <w:shd w:val="clear" w:color="auto" w:fill="FFFFFF"/>
          <w:lang w:val="ru-RU"/>
        </w:rPr>
        <w:t>понимается преимущественный вид</w:t>
      </w:r>
      <w:r w:rsidR="009452AD" w:rsidRPr="00B13A66">
        <w:rPr>
          <w:color w:val="202122"/>
          <w:sz w:val="28"/>
          <w:szCs w:val="28"/>
          <w:shd w:val="clear" w:color="auto" w:fill="FFFFFF"/>
        </w:rPr>
        <w:t> </w:t>
      </w:r>
      <w:r w:rsidR="009452AD" w:rsidRPr="00B13A66">
        <w:rPr>
          <w:sz w:val="28"/>
          <w:szCs w:val="28"/>
          <w:shd w:val="clear" w:color="auto" w:fill="FFFFFF"/>
          <w:lang w:val="ru-RU"/>
        </w:rPr>
        <w:t>деятельности</w:t>
      </w:r>
      <w:r w:rsidR="009452AD" w:rsidRPr="00B13A66">
        <w:rPr>
          <w:color w:val="202122"/>
          <w:sz w:val="28"/>
          <w:szCs w:val="28"/>
          <w:shd w:val="clear" w:color="auto" w:fill="FFFFFF"/>
          <w:lang w:val="ru-RU"/>
        </w:rPr>
        <w:t>, для которого предназначено данное пространство (территория).</w:t>
      </w:r>
      <w:r w:rsidRPr="00B13A66">
        <w:rPr>
          <w:sz w:val="28"/>
          <w:lang w:val="ru-RU"/>
        </w:rPr>
        <w:t xml:space="preserve"> </w:t>
      </w:r>
    </w:p>
    <w:p w:rsidR="003023DC" w:rsidRPr="00B13A66" w:rsidRDefault="009452AD" w:rsidP="003023DC">
      <w:pPr>
        <w:pStyle w:val="a9"/>
        <w:spacing w:before="0" w:line="276" w:lineRule="auto"/>
        <w:ind w:left="0" w:firstLine="709"/>
        <w:rPr>
          <w:sz w:val="28"/>
          <w:lang w:val="ru-RU"/>
        </w:rPr>
      </w:pPr>
      <w:r w:rsidRPr="00B13A66">
        <w:rPr>
          <w:bCs/>
          <w:color w:val="202122"/>
          <w:sz w:val="28"/>
          <w:szCs w:val="28"/>
          <w:shd w:val="clear" w:color="auto" w:fill="FFFFFF"/>
          <w:lang w:val="ru-RU"/>
        </w:rPr>
        <w:t>Функциональное зонирование</w:t>
      </w:r>
      <w:r w:rsidRPr="00B13A66">
        <w:rPr>
          <w:color w:val="202122"/>
          <w:sz w:val="28"/>
          <w:szCs w:val="28"/>
          <w:shd w:val="clear" w:color="auto" w:fill="FFFFFF"/>
        </w:rPr>
        <w:t> </w:t>
      </w:r>
      <w:r w:rsidRPr="00B13A66">
        <w:rPr>
          <w:sz w:val="28"/>
          <w:lang w:val="ru-RU"/>
        </w:rPr>
        <w:t>–</w:t>
      </w:r>
      <w:r w:rsidRPr="00B13A66">
        <w:rPr>
          <w:color w:val="202122"/>
          <w:sz w:val="28"/>
          <w:szCs w:val="28"/>
          <w:shd w:val="clear" w:color="auto" w:fill="FFFFFF"/>
          <w:lang w:val="ru-RU"/>
        </w:rPr>
        <w:t xml:space="preserve"> метод зонирования, с помощью которого определяется состав</w:t>
      </w:r>
      <w:r w:rsidRPr="00B13A66">
        <w:rPr>
          <w:color w:val="202122"/>
          <w:sz w:val="28"/>
          <w:szCs w:val="28"/>
          <w:shd w:val="clear" w:color="auto" w:fill="FFFFFF"/>
        </w:rPr>
        <w:t> </w:t>
      </w:r>
      <w:r w:rsidRPr="00B13A66">
        <w:rPr>
          <w:iCs/>
          <w:color w:val="202122"/>
          <w:sz w:val="28"/>
          <w:szCs w:val="28"/>
          <w:shd w:val="clear" w:color="auto" w:fill="FFFFFF"/>
          <w:lang w:val="ru-RU"/>
        </w:rPr>
        <w:t>функциональных зон</w:t>
      </w:r>
      <w:r w:rsidRPr="00B13A66">
        <w:rPr>
          <w:color w:val="202122"/>
          <w:sz w:val="28"/>
          <w:szCs w:val="28"/>
          <w:shd w:val="clear" w:color="auto" w:fill="FFFFFF"/>
          <w:lang w:val="ru-RU"/>
        </w:rPr>
        <w:t xml:space="preserve">, их границы, режимы использования. </w:t>
      </w:r>
      <w:r w:rsidR="003023DC" w:rsidRPr="00B13A66">
        <w:rPr>
          <w:sz w:val="28"/>
          <w:lang w:val="ru-RU"/>
        </w:rPr>
        <w:t xml:space="preserve">Функциональное зонирование территории поселения выполняется на основе комплексного анализа территории с учетом природных и техногенных планировочных ограничений, ресурсного потенциала территории, а также проектной </w:t>
      </w:r>
      <w:r w:rsidR="003023DC" w:rsidRPr="002477E2">
        <w:rPr>
          <w:sz w:val="28"/>
          <w:lang w:val="ru-RU"/>
        </w:rPr>
        <w:t>планировочной структуры территории.</w:t>
      </w:r>
      <w:r w:rsidRPr="002477E2">
        <w:rPr>
          <w:sz w:val="28"/>
          <w:szCs w:val="28"/>
          <w:shd w:val="clear" w:color="auto" w:fill="FFFFFF"/>
          <w:lang w:val="ru-RU"/>
        </w:rPr>
        <w:t xml:space="preserve"> Границы функциональных зон устанавливаются на основе свойств и характеристик пространства, выявленных в процессе анализа.</w:t>
      </w:r>
      <w:r w:rsidRPr="00B13A66">
        <w:rPr>
          <w:sz w:val="28"/>
          <w:lang w:val="ru-RU"/>
        </w:rPr>
        <w:t xml:space="preserve"> </w:t>
      </w:r>
      <w:r w:rsidRPr="00B13A66">
        <w:rPr>
          <w:rFonts w:ascii="Arial" w:hAnsi="Arial" w:cs="Arial"/>
          <w:b/>
          <w:bCs/>
          <w:color w:val="202122"/>
          <w:sz w:val="21"/>
          <w:szCs w:val="21"/>
          <w:shd w:val="clear" w:color="auto" w:fill="FFFFFF"/>
          <w:lang w:val="ru-RU"/>
        </w:rPr>
        <w:t xml:space="preserve"> </w:t>
      </w:r>
    </w:p>
    <w:p w:rsidR="003023DC" w:rsidRPr="004E4BBB" w:rsidRDefault="003023DC" w:rsidP="003023DC">
      <w:pPr>
        <w:pStyle w:val="a9"/>
        <w:spacing w:before="0" w:line="276" w:lineRule="auto"/>
        <w:ind w:left="0" w:firstLine="709"/>
        <w:rPr>
          <w:sz w:val="28"/>
          <w:lang w:val="ru-RU"/>
        </w:rPr>
      </w:pPr>
      <w:r w:rsidRPr="00B13A66">
        <w:rPr>
          <w:sz w:val="28"/>
          <w:lang w:val="ru-RU"/>
        </w:rPr>
        <w:t>Основной задачей функционального зонирования территории населенного пункта является обеспечение целесообразного использования территории для создания оптимальных условий комфортности проживания населения, привлечения дополнительных капиталовложений. Для выполнения этой задачи в документах территориального планирования необходимо определить функциональные зоны и их границы с учетом истори</w:t>
      </w:r>
      <w:r w:rsidR="00D116DF" w:rsidRPr="00B13A66">
        <w:rPr>
          <w:sz w:val="28"/>
          <w:lang w:val="ru-RU"/>
        </w:rPr>
        <w:t>ко-</w:t>
      </w:r>
      <w:r w:rsidRPr="00B13A66">
        <w:rPr>
          <w:sz w:val="28"/>
          <w:lang w:val="ru-RU"/>
        </w:rPr>
        <w:t>культурной и планировочной специфики территории населенного пункта, требований охраны объектов природного и культурного наследия, фактического использования земель. Функциональное зонирование осуществляется в случаях, когда планируется размещение объектов федерального значения, объектов регионального значения, объектов местного значения (за исключением линейных объектов).</w:t>
      </w:r>
    </w:p>
    <w:p w:rsidR="003023DC" w:rsidRPr="004E4BBB" w:rsidRDefault="003023DC" w:rsidP="003023DC">
      <w:pPr>
        <w:spacing w:before="0" w:line="276" w:lineRule="auto"/>
        <w:rPr>
          <w:rFonts w:ascii="Times New Roman" w:hAnsi="Times New Roman"/>
          <w:b/>
          <w:sz w:val="28"/>
          <w:szCs w:val="24"/>
        </w:rPr>
      </w:pPr>
    </w:p>
    <w:p w:rsidR="003023DC" w:rsidRPr="002477E2" w:rsidRDefault="003023DC" w:rsidP="003023DC">
      <w:pPr>
        <w:spacing w:before="0" w:line="276" w:lineRule="auto"/>
        <w:rPr>
          <w:rFonts w:ascii="Times New Roman" w:hAnsi="Times New Roman"/>
          <w:b/>
          <w:sz w:val="28"/>
          <w:szCs w:val="24"/>
        </w:rPr>
      </w:pPr>
      <w:r w:rsidRPr="002477E2">
        <w:rPr>
          <w:rFonts w:ascii="Times New Roman" w:hAnsi="Times New Roman"/>
          <w:b/>
          <w:sz w:val="28"/>
          <w:szCs w:val="24"/>
        </w:rPr>
        <w:t>3.2 Перечень функциональных зон</w:t>
      </w:r>
    </w:p>
    <w:p w:rsidR="003023DC" w:rsidRPr="002477E2" w:rsidRDefault="003023DC" w:rsidP="003023DC">
      <w:pPr>
        <w:pStyle w:val="a9"/>
        <w:spacing w:before="0" w:line="276" w:lineRule="auto"/>
        <w:ind w:left="0" w:firstLine="709"/>
        <w:rPr>
          <w:sz w:val="28"/>
          <w:lang w:val="ru-RU"/>
        </w:rPr>
      </w:pPr>
      <w:r w:rsidRPr="002477E2">
        <w:rPr>
          <w:sz w:val="28"/>
          <w:lang w:val="ru-RU"/>
        </w:rPr>
        <w:t xml:space="preserve">Функциональное зонирование территории </w:t>
      </w:r>
      <w:proofErr w:type="spellStart"/>
      <w:r w:rsidR="0096291E" w:rsidRPr="002477E2">
        <w:rPr>
          <w:sz w:val="28"/>
          <w:lang w:val="ru-RU"/>
        </w:rPr>
        <w:t>Селищинского</w:t>
      </w:r>
      <w:proofErr w:type="spellEnd"/>
      <w:r w:rsidR="0096291E" w:rsidRPr="002477E2">
        <w:rPr>
          <w:sz w:val="28"/>
          <w:lang w:val="ru-RU"/>
        </w:rPr>
        <w:t xml:space="preserve"> сельского </w:t>
      </w:r>
      <w:r w:rsidRPr="002477E2">
        <w:rPr>
          <w:sz w:val="28"/>
          <w:lang w:val="ru-RU"/>
        </w:rPr>
        <w:t xml:space="preserve">поселения формируется в основе сложившейся структуры функционального </w:t>
      </w:r>
      <w:r w:rsidRPr="002477E2">
        <w:rPr>
          <w:sz w:val="28"/>
          <w:lang w:val="ru-RU"/>
        </w:rPr>
        <w:lastRenderedPageBreak/>
        <w:t xml:space="preserve">зонирования. </w:t>
      </w:r>
    </w:p>
    <w:p w:rsidR="00480BC6" w:rsidRDefault="003023DC" w:rsidP="00480BC6">
      <w:pPr>
        <w:pStyle w:val="a9"/>
        <w:spacing w:before="0" w:line="276" w:lineRule="auto"/>
        <w:ind w:left="0" w:firstLine="709"/>
        <w:rPr>
          <w:sz w:val="28"/>
          <w:lang w:val="ru-RU"/>
        </w:rPr>
      </w:pPr>
      <w:proofErr w:type="gramStart"/>
      <w:r w:rsidRPr="002477E2">
        <w:rPr>
          <w:sz w:val="28"/>
          <w:lang w:val="ru-RU"/>
        </w:rPr>
        <w:t xml:space="preserve">Границы функциональных зон отображены на карте «Карта функциональных зон поселения», в соответствии с требованиями Приказа Минэкономразвития РФ от 09.01.2018 г. </w:t>
      </w:r>
      <w:r w:rsidR="008C3608" w:rsidRPr="002477E2">
        <w:rPr>
          <w:sz w:val="28"/>
          <w:lang w:val="ru-RU"/>
        </w:rPr>
        <w:t xml:space="preserve">№ </w:t>
      </w:r>
      <w:r w:rsidRPr="002477E2">
        <w:rPr>
          <w:sz w:val="28"/>
          <w:lang w:val="ru-RU"/>
        </w:rPr>
        <w:t xml:space="preserve">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w:t>
      </w:r>
      <w:r w:rsidR="008C3608" w:rsidRPr="002477E2">
        <w:rPr>
          <w:sz w:val="28"/>
          <w:lang w:val="ru-RU"/>
        </w:rPr>
        <w:t xml:space="preserve">№ </w:t>
      </w:r>
      <w:r w:rsidRPr="002477E2">
        <w:rPr>
          <w:sz w:val="28"/>
          <w:lang w:val="ru-RU"/>
        </w:rPr>
        <w:t>793».</w:t>
      </w:r>
      <w:proofErr w:type="gramEnd"/>
      <w:r w:rsidRPr="002477E2">
        <w:rPr>
          <w:sz w:val="28"/>
          <w:lang w:val="ru-RU"/>
        </w:rPr>
        <w:t xml:space="preserve"> На территории выделены следующие</w:t>
      </w:r>
      <w:r w:rsidR="00480BC6" w:rsidRPr="002477E2">
        <w:rPr>
          <w:sz w:val="28"/>
          <w:lang w:val="ru-RU"/>
        </w:rPr>
        <w:t xml:space="preserve"> функциональные зоны.</w:t>
      </w:r>
    </w:p>
    <w:p w:rsidR="002477E2" w:rsidRPr="002477E2" w:rsidRDefault="002477E2" w:rsidP="00480BC6">
      <w:pPr>
        <w:pStyle w:val="a9"/>
        <w:spacing w:before="0" w:line="276" w:lineRule="auto"/>
        <w:ind w:left="0" w:firstLine="709"/>
        <w:rPr>
          <w:sz w:val="28"/>
          <w:lang w:val="ru-RU"/>
        </w:rPr>
      </w:pPr>
    </w:p>
    <w:p w:rsidR="003023DC" w:rsidRPr="004E4BBB" w:rsidRDefault="003023DC" w:rsidP="00480BC6">
      <w:pPr>
        <w:pStyle w:val="a9"/>
        <w:spacing w:before="0" w:line="276" w:lineRule="auto"/>
        <w:ind w:left="0" w:firstLine="709"/>
        <w:rPr>
          <w:sz w:val="28"/>
          <w:lang w:val="ru-RU"/>
        </w:rPr>
      </w:pPr>
      <w:r w:rsidRPr="002477E2">
        <w:rPr>
          <w:sz w:val="28"/>
          <w:lang w:val="ru-RU"/>
        </w:rPr>
        <w:t xml:space="preserve">Таблица </w:t>
      </w:r>
      <w:r w:rsidR="002477E2" w:rsidRPr="002477E2">
        <w:rPr>
          <w:sz w:val="28"/>
          <w:lang w:val="ru-RU"/>
        </w:rPr>
        <w:t>4</w:t>
      </w:r>
      <w:r w:rsidRPr="002477E2">
        <w:rPr>
          <w:sz w:val="28"/>
          <w:lang w:val="ru-RU"/>
        </w:rPr>
        <w:t>. Функциональное зонирование территории согласно проекту внесения изменений в генеральный план</w:t>
      </w:r>
    </w:p>
    <w:tbl>
      <w:tblPr>
        <w:tblW w:w="0" w:type="auto"/>
        <w:jc w:val="center"/>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6"/>
        <w:gridCol w:w="3242"/>
        <w:gridCol w:w="4864"/>
      </w:tblGrid>
      <w:tr w:rsidR="003023DC" w:rsidRPr="002477E2" w:rsidTr="005C341D">
        <w:trPr>
          <w:jc w:val="center"/>
        </w:trPr>
        <w:tc>
          <w:tcPr>
            <w:tcW w:w="1296" w:type="dxa"/>
          </w:tcPr>
          <w:p w:rsidR="003023DC" w:rsidRPr="002477E2" w:rsidRDefault="003023DC" w:rsidP="003023DC">
            <w:pPr>
              <w:pStyle w:val="a9"/>
              <w:spacing w:before="0" w:line="276" w:lineRule="auto"/>
              <w:ind w:left="0" w:firstLine="0"/>
              <w:rPr>
                <w:b/>
                <w:lang w:val="ru-RU"/>
              </w:rPr>
            </w:pPr>
            <w:r w:rsidRPr="002477E2">
              <w:rPr>
                <w:b/>
                <w:lang w:val="ru-RU"/>
              </w:rPr>
              <w:t>Код зоны</w:t>
            </w:r>
          </w:p>
        </w:tc>
        <w:tc>
          <w:tcPr>
            <w:tcW w:w="3242" w:type="dxa"/>
          </w:tcPr>
          <w:p w:rsidR="003023DC" w:rsidRPr="002477E2" w:rsidRDefault="003023DC" w:rsidP="003023DC">
            <w:pPr>
              <w:pStyle w:val="a9"/>
              <w:spacing w:before="0" w:line="276" w:lineRule="auto"/>
              <w:ind w:left="0" w:firstLine="709"/>
              <w:rPr>
                <w:b/>
                <w:lang w:val="ru-RU"/>
              </w:rPr>
            </w:pPr>
            <w:r w:rsidRPr="002477E2">
              <w:rPr>
                <w:b/>
                <w:lang w:val="ru-RU"/>
              </w:rPr>
              <w:t>Наименование</w:t>
            </w:r>
          </w:p>
        </w:tc>
        <w:tc>
          <w:tcPr>
            <w:tcW w:w="4864" w:type="dxa"/>
          </w:tcPr>
          <w:p w:rsidR="003023DC" w:rsidRPr="002477E2" w:rsidRDefault="00365FD4" w:rsidP="00365FD4">
            <w:pPr>
              <w:pStyle w:val="a9"/>
              <w:spacing w:before="0" w:line="276" w:lineRule="auto"/>
              <w:ind w:left="0" w:firstLine="0"/>
              <w:jc w:val="center"/>
              <w:rPr>
                <w:b/>
                <w:lang w:val="ru-RU"/>
              </w:rPr>
            </w:pPr>
            <w:r w:rsidRPr="002477E2">
              <w:rPr>
                <w:b/>
                <w:lang w:val="ru-RU"/>
              </w:rPr>
              <w:t>Характеристика</w:t>
            </w:r>
          </w:p>
        </w:tc>
      </w:tr>
      <w:tr w:rsidR="003023DC" w:rsidRPr="002477E2" w:rsidTr="005C341D">
        <w:trPr>
          <w:jc w:val="center"/>
        </w:trPr>
        <w:tc>
          <w:tcPr>
            <w:tcW w:w="1296" w:type="dxa"/>
          </w:tcPr>
          <w:p w:rsidR="003023DC" w:rsidRPr="002477E2" w:rsidRDefault="003023DC" w:rsidP="003023DC">
            <w:pPr>
              <w:pStyle w:val="a9"/>
              <w:spacing w:before="0" w:line="276" w:lineRule="auto"/>
              <w:ind w:left="0" w:firstLine="0"/>
              <w:rPr>
                <w:lang w:val="ru-RU"/>
              </w:rPr>
            </w:pPr>
            <w:r w:rsidRPr="002477E2">
              <w:rPr>
                <w:lang w:val="ru-RU"/>
              </w:rPr>
              <w:t>701010101</w:t>
            </w:r>
          </w:p>
        </w:tc>
        <w:tc>
          <w:tcPr>
            <w:tcW w:w="3242" w:type="dxa"/>
          </w:tcPr>
          <w:p w:rsidR="003023DC" w:rsidRPr="002477E2" w:rsidRDefault="003023DC" w:rsidP="003023DC">
            <w:pPr>
              <w:pStyle w:val="a9"/>
              <w:spacing w:before="0" w:line="276" w:lineRule="auto"/>
              <w:ind w:left="0" w:firstLine="0"/>
              <w:rPr>
                <w:lang w:val="ru-RU"/>
              </w:rPr>
            </w:pPr>
            <w:r w:rsidRPr="002477E2">
              <w:rPr>
                <w:lang w:val="ru-RU"/>
              </w:rPr>
              <w:t xml:space="preserve">Зона застройки индивидуальными жилыми домами </w:t>
            </w:r>
          </w:p>
        </w:tc>
        <w:tc>
          <w:tcPr>
            <w:tcW w:w="4864" w:type="dxa"/>
          </w:tcPr>
          <w:p w:rsidR="003023DC" w:rsidRPr="002477E2" w:rsidRDefault="003023DC" w:rsidP="003023DC">
            <w:pPr>
              <w:pStyle w:val="a9"/>
              <w:spacing w:before="0" w:line="276" w:lineRule="auto"/>
              <w:ind w:left="0" w:firstLine="0"/>
              <w:rPr>
                <w:lang w:val="ru-RU"/>
              </w:rPr>
            </w:pPr>
            <w:r w:rsidRPr="002477E2">
              <w:rPr>
                <w:lang w:val="ru-RU"/>
              </w:rPr>
              <w:t xml:space="preserve">Зона застройки </w:t>
            </w:r>
            <w:proofErr w:type="gramStart"/>
            <w:r w:rsidRPr="002477E2">
              <w:rPr>
                <w:lang w:val="ru-RU"/>
              </w:rPr>
              <w:t>индивидуальными</w:t>
            </w:r>
            <w:proofErr w:type="gramEnd"/>
            <w:r w:rsidRPr="002477E2">
              <w:rPr>
                <w:lang w:val="ru-RU"/>
              </w:rPr>
              <w:t xml:space="preserve"> жилыми выделена для размещения жилых домов, не выше 3-х этажей, высотой не более двадцати метров, для постоянного и временного проживания в сочетании с ведением личного подсобного хозяйства, отдыха или индивидуальной трудовой деятельности. Режим использования приусадебных земельных участков устанавливается настоящими Правилами в соответствии с законодательством Российской Федерации. </w:t>
            </w:r>
          </w:p>
        </w:tc>
      </w:tr>
      <w:tr w:rsidR="003023DC" w:rsidRPr="002477E2" w:rsidTr="005C341D">
        <w:trPr>
          <w:jc w:val="center"/>
        </w:trPr>
        <w:tc>
          <w:tcPr>
            <w:tcW w:w="1296" w:type="dxa"/>
          </w:tcPr>
          <w:p w:rsidR="003023DC" w:rsidRPr="002477E2" w:rsidRDefault="003023DC" w:rsidP="003023DC">
            <w:pPr>
              <w:pStyle w:val="a9"/>
              <w:spacing w:before="0" w:line="276" w:lineRule="auto"/>
              <w:ind w:left="0" w:firstLine="0"/>
              <w:rPr>
                <w:lang w:val="ru-RU"/>
              </w:rPr>
            </w:pPr>
            <w:r w:rsidRPr="002477E2">
              <w:rPr>
                <w:lang w:val="ru-RU"/>
              </w:rPr>
              <w:t>701010405</w:t>
            </w:r>
          </w:p>
        </w:tc>
        <w:tc>
          <w:tcPr>
            <w:tcW w:w="3242" w:type="dxa"/>
          </w:tcPr>
          <w:p w:rsidR="003023DC" w:rsidRPr="002477E2" w:rsidRDefault="003023DC" w:rsidP="003023DC">
            <w:pPr>
              <w:pStyle w:val="a9"/>
              <w:spacing w:before="0" w:line="276" w:lineRule="auto"/>
              <w:ind w:left="0" w:firstLine="0"/>
              <w:rPr>
                <w:lang w:val="ru-RU"/>
              </w:rPr>
            </w:pPr>
            <w:r w:rsidRPr="002477E2">
              <w:rPr>
                <w:lang w:val="ru-RU"/>
              </w:rPr>
              <w:t>Зона транспортной инфраструктуры</w:t>
            </w:r>
          </w:p>
        </w:tc>
        <w:tc>
          <w:tcPr>
            <w:tcW w:w="4864" w:type="dxa"/>
          </w:tcPr>
          <w:p w:rsidR="003023DC" w:rsidRPr="002477E2" w:rsidRDefault="003023DC" w:rsidP="003023DC">
            <w:pPr>
              <w:pStyle w:val="a9"/>
              <w:spacing w:before="0" w:line="276" w:lineRule="auto"/>
              <w:ind w:left="0" w:firstLine="0"/>
              <w:rPr>
                <w:lang w:val="ru-RU"/>
              </w:rPr>
            </w:pPr>
            <w:r w:rsidRPr="002477E2">
              <w:rPr>
                <w:lang w:val="ru-RU"/>
              </w:rPr>
              <w:t>Зона транспортной инфраструктуры предназначена для размещения сооружений и коммуникаций автомобильного транспорта, связи, инженерного оборудования.</w:t>
            </w:r>
          </w:p>
        </w:tc>
      </w:tr>
      <w:tr w:rsidR="003023DC" w:rsidRPr="002477E2" w:rsidTr="005C341D">
        <w:trPr>
          <w:jc w:val="center"/>
        </w:trPr>
        <w:tc>
          <w:tcPr>
            <w:tcW w:w="1296" w:type="dxa"/>
          </w:tcPr>
          <w:p w:rsidR="003023DC" w:rsidRPr="002477E2" w:rsidRDefault="003023DC" w:rsidP="003023DC">
            <w:pPr>
              <w:pStyle w:val="a9"/>
              <w:spacing w:before="0" w:line="276" w:lineRule="auto"/>
              <w:ind w:left="0" w:firstLine="0"/>
              <w:rPr>
                <w:lang w:val="ru-RU"/>
              </w:rPr>
            </w:pPr>
            <w:r w:rsidRPr="002477E2">
              <w:rPr>
                <w:lang w:val="ru-RU"/>
              </w:rPr>
              <w:t>701010600</w:t>
            </w:r>
          </w:p>
        </w:tc>
        <w:tc>
          <w:tcPr>
            <w:tcW w:w="3242" w:type="dxa"/>
          </w:tcPr>
          <w:p w:rsidR="003023DC" w:rsidRPr="002477E2" w:rsidRDefault="003023DC" w:rsidP="003023DC">
            <w:pPr>
              <w:pStyle w:val="a9"/>
              <w:spacing w:before="0" w:line="276" w:lineRule="auto"/>
              <w:ind w:left="0" w:firstLine="0"/>
              <w:rPr>
                <w:lang w:val="ru-RU"/>
              </w:rPr>
            </w:pPr>
            <w:r w:rsidRPr="002477E2">
              <w:rPr>
                <w:lang w:val="ru-RU"/>
              </w:rPr>
              <w:t>Зона рекреационного назначения</w:t>
            </w:r>
          </w:p>
        </w:tc>
        <w:tc>
          <w:tcPr>
            <w:tcW w:w="4864" w:type="dxa"/>
          </w:tcPr>
          <w:p w:rsidR="003023DC" w:rsidRPr="002477E2" w:rsidRDefault="003023DC" w:rsidP="003023DC">
            <w:pPr>
              <w:pStyle w:val="a9"/>
              <w:spacing w:before="0" w:line="276" w:lineRule="auto"/>
              <w:ind w:left="0" w:firstLine="0"/>
              <w:rPr>
                <w:lang w:val="ru-RU"/>
              </w:rPr>
            </w:pPr>
            <w:r w:rsidRPr="002477E2">
              <w:rPr>
                <w:lang w:val="ru-RU"/>
              </w:rPr>
              <w:t>Данная функциональная зона предназначена для отдыха, туризма, занятий физической культурой и спортом.</w:t>
            </w:r>
          </w:p>
        </w:tc>
      </w:tr>
      <w:tr w:rsidR="003023DC" w:rsidRPr="002477E2" w:rsidTr="005C341D">
        <w:trPr>
          <w:jc w:val="center"/>
        </w:trPr>
        <w:tc>
          <w:tcPr>
            <w:tcW w:w="1296" w:type="dxa"/>
          </w:tcPr>
          <w:p w:rsidR="003023DC" w:rsidRPr="002477E2" w:rsidRDefault="003023DC" w:rsidP="003023DC">
            <w:pPr>
              <w:pStyle w:val="a9"/>
              <w:spacing w:before="0" w:line="276" w:lineRule="auto"/>
              <w:ind w:left="0" w:firstLine="0"/>
              <w:rPr>
                <w:lang w:val="ru-RU"/>
              </w:rPr>
            </w:pPr>
            <w:r w:rsidRPr="002477E2">
              <w:rPr>
                <w:lang w:val="ru-RU"/>
              </w:rPr>
              <w:t>701010300</w:t>
            </w:r>
          </w:p>
        </w:tc>
        <w:tc>
          <w:tcPr>
            <w:tcW w:w="3242" w:type="dxa"/>
          </w:tcPr>
          <w:p w:rsidR="003023DC" w:rsidRPr="002477E2" w:rsidRDefault="003023DC" w:rsidP="003023DC">
            <w:pPr>
              <w:pStyle w:val="a9"/>
              <w:spacing w:before="0" w:line="276" w:lineRule="auto"/>
              <w:ind w:left="0" w:firstLine="0"/>
              <w:rPr>
                <w:lang w:val="ru-RU"/>
              </w:rPr>
            </w:pPr>
            <w:r w:rsidRPr="002477E2">
              <w:rPr>
                <w:lang w:val="ru-RU"/>
              </w:rPr>
              <w:t>Общественно-деловая зона</w:t>
            </w:r>
          </w:p>
        </w:tc>
        <w:tc>
          <w:tcPr>
            <w:tcW w:w="4864" w:type="dxa"/>
          </w:tcPr>
          <w:p w:rsidR="003023DC" w:rsidRPr="002477E2" w:rsidRDefault="003023DC" w:rsidP="003023DC">
            <w:pPr>
              <w:pStyle w:val="a9"/>
              <w:spacing w:before="0" w:line="276" w:lineRule="auto"/>
              <w:ind w:left="0" w:firstLine="0"/>
              <w:rPr>
                <w:lang w:val="ru-RU"/>
              </w:rPr>
            </w:pPr>
            <w:proofErr w:type="gramStart"/>
            <w:r w:rsidRPr="002477E2">
              <w:rPr>
                <w:lang w:val="ru-RU"/>
              </w:rPr>
              <w:t>Данная зона  предназначена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r w:rsidRPr="002477E2">
              <w:rPr>
                <w:lang w:val="ru-RU"/>
              </w:rPr>
              <w:t xml:space="preserve"> Границы зоны </w:t>
            </w:r>
            <w:r w:rsidRPr="002477E2">
              <w:rPr>
                <w:lang w:val="ru-RU"/>
              </w:rPr>
              <w:lastRenderedPageBreak/>
              <w:t>скорректированы в соответствии с фактически сложившимися на местности землепользованиями и сведениями Единого государственного  реестра недвижимости.</w:t>
            </w:r>
          </w:p>
        </w:tc>
      </w:tr>
      <w:tr w:rsidR="003023DC" w:rsidRPr="002477E2" w:rsidTr="005C341D">
        <w:trPr>
          <w:jc w:val="center"/>
        </w:trPr>
        <w:tc>
          <w:tcPr>
            <w:tcW w:w="1296" w:type="dxa"/>
          </w:tcPr>
          <w:p w:rsidR="003023DC" w:rsidRPr="002477E2" w:rsidRDefault="003023DC" w:rsidP="003023DC">
            <w:pPr>
              <w:pStyle w:val="a9"/>
              <w:spacing w:before="0" w:line="276" w:lineRule="auto"/>
              <w:ind w:left="0" w:firstLine="0"/>
              <w:rPr>
                <w:lang w:val="ru-RU"/>
              </w:rPr>
            </w:pPr>
            <w:r w:rsidRPr="002477E2">
              <w:rPr>
                <w:lang w:val="ru-RU"/>
              </w:rPr>
              <w:lastRenderedPageBreak/>
              <w:t>70101050</w:t>
            </w:r>
            <w:r w:rsidR="00CA68F8" w:rsidRPr="002477E2">
              <w:rPr>
                <w:lang w:val="ru-RU"/>
              </w:rPr>
              <w:t>1</w:t>
            </w:r>
          </w:p>
        </w:tc>
        <w:tc>
          <w:tcPr>
            <w:tcW w:w="3242" w:type="dxa"/>
          </w:tcPr>
          <w:p w:rsidR="003023DC" w:rsidRPr="002477E2" w:rsidRDefault="00CA68F8" w:rsidP="00CA68F8">
            <w:pPr>
              <w:pStyle w:val="a9"/>
              <w:spacing w:before="0" w:line="276" w:lineRule="auto"/>
              <w:ind w:left="0" w:firstLine="0"/>
              <w:rPr>
                <w:lang w:val="ru-RU"/>
              </w:rPr>
            </w:pPr>
            <w:r w:rsidRPr="002477E2">
              <w:rPr>
                <w:lang w:val="ru-RU"/>
              </w:rPr>
              <w:t xml:space="preserve">Зона сельскохозяйственных </w:t>
            </w:r>
            <w:r w:rsidR="00EA5E6C" w:rsidRPr="002477E2">
              <w:rPr>
                <w:lang w:val="ru-RU"/>
              </w:rPr>
              <w:t>угод</w:t>
            </w:r>
            <w:r w:rsidRPr="002477E2">
              <w:rPr>
                <w:lang w:val="ru-RU"/>
              </w:rPr>
              <w:t>ий</w:t>
            </w:r>
          </w:p>
        </w:tc>
        <w:tc>
          <w:tcPr>
            <w:tcW w:w="4864" w:type="dxa"/>
          </w:tcPr>
          <w:p w:rsidR="003023DC" w:rsidRPr="002477E2" w:rsidRDefault="003023DC" w:rsidP="003023DC">
            <w:pPr>
              <w:pStyle w:val="a9"/>
              <w:spacing w:before="0" w:line="276" w:lineRule="auto"/>
              <w:ind w:left="0" w:firstLine="0"/>
              <w:rPr>
                <w:lang w:val="ru-RU"/>
              </w:rPr>
            </w:pPr>
            <w:r w:rsidRPr="002477E2">
              <w:rPr>
                <w:lang w:val="ru-RU"/>
              </w:rPr>
              <w:t>Зона включает в себя сельскохозяйственные угодья, объекты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
        </w:tc>
      </w:tr>
      <w:tr w:rsidR="003023DC" w:rsidRPr="002477E2" w:rsidTr="005C341D">
        <w:trPr>
          <w:jc w:val="center"/>
        </w:trPr>
        <w:tc>
          <w:tcPr>
            <w:tcW w:w="1296" w:type="dxa"/>
          </w:tcPr>
          <w:p w:rsidR="003023DC" w:rsidRPr="002477E2" w:rsidRDefault="003023DC" w:rsidP="003023DC">
            <w:pPr>
              <w:pStyle w:val="a9"/>
              <w:spacing w:before="0" w:line="276" w:lineRule="auto"/>
              <w:ind w:left="0" w:firstLine="0"/>
              <w:rPr>
                <w:lang w:val="ru-RU"/>
              </w:rPr>
            </w:pPr>
            <w:r w:rsidRPr="002477E2">
              <w:rPr>
                <w:lang w:val="ru-RU"/>
              </w:rPr>
              <w:t>701010701</w:t>
            </w:r>
          </w:p>
        </w:tc>
        <w:tc>
          <w:tcPr>
            <w:tcW w:w="3242" w:type="dxa"/>
          </w:tcPr>
          <w:p w:rsidR="003023DC" w:rsidRPr="002477E2" w:rsidRDefault="003023DC" w:rsidP="003023DC">
            <w:pPr>
              <w:pStyle w:val="a9"/>
              <w:spacing w:before="0" w:line="276" w:lineRule="auto"/>
              <w:ind w:left="0" w:firstLine="0"/>
              <w:rPr>
                <w:lang w:val="ru-RU"/>
              </w:rPr>
            </w:pPr>
            <w:r w:rsidRPr="002477E2">
              <w:rPr>
                <w:lang w:val="ru-RU"/>
              </w:rPr>
              <w:t>Зона кладбищ</w:t>
            </w:r>
          </w:p>
        </w:tc>
        <w:tc>
          <w:tcPr>
            <w:tcW w:w="4864" w:type="dxa"/>
          </w:tcPr>
          <w:p w:rsidR="003023DC" w:rsidRPr="002477E2" w:rsidRDefault="003023DC" w:rsidP="003023DC">
            <w:pPr>
              <w:pStyle w:val="a9"/>
              <w:spacing w:before="0" w:line="276" w:lineRule="auto"/>
              <w:ind w:left="0" w:firstLine="0"/>
              <w:rPr>
                <w:lang w:val="ru-RU"/>
              </w:rPr>
            </w:pPr>
            <w:r w:rsidRPr="002477E2">
              <w:rPr>
                <w:lang w:val="ru-RU"/>
              </w:rPr>
              <w:t>Функциональная зона предназначена для размещения кладбищ и мест захоронения, а так же для размещения соответствующих культовых сооружений и осуществление деятельности по производству продукции ритуально-обрядового назначения.</w:t>
            </w:r>
          </w:p>
        </w:tc>
      </w:tr>
      <w:tr w:rsidR="00EA5E6C" w:rsidRPr="004E4BBB" w:rsidTr="005C341D">
        <w:trPr>
          <w:jc w:val="center"/>
        </w:trPr>
        <w:tc>
          <w:tcPr>
            <w:tcW w:w="1296" w:type="dxa"/>
          </w:tcPr>
          <w:p w:rsidR="00EA5E6C" w:rsidRPr="002477E2" w:rsidRDefault="00EA5E6C" w:rsidP="003023DC">
            <w:pPr>
              <w:pStyle w:val="a9"/>
              <w:spacing w:before="0" w:line="276" w:lineRule="auto"/>
              <w:ind w:left="0" w:firstLine="0"/>
              <w:rPr>
                <w:lang w:val="ru-RU"/>
              </w:rPr>
            </w:pPr>
            <w:r w:rsidRPr="002477E2">
              <w:rPr>
                <w:lang w:val="ru-RU"/>
              </w:rPr>
              <w:t>701010503</w:t>
            </w:r>
          </w:p>
        </w:tc>
        <w:tc>
          <w:tcPr>
            <w:tcW w:w="3242" w:type="dxa"/>
          </w:tcPr>
          <w:p w:rsidR="00EA5E6C" w:rsidRPr="002477E2" w:rsidRDefault="00EA5E6C" w:rsidP="003023DC">
            <w:pPr>
              <w:pStyle w:val="a9"/>
              <w:spacing w:before="0" w:line="276" w:lineRule="auto"/>
              <w:ind w:left="0" w:firstLine="0"/>
              <w:rPr>
                <w:lang w:val="ru-RU"/>
              </w:rPr>
            </w:pPr>
            <w:r w:rsidRPr="002477E2">
              <w:rPr>
                <w:lang w:val="ru-RU"/>
              </w:rPr>
              <w:t>Производственная зона сельскохозяйственных предприятий</w:t>
            </w:r>
          </w:p>
        </w:tc>
        <w:tc>
          <w:tcPr>
            <w:tcW w:w="4864" w:type="dxa"/>
          </w:tcPr>
          <w:p w:rsidR="00EA5E6C" w:rsidRPr="002477E2" w:rsidRDefault="00EA5E6C" w:rsidP="003023DC">
            <w:pPr>
              <w:pStyle w:val="a9"/>
              <w:spacing w:before="0" w:line="276" w:lineRule="auto"/>
              <w:ind w:left="0" w:firstLine="0"/>
              <w:rPr>
                <w:lang w:val="ru-RU"/>
              </w:rPr>
            </w:pPr>
            <w:proofErr w:type="gramStart"/>
            <w:r w:rsidRPr="002477E2">
              <w:rPr>
                <w:lang w:val="ru-RU"/>
              </w:rPr>
              <w:t>В производственных зонах сельских поселений и населенных пунктов (далее производственные зоны) следует размещать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w:t>
            </w:r>
            <w:proofErr w:type="gramEnd"/>
            <w:r w:rsidRPr="002477E2">
              <w:rPr>
                <w:lang w:val="ru-RU"/>
              </w:rPr>
              <w:t>, связанные с проектируемыми предприятиями, а также коммуникации, обеспечивающие внутренние и внешние связи объектов производственной зоны.</w:t>
            </w:r>
          </w:p>
        </w:tc>
      </w:tr>
    </w:tbl>
    <w:p w:rsidR="003023DC" w:rsidRDefault="003023DC" w:rsidP="003023DC">
      <w:pPr>
        <w:pStyle w:val="a9"/>
        <w:spacing w:before="0" w:line="276" w:lineRule="auto"/>
        <w:ind w:left="0" w:firstLine="709"/>
        <w:rPr>
          <w:i/>
          <w:lang w:val="ru-RU"/>
        </w:rPr>
      </w:pPr>
      <w:r w:rsidRPr="004E4BBB">
        <w:rPr>
          <w:i/>
          <w:lang w:val="ru-RU"/>
        </w:rPr>
        <w:t xml:space="preserve">Примечание: Код зоны в соответствии с Приказом Минэкономразвития РФ от 09.01.2018 г. </w:t>
      </w:r>
      <w:r w:rsidR="008C3608" w:rsidRPr="004E4BBB">
        <w:rPr>
          <w:i/>
          <w:lang w:val="ru-RU"/>
        </w:rPr>
        <w:t xml:space="preserve">№ </w:t>
      </w:r>
      <w:r w:rsidRPr="004E4BBB">
        <w:rPr>
          <w:i/>
          <w:lang w:val="ru-RU"/>
        </w:rPr>
        <w:t xml:space="preserve">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w:t>
      </w:r>
      <w:r w:rsidR="008C3608" w:rsidRPr="004E4BBB">
        <w:rPr>
          <w:i/>
          <w:lang w:val="ru-RU"/>
        </w:rPr>
        <w:t xml:space="preserve">№ </w:t>
      </w:r>
      <w:r w:rsidRPr="004E4BBB">
        <w:rPr>
          <w:i/>
          <w:lang w:val="ru-RU"/>
        </w:rPr>
        <w:t>793».</w:t>
      </w:r>
    </w:p>
    <w:p w:rsidR="004A4626" w:rsidRPr="004E4BBB" w:rsidRDefault="004A4626" w:rsidP="003023DC">
      <w:pPr>
        <w:pStyle w:val="a9"/>
        <w:spacing w:before="0" w:line="276" w:lineRule="auto"/>
        <w:ind w:left="0" w:firstLine="709"/>
        <w:rPr>
          <w:i/>
          <w:lang w:val="ru-RU"/>
        </w:rPr>
      </w:pPr>
    </w:p>
    <w:p w:rsidR="002477E2" w:rsidRDefault="003023DC" w:rsidP="002477E2">
      <w:pPr>
        <w:pStyle w:val="a9"/>
        <w:spacing w:before="0" w:line="276" w:lineRule="auto"/>
        <w:ind w:left="0" w:firstLine="709"/>
        <w:rPr>
          <w:sz w:val="28"/>
          <w:lang w:val="ru-RU"/>
        </w:rPr>
      </w:pPr>
      <w:r w:rsidRPr="002477E2">
        <w:rPr>
          <w:sz w:val="28"/>
          <w:lang w:val="ru-RU"/>
        </w:rPr>
        <w:t xml:space="preserve">Изменение границ функциональных зон </w:t>
      </w:r>
      <w:proofErr w:type="gramStart"/>
      <w:r w:rsidRPr="002477E2">
        <w:rPr>
          <w:sz w:val="28"/>
          <w:lang w:val="ru-RU"/>
        </w:rPr>
        <w:t xml:space="preserve">в проекте внесения изменений в генеральный план предусмотрено в соответствии с актуальными сведениями о </w:t>
      </w:r>
      <w:r w:rsidRPr="002477E2">
        <w:rPr>
          <w:sz w:val="28"/>
          <w:lang w:val="ru-RU"/>
        </w:rPr>
        <w:lastRenderedPageBreak/>
        <w:t>земельных участках</w:t>
      </w:r>
      <w:proofErr w:type="gramEnd"/>
      <w:r w:rsidRPr="002477E2">
        <w:rPr>
          <w:sz w:val="28"/>
          <w:lang w:val="ru-RU"/>
        </w:rPr>
        <w:t>, содержащихся в Едином государственном реестре недвижимости, а также со сложившимся на местности границами землепользований и землевладений.</w:t>
      </w:r>
    </w:p>
    <w:p w:rsidR="002477E2" w:rsidRDefault="002477E2" w:rsidP="002477E2">
      <w:pPr>
        <w:pStyle w:val="a9"/>
        <w:spacing w:before="0" w:line="276" w:lineRule="auto"/>
        <w:ind w:left="0" w:firstLine="709"/>
        <w:rPr>
          <w:sz w:val="28"/>
          <w:lang w:val="ru-RU"/>
        </w:rPr>
      </w:pPr>
    </w:p>
    <w:p w:rsidR="005448ED" w:rsidRPr="004D280B" w:rsidRDefault="002477E2" w:rsidP="002477E2">
      <w:pPr>
        <w:pStyle w:val="a9"/>
        <w:spacing w:before="0" w:line="276" w:lineRule="auto"/>
        <w:ind w:left="0" w:firstLine="709"/>
        <w:rPr>
          <w:b/>
          <w:sz w:val="28"/>
          <w:lang w:val="ru-RU"/>
        </w:rPr>
      </w:pPr>
      <w:r w:rsidRPr="004D280B">
        <w:rPr>
          <w:b/>
          <w:sz w:val="28"/>
          <w:lang w:val="ru-RU"/>
        </w:rPr>
        <w:t>ГЛАВ</w:t>
      </w:r>
      <w:r w:rsidR="00D955B2" w:rsidRPr="004D280B">
        <w:rPr>
          <w:b/>
          <w:sz w:val="28"/>
          <w:lang w:val="ru-RU"/>
        </w:rPr>
        <w:t>А</w:t>
      </w:r>
      <w:r w:rsidR="009E3C49" w:rsidRPr="004D280B">
        <w:rPr>
          <w:b/>
          <w:sz w:val="28"/>
          <w:lang w:val="ru-RU"/>
        </w:rPr>
        <w:t xml:space="preserve"> </w:t>
      </w:r>
      <w:r w:rsidR="003023DC" w:rsidRPr="004D280B">
        <w:rPr>
          <w:b/>
          <w:sz w:val="28"/>
          <w:lang w:val="ru-RU"/>
        </w:rPr>
        <w:t>4</w:t>
      </w:r>
      <w:r w:rsidR="00B56FD3">
        <w:rPr>
          <w:b/>
          <w:sz w:val="28"/>
          <w:lang w:val="ru-RU"/>
        </w:rPr>
        <w:t xml:space="preserve">. </w:t>
      </w:r>
      <w:r w:rsidR="00C47304" w:rsidRPr="004D280B">
        <w:rPr>
          <w:b/>
          <w:sz w:val="28"/>
          <w:lang w:val="ru-RU"/>
        </w:rPr>
        <w:t>ОЦЕНКА ВОЗМОЖНОГО ВЛИЯНИЯ ПЛАНИРУЕМЫХ ДЛЯ РАЗМЕЩЕНИЯ ОБЪЕКТОВ МЕСТНОГО ЗНАЧЕНИЯ ПОСЕЛЕНИЯ НА КОМПЛЕКСНОЕ РАЗВИТИЕ ЭТИХ ТЕРРИТОРИЙ</w:t>
      </w:r>
    </w:p>
    <w:p w:rsidR="00C47304" w:rsidRPr="004E4BBB" w:rsidRDefault="00C47304" w:rsidP="00F805A9">
      <w:pPr>
        <w:spacing w:before="0" w:line="276" w:lineRule="auto"/>
        <w:rPr>
          <w:rFonts w:ascii="Times New Roman" w:hAnsi="Times New Roman"/>
          <w:b/>
          <w:sz w:val="28"/>
          <w:szCs w:val="24"/>
          <w:highlight w:val="yellow"/>
        </w:rPr>
      </w:pPr>
    </w:p>
    <w:p w:rsidR="00250CFE" w:rsidRPr="004E4BBB" w:rsidRDefault="00784806" w:rsidP="00F805A9">
      <w:pPr>
        <w:spacing w:before="0" w:line="276" w:lineRule="auto"/>
        <w:rPr>
          <w:rFonts w:ascii="Times New Roman" w:hAnsi="Times New Roman"/>
          <w:b/>
          <w:sz w:val="28"/>
          <w:szCs w:val="24"/>
        </w:rPr>
      </w:pPr>
      <w:r w:rsidRPr="004E4BBB">
        <w:rPr>
          <w:rFonts w:ascii="Times New Roman" w:hAnsi="Times New Roman"/>
          <w:b/>
          <w:sz w:val="28"/>
          <w:szCs w:val="24"/>
        </w:rPr>
        <w:t>4</w:t>
      </w:r>
      <w:r w:rsidR="007157EA" w:rsidRPr="004E4BBB">
        <w:rPr>
          <w:rFonts w:ascii="Times New Roman" w:hAnsi="Times New Roman"/>
          <w:b/>
          <w:sz w:val="28"/>
          <w:szCs w:val="24"/>
        </w:rPr>
        <w:t>.1 Транспортная инфраструктура</w:t>
      </w:r>
    </w:p>
    <w:p w:rsidR="00715B96" w:rsidRPr="00B13A66" w:rsidRDefault="00784806" w:rsidP="00F805A9">
      <w:pPr>
        <w:widowControl w:val="0"/>
        <w:spacing w:before="0" w:line="276" w:lineRule="auto"/>
        <w:outlineLvl w:val="3"/>
        <w:rPr>
          <w:rFonts w:ascii="Times New Roman" w:eastAsia="Times New Roman" w:hAnsi="Times New Roman"/>
          <w:b/>
          <w:spacing w:val="-1"/>
          <w:sz w:val="28"/>
          <w:szCs w:val="24"/>
        </w:rPr>
      </w:pPr>
      <w:bookmarkStart w:id="0" w:name="_TOC_250030"/>
      <w:r w:rsidRPr="00B13A66">
        <w:rPr>
          <w:rFonts w:ascii="Times New Roman" w:eastAsia="Times New Roman" w:hAnsi="Times New Roman"/>
          <w:b/>
          <w:spacing w:val="-1"/>
          <w:sz w:val="28"/>
          <w:szCs w:val="24"/>
        </w:rPr>
        <w:t>4</w:t>
      </w:r>
      <w:r w:rsidR="00715B96" w:rsidRPr="00B13A66">
        <w:rPr>
          <w:rFonts w:ascii="Times New Roman" w:eastAsia="Times New Roman" w:hAnsi="Times New Roman"/>
          <w:b/>
          <w:spacing w:val="-1"/>
          <w:sz w:val="28"/>
          <w:szCs w:val="24"/>
        </w:rPr>
        <w:t>.1.1. Характеристика</w:t>
      </w:r>
    </w:p>
    <w:p w:rsidR="005448ED" w:rsidRPr="004E4BBB" w:rsidRDefault="002B4FF6" w:rsidP="00F805A9">
      <w:pPr>
        <w:widowControl w:val="0"/>
        <w:spacing w:before="0" w:line="276" w:lineRule="auto"/>
        <w:outlineLvl w:val="3"/>
        <w:rPr>
          <w:rFonts w:ascii="Times New Roman" w:eastAsia="Times New Roman" w:hAnsi="Times New Roman"/>
          <w:spacing w:val="-1"/>
          <w:sz w:val="28"/>
          <w:szCs w:val="24"/>
        </w:rPr>
      </w:pPr>
      <w:r w:rsidRPr="00B13A66">
        <w:rPr>
          <w:rFonts w:ascii="Times New Roman" w:eastAsia="Times New Roman" w:hAnsi="Times New Roman"/>
          <w:spacing w:val="-1"/>
          <w:sz w:val="28"/>
          <w:szCs w:val="24"/>
        </w:rPr>
        <w:t xml:space="preserve">Транспортная инфраструктура – </w:t>
      </w:r>
      <w:r w:rsidR="005448ED" w:rsidRPr="00B13A66">
        <w:rPr>
          <w:rFonts w:ascii="Times New Roman" w:eastAsia="Times New Roman" w:hAnsi="Times New Roman"/>
          <w:spacing w:val="-1"/>
          <w:sz w:val="28"/>
          <w:szCs w:val="24"/>
        </w:rPr>
        <w:t>это совокупность всех видов транспорта и транспортных структур, деятельность которых направлена на создание благоприятных условий функционирования всех отраслей экономики, т.е. совокупность материально-технических систем транспорта, предназначенных для обеспечения экономической и неэкономической деятельности человека. Другими словами, под транспортной инфраструктурой следует понимать совокупность материально-технических и организационных условий, обеспечивающих быстрое и беспрепятственное выполнение перевозочного процесса.</w:t>
      </w:r>
      <w:r w:rsidR="005448ED" w:rsidRPr="004E4BBB">
        <w:rPr>
          <w:rFonts w:ascii="Times New Roman" w:eastAsia="Times New Roman" w:hAnsi="Times New Roman"/>
          <w:spacing w:val="-1"/>
          <w:sz w:val="28"/>
          <w:szCs w:val="24"/>
        </w:rPr>
        <w:t xml:space="preserve"> </w:t>
      </w:r>
    </w:p>
    <w:p w:rsidR="00715B96" w:rsidRPr="004E4BBB" w:rsidRDefault="00715B96" w:rsidP="00F805A9">
      <w:pPr>
        <w:widowControl w:val="0"/>
        <w:spacing w:before="0" w:line="276" w:lineRule="auto"/>
        <w:outlineLvl w:val="3"/>
        <w:rPr>
          <w:rFonts w:ascii="Times New Roman" w:eastAsia="Times New Roman" w:hAnsi="Times New Roman"/>
          <w:spacing w:val="-1"/>
          <w:sz w:val="28"/>
          <w:szCs w:val="24"/>
        </w:rPr>
      </w:pPr>
    </w:p>
    <w:p w:rsidR="00FA7F05" w:rsidRPr="004E4BBB" w:rsidRDefault="00784806" w:rsidP="00F805A9">
      <w:pPr>
        <w:widowControl w:val="0"/>
        <w:spacing w:before="0" w:line="276" w:lineRule="auto"/>
        <w:outlineLvl w:val="3"/>
        <w:rPr>
          <w:rFonts w:ascii="Times New Roman" w:eastAsia="Times New Roman" w:hAnsi="Times New Roman"/>
          <w:bCs/>
          <w:i/>
          <w:spacing w:val="-1"/>
          <w:sz w:val="28"/>
          <w:szCs w:val="24"/>
        </w:rPr>
      </w:pPr>
      <w:r w:rsidRPr="004E4BBB">
        <w:rPr>
          <w:rFonts w:ascii="Times New Roman" w:eastAsia="Times New Roman" w:hAnsi="Times New Roman"/>
          <w:b/>
          <w:spacing w:val="-1"/>
          <w:sz w:val="28"/>
          <w:szCs w:val="24"/>
        </w:rPr>
        <w:t>4</w:t>
      </w:r>
      <w:r w:rsidR="00715B96" w:rsidRPr="004E4BBB">
        <w:rPr>
          <w:rFonts w:ascii="Times New Roman" w:eastAsia="Times New Roman" w:hAnsi="Times New Roman"/>
          <w:b/>
          <w:spacing w:val="-1"/>
          <w:sz w:val="28"/>
          <w:szCs w:val="24"/>
        </w:rPr>
        <w:t>.1.2. Современное состояние</w:t>
      </w:r>
    </w:p>
    <w:p w:rsidR="00FA7F05" w:rsidRPr="004E4BBB" w:rsidRDefault="00FA7F05" w:rsidP="00F805A9">
      <w:pPr>
        <w:widowControl w:val="0"/>
        <w:spacing w:before="0" w:line="276" w:lineRule="auto"/>
        <w:outlineLvl w:val="3"/>
        <w:rPr>
          <w:rFonts w:ascii="Times New Roman" w:eastAsia="Times New Roman" w:hAnsi="Times New Roman"/>
          <w:bCs/>
          <w:i/>
          <w:spacing w:val="-1"/>
          <w:sz w:val="28"/>
          <w:szCs w:val="24"/>
        </w:rPr>
      </w:pPr>
      <w:r w:rsidRPr="004D6A8B">
        <w:rPr>
          <w:rFonts w:ascii="Times New Roman" w:eastAsia="Times New Roman" w:hAnsi="Times New Roman"/>
          <w:bCs/>
          <w:i/>
          <w:spacing w:val="-1"/>
          <w:sz w:val="28"/>
          <w:szCs w:val="24"/>
        </w:rPr>
        <w:t>Пешеходное и велосипедное передвижение</w:t>
      </w:r>
    </w:p>
    <w:p w:rsidR="0092678D" w:rsidRDefault="00FA7F05" w:rsidP="00FA7F05">
      <w:pPr>
        <w:widowControl w:val="0"/>
        <w:spacing w:before="0" w:line="276" w:lineRule="auto"/>
        <w:outlineLvl w:val="3"/>
      </w:pPr>
      <w:r w:rsidRPr="004E4BBB">
        <w:rPr>
          <w:rFonts w:ascii="Times New Roman" w:eastAsia="Times New Roman" w:hAnsi="Times New Roman"/>
          <w:bCs/>
          <w:spacing w:val="-1"/>
          <w:sz w:val="28"/>
          <w:szCs w:val="24"/>
        </w:rPr>
        <w:t xml:space="preserve">Для передвижения пешеходов в </w:t>
      </w:r>
      <w:r w:rsidR="0092678D">
        <w:rPr>
          <w:rFonts w:ascii="Times New Roman" w:eastAsia="Times New Roman" w:hAnsi="Times New Roman"/>
          <w:bCs/>
          <w:spacing w:val="-1"/>
          <w:sz w:val="28"/>
          <w:szCs w:val="24"/>
        </w:rPr>
        <w:t xml:space="preserve">сельском поселении </w:t>
      </w:r>
      <w:r w:rsidRPr="004E4BBB">
        <w:rPr>
          <w:rFonts w:ascii="Times New Roman" w:eastAsia="Times New Roman" w:hAnsi="Times New Roman"/>
          <w:bCs/>
          <w:spacing w:val="-1"/>
          <w:sz w:val="28"/>
          <w:szCs w:val="24"/>
        </w:rPr>
        <w:t xml:space="preserve">предусмотрены </w:t>
      </w:r>
      <w:r w:rsidR="0092678D">
        <w:rPr>
          <w:rFonts w:ascii="Times New Roman" w:eastAsia="Times New Roman" w:hAnsi="Times New Roman"/>
          <w:bCs/>
          <w:spacing w:val="-1"/>
          <w:sz w:val="28"/>
          <w:szCs w:val="24"/>
        </w:rPr>
        <w:t>дороги с асфальтовым покрытием</w:t>
      </w:r>
      <w:r w:rsidRPr="004E4BBB">
        <w:rPr>
          <w:rFonts w:ascii="Times New Roman" w:eastAsia="Times New Roman" w:hAnsi="Times New Roman"/>
          <w:bCs/>
          <w:spacing w:val="-1"/>
          <w:sz w:val="28"/>
          <w:szCs w:val="24"/>
        </w:rPr>
        <w:t xml:space="preserve">. Движение пешеходов на территории поселения на тех улицах, где строительство не </w:t>
      </w:r>
      <w:proofErr w:type="gramStart"/>
      <w:r w:rsidRPr="004E4BBB">
        <w:rPr>
          <w:rFonts w:ascii="Times New Roman" w:eastAsia="Times New Roman" w:hAnsi="Times New Roman"/>
          <w:bCs/>
          <w:spacing w:val="-1"/>
          <w:sz w:val="28"/>
          <w:szCs w:val="24"/>
        </w:rPr>
        <w:t>предусмотрено</w:t>
      </w:r>
      <w:proofErr w:type="gramEnd"/>
      <w:r w:rsidRPr="004E4BBB">
        <w:rPr>
          <w:rFonts w:ascii="Times New Roman" w:eastAsia="Times New Roman" w:hAnsi="Times New Roman"/>
          <w:bCs/>
          <w:spacing w:val="-1"/>
          <w:sz w:val="28"/>
          <w:szCs w:val="24"/>
        </w:rPr>
        <w:t xml:space="preserve"> осуществляется в соответствии с требованиями ПДД, по краю проезжей части. </w:t>
      </w:r>
      <w:r w:rsidR="0092678D">
        <w:rPr>
          <w:rFonts w:ascii="Times New Roman" w:eastAsia="Times New Roman" w:hAnsi="Times New Roman"/>
          <w:bCs/>
          <w:spacing w:val="-1"/>
          <w:sz w:val="28"/>
          <w:szCs w:val="24"/>
        </w:rPr>
        <w:t>Основная часть дорог – полевые или лесные тропы.</w:t>
      </w:r>
      <w:r w:rsidR="0092678D" w:rsidRPr="0092678D">
        <w:t xml:space="preserve"> </w:t>
      </w:r>
    </w:p>
    <w:p w:rsidR="00FA7F05" w:rsidRPr="004E4BBB" w:rsidRDefault="00FA7F05" w:rsidP="00FA7F05">
      <w:pPr>
        <w:widowControl w:val="0"/>
        <w:spacing w:before="0" w:line="276" w:lineRule="auto"/>
        <w:outlineLvl w:val="3"/>
        <w:rPr>
          <w:rFonts w:ascii="Times New Roman" w:eastAsia="Times New Roman" w:hAnsi="Times New Roman"/>
          <w:bCs/>
          <w:spacing w:val="-1"/>
          <w:sz w:val="28"/>
          <w:szCs w:val="24"/>
        </w:rPr>
      </w:pPr>
      <w:r w:rsidRPr="00B13A66">
        <w:rPr>
          <w:rFonts w:ascii="Times New Roman" w:eastAsia="Times New Roman" w:hAnsi="Times New Roman"/>
          <w:bCs/>
          <w:spacing w:val="-1"/>
          <w:sz w:val="28"/>
          <w:szCs w:val="24"/>
        </w:rPr>
        <w:t xml:space="preserve">На территории </w:t>
      </w:r>
      <w:proofErr w:type="spellStart"/>
      <w:r w:rsidR="0092678D" w:rsidRPr="00B13A66">
        <w:rPr>
          <w:rFonts w:ascii="Times New Roman" w:eastAsia="Times New Roman" w:hAnsi="Times New Roman"/>
          <w:bCs/>
          <w:spacing w:val="-1"/>
          <w:sz w:val="28"/>
          <w:szCs w:val="24"/>
        </w:rPr>
        <w:t>Селищинского</w:t>
      </w:r>
      <w:proofErr w:type="spellEnd"/>
      <w:r w:rsidR="0092678D" w:rsidRPr="00B13A66">
        <w:rPr>
          <w:rFonts w:ascii="Times New Roman" w:eastAsia="Times New Roman" w:hAnsi="Times New Roman"/>
          <w:bCs/>
          <w:spacing w:val="-1"/>
          <w:sz w:val="28"/>
          <w:szCs w:val="24"/>
        </w:rPr>
        <w:t xml:space="preserve"> сельского </w:t>
      </w:r>
      <w:r w:rsidRPr="00B13A66">
        <w:rPr>
          <w:rFonts w:ascii="Times New Roman" w:eastAsia="Times New Roman" w:hAnsi="Times New Roman"/>
          <w:bCs/>
          <w:spacing w:val="-1"/>
          <w:sz w:val="28"/>
          <w:szCs w:val="24"/>
        </w:rPr>
        <w:t>поселения велосипедное движение в организованных формах не представлено и отдельной инфраструктуры не имеет. Специализированные дорожки для велосипедного передвижения на территории поселения не предусмотрены. Движение велосипедистов осуществляется в соответствии с требованиями ПДД по дорогам общего пользования.</w:t>
      </w:r>
    </w:p>
    <w:p w:rsidR="00FA7F05" w:rsidRPr="004E4BBB" w:rsidRDefault="00FA7F05" w:rsidP="00F805A9">
      <w:pPr>
        <w:widowControl w:val="0"/>
        <w:spacing w:before="0" w:line="276" w:lineRule="auto"/>
        <w:outlineLvl w:val="3"/>
        <w:rPr>
          <w:rFonts w:ascii="Times New Roman" w:eastAsia="Times New Roman" w:hAnsi="Times New Roman"/>
          <w:bCs/>
          <w:i/>
          <w:spacing w:val="-1"/>
          <w:sz w:val="28"/>
          <w:szCs w:val="24"/>
        </w:rPr>
      </w:pPr>
    </w:p>
    <w:p w:rsidR="007157EA" w:rsidRPr="004E4BBB" w:rsidRDefault="007157EA" w:rsidP="00F805A9">
      <w:pPr>
        <w:widowControl w:val="0"/>
        <w:spacing w:before="0" w:line="276" w:lineRule="auto"/>
        <w:outlineLvl w:val="3"/>
        <w:rPr>
          <w:rFonts w:ascii="Times New Roman" w:eastAsia="Times New Roman" w:hAnsi="Times New Roman"/>
          <w:i/>
          <w:sz w:val="28"/>
          <w:szCs w:val="24"/>
        </w:rPr>
      </w:pPr>
      <w:r w:rsidRPr="004E4BBB">
        <w:rPr>
          <w:rFonts w:ascii="Times New Roman" w:eastAsia="Times New Roman" w:hAnsi="Times New Roman"/>
          <w:bCs/>
          <w:i/>
          <w:spacing w:val="-1"/>
          <w:sz w:val="28"/>
          <w:szCs w:val="24"/>
        </w:rPr>
        <w:t>Автомобильный</w:t>
      </w:r>
      <w:r w:rsidRPr="004E4BBB">
        <w:rPr>
          <w:rFonts w:ascii="Times New Roman" w:eastAsia="Times New Roman" w:hAnsi="Times New Roman"/>
          <w:bCs/>
          <w:i/>
          <w:spacing w:val="-33"/>
          <w:sz w:val="28"/>
          <w:szCs w:val="24"/>
        </w:rPr>
        <w:t xml:space="preserve"> </w:t>
      </w:r>
      <w:r w:rsidRPr="004E4BBB">
        <w:rPr>
          <w:rFonts w:ascii="Times New Roman" w:eastAsia="Times New Roman" w:hAnsi="Times New Roman"/>
          <w:bCs/>
          <w:i/>
          <w:spacing w:val="-1"/>
          <w:sz w:val="28"/>
          <w:szCs w:val="24"/>
        </w:rPr>
        <w:t>транспорт</w:t>
      </w:r>
      <w:bookmarkEnd w:id="0"/>
    </w:p>
    <w:p w:rsidR="007157EA" w:rsidRPr="00B13A66" w:rsidRDefault="007157EA" w:rsidP="00F805A9">
      <w:pPr>
        <w:widowControl w:val="0"/>
        <w:spacing w:before="0" w:line="276" w:lineRule="auto"/>
        <w:rPr>
          <w:rFonts w:ascii="Times New Roman" w:eastAsia="Times New Roman" w:hAnsi="Times New Roman"/>
          <w:sz w:val="28"/>
          <w:szCs w:val="24"/>
        </w:rPr>
      </w:pPr>
      <w:proofErr w:type="gramStart"/>
      <w:r w:rsidRPr="00B13A66">
        <w:rPr>
          <w:rFonts w:ascii="Times New Roman" w:eastAsia="Times New Roman" w:hAnsi="Times New Roman"/>
          <w:sz w:val="28"/>
          <w:szCs w:val="24"/>
        </w:rPr>
        <w:t>В</w:t>
      </w:r>
      <w:r w:rsidRPr="00B13A66">
        <w:rPr>
          <w:rFonts w:ascii="Times New Roman" w:eastAsia="Times New Roman" w:hAnsi="Times New Roman"/>
          <w:spacing w:val="37"/>
          <w:sz w:val="28"/>
          <w:szCs w:val="24"/>
        </w:rPr>
        <w:t xml:space="preserve"> </w:t>
      </w:r>
      <w:r w:rsidRPr="00B13A66">
        <w:rPr>
          <w:rFonts w:ascii="Times New Roman" w:eastAsia="Times New Roman" w:hAnsi="Times New Roman"/>
          <w:spacing w:val="-1"/>
          <w:sz w:val="28"/>
          <w:szCs w:val="24"/>
        </w:rPr>
        <w:t>соответствии</w:t>
      </w:r>
      <w:r w:rsidRPr="00B13A66">
        <w:rPr>
          <w:rFonts w:ascii="Times New Roman" w:eastAsia="Times New Roman" w:hAnsi="Times New Roman"/>
          <w:spacing w:val="39"/>
          <w:sz w:val="28"/>
          <w:szCs w:val="24"/>
        </w:rPr>
        <w:t xml:space="preserve"> </w:t>
      </w:r>
      <w:r w:rsidRPr="00B13A66">
        <w:rPr>
          <w:rFonts w:ascii="Times New Roman" w:eastAsia="Times New Roman" w:hAnsi="Times New Roman"/>
          <w:spacing w:val="-1"/>
          <w:sz w:val="28"/>
          <w:szCs w:val="24"/>
        </w:rPr>
        <w:t>со</w:t>
      </w:r>
      <w:r w:rsidRPr="00B13A66">
        <w:rPr>
          <w:rFonts w:ascii="Times New Roman" w:eastAsia="Times New Roman" w:hAnsi="Times New Roman"/>
          <w:spacing w:val="39"/>
          <w:sz w:val="28"/>
          <w:szCs w:val="24"/>
        </w:rPr>
        <w:t xml:space="preserve"> </w:t>
      </w:r>
      <w:r w:rsidR="0060739E" w:rsidRPr="00B13A66">
        <w:rPr>
          <w:rFonts w:ascii="Times New Roman" w:eastAsia="Times New Roman" w:hAnsi="Times New Roman"/>
          <w:spacing w:val="-1"/>
          <w:sz w:val="28"/>
          <w:szCs w:val="24"/>
        </w:rPr>
        <w:t>статьей</w:t>
      </w:r>
      <w:r w:rsidRPr="00B13A66">
        <w:rPr>
          <w:rFonts w:ascii="Times New Roman" w:eastAsia="Times New Roman" w:hAnsi="Times New Roman"/>
          <w:spacing w:val="38"/>
          <w:sz w:val="28"/>
          <w:szCs w:val="24"/>
        </w:rPr>
        <w:t xml:space="preserve"> </w:t>
      </w:r>
      <w:r w:rsidRPr="00B13A66">
        <w:rPr>
          <w:rFonts w:ascii="Times New Roman" w:eastAsia="Times New Roman" w:hAnsi="Times New Roman"/>
          <w:sz w:val="28"/>
          <w:szCs w:val="24"/>
        </w:rPr>
        <w:t>3</w:t>
      </w:r>
      <w:r w:rsidRPr="00B13A66">
        <w:rPr>
          <w:rFonts w:ascii="Times New Roman" w:eastAsia="Times New Roman" w:hAnsi="Times New Roman"/>
          <w:spacing w:val="39"/>
          <w:sz w:val="28"/>
          <w:szCs w:val="24"/>
        </w:rPr>
        <w:t xml:space="preserve"> </w:t>
      </w:r>
      <w:r w:rsidRPr="00B13A66">
        <w:rPr>
          <w:rFonts w:ascii="Times New Roman" w:eastAsia="Times New Roman" w:hAnsi="Times New Roman"/>
          <w:spacing w:val="-1"/>
          <w:sz w:val="28"/>
          <w:szCs w:val="24"/>
        </w:rPr>
        <w:t>Федерального</w:t>
      </w:r>
      <w:r w:rsidRPr="00B13A66">
        <w:rPr>
          <w:rFonts w:ascii="Times New Roman" w:eastAsia="Times New Roman" w:hAnsi="Times New Roman"/>
          <w:spacing w:val="38"/>
          <w:sz w:val="28"/>
          <w:szCs w:val="24"/>
        </w:rPr>
        <w:t xml:space="preserve"> </w:t>
      </w:r>
      <w:r w:rsidRPr="00B13A66">
        <w:rPr>
          <w:rFonts w:ascii="Times New Roman" w:eastAsia="Times New Roman" w:hAnsi="Times New Roman"/>
          <w:sz w:val="28"/>
          <w:szCs w:val="24"/>
        </w:rPr>
        <w:t>закона</w:t>
      </w:r>
      <w:r w:rsidRPr="00B13A66">
        <w:rPr>
          <w:rFonts w:ascii="Times New Roman" w:eastAsia="Times New Roman" w:hAnsi="Times New Roman"/>
          <w:spacing w:val="37"/>
          <w:sz w:val="28"/>
          <w:szCs w:val="24"/>
        </w:rPr>
        <w:t xml:space="preserve"> </w:t>
      </w:r>
      <w:r w:rsidRPr="00B13A66">
        <w:rPr>
          <w:rFonts w:ascii="Times New Roman" w:eastAsia="Times New Roman" w:hAnsi="Times New Roman"/>
          <w:sz w:val="28"/>
          <w:szCs w:val="24"/>
        </w:rPr>
        <w:t>от</w:t>
      </w:r>
      <w:r w:rsidRPr="00B13A66">
        <w:rPr>
          <w:rFonts w:ascii="Times New Roman" w:eastAsia="Times New Roman" w:hAnsi="Times New Roman"/>
          <w:spacing w:val="40"/>
          <w:sz w:val="28"/>
          <w:szCs w:val="24"/>
        </w:rPr>
        <w:t xml:space="preserve"> </w:t>
      </w:r>
      <w:r w:rsidRPr="00B13A66">
        <w:rPr>
          <w:rFonts w:ascii="Times New Roman" w:eastAsia="Times New Roman" w:hAnsi="Times New Roman"/>
          <w:sz w:val="28"/>
          <w:szCs w:val="24"/>
        </w:rPr>
        <w:t>08.11.2007</w:t>
      </w:r>
      <w:r w:rsidRPr="00B13A66">
        <w:rPr>
          <w:rFonts w:ascii="Times New Roman" w:eastAsia="Times New Roman" w:hAnsi="Times New Roman"/>
          <w:spacing w:val="38"/>
          <w:sz w:val="28"/>
          <w:szCs w:val="24"/>
        </w:rPr>
        <w:t xml:space="preserve"> </w:t>
      </w:r>
      <w:r w:rsidR="008C3608" w:rsidRPr="00B13A66">
        <w:rPr>
          <w:rFonts w:ascii="Times New Roman" w:eastAsia="Times New Roman" w:hAnsi="Times New Roman"/>
          <w:spacing w:val="-1"/>
          <w:sz w:val="28"/>
          <w:szCs w:val="24"/>
        </w:rPr>
        <w:t xml:space="preserve">№ </w:t>
      </w:r>
      <w:r w:rsidRPr="00B13A66">
        <w:rPr>
          <w:rFonts w:ascii="Times New Roman" w:eastAsia="Times New Roman" w:hAnsi="Times New Roman"/>
          <w:spacing w:val="-1"/>
          <w:sz w:val="28"/>
          <w:szCs w:val="24"/>
        </w:rPr>
        <w:t>257-ФЗ</w:t>
      </w:r>
      <w:r w:rsidRPr="00B13A66">
        <w:rPr>
          <w:rFonts w:ascii="Times New Roman" w:eastAsia="Times New Roman" w:hAnsi="Times New Roman"/>
          <w:spacing w:val="43"/>
          <w:sz w:val="28"/>
          <w:szCs w:val="24"/>
        </w:rPr>
        <w:t xml:space="preserve"> </w:t>
      </w:r>
      <w:r w:rsidRPr="00B13A66">
        <w:rPr>
          <w:rFonts w:ascii="Times New Roman" w:eastAsia="Times New Roman" w:hAnsi="Times New Roman"/>
          <w:spacing w:val="-2"/>
          <w:sz w:val="28"/>
          <w:szCs w:val="24"/>
        </w:rPr>
        <w:t>«Об</w:t>
      </w:r>
      <w:r w:rsidRPr="00B13A66">
        <w:rPr>
          <w:rFonts w:ascii="Times New Roman" w:eastAsia="Times New Roman" w:hAnsi="Times New Roman"/>
          <w:spacing w:val="63"/>
          <w:w w:val="99"/>
          <w:sz w:val="28"/>
          <w:szCs w:val="24"/>
        </w:rPr>
        <w:t xml:space="preserve"> </w:t>
      </w:r>
      <w:r w:rsidRPr="00B13A66">
        <w:rPr>
          <w:rFonts w:ascii="Times New Roman" w:eastAsia="Times New Roman" w:hAnsi="Times New Roman"/>
          <w:spacing w:val="-1"/>
          <w:sz w:val="28"/>
          <w:szCs w:val="24"/>
        </w:rPr>
        <w:t>автомобильных</w:t>
      </w:r>
      <w:r w:rsidRPr="00B13A66">
        <w:rPr>
          <w:rFonts w:ascii="Times New Roman" w:eastAsia="Times New Roman" w:hAnsi="Times New Roman"/>
          <w:spacing w:val="47"/>
          <w:sz w:val="28"/>
          <w:szCs w:val="24"/>
        </w:rPr>
        <w:t xml:space="preserve"> </w:t>
      </w:r>
      <w:r w:rsidRPr="00B13A66">
        <w:rPr>
          <w:rFonts w:ascii="Times New Roman" w:eastAsia="Times New Roman" w:hAnsi="Times New Roman"/>
          <w:spacing w:val="-1"/>
          <w:sz w:val="28"/>
          <w:szCs w:val="24"/>
        </w:rPr>
        <w:t>дорогах</w:t>
      </w:r>
      <w:r w:rsidRPr="00B13A66">
        <w:rPr>
          <w:rFonts w:ascii="Times New Roman" w:eastAsia="Times New Roman" w:hAnsi="Times New Roman"/>
          <w:spacing w:val="45"/>
          <w:sz w:val="28"/>
          <w:szCs w:val="24"/>
        </w:rPr>
        <w:t xml:space="preserve"> </w:t>
      </w:r>
      <w:r w:rsidRPr="00B13A66">
        <w:rPr>
          <w:rFonts w:ascii="Times New Roman" w:eastAsia="Times New Roman" w:hAnsi="Times New Roman"/>
          <w:sz w:val="28"/>
          <w:szCs w:val="24"/>
        </w:rPr>
        <w:t>и</w:t>
      </w:r>
      <w:r w:rsidRPr="00B13A66">
        <w:rPr>
          <w:rFonts w:ascii="Times New Roman" w:eastAsia="Times New Roman" w:hAnsi="Times New Roman"/>
          <w:spacing w:val="47"/>
          <w:sz w:val="28"/>
          <w:szCs w:val="24"/>
        </w:rPr>
        <w:t xml:space="preserve"> </w:t>
      </w:r>
      <w:r w:rsidRPr="00B13A66">
        <w:rPr>
          <w:rFonts w:ascii="Times New Roman" w:eastAsia="Times New Roman" w:hAnsi="Times New Roman"/>
          <w:sz w:val="28"/>
          <w:szCs w:val="24"/>
        </w:rPr>
        <w:t>о</w:t>
      </w:r>
      <w:r w:rsidRPr="00B13A66">
        <w:rPr>
          <w:rFonts w:ascii="Times New Roman" w:eastAsia="Times New Roman" w:hAnsi="Times New Roman"/>
          <w:spacing w:val="43"/>
          <w:sz w:val="28"/>
          <w:szCs w:val="24"/>
        </w:rPr>
        <w:t xml:space="preserve"> </w:t>
      </w:r>
      <w:r w:rsidRPr="00B13A66">
        <w:rPr>
          <w:rFonts w:ascii="Times New Roman" w:eastAsia="Times New Roman" w:hAnsi="Times New Roman"/>
          <w:spacing w:val="-1"/>
          <w:sz w:val="28"/>
          <w:szCs w:val="24"/>
        </w:rPr>
        <w:t>дорожной</w:t>
      </w:r>
      <w:r w:rsidRPr="00B13A66">
        <w:rPr>
          <w:rFonts w:ascii="Times New Roman" w:eastAsia="Times New Roman" w:hAnsi="Times New Roman"/>
          <w:spacing w:val="44"/>
          <w:sz w:val="28"/>
          <w:szCs w:val="24"/>
        </w:rPr>
        <w:t xml:space="preserve"> </w:t>
      </w:r>
      <w:r w:rsidRPr="00B13A66">
        <w:rPr>
          <w:rFonts w:ascii="Times New Roman" w:eastAsia="Times New Roman" w:hAnsi="Times New Roman"/>
          <w:spacing w:val="-1"/>
          <w:sz w:val="28"/>
          <w:szCs w:val="24"/>
        </w:rPr>
        <w:t>деятельности</w:t>
      </w:r>
      <w:r w:rsidRPr="00B13A66">
        <w:rPr>
          <w:rFonts w:ascii="Times New Roman" w:eastAsia="Times New Roman" w:hAnsi="Times New Roman"/>
          <w:spacing w:val="44"/>
          <w:sz w:val="28"/>
          <w:szCs w:val="24"/>
        </w:rPr>
        <w:t xml:space="preserve"> </w:t>
      </w:r>
      <w:r w:rsidRPr="00B13A66">
        <w:rPr>
          <w:rFonts w:ascii="Times New Roman" w:eastAsia="Times New Roman" w:hAnsi="Times New Roman"/>
          <w:sz w:val="28"/>
          <w:szCs w:val="24"/>
        </w:rPr>
        <w:t>в</w:t>
      </w:r>
      <w:r w:rsidRPr="00B13A66">
        <w:rPr>
          <w:rFonts w:ascii="Times New Roman" w:eastAsia="Times New Roman" w:hAnsi="Times New Roman"/>
          <w:spacing w:val="45"/>
          <w:sz w:val="28"/>
          <w:szCs w:val="24"/>
        </w:rPr>
        <w:t xml:space="preserve"> </w:t>
      </w:r>
      <w:r w:rsidRPr="00B13A66">
        <w:rPr>
          <w:rFonts w:ascii="Times New Roman" w:eastAsia="Times New Roman" w:hAnsi="Times New Roman"/>
          <w:spacing w:val="-1"/>
          <w:sz w:val="28"/>
          <w:szCs w:val="24"/>
        </w:rPr>
        <w:t>Российской</w:t>
      </w:r>
      <w:r w:rsidRPr="00B13A66">
        <w:rPr>
          <w:rFonts w:ascii="Times New Roman" w:eastAsia="Times New Roman" w:hAnsi="Times New Roman"/>
          <w:spacing w:val="44"/>
          <w:sz w:val="28"/>
          <w:szCs w:val="24"/>
        </w:rPr>
        <w:t xml:space="preserve"> </w:t>
      </w:r>
      <w:r w:rsidRPr="00B13A66">
        <w:rPr>
          <w:rFonts w:ascii="Times New Roman" w:eastAsia="Times New Roman" w:hAnsi="Times New Roman"/>
          <w:spacing w:val="-1"/>
          <w:sz w:val="28"/>
          <w:szCs w:val="24"/>
        </w:rPr>
        <w:t>Федерации</w:t>
      </w:r>
      <w:r w:rsidRPr="00B13A66">
        <w:rPr>
          <w:rFonts w:ascii="Times New Roman" w:eastAsia="Times New Roman" w:hAnsi="Times New Roman"/>
          <w:spacing w:val="44"/>
          <w:sz w:val="28"/>
          <w:szCs w:val="24"/>
        </w:rPr>
        <w:t xml:space="preserve"> </w:t>
      </w:r>
      <w:r w:rsidRPr="00B13A66">
        <w:rPr>
          <w:rFonts w:ascii="Times New Roman" w:eastAsia="Times New Roman" w:hAnsi="Times New Roman"/>
          <w:sz w:val="28"/>
          <w:szCs w:val="24"/>
        </w:rPr>
        <w:t>и</w:t>
      </w:r>
      <w:r w:rsidRPr="00B13A66">
        <w:rPr>
          <w:rFonts w:ascii="Times New Roman" w:eastAsia="Times New Roman" w:hAnsi="Times New Roman"/>
          <w:spacing w:val="47"/>
          <w:sz w:val="28"/>
          <w:szCs w:val="24"/>
        </w:rPr>
        <w:t xml:space="preserve"> </w:t>
      </w:r>
      <w:r w:rsidRPr="00B13A66">
        <w:rPr>
          <w:rFonts w:ascii="Times New Roman" w:eastAsia="Times New Roman" w:hAnsi="Times New Roman"/>
          <w:sz w:val="28"/>
          <w:szCs w:val="24"/>
        </w:rPr>
        <w:t>о</w:t>
      </w:r>
      <w:r w:rsidRPr="00B13A66">
        <w:rPr>
          <w:rFonts w:ascii="Times New Roman" w:eastAsia="Times New Roman" w:hAnsi="Times New Roman"/>
          <w:spacing w:val="43"/>
          <w:sz w:val="28"/>
          <w:szCs w:val="24"/>
        </w:rPr>
        <w:t xml:space="preserve"> </w:t>
      </w:r>
      <w:r w:rsidRPr="00B13A66">
        <w:rPr>
          <w:rFonts w:ascii="Times New Roman" w:eastAsia="Times New Roman" w:hAnsi="Times New Roman"/>
          <w:spacing w:val="-1"/>
          <w:sz w:val="28"/>
          <w:szCs w:val="24"/>
        </w:rPr>
        <w:t>внесении</w:t>
      </w:r>
      <w:r w:rsidRPr="00B13A66">
        <w:rPr>
          <w:rFonts w:ascii="Times New Roman" w:eastAsia="Times New Roman" w:hAnsi="Times New Roman"/>
          <w:spacing w:val="95"/>
          <w:w w:val="99"/>
          <w:sz w:val="28"/>
          <w:szCs w:val="24"/>
        </w:rPr>
        <w:t xml:space="preserve"> </w:t>
      </w:r>
      <w:r w:rsidRPr="00B13A66">
        <w:rPr>
          <w:rFonts w:ascii="Times New Roman" w:eastAsia="Times New Roman" w:hAnsi="Times New Roman"/>
          <w:spacing w:val="-1"/>
          <w:sz w:val="28"/>
          <w:szCs w:val="24"/>
        </w:rPr>
        <w:t>изменений</w:t>
      </w:r>
      <w:r w:rsidRPr="00B13A66">
        <w:rPr>
          <w:rFonts w:ascii="Times New Roman" w:eastAsia="Times New Roman" w:hAnsi="Times New Roman"/>
          <w:spacing w:val="17"/>
          <w:sz w:val="28"/>
          <w:szCs w:val="24"/>
        </w:rPr>
        <w:t xml:space="preserve"> </w:t>
      </w:r>
      <w:r w:rsidRPr="00B13A66">
        <w:rPr>
          <w:rFonts w:ascii="Times New Roman" w:eastAsia="Times New Roman" w:hAnsi="Times New Roman"/>
          <w:sz w:val="28"/>
          <w:szCs w:val="24"/>
        </w:rPr>
        <w:t>в</w:t>
      </w:r>
      <w:r w:rsidRPr="00B13A66">
        <w:rPr>
          <w:rFonts w:ascii="Times New Roman" w:eastAsia="Times New Roman" w:hAnsi="Times New Roman"/>
          <w:spacing w:val="15"/>
          <w:sz w:val="28"/>
          <w:szCs w:val="24"/>
        </w:rPr>
        <w:t xml:space="preserve"> </w:t>
      </w:r>
      <w:r w:rsidRPr="00B13A66">
        <w:rPr>
          <w:rFonts w:ascii="Times New Roman" w:eastAsia="Times New Roman" w:hAnsi="Times New Roman"/>
          <w:spacing w:val="-1"/>
          <w:sz w:val="28"/>
          <w:szCs w:val="24"/>
        </w:rPr>
        <w:t>отдельные</w:t>
      </w:r>
      <w:r w:rsidRPr="00B13A66">
        <w:rPr>
          <w:rFonts w:ascii="Times New Roman" w:eastAsia="Times New Roman" w:hAnsi="Times New Roman"/>
          <w:spacing w:val="16"/>
          <w:sz w:val="28"/>
          <w:szCs w:val="24"/>
        </w:rPr>
        <w:t xml:space="preserve"> </w:t>
      </w:r>
      <w:r w:rsidRPr="00B13A66">
        <w:rPr>
          <w:rFonts w:ascii="Times New Roman" w:eastAsia="Times New Roman" w:hAnsi="Times New Roman"/>
          <w:sz w:val="28"/>
          <w:szCs w:val="24"/>
        </w:rPr>
        <w:t>законодательные</w:t>
      </w:r>
      <w:r w:rsidRPr="00B13A66">
        <w:rPr>
          <w:rFonts w:ascii="Times New Roman" w:eastAsia="Times New Roman" w:hAnsi="Times New Roman"/>
          <w:spacing w:val="15"/>
          <w:sz w:val="28"/>
          <w:szCs w:val="24"/>
        </w:rPr>
        <w:t xml:space="preserve"> </w:t>
      </w:r>
      <w:r w:rsidRPr="00B13A66">
        <w:rPr>
          <w:rFonts w:ascii="Times New Roman" w:eastAsia="Times New Roman" w:hAnsi="Times New Roman"/>
          <w:sz w:val="28"/>
          <w:szCs w:val="24"/>
        </w:rPr>
        <w:t>акты</w:t>
      </w:r>
      <w:r w:rsidRPr="00B13A66">
        <w:rPr>
          <w:rFonts w:ascii="Times New Roman" w:eastAsia="Times New Roman" w:hAnsi="Times New Roman"/>
          <w:spacing w:val="17"/>
          <w:sz w:val="28"/>
          <w:szCs w:val="24"/>
        </w:rPr>
        <w:t xml:space="preserve"> </w:t>
      </w:r>
      <w:r w:rsidRPr="00B13A66">
        <w:rPr>
          <w:rFonts w:ascii="Times New Roman" w:eastAsia="Times New Roman" w:hAnsi="Times New Roman"/>
          <w:spacing w:val="1"/>
          <w:sz w:val="28"/>
          <w:szCs w:val="24"/>
        </w:rPr>
        <w:t>РФ»</w:t>
      </w:r>
      <w:r w:rsidRPr="00B13A66">
        <w:rPr>
          <w:rFonts w:ascii="Times New Roman" w:eastAsia="Times New Roman" w:hAnsi="Times New Roman"/>
          <w:spacing w:val="10"/>
          <w:sz w:val="28"/>
          <w:szCs w:val="24"/>
        </w:rPr>
        <w:t xml:space="preserve"> </w:t>
      </w:r>
      <w:r w:rsidRPr="00B13A66">
        <w:rPr>
          <w:rFonts w:ascii="Times New Roman" w:eastAsia="Times New Roman" w:hAnsi="Times New Roman"/>
          <w:sz w:val="28"/>
          <w:szCs w:val="24"/>
        </w:rPr>
        <w:t>(с</w:t>
      </w:r>
      <w:r w:rsidRPr="00B13A66">
        <w:rPr>
          <w:rFonts w:ascii="Times New Roman" w:eastAsia="Times New Roman" w:hAnsi="Times New Roman"/>
          <w:spacing w:val="15"/>
          <w:sz w:val="28"/>
          <w:szCs w:val="24"/>
        </w:rPr>
        <w:t xml:space="preserve"> </w:t>
      </w:r>
      <w:r w:rsidRPr="00B13A66">
        <w:rPr>
          <w:rFonts w:ascii="Times New Roman" w:eastAsia="Times New Roman" w:hAnsi="Times New Roman"/>
          <w:spacing w:val="-1"/>
          <w:sz w:val="28"/>
          <w:szCs w:val="24"/>
        </w:rPr>
        <w:t>последующими</w:t>
      </w:r>
      <w:r w:rsidRPr="00B13A66">
        <w:rPr>
          <w:rFonts w:ascii="Times New Roman" w:eastAsia="Times New Roman" w:hAnsi="Times New Roman"/>
          <w:spacing w:val="18"/>
          <w:sz w:val="28"/>
          <w:szCs w:val="24"/>
        </w:rPr>
        <w:t xml:space="preserve"> </w:t>
      </w:r>
      <w:r w:rsidRPr="00B13A66">
        <w:rPr>
          <w:rFonts w:ascii="Times New Roman" w:eastAsia="Times New Roman" w:hAnsi="Times New Roman"/>
          <w:spacing w:val="-1"/>
          <w:sz w:val="28"/>
          <w:szCs w:val="24"/>
        </w:rPr>
        <w:t>изменениями),</w:t>
      </w:r>
      <w:r w:rsidR="0036495E" w:rsidRPr="00B13A66">
        <w:rPr>
          <w:rFonts w:ascii="Times New Roman" w:eastAsia="Times New Roman" w:hAnsi="Times New Roman"/>
          <w:spacing w:val="82"/>
          <w:w w:val="99"/>
          <w:sz w:val="28"/>
          <w:szCs w:val="24"/>
        </w:rPr>
        <w:t xml:space="preserve"> </w:t>
      </w:r>
      <w:r w:rsidR="0036495E" w:rsidRPr="00B13A66">
        <w:rPr>
          <w:rFonts w:ascii="Times New Roman" w:eastAsia="Times New Roman" w:hAnsi="Times New Roman"/>
          <w:spacing w:val="-1"/>
          <w:sz w:val="28"/>
          <w:szCs w:val="24"/>
        </w:rPr>
        <w:t xml:space="preserve">автомобильная дорога </w:t>
      </w:r>
      <w:r w:rsidR="0060739E" w:rsidRPr="00B13A66">
        <w:rPr>
          <w:rFonts w:ascii="Times New Roman" w:eastAsia="Times New Roman" w:hAnsi="Times New Roman"/>
          <w:spacing w:val="-1"/>
          <w:sz w:val="28"/>
          <w:szCs w:val="24"/>
        </w:rPr>
        <w:t>–</w:t>
      </w:r>
      <w:r w:rsidR="0036495E" w:rsidRPr="00B13A66">
        <w:rPr>
          <w:rFonts w:ascii="Times New Roman" w:eastAsia="Times New Roman" w:hAnsi="Times New Roman"/>
          <w:spacing w:val="-1"/>
          <w:sz w:val="28"/>
          <w:szCs w:val="24"/>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w:t>
      </w:r>
      <w:proofErr w:type="gramEnd"/>
      <w:r w:rsidR="0036495E" w:rsidRPr="00B13A66">
        <w:rPr>
          <w:rFonts w:ascii="Times New Roman" w:eastAsia="Times New Roman" w:hAnsi="Times New Roman"/>
          <w:spacing w:val="-1"/>
          <w:sz w:val="28"/>
          <w:szCs w:val="24"/>
        </w:rPr>
        <w:t xml:space="preserve"> ними конструктивные элементы </w:t>
      </w:r>
      <w:r w:rsidR="0036495E" w:rsidRPr="00B13A66">
        <w:rPr>
          <w:rFonts w:ascii="Times New Roman" w:eastAsia="Times New Roman" w:hAnsi="Times New Roman"/>
          <w:spacing w:val="-1"/>
          <w:sz w:val="28"/>
          <w:szCs w:val="24"/>
        </w:rPr>
        <w:lastRenderedPageBreak/>
        <w:t>(дорожное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r w:rsidRPr="00B13A66">
        <w:rPr>
          <w:rFonts w:ascii="Times New Roman" w:eastAsia="Times New Roman" w:hAnsi="Times New Roman"/>
          <w:spacing w:val="-1"/>
          <w:sz w:val="28"/>
          <w:szCs w:val="24"/>
        </w:rPr>
        <w:t xml:space="preserve">. </w:t>
      </w:r>
    </w:p>
    <w:p w:rsidR="007157EA" w:rsidRPr="00B13A66" w:rsidRDefault="007157EA" w:rsidP="00F805A9">
      <w:pPr>
        <w:widowControl w:val="0"/>
        <w:spacing w:before="0" w:line="276" w:lineRule="auto"/>
        <w:rPr>
          <w:rFonts w:ascii="Times New Roman" w:eastAsia="Times New Roman" w:hAnsi="Times New Roman"/>
          <w:sz w:val="28"/>
          <w:szCs w:val="24"/>
        </w:rPr>
      </w:pPr>
      <w:r w:rsidRPr="00B13A66">
        <w:rPr>
          <w:rFonts w:ascii="Times New Roman" w:eastAsia="Times New Roman" w:hAnsi="Times New Roman"/>
          <w:spacing w:val="-1"/>
          <w:sz w:val="28"/>
          <w:szCs w:val="24"/>
        </w:rPr>
        <w:t>Согласно</w:t>
      </w:r>
      <w:r w:rsidRPr="00B13A66">
        <w:rPr>
          <w:rFonts w:ascii="Times New Roman" w:eastAsia="Times New Roman" w:hAnsi="Times New Roman"/>
          <w:spacing w:val="25"/>
          <w:sz w:val="28"/>
          <w:szCs w:val="24"/>
        </w:rPr>
        <w:t xml:space="preserve"> </w:t>
      </w:r>
      <w:r w:rsidRPr="00B13A66">
        <w:rPr>
          <w:rFonts w:ascii="Times New Roman" w:eastAsia="Times New Roman" w:hAnsi="Times New Roman"/>
          <w:sz w:val="28"/>
          <w:szCs w:val="24"/>
        </w:rPr>
        <w:t>положениям</w:t>
      </w:r>
      <w:r w:rsidRPr="00B13A66">
        <w:rPr>
          <w:rFonts w:ascii="Times New Roman" w:eastAsia="Times New Roman" w:hAnsi="Times New Roman"/>
          <w:spacing w:val="22"/>
          <w:sz w:val="28"/>
          <w:szCs w:val="24"/>
        </w:rPr>
        <w:t xml:space="preserve"> </w:t>
      </w:r>
      <w:r w:rsidRPr="00B13A66">
        <w:rPr>
          <w:rFonts w:ascii="Times New Roman" w:eastAsia="Times New Roman" w:hAnsi="Times New Roman"/>
          <w:spacing w:val="-1"/>
          <w:sz w:val="28"/>
          <w:szCs w:val="24"/>
        </w:rPr>
        <w:t>статьи</w:t>
      </w:r>
      <w:r w:rsidRPr="00B13A66">
        <w:rPr>
          <w:rFonts w:ascii="Times New Roman" w:eastAsia="Times New Roman" w:hAnsi="Times New Roman"/>
          <w:spacing w:val="26"/>
          <w:sz w:val="28"/>
          <w:szCs w:val="24"/>
        </w:rPr>
        <w:t xml:space="preserve"> </w:t>
      </w:r>
      <w:r w:rsidRPr="00B13A66">
        <w:rPr>
          <w:rFonts w:ascii="Times New Roman" w:eastAsia="Times New Roman" w:hAnsi="Times New Roman"/>
          <w:sz w:val="28"/>
          <w:szCs w:val="24"/>
        </w:rPr>
        <w:t>5</w:t>
      </w:r>
      <w:r w:rsidRPr="00B13A66">
        <w:rPr>
          <w:rFonts w:ascii="Times New Roman" w:eastAsia="Times New Roman" w:hAnsi="Times New Roman"/>
          <w:spacing w:val="23"/>
          <w:sz w:val="28"/>
          <w:szCs w:val="24"/>
        </w:rPr>
        <w:t xml:space="preserve"> </w:t>
      </w:r>
      <w:r w:rsidRPr="00B13A66">
        <w:rPr>
          <w:rFonts w:ascii="Times New Roman" w:eastAsia="Times New Roman" w:hAnsi="Times New Roman"/>
          <w:spacing w:val="-1"/>
          <w:sz w:val="28"/>
          <w:szCs w:val="24"/>
        </w:rPr>
        <w:t>Федерального</w:t>
      </w:r>
      <w:r w:rsidRPr="00B13A66">
        <w:rPr>
          <w:rFonts w:ascii="Times New Roman" w:eastAsia="Times New Roman" w:hAnsi="Times New Roman"/>
          <w:spacing w:val="25"/>
          <w:sz w:val="28"/>
          <w:szCs w:val="24"/>
        </w:rPr>
        <w:t xml:space="preserve"> </w:t>
      </w:r>
      <w:r w:rsidRPr="00B13A66">
        <w:rPr>
          <w:rFonts w:ascii="Times New Roman" w:eastAsia="Times New Roman" w:hAnsi="Times New Roman"/>
          <w:sz w:val="28"/>
          <w:szCs w:val="24"/>
        </w:rPr>
        <w:t>закона</w:t>
      </w:r>
      <w:r w:rsidRPr="00B13A66">
        <w:rPr>
          <w:rFonts w:ascii="Times New Roman" w:eastAsia="Times New Roman" w:hAnsi="Times New Roman"/>
          <w:spacing w:val="24"/>
          <w:sz w:val="28"/>
          <w:szCs w:val="24"/>
        </w:rPr>
        <w:t xml:space="preserve"> </w:t>
      </w:r>
      <w:r w:rsidRPr="00B13A66">
        <w:rPr>
          <w:rFonts w:ascii="Times New Roman" w:eastAsia="Times New Roman" w:hAnsi="Times New Roman"/>
          <w:spacing w:val="-2"/>
          <w:sz w:val="28"/>
          <w:szCs w:val="24"/>
        </w:rPr>
        <w:t>от</w:t>
      </w:r>
      <w:r w:rsidRPr="00B13A66">
        <w:rPr>
          <w:rFonts w:ascii="Times New Roman" w:eastAsia="Times New Roman" w:hAnsi="Times New Roman"/>
          <w:spacing w:val="26"/>
          <w:sz w:val="28"/>
          <w:szCs w:val="24"/>
        </w:rPr>
        <w:t xml:space="preserve"> </w:t>
      </w:r>
      <w:r w:rsidRPr="00B13A66">
        <w:rPr>
          <w:rFonts w:ascii="Times New Roman" w:eastAsia="Times New Roman" w:hAnsi="Times New Roman"/>
          <w:spacing w:val="-1"/>
          <w:sz w:val="28"/>
          <w:szCs w:val="24"/>
        </w:rPr>
        <w:t>08.11.2007</w:t>
      </w:r>
      <w:r w:rsidRPr="00B13A66">
        <w:rPr>
          <w:rFonts w:ascii="Times New Roman" w:eastAsia="Times New Roman" w:hAnsi="Times New Roman"/>
          <w:spacing w:val="25"/>
          <w:sz w:val="28"/>
          <w:szCs w:val="24"/>
        </w:rPr>
        <w:t xml:space="preserve"> </w:t>
      </w:r>
      <w:r w:rsidR="008C3608" w:rsidRPr="00B13A66">
        <w:rPr>
          <w:rFonts w:ascii="Times New Roman" w:eastAsia="Times New Roman" w:hAnsi="Times New Roman"/>
          <w:spacing w:val="-1"/>
          <w:sz w:val="28"/>
          <w:szCs w:val="24"/>
        </w:rPr>
        <w:t xml:space="preserve">№ </w:t>
      </w:r>
      <w:r w:rsidRPr="00B13A66">
        <w:rPr>
          <w:rFonts w:ascii="Times New Roman" w:eastAsia="Times New Roman" w:hAnsi="Times New Roman"/>
          <w:spacing w:val="-1"/>
          <w:sz w:val="28"/>
          <w:szCs w:val="24"/>
        </w:rPr>
        <w:t>257-ФЗ</w:t>
      </w:r>
      <w:r w:rsidRPr="00B13A66">
        <w:rPr>
          <w:rFonts w:ascii="Times New Roman" w:eastAsia="Times New Roman" w:hAnsi="Times New Roman"/>
          <w:spacing w:val="30"/>
          <w:sz w:val="28"/>
          <w:szCs w:val="24"/>
        </w:rPr>
        <w:t xml:space="preserve"> </w:t>
      </w:r>
      <w:r w:rsidRPr="00B13A66">
        <w:rPr>
          <w:rFonts w:ascii="Times New Roman" w:eastAsia="Times New Roman" w:hAnsi="Times New Roman"/>
          <w:spacing w:val="-3"/>
          <w:sz w:val="28"/>
          <w:szCs w:val="24"/>
        </w:rPr>
        <w:t>«Об</w:t>
      </w:r>
      <w:r w:rsidRPr="00B13A66">
        <w:rPr>
          <w:rFonts w:ascii="Times New Roman" w:eastAsia="Times New Roman" w:hAnsi="Times New Roman"/>
          <w:spacing w:val="73"/>
          <w:w w:val="99"/>
          <w:sz w:val="28"/>
          <w:szCs w:val="24"/>
        </w:rPr>
        <w:t xml:space="preserve"> </w:t>
      </w:r>
      <w:r w:rsidRPr="00B13A66">
        <w:rPr>
          <w:rFonts w:ascii="Times New Roman" w:eastAsia="Times New Roman" w:hAnsi="Times New Roman"/>
          <w:spacing w:val="-1"/>
          <w:sz w:val="28"/>
          <w:szCs w:val="24"/>
        </w:rPr>
        <w:t>автомобильных</w:t>
      </w:r>
      <w:r w:rsidRPr="00B13A66">
        <w:rPr>
          <w:rFonts w:ascii="Times New Roman" w:eastAsia="Times New Roman" w:hAnsi="Times New Roman"/>
          <w:spacing w:val="47"/>
          <w:sz w:val="28"/>
          <w:szCs w:val="24"/>
        </w:rPr>
        <w:t xml:space="preserve"> </w:t>
      </w:r>
      <w:r w:rsidRPr="00B13A66">
        <w:rPr>
          <w:rFonts w:ascii="Times New Roman" w:eastAsia="Times New Roman" w:hAnsi="Times New Roman"/>
          <w:spacing w:val="-1"/>
          <w:sz w:val="28"/>
          <w:szCs w:val="24"/>
        </w:rPr>
        <w:t>дорогах</w:t>
      </w:r>
      <w:r w:rsidRPr="00B13A66">
        <w:rPr>
          <w:rFonts w:ascii="Times New Roman" w:eastAsia="Times New Roman" w:hAnsi="Times New Roman"/>
          <w:spacing w:val="45"/>
          <w:sz w:val="28"/>
          <w:szCs w:val="24"/>
        </w:rPr>
        <w:t xml:space="preserve"> </w:t>
      </w:r>
      <w:r w:rsidRPr="00B13A66">
        <w:rPr>
          <w:rFonts w:ascii="Times New Roman" w:eastAsia="Times New Roman" w:hAnsi="Times New Roman"/>
          <w:sz w:val="28"/>
          <w:szCs w:val="24"/>
        </w:rPr>
        <w:t>и</w:t>
      </w:r>
      <w:r w:rsidRPr="00B13A66">
        <w:rPr>
          <w:rFonts w:ascii="Times New Roman" w:eastAsia="Times New Roman" w:hAnsi="Times New Roman"/>
          <w:spacing w:val="47"/>
          <w:sz w:val="28"/>
          <w:szCs w:val="24"/>
        </w:rPr>
        <w:t xml:space="preserve"> </w:t>
      </w:r>
      <w:r w:rsidRPr="00B13A66">
        <w:rPr>
          <w:rFonts w:ascii="Times New Roman" w:eastAsia="Times New Roman" w:hAnsi="Times New Roman"/>
          <w:sz w:val="28"/>
          <w:szCs w:val="24"/>
        </w:rPr>
        <w:t>о</w:t>
      </w:r>
      <w:r w:rsidRPr="00B13A66">
        <w:rPr>
          <w:rFonts w:ascii="Times New Roman" w:eastAsia="Times New Roman" w:hAnsi="Times New Roman"/>
          <w:spacing w:val="43"/>
          <w:sz w:val="28"/>
          <w:szCs w:val="24"/>
        </w:rPr>
        <w:t xml:space="preserve"> </w:t>
      </w:r>
      <w:r w:rsidRPr="00B13A66">
        <w:rPr>
          <w:rFonts w:ascii="Times New Roman" w:eastAsia="Times New Roman" w:hAnsi="Times New Roman"/>
          <w:spacing w:val="-1"/>
          <w:sz w:val="28"/>
          <w:szCs w:val="24"/>
        </w:rPr>
        <w:t>дорожной</w:t>
      </w:r>
      <w:r w:rsidRPr="00B13A66">
        <w:rPr>
          <w:rFonts w:ascii="Times New Roman" w:eastAsia="Times New Roman" w:hAnsi="Times New Roman"/>
          <w:spacing w:val="44"/>
          <w:sz w:val="28"/>
          <w:szCs w:val="24"/>
        </w:rPr>
        <w:t xml:space="preserve"> </w:t>
      </w:r>
      <w:r w:rsidRPr="00B13A66">
        <w:rPr>
          <w:rFonts w:ascii="Times New Roman" w:eastAsia="Times New Roman" w:hAnsi="Times New Roman"/>
          <w:spacing w:val="-1"/>
          <w:sz w:val="28"/>
          <w:szCs w:val="24"/>
        </w:rPr>
        <w:t>деятельности</w:t>
      </w:r>
      <w:r w:rsidRPr="00B13A66">
        <w:rPr>
          <w:rFonts w:ascii="Times New Roman" w:eastAsia="Times New Roman" w:hAnsi="Times New Roman"/>
          <w:spacing w:val="44"/>
          <w:sz w:val="28"/>
          <w:szCs w:val="24"/>
        </w:rPr>
        <w:t xml:space="preserve"> </w:t>
      </w:r>
      <w:r w:rsidRPr="00B13A66">
        <w:rPr>
          <w:rFonts w:ascii="Times New Roman" w:eastAsia="Times New Roman" w:hAnsi="Times New Roman"/>
          <w:sz w:val="28"/>
          <w:szCs w:val="24"/>
        </w:rPr>
        <w:t>в</w:t>
      </w:r>
      <w:r w:rsidRPr="00B13A66">
        <w:rPr>
          <w:rFonts w:ascii="Times New Roman" w:eastAsia="Times New Roman" w:hAnsi="Times New Roman"/>
          <w:spacing w:val="45"/>
          <w:sz w:val="28"/>
          <w:szCs w:val="24"/>
        </w:rPr>
        <w:t xml:space="preserve"> </w:t>
      </w:r>
      <w:r w:rsidRPr="00B13A66">
        <w:rPr>
          <w:rFonts w:ascii="Times New Roman" w:eastAsia="Times New Roman" w:hAnsi="Times New Roman"/>
          <w:spacing w:val="-1"/>
          <w:sz w:val="28"/>
          <w:szCs w:val="24"/>
        </w:rPr>
        <w:t>Российской</w:t>
      </w:r>
      <w:r w:rsidRPr="00B13A66">
        <w:rPr>
          <w:rFonts w:ascii="Times New Roman" w:eastAsia="Times New Roman" w:hAnsi="Times New Roman"/>
          <w:spacing w:val="44"/>
          <w:sz w:val="28"/>
          <w:szCs w:val="24"/>
        </w:rPr>
        <w:t xml:space="preserve"> </w:t>
      </w:r>
      <w:r w:rsidRPr="00B13A66">
        <w:rPr>
          <w:rFonts w:ascii="Times New Roman" w:eastAsia="Times New Roman" w:hAnsi="Times New Roman"/>
          <w:spacing w:val="-1"/>
          <w:sz w:val="28"/>
          <w:szCs w:val="24"/>
        </w:rPr>
        <w:t>Федерации</w:t>
      </w:r>
      <w:r w:rsidRPr="00B13A66">
        <w:rPr>
          <w:rFonts w:ascii="Times New Roman" w:eastAsia="Times New Roman" w:hAnsi="Times New Roman"/>
          <w:spacing w:val="44"/>
          <w:sz w:val="28"/>
          <w:szCs w:val="24"/>
        </w:rPr>
        <w:t xml:space="preserve"> </w:t>
      </w:r>
      <w:r w:rsidRPr="00B13A66">
        <w:rPr>
          <w:rFonts w:ascii="Times New Roman" w:eastAsia="Times New Roman" w:hAnsi="Times New Roman"/>
          <w:sz w:val="28"/>
          <w:szCs w:val="24"/>
        </w:rPr>
        <w:t>и</w:t>
      </w:r>
      <w:r w:rsidRPr="00B13A66">
        <w:rPr>
          <w:rFonts w:ascii="Times New Roman" w:eastAsia="Times New Roman" w:hAnsi="Times New Roman"/>
          <w:spacing w:val="47"/>
          <w:sz w:val="28"/>
          <w:szCs w:val="24"/>
        </w:rPr>
        <w:t xml:space="preserve"> </w:t>
      </w:r>
      <w:r w:rsidRPr="00B13A66">
        <w:rPr>
          <w:rFonts w:ascii="Times New Roman" w:eastAsia="Times New Roman" w:hAnsi="Times New Roman"/>
          <w:sz w:val="28"/>
          <w:szCs w:val="24"/>
        </w:rPr>
        <w:t>о</w:t>
      </w:r>
      <w:r w:rsidRPr="00B13A66">
        <w:rPr>
          <w:rFonts w:ascii="Times New Roman" w:eastAsia="Times New Roman" w:hAnsi="Times New Roman"/>
          <w:spacing w:val="43"/>
          <w:sz w:val="28"/>
          <w:szCs w:val="24"/>
        </w:rPr>
        <w:t xml:space="preserve"> </w:t>
      </w:r>
      <w:r w:rsidRPr="00B13A66">
        <w:rPr>
          <w:rFonts w:ascii="Times New Roman" w:eastAsia="Times New Roman" w:hAnsi="Times New Roman"/>
          <w:spacing w:val="-1"/>
          <w:sz w:val="28"/>
          <w:szCs w:val="24"/>
        </w:rPr>
        <w:t>внесении</w:t>
      </w:r>
      <w:r w:rsidRPr="00B13A66">
        <w:rPr>
          <w:rFonts w:ascii="Times New Roman" w:eastAsia="Times New Roman" w:hAnsi="Times New Roman"/>
          <w:spacing w:val="95"/>
          <w:w w:val="99"/>
          <w:sz w:val="28"/>
          <w:szCs w:val="24"/>
        </w:rPr>
        <w:t xml:space="preserve"> </w:t>
      </w:r>
      <w:r w:rsidRPr="00B13A66">
        <w:rPr>
          <w:rFonts w:ascii="Times New Roman" w:eastAsia="Times New Roman" w:hAnsi="Times New Roman"/>
          <w:spacing w:val="-1"/>
          <w:sz w:val="28"/>
          <w:szCs w:val="24"/>
        </w:rPr>
        <w:t>изменений</w:t>
      </w:r>
      <w:r w:rsidRPr="00B13A66">
        <w:rPr>
          <w:rFonts w:ascii="Times New Roman" w:eastAsia="Times New Roman" w:hAnsi="Times New Roman"/>
          <w:spacing w:val="13"/>
          <w:sz w:val="28"/>
          <w:szCs w:val="24"/>
        </w:rPr>
        <w:t xml:space="preserve"> </w:t>
      </w:r>
      <w:r w:rsidRPr="00B13A66">
        <w:rPr>
          <w:rFonts w:ascii="Times New Roman" w:eastAsia="Times New Roman" w:hAnsi="Times New Roman"/>
          <w:sz w:val="28"/>
          <w:szCs w:val="24"/>
        </w:rPr>
        <w:t>в</w:t>
      </w:r>
      <w:r w:rsidRPr="00B13A66">
        <w:rPr>
          <w:rFonts w:ascii="Times New Roman" w:eastAsia="Times New Roman" w:hAnsi="Times New Roman"/>
          <w:spacing w:val="12"/>
          <w:sz w:val="28"/>
          <w:szCs w:val="24"/>
        </w:rPr>
        <w:t xml:space="preserve"> </w:t>
      </w:r>
      <w:r w:rsidRPr="00B13A66">
        <w:rPr>
          <w:rFonts w:ascii="Times New Roman" w:eastAsia="Times New Roman" w:hAnsi="Times New Roman"/>
          <w:spacing w:val="-1"/>
          <w:sz w:val="28"/>
          <w:szCs w:val="24"/>
        </w:rPr>
        <w:t>отдельные</w:t>
      </w:r>
      <w:r w:rsidRPr="00B13A66">
        <w:rPr>
          <w:rFonts w:ascii="Times New Roman" w:eastAsia="Times New Roman" w:hAnsi="Times New Roman"/>
          <w:spacing w:val="12"/>
          <w:sz w:val="28"/>
          <w:szCs w:val="24"/>
        </w:rPr>
        <w:t xml:space="preserve"> </w:t>
      </w:r>
      <w:r w:rsidRPr="00B13A66">
        <w:rPr>
          <w:rFonts w:ascii="Times New Roman" w:eastAsia="Times New Roman" w:hAnsi="Times New Roman"/>
          <w:spacing w:val="-1"/>
          <w:sz w:val="28"/>
          <w:szCs w:val="24"/>
        </w:rPr>
        <w:t>законодательные</w:t>
      </w:r>
      <w:r w:rsidRPr="00B13A66">
        <w:rPr>
          <w:rFonts w:ascii="Times New Roman" w:eastAsia="Times New Roman" w:hAnsi="Times New Roman"/>
          <w:spacing w:val="12"/>
          <w:sz w:val="28"/>
          <w:szCs w:val="24"/>
        </w:rPr>
        <w:t xml:space="preserve"> </w:t>
      </w:r>
      <w:r w:rsidRPr="00B13A66">
        <w:rPr>
          <w:rFonts w:ascii="Times New Roman" w:eastAsia="Times New Roman" w:hAnsi="Times New Roman"/>
          <w:sz w:val="28"/>
          <w:szCs w:val="24"/>
        </w:rPr>
        <w:t>акты</w:t>
      </w:r>
      <w:r w:rsidRPr="00B13A66">
        <w:rPr>
          <w:rFonts w:ascii="Times New Roman" w:eastAsia="Times New Roman" w:hAnsi="Times New Roman"/>
          <w:spacing w:val="12"/>
          <w:sz w:val="28"/>
          <w:szCs w:val="24"/>
        </w:rPr>
        <w:t xml:space="preserve"> </w:t>
      </w:r>
      <w:r w:rsidRPr="00B13A66">
        <w:rPr>
          <w:rFonts w:ascii="Times New Roman" w:eastAsia="Times New Roman" w:hAnsi="Times New Roman"/>
          <w:sz w:val="28"/>
          <w:szCs w:val="24"/>
        </w:rPr>
        <w:t>Российской</w:t>
      </w:r>
      <w:r w:rsidRPr="00B13A66">
        <w:rPr>
          <w:rFonts w:ascii="Times New Roman" w:eastAsia="Times New Roman" w:hAnsi="Times New Roman"/>
          <w:spacing w:val="14"/>
          <w:sz w:val="28"/>
          <w:szCs w:val="24"/>
        </w:rPr>
        <w:t xml:space="preserve"> </w:t>
      </w:r>
      <w:r w:rsidRPr="00B13A66">
        <w:rPr>
          <w:rFonts w:ascii="Times New Roman" w:eastAsia="Times New Roman" w:hAnsi="Times New Roman"/>
          <w:sz w:val="28"/>
          <w:szCs w:val="24"/>
        </w:rPr>
        <w:t>Федерации»</w:t>
      </w:r>
      <w:r w:rsidRPr="00B13A66">
        <w:rPr>
          <w:rFonts w:ascii="Times New Roman" w:eastAsia="Times New Roman" w:hAnsi="Times New Roman"/>
          <w:spacing w:val="7"/>
          <w:sz w:val="28"/>
          <w:szCs w:val="24"/>
        </w:rPr>
        <w:t xml:space="preserve"> </w:t>
      </w:r>
      <w:r w:rsidRPr="00B13A66">
        <w:rPr>
          <w:rFonts w:ascii="Times New Roman" w:eastAsia="Times New Roman" w:hAnsi="Times New Roman"/>
          <w:spacing w:val="-1"/>
          <w:sz w:val="28"/>
          <w:szCs w:val="24"/>
        </w:rPr>
        <w:t>автомобильные</w:t>
      </w:r>
      <w:r w:rsidRPr="00B13A66">
        <w:rPr>
          <w:rFonts w:ascii="Times New Roman" w:eastAsia="Times New Roman" w:hAnsi="Times New Roman"/>
          <w:spacing w:val="12"/>
          <w:sz w:val="28"/>
          <w:szCs w:val="24"/>
        </w:rPr>
        <w:t xml:space="preserve"> </w:t>
      </w:r>
      <w:r w:rsidRPr="00B13A66">
        <w:rPr>
          <w:rFonts w:ascii="Times New Roman" w:eastAsia="Times New Roman" w:hAnsi="Times New Roman"/>
          <w:spacing w:val="-1"/>
          <w:sz w:val="28"/>
          <w:szCs w:val="24"/>
        </w:rPr>
        <w:t>дороги</w:t>
      </w:r>
      <w:r w:rsidRPr="00B13A66">
        <w:rPr>
          <w:rFonts w:ascii="Times New Roman" w:eastAsia="Times New Roman" w:hAnsi="Times New Roman"/>
          <w:spacing w:val="95"/>
          <w:w w:val="99"/>
          <w:sz w:val="28"/>
          <w:szCs w:val="24"/>
        </w:rPr>
        <w:t xml:space="preserve"> </w:t>
      </w:r>
      <w:r w:rsidRPr="00B13A66">
        <w:rPr>
          <w:rFonts w:ascii="Times New Roman" w:eastAsia="Times New Roman" w:hAnsi="Times New Roman"/>
          <w:sz w:val="28"/>
          <w:szCs w:val="24"/>
        </w:rPr>
        <w:t>в</w:t>
      </w:r>
      <w:r w:rsidRPr="00B13A66">
        <w:rPr>
          <w:rFonts w:ascii="Times New Roman" w:eastAsia="Times New Roman" w:hAnsi="Times New Roman"/>
          <w:spacing w:val="-10"/>
          <w:sz w:val="28"/>
          <w:szCs w:val="24"/>
        </w:rPr>
        <w:t xml:space="preserve"> </w:t>
      </w:r>
      <w:r w:rsidRPr="00B13A66">
        <w:rPr>
          <w:rFonts w:ascii="Times New Roman" w:eastAsia="Times New Roman" w:hAnsi="Times New Roman"/>
          <w:spacing w:val="-1"/>
          <w:sz w:val="28"/>
          <w:szCs w:val="24"/>
        </w:rPr>
        <w:t>зависимости</w:t>
      </w:r>
      <w:r w:rsidRPr="00B13A66">
        <w:rPr>
          <w:rFonts w:ascii="Times New Roman" w:eastAsia="Times New Roman" w:hAnsi="Times New Roman"/>
          <w:spacing w:val="-7"/>
          <w:sz w:val="28"/>
          <w:szCs w:val="24"/>
        </w:rPr>
        <w:t xml:space="preserve"> </w:t>
      </w:r>
      <w:r w:rsidRPr="00B13A66">
        <w:rPr>
          <w:rFonts w:ascii="Times New Roman" w:eastAsia="Times New Roman" w:hAnsi="Times New Roman"/>
          <w:sz w:val="28"/>
          <w:szCs w:val="24"/>
        </w:rPr>
        <w:t>от</w:t>
      </w:r>
      <w:r w:rsidRPr="00B13A66">
        <w:rPr>
          <w:rFonts w:ascii="Times New Roman" w:eastAsia="Times New Roman" w:hAnsi="Times New Roman"/>
          <w:spacing w:val="-8"/>
          <w:sz w:val="28"/>
          <w:szCs w:val="24"/>
        </w:rPr>
        <w:t xml:space="preserve"> </w:t>
      </w:r>
      <w:r w:rsidRPr="00B13A66">
        <w:rPr>
          <w:rFonts w:ascii="Times New Roman" w:eastAsia="Times New Roman" w:hAnsi="Times New Roman"/>
          <w:spacing w:val="-1"/>
          <w:sz w:val="28"/>
          <w:szCs w:val="24"/>
        </w:rPr>
        <w:t>их</w:t>
      </w:r>
      <w:r w:rsidRPr="00B13A66">
        <w:rPr>
          <w:rFonts w:ascii="Times New Roman" w:eastAsia="Times New Roman" w:hAnsi="Times New Roman"/>
          <w:spacing w:val="-9"/>
          <w:sz w:val="28"/>
          <w:szCs w:val="24"/>
        </w:rPr>
        <w:t xml:space="preserve"> </w:t>
      </w:r>
      <w:r w:rsidRPr="00B13A66">
        <w:rPr>
          <w:rFonts w:ascii="Times New Roman" w:eastAsia="Times New Roman" w:hAnsi="Times New Roman"/>
          <w:spacing w:val="-1"/>
          <w:sz w:val="28"/>
          <w:szCs w:val="24"/>
        </w:rPr>
        <w:t>назначения</w:t>
      </w:r>
      <w:r w:rsidRPr="00B13A66">
        <w:rPr>
          <w:rFonts w:ascii="Times New Roman" w:eastAsia="Times New Roman" w:hAnsi="Times New Roman"/>
          <w:spacing w:val="-8"/>
          <w:sz w:val="28"/>
          <w:szCs w:val="24"/>
        </w:rPr>
        <w:t xml:space="preserve"> </w:t>
      </w:r>
      <w:r w:rsidRPr="00B13A66">
        <w:rPr>
          <w:rFonts w:ascii="Times New Roman" w:eastAsia="Times New Roman" w:hAnsi="Times New Roman"/>
          <w:spacing w:val="-1"/>
          <w:sz w:val="28"/>
          <w:szCs w:val="24"/>
        </w:rPr>
        <w:t>подразделяются</w:t>
      </w:r>
      <w:r w:rsidRPr="00B13A66">
        <w:rPr>
          <w:rFonts w:ascii="Times New Roman" w:eastAsia="Times New Roman" w:hAnsi="Times New Roman"/>
          <w:spacing w:val="-8"/>
          <w:sz w:val="28"/>
          <w:szCs w:val="24"/>
        </w:rPr>
        <w:t xml:space="preserve"> </w:t>
      </w:r>
      <w:proofErr w:type="gramStart"/>
      <w:r w:rsidRPr="00B13A66">
        <w:rPr>
          <w:rFonts w:ascii="Times New Roman" w:eastAsia="Times New Roman" w:hAnsi="Times New Roman"/>
          <w:sz w:val="28"/>
          <w:szCs w:val="24"/>
        </w:rPr>
        <w:t>на</w:t>
      </w:r>
      <w:proofErr w:type="gramEnd"/>
      <w:r w:rsidRPr="00B13A66">
        <w:rPr>
          <w:rFonts w:ascii="Times New Roman" w:eastAsia="Times New Roman" w:hAnsi="Times New Roman"/>
          <w:sz w:val="28"/>
          <w:szCs w:val="24"/>
        </w:rPr>
        <w:t>:</w:t>
      </w:r>
    </w:p>
    <w:p w:rsidR="007157EA" w:rsidRPr="007E1203" w:rsidRDefault="007E1203" w:rsidP="007E1203">
      <w:pPr>
        <w:widowControl w:val="0"/>
        <w:tabs>
          <w:tab w:val="left" w:pos="993"/>
        </w:tabs>
        <w:spacing w:before="0" w:line="276" w:lineRule="auto"/>
        <w:rPr>
          <w:rFonts w:ascii="Times New Roman" w:eastAsia="Times New Roman" w:hAnsi="Times New Roman"/>
          <w:sz w:val="28"/>
          <w:szCs w:val="24"/>
        </w:rPr>
      </w:pPr>
      <w:r w:rsidRPr="007E1203">
        <w:rPr>
          <w:rFonts w:ascii="Times New Roman" w:eastAsia="Times New Roman" w:hAnsi="Times New Roman"/>
          <w:spacing w:val="-1"/>
          <w:sz w:val="28"/>
          <w:szCs w:val="24"/>
        </w:rPr>
        <w:t>1)</w:t>
      </w:r>
      <w:r>
        <w:rPr>
          <w:rFonts w:ascii="Times New Roman" w:eastAsia="Times New Roman" w:hAnsi="Times New Roman"/>
          <w:spacing w:val="-1"/>
          <w:sz w:val="28"/>
          <w:szCs w:val="24"/>
        </w:rPr>
        <w:t xml:space="preserve"> </w:t>
      </w:r>
      <w:r w:rsidR="007157EA" w:rsidRPr="007E1203">
        <w:rPr>
          <w:rFonts w:ascii="Times New Roman" w:eastAsia="Times New Roman" w:hAnsi="Times New Roman"/>
          <w:spacing w:val="-1"/>
          <w:sz w:val="28"/>
          <w:szCs w:val="24"/>
        </w:rPr>
        <w:t>автомобильные</w:t>
      </w:r>
      <w:r w:rsidR="007157EA" w:rsidRPr="007E1203">
        <w:rPr>
          <w:rFonts w:ascii="Times New Roman" w:eastAsia="Times New Roman" w:hAnsi="Times New Roman"/>
          <w:spacing w:val="-17"/>
          <w:sz w:val="28"/>
          <w:szCs w:val="24"/>
        </w:rPr>
        <w:t xml:space="preserve"> </w:t>
      </w:r>
      <w:r w:rsidR="007157EA" w:rsidRPr="007E1203">
        <w:rPr>
          <w:rFonts w:ascii="Times New Roman" w:eastAsia="Times New Roman" w:hAnsi="Times New Roman"/>
          <w:spacing w:val="-1"/>
          <w:sz w:val="28"/>
          <w:szCs w:val="24"/>
        </w:rPr>
        <w:t>дороги</w:t>
      </w:r>
      <w:r w:rsidR="007157EA" w:rsidRPr="007E1203">
        <w:rPr>
          <w:rFonts w:ascii="Times New Roman" w:eastAsia="Times New Roman" w:hAnsi="Times New Roman"/>
          <w:spacing w:val="-18"/>
          <w:sz w:val="28"/>
          <w:szCs w:val="24"/>
        </w:rPr>
        <w:t xml:space="preserve"> </w:t>
      </w:r>
      <w:r w:rsidR="007157EA" w:rsidRPr="007E1203">
        <w:rPr>
          <w:rFonts w:ascii="Times New Roman" w:eastAsia="Times New Roman" w:hAnsi="Times New Roman"/>
          <w:spacing w:val="-1"/>
          <w:sz w:val="28"/>
          <w:szCs w:val="24"/>
        </w:rPr>
        <w:t>федерального</w:t>
      </w:r>
      <w:r w:rsidR="007157EA" w:rsidRPr="007E1203">
        <w:rPr>
          <w:rFonts w:ascii="Times New Roman" w:eastAsia="Times New Roman" w:hAnsi="Times New Roman"/>
          <w:spacing w:val="-16"/>
          <w:sz w:val="28"/>
          <w:szCs w:val="24"/>
        </w:rPr>
        <w:t xml:space="preserve"> </w:t>
      </w:r>
      <w:r w:rsidR="007157EA" w:rsidRPr="007E1203">
        <w:rPr>
          <w:rFonts w:ascii="Times New Roman" w:eastAsia="Times New Roman" w:hAnsi="Times New Roman"/>
          <w:spacing w:val="-1"/>
          <w:sz w:val="28"/>
          <w:szCs w:val="24"/>
        </w:rPr>
        <w:t>значения;</w:t>
      </w:r>
    </w:p>
    <w:p w:rsidR="007157EA" w:rsidRPr="00B13A66" w:rsidRDefault="007E1203" w:rsidP="007E1203">
      <w:pPr>
        <w:widowControl w:val="0"/>
        <w:tabs>
          <w:tab w:val="left" w:pos="993"/>
        </w:tabs>
        <w:spacing w:before="0" w:line="276" w:lineRule="auto"/>
        <w:ind w:left="709" w:firstLine="0"/>
        <w:rPr>
          <w:rFonts w:ascii="Times New Roman" w:eastAsia="Times New Roman" w:hAnsi="Times New Roman"/>
          <w:sz w:val="28"/>
          <w:szCs w:val="24"/>
        </w:rPr>
      </w:pPr>
      <w:r>
        <w:rPr>
          <w:rFonts w:ascii="Times New Roman" w:eastAsia="Times New Roman" w:hAnsi="Times New Roman"/>
          <w:spacing w:val="-1"/>
          <w:sz w:val="28"/>
          <w:szCs w:val="24"/>
        </w:rPr>
        <w:t xml:space="preserve">2) </w:t>
      </w:r>
      <w:r w:rsidR="007157EA" w:rsidRPr="00B13A66">
        <w:rPr>
          <w:rFonts w:ascii="Times New Roman" w:eastAsia="Times New Roman" w:hAnsi="Times New Roman"/>
          <w:spacing w:val="-1"/>
          <w:sz w:val="28"/>
          <w:szCs w:val="24"/>
        </w:rPr>
        <w:t>автомобильные</w:t>
      </w:r>
      <w:r w:rsidR="007157EA" w:rsidRPr="00B13A66">
        <w:rPr>
          <w:rFonts w:ascii="Times New Roman" w:eastAsia="Times New Roman" w:hAnsi="Times New Roman"/>
          <w:spacing w:val="-16"/>
          <w:sz w:val="28"/>
          <w:szCs w:val="24"/>
        </w:rPr>
        <w:t xml:space="preserve"> </w:t>
      </w:r>
      <w:r w:rsidR="007157EA" w:rsidRPr="00B13A66">
        <w:rPr>
          <w:rFonts w:ascii="Times New Roman" w:eastAsia="Times New Roman" w:hAnsi="Times New Roman"/>
          <w:spacing w:val="-1"/>
          <w:sz w:val="28"/>
          <w:szCs w:val="24"/>
        </w:rPr>
        <w:t>дороги</w:t>
      </w:r>
      <w:r w:rsidR="007157EA" w:rsidRPr="00B13A66">
        <w:rPr>
          <w:rFonts w:ascii="Times New Roman" w:eastAsia="Times New Roman" w:hAnsi="Times New Roman"/>
          <w:spacing w:val="-16"/>
          <w:sz w:val="28"/>
          <w:szCs w:val="24"/>
        </w:rPr>
        <w:t xml:space="preserve"> </w:t>
      </w:r>
      <w:r w:rsidR="007157EA" w:rsidRPr="00B13A66">
        <w:rPr>
          <w:rFonts w:ascii="Times New Roman" w:eastAsia="Times New Roman" w:hAnsi="Times New Roman"/>
          <w:sz w:val="28"/>
          <w:szCs w:val="24"/>
        </w:rPr>
        <w:t>регионального</w:t>
      </w:r>
      <w:r w:rsidR="007157EA" w:rsidRPr="00B13A66">
        <w:rPr>
          <w:rFonts w:ascii="Times New Roman" w:eastAsia="Times New Roman" w:hAnsi="Times New Roman"/>
          <w:spacing w:val="-16"/>
          <w:sz w:val="28"/>
          <w:szCs w:val="24"/>
        </w:rPr>
        <w:t xml:space="preserve"> </w:t>
      </w:r>
      <w:r w:rsidR="007157EA" w:rsidRPr="00B13A66">
        <w:rPr>
          <w:rFonts w:ascii="Times New Roman" w:eastAsia="Times New Roman" w:hAnsi="Times New Roman"/>
          <w:sz w:val="28"/>
          <w:szCs w:val="24"/>
        </w:rPr>
        <w:t>и</w:t>
      </w:r>
      <w:r w:rsidR="001C7439" w:rsidRPr="00B13A66">
        <w:rPr>
          <w:rFonts w:ascii="Times New Roman" w:eastAsia="Times New Roman" w:hAnsi="Times New Roman"/>
          <w:sz w:val="28"/>
          <w:szCs w:val="24"/>
        </w:rPr>
        <w:t>ли</w:t>
      </w:r>
      <w:r w:rsidR="007157EA" w:rsidRPr="00B13A66">
        <w:rPr>
          <w:rFonts w:ascii="Times New Roman" w:eastAsia="Times New Roman" w:hAnsi="Times New Roman"/>
          <w:spacing w:val="-14"/>
          <w:sz w:val="28"/>
          <w:szCs w:val="24"/>
        </w:rPr>
        <w:t xml:space="preserve"> </w:t>
      </w:r>
      <w:r w:rsidR="007157EA" w:rsidRPr="00B13A66">
        <w:rPr>
          <w:rFonts w:ascii="Times New Roman" w:eastAsia="Times New Roman" w:hAnsi="Times New Roman"/>
          <w:spacing w:val="-1"/>
          <w:sz w:val="28"/>
          <w:szCs w:val="24"/>
        </w:rPr>
        <w:t>межмуниципального</w:t>
      </w:r>
      <w:r w:rsidR="007157EA" w:rsidRPr="00B13A66">
        <w:rPr>
          <w:rFonts w:ascii="Times New Roman" w:eastAsia="Times New Roman" w:hAnsi="Times New Roman"/>
          <w:spacing w:val="-14"/>
          <w:sz w:val="28"/>
          <w:szCs w:val="24"/>
        </w:rPr>
        <w:t xml:space="preserve"> </w:t>
      </w:r>
      <w:r w:rsidR="007157EA" w:rsidRPr="00B13A66">
        <w:rPr>
          <w:rFonts w:ascii="Times New Roman" w:eastAsia="Times New Roman" w:hAnsi="Times New Roman"/>
          <w:spacing w:val="-1"/>
          <w:sz w:val="28"/>
          <w:szCs w:val="24"/>
        </w:rPr>
        <w:t>значения;</w:t>
      </w:r>
    </w:p>
    <w:p w:rsidR="007157EA" w:rsidRPr="007E1203" w:rsidRDefault="007E1203" w:rsidP="007E1203">
      <w:pPr>
        <w:widowControl w:val="0"/>
        <w:tabs>
          <w:tab w:val="left" w:pos="993"/>
        </w:tabs>
        <w:spacing w:before="0" w:line="276" w:lineRule="auto"/>
        <w:ind w:left="709" w:firstLine="0"/>
        <w:rPr>
          <w:rFonts w:ascii="Times New Roman" w:eastAsia="Times New Roman" w:hAnsi="Times New Roman"/>
          <w:sz w:val="28"/>
          <w:szCs w:val="24"/>
        </w:rPr>
      </w:pPr>
      <w:r>
        <w:rPr>
          <w:rFonts w:ascii="Times New Roman" w:eastAsia="Times New Roman" w:hAnsi="Times New Roman"/>
          <w:spacing w:val="-1"/>
          <w:sz w:val="28"/>
          <w:szCs w:val="24"/>
        </w:rPr>
        <w:t xml:space="preserve">3) </w:t>
      </w:r>
      <w:r w:rsidR="007157EA" w:rsidRPr="007E1203">
        <w:rPr>
          <w:rFonts w:ascii="Times New Roman" w:eastAsia="Times New Roman" w:hAnsi="Times New Roman"/>
          <w:spacing w:val="-1"/>
          <w:sz w:val="28"/>
          <w:szCs w:val="24"/>
        </w:rPr>
        <w:t>автомобильные</w:t>
      </w:r>
      <w:r w:rsidR="007157EA" w:rsidRPr="007E1203">
        <w:rPr>
          <w:rFonts w:ascii="Times New Roman" w:eastAsia="Times New Roman" w:hAnsi="Times New Roman"/>
          <w:spacing w:val="-16"/>
          <w:sz w:val="28"/>
          <w:szCs w:val="24"/>
        </w:rPr>
        <w:t xml:space="preserve"> </w:t>
      </w:r>
      <w:r w:rsidR="007157EA" w:rsidRPr="007E1203">
        <w:rPr>
          <w:rFonts w:ascii="Times New Roman" w:eastAsia="Times New Roman" w:hAnsi="Times New Roman"/>
          <w:spacing w:val="-1"/>
          <w:sz w:val="28"/>
          <w:szCs w:val="24"/>
        </w:rPr>
        <w:t>дороги</w:t>
      </w:r>
      <w:r w:rsidR="007157EA" w:rsidRPr="007E1203">
        <w:rPr>
          <w:rFonts w:ascii="Times New Roman" w:eastAsia="Times New Roman" w:hAnsi="Times New Roman"/>
          <w:spacing w:val="-15"/>
          <w:sz w:val="28"/>
          <w:szCs w:val="24"/>
        </w:rPr>
        <w:t xml:space="preserve"> </w:t>
      </w:r>
      <w:r w:rsidR="007157EA" w:rsidRPr="007E1203">
        <w:rPr>
          <w:rFonts w:ascii="Times New Roman" w:eastAsia="Times New Roman" w:hAnsi="Times New Roman"/>
          <w:spacing w:val="-1"/>
          <w:sz w:val="28"/>
          <w:szCs w:val="24"/>
        </w:rPr>
        <w:t>местного</w:t>
      </w:r>
      <w:r w:rsidR="007157EA" w:rsidRPr="007E1203">
        <w:rPr>
          <w:rFonts w:ascii="Times New Roman" w:eastAsia="Times New Roman" w:hAnsi="Times New Roman"/>
          <w:spacing w:val="-15"/>
          <w:sz w:val="28"/>
          <w:szCs w:val="24"/>
        </w:rPr>
        <w:t xml:space="preserve"> </w:t>
      </w:r>
      <w:r w:rsidR="007157EA" w:rsidRPr="007E1203">
        <w:rPr>
          <w:rFonts w:ascii="Times New Roman" w:eastAsia="Times New Roman" w:hAnsi="Times New Roman"/>
          <w:sz w:val="28"/>
          <w:szCs w:val="24"/>
        </w:rPr>
        <w:t>значения;</w:t>
      </w:r>
    </w:p>
    <w:p w:rsidR="001D2541" w:rsidRPr="007E1203" w:rsidRDefault="007E1203" w:rsidP="007E1203">
      <w:pPr>
        <w:widowControl w:val="0"/>
        <w:tabs>
          <w:tab w:val="left" w:pos="993"/>
        </w:tabs>
        <w:spacing w:before="0" w:line="276" w:lineRule="auto"/>
        <w:ind w:left="709" w:firstLine="0"/>
        <w:rPr>
          <w:rFonts w:ascii="Times New Roman" w:eastAsia="Times New Roman" w:hAnsi="Times New Roman"/>
          <w:sz w:val="28"/>
          <w:szCs w:val="24"/>
        </w:rPr>
      </w:pPr>
      <w:r>
        <w:rPr>
          <w:rFonts w:ascii="Times New Roman" w:eastAsia="Times New Roman" w:hAnsi="Times New Roman"/>
          <w:spacing w:val="-1"/>
          <w:sz w:val="28"/>
          <w:szCs w:val="24"/>
        </w:rPr>
        <w:t xml:space="preserve">4) </w:t>
      </w:r>
      <w:r w:rsidR="007157EA" w:rsidRPr="007E1203">
        <w:rPr>
          <w:rFonts w:ascii="Times New Roman" w:eastAsia="Times New Roman" w:hAnsi="Times New Roman"/>
          <w:spacing w:val="-1"/>
          <w:sz w:val="28"/>
          <w:szCs w:val="24"/>
        </w:rPr>
        <w:t>частные</w:t>
      </w:r>
      <w:r w:rsidR="007157EA" w:rsidRPr="007E1203">
        <w:rPr>
          <w:rFonts w:ascii="Times New Roman" w:eastAsia="Times New Roman" w:hAnsi="Times New Roman"/>
          <w:spacing w:val="-17"/>
          <w:sz w:val="28"/>
          <w:szCs w:val="24"/>
        </w:rPr>
        <w:t xml:space="preserve"> </w:t>
      </w:r>
      <w:r w:rsidR="007157EA" w:rsidRPr="007E1203">
        <w:rPr>
          <w:rFonts w:ascii="Times New Roman" w:eastAsia="Times New Roman" w:hAnsi="Times New Roman"/>
          <w:spacing w:val="-1"/>
          <w:sz w:val="28"/>
          <w:szCs w:val="24"/>
        </w:rPr>
        <w:t>автомобильные</w:t>
      </w:r>
      <w:r w:rsidR="007157EA" w:rsidRPr="007E1203">
        <w:rPr>
          <w:rFonts w:ascii="Times New Roman" w:eastAsia="Times New Roman" w:hAnsi="Times New Roman"/>
          <w:spacing w:val="-17"/>
          <w:sz w:val="28"/>
          <w:szCs w:val="24"/>
        </w:rPr>
        <w:t xml:space="preserve"> </w:t>
      </w:r>
      <w:r w:rsidR="007157EA" w:rsidRPr="007E1203">
        <w:rPr>
          <w:rFonts w:ascii="Times New Roman" w:eastAsia="Times New Roman" w:hAnsi="Times New Roman"/>
          <w:sz w:val="28"/>
          <w:szCs w:val="24"/>
        </w:rPr>
        <w:t>дороги.</w:t>
      </w:r>
    </w:p>
    <w:p w:rsidR="007157EA" w:rsidRPr="00B13A66" w:rsidRDefault="007157EA" w:rsidP="004D6A8B">
      <w:pPr>
        <w:widowControl w:val="0"/>
        <w:spacing w:before="0" w:line="276" w:lineRule="auto"/>
        <w:rPr>
          <w:rFonts w:ascii="Times New Roman" w:eastAsia="Times New Roman" w:hAnsi="Times New Roman"/>
          <w:sz w:val="28"/>
          <w:szCs w:val="24"/>
        </w:rPr>
      </w:pPr>
      <w:r w:rsidRPr="00B13A66">
        <w:rPr>
          <w:rFonts w:ascii="Times New Roman" w:eastAsia="Times New Roman" w:hAnsi="Times New Roman"/>
          <w:spacing w:val="-1"/>
          <w:sz w:val="28"/>
          <w:szCs w:val="24"/>
        </w:rPr>
        <w:t>Автомобильные</w:t>
      </w:r>
      <w:r w:rsidRPr="00B13A66">
        <w:rPr>
          <w:rFonts w:ascii="Times New Roman" w:eastAsia="Times New Roman" w:hAnsi="Times New Roman"/>
          <w:spacing w:val="5"/>
          <w:sz w:val="28"/>
          <w:szCs w:val="24"/>
        </w:rPr>
        <w:t xml:space="preserve"> </w:t>
      </w:r>
      <w:r w:rsidRPr="00B13A66">
        <w:rPr>
          <w:rFonts w:ascii="Times New Roman" w:eastAsia="Times New Roman" w:hAnsi="Times New Roman"/>
          <w:spacing w:val="-1"/>
          <w:sz w:val="28"/>
          <w:szCs w:val="24"/>
        </w:rPr>
        <w:t>дороги</w:t>
      </w:r>
      <w:r w:rsidRPr="00B13A66">
        <w:rPr>
          <w:rFonts w:ascii="Times New Roman" w:eastAsia="Times New Roman" w:hAnsi="Times New Roman"/>
          <w:spacing w:val="8"/>
          <w:sz w:val="28"/>
          <w:szCs w:val="24"/>
        </w:rPr>
        <w:t xml:space="preserve"> </w:t>
      </w:r>
      <w:r w:rsidRPr="00B13A66">
        <w:rPr>
          <w:rFonts w:ascii="Times New Roman" w:eastAsia="Times New Roman" w:hAnsi="Times New Roman"/>
          <w:sz w:val="28"/>
          <w:szCs w:val="24"/>
        </w:rPr>
        <w:t>в</w:t>
      </w:r>
      <w:r w:rsidRPr="00B13A66">
        <w:rPr>
          <w:rFonts w:ascii="Times New Roman" w:eastAsia="Times New Roman" w:hAnsi="Times New Roman"/>
          <w:spacing w:val="6"/>
          <w:sz w:val="28"/>
          <w:szCs w:val="24"/>
        </w:rPr>
        <w:t xml:space="preserve"> </w:t>
      </w:r>
      <w:r w:rsidRPr="00B13A66">
        <w:rPr>
          <w:rFonts w:ascii="Times New Roman" w:eastAsia="Times New Roman" w:hAnsi="Times New Roman"/>
          <w:spacing w:val="-1"/>
          <w:sz w:val="28"/>
          <w:szCs w:val="24"/>
        </w:rPr>
        <w:t>зависимости</w:t>
      </w:r>
      <w:r w:rsidRPr="00B13A66">
        <w:rPr>
          <w:rFonts w:ascii="Times New Roman" w:eastAsia="Times New Roman" w:hAnsi="Times New Roman"/>
          <w:spacing w:val="5"/>
          <w:sz w:val="28"/>
          <w:szCs w:val="24"/>
        </w:rPr>
        <w:t xml:space="preserve"> </w:t>
      </w:r>
      <w:r w:rsidRPr="00B13A66">
        <w:rPr>
          <w:rFonts w:ascii="Times New Roman" w:eastAsia="Times New Roman" w:hAnsi="Times New Roman"/>
          <w:sz w:val="28"/>
          <w:szCs w:val="24"/>
        </w:rPr>
        <w:t>от</w:t>
      </w:r>
      <w:r w:rsidRPr="00B13A66">
        <w:rPr>
          <w:rFonts w:ascii="Times New Roman" w:eastAsia="Times New Roman" w:hAnsi="Times New Roman"/>
          <w:spacing w:val="7"/>
          <w:sz w:val="28"/>
          <w:szCs w:val="24"/>
        </w:rPr>
        <w:t xml:space="preserve"> </w:t>
      </w:r>
      <w:r w:rsidRPr="00B13A66">
        <w:rPr>
          <w:rFonts w:ascii="Times New Roman" w:eastAsia="Times New Roman" w:hAnsi="Times New Roman"/>
          <w:sz w:val="28"/>
          <w:szCs w:val="24"/>
        </w:rPr>
        <w:t>вида</w:t>
      </w:r>
      <w:r w:rsidRPr="00B13A66">
        <w:rPr>
          <w:rFonts w:ascii="Times New Roman" w:eastAsia="Times New Roman" w:hAnsi="Times New Roman"/>
          <w:spacing w:val="5"/>
          <w:sz w:val="28"/>
          <w:szCs w:val="24"/>
        </w:rPr>
        <w:t xml:space="preserve"> </w:t>
      </w:r>
      <w:r w:rsidRPr="00B13A66">
        <w:rPr>
          <w:rFonts w:ascii="Times New Roman" w:eastAsia="Times New Roman" w:hAnsi="Times New Roman"/>
          <w:spacing w:val="-1"/>
          <w:sz w:val="28"/>
          <w:szCs w:val="24"/>
        </w:rPr>
        <w:t>разрешенного</w:t>
      </w:r>
      <w:r w:rsidRPr="00B13A66">
        <w:rPr>
          <w:rFonts w:ascii="Times New Roman" w:eastAsia="Times New Roman" w:hAnsi="Times New Roman"/>
          <w:spacing w:val="6"/>
          <w:sz w:val="28"/>
          <w:szCs w:val="24"/>
        </w:rPr>
        <w:t xml:space="preserve"> </w:t>
      </w:r>
      <w:r w:rsidRPr="00B13A66">
        <w:rPr>
          <w:rFonts w:ascii="Times New Roman" w:eastAsia="Times New Roman" w:hAnsi="Times New Roman"/>
          <w:sz w:val="28"/>
          <w:szCs w:val="24"/>
        </w:rPr>
        <w:t>использования</w:t>
      </w:r>
      <w:r w:rsidRPr="00B13A66">
        <w:rPr>
          <w:rFonts w:ascii="Times New Roman" w:eastAsia="Times New Roman" w:hAnsi="Times New Roman"/>
          <w:spacing w:val="65"/>
          <w:w w:val="99"/>
          <w:sz w:val="28"/>
          <w:szCs w:val="24"/>
        </w:rPr>
        <w:t xml:space="preserve"> </w:t>
      </w:r>
      <w:r w:rsidRPr="00B13A66">
        <w:rPr>
          <w:rFonts w:ascii="Times New Roman" w:eastAsia="Times New Roman" w:hAnsi="Times New Roman"/>
          <w:spacing w:val="-1"/>
          <w:sz w:val="28"/>
          <w:szCs w:val="24"/>
        </w:rPr>
        <w:t>подразделяются</w:t>
      </w:r>
      <w:r w:rsidRPr="00B13A66">
        <w:rPr>
          <w:rFonts w:ascii="Times New Roman" w:eastAsia="Times New Roman" w:hAnsi="Times New Roman"/>
          <w:spacing w:val="28"/>
          <w:sz w:val="28"/>
          <w:szCs w:val="24"/>
        </w:rPr>
        <w:t xml:space="preserve"> </w:t>
      </w:r>
      <w:r w:rsidRPr="00B13A66">
        <w:rPr>
          <w:rFonts w:ascii="Times New Roman" w:eastAsia="Times New Roman" w:hAnsi="Times New Roman"/>
          <w:sz w:val="28"/>
          <w:szCs w:val="24"/>
        </w:rPr>
        <w:t>на</w:t>
      </w:r>
      <w:r w:rsidRPr="00B13A66">
        <w:rPr>
          <w:rFonts w:ascii="Times New Roman" w:eastAsia="Times New Roman" w:hAnsi="Times New Roman"/>
          <w:spacing w:val="27"/>
          <w:sz w:val="28"/>
          <w:szCs w:val="24"/>
        </w:rPr>
        <w:t xml:space="preserve"> </w:t>
      </w:r>
      <w:r w:rsidRPr="00B13A66">
        <w:rPr>
          <w:rFonts w:ascii="Times New Roman" w:eastAsia="Times New Roman" w:hAnsi="Times New Roman"/>
          <w:spacing w:val="-1"/>
          <w:sz w:val="28"/>
          <w:szCs w:val="24"/>
        </w:rPr>
        <w:t>автомобильные</w:t>
      </w:r>
      <w:r w:rsidRPr="00B13A66">
        <w:rPr>
          <w:rFonts w:ascii="Times New Roman" w:eastAsia="Times New Roman" w:hAnsi="Times New Roman"/>
          <w:spacing w:val="28"/>
          <w:sz w:val="28"/>
          <w:szCs w:val="24"/>
        </w:rPr>
        <w:t xml:space="preserve"> </w:t>
      </w:r>
      <w:r w:rsidRPr="00B13A66">
        <w:rPr>
          <w:rFonts w:ascii="Times New Roman" w:eastAsia="Times New Roman" w:hAnsi="Times New Roman"/>
          <w:spacing w:val="-1"/>
          <w:sz w:val="28"/>
          <w:szCs w:val="24"/>
        </w:rPr>
        <w:t>дороги</w:t>
      </w:r>
      <w:r w:rsidRPr="00B13A66">
        <w:rPr>
          <w:rFonts w:ascii="Times New Roman" w:eastAsia="Times New Roman" w:hAnsi="Times New Roman"/>
          <w:spacing w:val="29"/>
          <w:sz w:val="28"/>
          <w:szCs w:val="24"/>
        </w:rPr>
        <w:t xml:space="preserve"> </w:t>
      </w:r>
      <w:r w:rsidRPr="00B13A66">
        <w:rPr>
          <w:rFonts w:ascii="Times New Roman" w:eastAsia="Times New Roman" w:hAnsi="Times New Roman"/>
          <w:spacing w:val="-1"/>
          <w:sz w:val="28"/>
          <w:szCs w:val="24"/>
        </w:rPr>
        <w:t>общего</w:t>
      </w:r>
      <w:r w:rsidRPr="00B13A66">
        <w:rPr>
          <w:rFonts w:ascii="Times New Roman" w:eastAsia="Times New Roman" w:hAnsi="Times New Roman"/>
          <w:spacing w:val="28"/>
          <w:sz w:val="28"/>
          <w:szCs w:val="24"/>
        </w:rPr>
        <w:t xml:space="preserve"> </w:t>
      </w:r>
      <w:r w:rsidRPr="00B13A66">
        <w:rPr>
          <w:rFonts w:ascii="Times New Roman" w:eastAsia="Times New Roman" w:hAnsi="Times New Roman"/>
          <w:sz w:val="28"/>
          <w:szCs w:val="24"/>
        </w:rPr>
        <w:t>пользования</w:t>
      </w:r>
      <w:r w:rsidRPr="00B13A66">
        <w:rPr>
          <w:rFonts w:ascii="Times New Roman" w:eastAsia="Times New Roman" w:hAnsi="Times New Roman"/>
          <w:spacing w:val="27"/>
          <w:sz w:val="28"/>
          <w:szCs w:val="24"/>
        </w:rPr>
        <w:t xml:space="preserve"> </w:t>
      </w:r>
      <w:r w:rsidRPr="00B13A66">
        <w:rPr>
          <w:rFonts w:ascii="Times New Roman" w:eastAsia="Times New Roman" w:hAnsi="Times New Roman"/>
          <w:sz w:val="28"/>
          <w:szCs w:val="24"/>
        </w:rPr>
        <w:t>и</w:t>
      </w:r>
      <w:r w:rsidRPr="00B13A66">
        <w:rPr>
          <w:rFonts w:ascii="Times New Roman" w:eastAsia="Times New Roman" w:hAnsi="Times New Roman"/>
          <w:spacing w:val="29"/>
          <w:sz w:val="28"/>
          <w:szCs w:val="24"/>
        </w:rPr>
        <w:t xml:space="preserve"> </w:t>
      </w:r>
      <w:r w:rsidRPr="00B13A66">
        <w:rPr>
          <w:rFonts w:ascii="Times New Roman" w:eastAsia="Times New Roman" w:hAnsi="Times New Roman"/>
          <w:spacing w:val="-1"/>
          <w:sz w:val="28"/>
          <w:szCs w:val="24"/>
        </w:rPr>
        <w:t>автомобильные</w:t>
      </w:r>
      <w:r w:rsidRPr="00B13A66">
        <w:rPr>
          <w:rFonts w:ascii="Times New Roman" w:eastAsia="Times New Roman" w:hAnsi="Times New Roman"/>
          <w:spacing w:val="28"/>
          <w:sz w:val="28"/>
          <w:szCs w:val="24"/>
        </w:rPr>
        <w:t xml:space="preserve"> </w:t>
      </w:r>
      <w:r w:rsidRPr="00B13A66">
        <w:rPr>
          <w:rFonts w:ascii="Times New Roman" w:eastAsia="Times New Roman" w:hAnsi="Times New Roman"/>
          <w:spacing w:val="-1"/>
          <w:sz w:val="28"/>
          <w:szCs w:val="24"/>
        </w:rPr>
        <w:t>дороги</w:t>
      </w:r>
      <w:r w:rsidRPr="00B13A66">
        <w:rPr>
          <w:rFonts w:ascii="Times New Roman" w:eastAsia="Times New Roman" w:hAnsi="Times New Roman"/>
          <w:spacing w:val="107"/>
          <w:w w:val="99"/>
          <w:sz w:val="28"/>
          <w:szCs w:val="24"/>
        </w:rPr>
        <w:t xml:space="preserve"> </w:t>
      </w:r>
      <w:proofErr w:type="spellStart"/>
      <w:r w:rsidRPr="00B13A66">
        <w:rPr>
          <w:rFonts w:ascii="Times New Roman" w:eastAsia="Times New Roman" w:hAnsi="Times New Roman"/>
          <w:spacing w:val="-1"/>
          <w:sz w:val="28"/>
          <w:szCs w:val="24"/>
        </w:rPr>
        <w:t>необщего</w:t>
      </w:r>
      <w:proofErr w:type="spellEnd"/>
      <w:r w:rsidRPr="00B13A66">
        <w:rPr>
          <w:rFonts w:ascii="Times New Roman" w:eastAsia="Times New Roman" w:hAnsi="Times New Roman"/>
          <w:spacing w:val="-24"/>
          <w:sz w:val="28"/>
          <w:szCs w:val="24"/>
        </w:rPr>
        <w:t xml:space="preserve"> </w:t>
      </w:r>
      <w:r w:rsidRPr="00B13A66">
        <w:rPr>
          <w:rFonts w:ascii="Times New Roman" w:eastAsia="Times New Roman" w:hAnsi="Times New Roman"/>
          <w:sz w:val="28"/>
          <w:szCs w:val="24"/>
        </w:rPr>
        <w:t>пользования.</w:t>
      </w:r>
    </w:p>
    <w:p w:rsidR="0036495E" w:rsidRPr="00B13A66" w:rsidRDefault="001C7439" w:rsidP="004D6A8B">
      <w:pPr>
        <w:widowControl w:val="0"/>
        <w:spacing w:before="0" w:line="276" w:lineRule="auto"/>
        <w:rPr>
          <w:rFonts w:ascii="Times New Roman" w:eastAsia="Times New Roman" w:hAnsi="Times New Roman"/>
          <w:spacing w:val="-1"/>
          <w:sz w:val="28"/>
          <w:szCs w:val="24"/>
        </w:rPr>
      </w:pPr>
      <w:r w:rsidRPr="00B13A66">
        <w:rPr>
          <w:rFonts w:ascii="Times New Roman" w:eastAsia="Times New Roman" w:hAnsi="Times New Roman"/>
          <w:spacing w:val="-1"/>
          <w:sz w:val="28"/>
          <w:szCs w:val="24"/>
        </w:rPr>
        <w:t>К автомобильным дорогам общего пользования относятся автомобильные дороги, предназначенные для движения транспортных средств неограниченного круга лиц.</w:t>
      </w:r>
    </w:p>
    <w:p w:rsidR="001C7439" w:rsidRDefault="0036495E" w:rsidP="004D6A8B">
      <w:pPr>
        <w:widowControl w:val="0"/>
        <w:spacing w:before="0" w:line="276" w:lineRule="auto"/>
        <w:rPr>
          <w:rFonts w:ascii="Times New Roman" w:eastAsia="Times New Roman" w:hAnsi="Times New Roman"/>
          <w:spacing w:val="-1"/>
          <w:sz w:val="28"/>
          <w:szCs w:val="24"/>
        </w:rPr>
      </w:pPr>
      <w:r w:rsidRPr="00B13A66">
        <w:rPr>
          <w:rFonts w:ascii="Times New Roman" w:hAnsi="Times New Roman"/>
          <w:sz w:val="28"/>
          <w:szCs w:val="24"/>
          <w:lang w:eastAsia="ru-RU"/>
        </w:rPr>
        <w:t xml:space="preserve">К автомобильным дорогам </w:t>
      </w:r>
      <w:proofErr w:type="spellStart"/>
      <w:r w:rsidRPr="00B13A66">
        <w:rPr>
          <w:rFonts w:ascii="Times New Roman" w:hAnsi="Times New Roman"/>
          <w:sz w:val="28"/>
          <w:szCs w:val="24"/>
          <w:lang w:eastAsia="ru-RU"/>
        </w:rPr>
        <w:t>необщего</w:t>
      </w:r>
      <w:proofErr w:type="spellEnd"/>
      <w:r w:rsidRPr="00B13A66">
        <w:rPr>
          <w:rFonts w:ascii="Times New Roman" w:hAnsi="Times New Roman"/>
          <w:sz w:val="28"/>
          <w:szCs w:val="24"/>
          <w:lang w:eastAsia="ru-RU"/>
        </w:rPr>
        <w:t xml:space="preserve"> пользования относятся автомобильные дороги, находящиеся в собственности, во владении или в пользовании исполнительных органов государственной власти, местных администраций (исполнительно-распорядительных органов муниципальных образований), физических или юридических лиц и используемые ими исключительно для обеспечения собственных нужд либо для государственных или муниципальных нужд. Перечни автомобильных дорог </w:t>
      </w:r>
      <w:proofErr w:type="spellStart"/>
      <w:r w:rsidRPr="00B13A66">
        <w:rPr>
          <w:rFonts w:ascii="Times New Roman" w:hAnsi="Times New Roman"/>
          <w:sz w:val="28"/>
          <w:szCs w:val="24"/>
          <w:lang w:eastAsia="ru-RU"/>
        </w:rPr>
        <w:t>необщего</w:t>
      </w:r>
      <w:proofErr w:type="spellEnd"/>
      <w:r w:rsidRPr="00B13A66">
        <w:rPr>
          <w:rFonts w:ascii="Times New Roman" w:hAnsi="Times New Roman"/>
          <w:sz w:val="28"/>
          <w:szCs w:val="24"/>
          <w:lang w:eastAsia="ru-RU"/>
        </w:rPr>
        <w:t xml:space="preserve"> пользования федерального, регионального или межмуниципального значения утверждаются соответственно уполномоченными федеральными органами исполнительной власти, высшим исполнительным органом государственной власти субъекта Российской Федерации. В перечень автомобильных дорог </w:t>
      </w:r>
      <w:proofErr w:type="spellStart"/>
      <w:r w:rsidRPr="00B13A66">
        <w:rPr>
          <w:rFonts w:ascii="Times New Roman" w:hAnsi="Times New Roman"/>
          <w:sz w:val="28"/>
          <w:szCs w:val="24"/>
          <w:lang w:eastAsia="ru-RU"/>
        </w:rPr>
        <w:t>необщего</w:t>
      </w:r>
      <w:proofErr w:type="spellEnd"/>
      <w:r w:rsidRPr="00B13A66">
        <w:rPr>
          <w:rFonts w:ascii="Times New Roman" w:hAnsi="Times New Roman"/>
          <w:sz w:val="28"/>
          <w:szCs w:val="24"/>
          <w:lang w:eastAsia="ru-RU"/>
        </w:rPr>
        <w:t xml:space="preserve"> пользования регионального или межмуниципального значения не могут быть включены автомобильные дороги </w:t>
      </w:r>
      <w:proofErr w:type="spellStart"/>
      <w:r w:rsidRPr="00B13A66">
        <w:rPr>
          <w:rFonts w:ascii="Times New Roman" w:hAnsi="Times New Roman"/>
          <w:sz w:val="28"/>
          <w:szCs w:val="24"/>
          <w:lang w:eastAsia="ru-RU"/>
        </w:rPr>
        <w:t>необщего</w:t>
      </w:r>
      <w:proofErr w:type="spellEnd"/>
      <w:r w:rsidRPr="00B13A66">
        <w:rPr>
          <w:rFonts w:ascii="Times New Roman" w:hAnsi="Times New Roman"/>
          <w:sz w:val="28"/>
          <w:szCs w:val="24"/>
          <w:lang w:eastAsia="ru-RU"/>
        </w:rPr>
        <w:t xml:space="preserve"> пользования федерального значения и их участки. Перечень автомобильных дорог </w:t>
      </w:r>
      <w:proofErr w:type="spellStart"/>
      <w:r w:rsidRPr="00B13A66">
        <w:rPr>
          <w:rFonts w:ascii="Times New Roman" w:hAnsi="Times New Roman"/>
          <w:sz w:val="28"/>
          <w:szCs w:val="24"/>
          <w:lang w:eastAsia="ru-RU"/>
        </w:rPr>
        <w:t>необщего</w:t>
      </w:r>
      <w:proofErr w:type="spellEnd"/>
      <w:r w:rsidRPr="00B13A66">
        <w:rPr>
          <w:rFonts w:ascii="Times New Roman" w:hAnsi="Times New Roman"/>
          <w:sz w:val="28"/>
          <w:szCs w:val="24"/>
          <w:lang w:eastAsia="ru-RU"/>
        </w:rPr>
        <w:t xml:space="preserve"> пользования местного значения может утверждаться органом местного самоуправления</w:t>
      </w:r>
      <w:r w:rsidR="001C7439" w:rsidRPr="00B13A66">
        <w:rPr>
          <w:rFonts w:ascii="Times New Roman" w:eastAsia="Times New Roman" w:hAnsi="Times New Roman"/>
          <w:spacing w:val="-1"/>
          <w:sz w:val="28"/>
          <w:szCs w:val="24"/>
        </w:rPr>
        <w:t>.</w:t>
      </w:r>
    </w:p>
    <w:p w:rsidR="0092678D" w:rsidRPr="0092678D" w:rsidRDefault="0092678D" w:rsidP="004D6A8B">
      <w:pPr>
        <w:widowControl w:val="0"/>
        <w:spacing w:before="0" w:line="276" w:lineRule="auto"/>
        <w:rPr>
          <w:rFonts w:ascii="Times New Roman" w:hAnsi="Times New Roman"/>
          <w:sz w:val="28"/>
          <w:szCs w:val="28"/>
        </w:rPr>
      </w:pPr>
      <w:r w:rsidRPr="0092678D">
        <w:rPr>
          <w:rFonts w:ascii="Times New Roman" w:hAnsi="Times New Roman"/>
          <w:sz w:val="28"/>
          <w:szCs w:val="28"/>
        </w:rPr>
        <w:t xml:space="preserve">В состав транспортной системы </w:t>
      </w:r>
      <w:proofErr w:type="spellStart"/>
      <w:r w:rsidRPr="0092678D">
        <w:rPr>
          <w:rFonts w:ascii="Times New Roman" w:hAnsi="Times New Roman"/>
          <w:sz w:val="28"/>
          <w:szCs w:val="28"/>
        </w:rPr>
        <w:t>Селищинского</w:t>
      </w:r>
      <w:proofErr w:type="spellEnd"/>
      <w:r w:rsidRPr="0092678D">
        <w:rPr>
          <w:rFonts w:ascii="Times New Roman" w:hAnsi="Times New Roman"/>
          <w:sz w:val="28"/>
          <w:szCs w:val="28"/>
        </w:rPr>
        <w:t xml:space="preserve"> сельского поселения входит автомобильный транспорт. </w:t>
      </w:r>
    </w:p>
    <w:p w:rsidR="004D6A8B" w:rsidRDefault="00D64169" w:rsidP="004D6A8B">
      <w:pPr>
        <w:tabs>
          <w:tab w:val="left" w:pos="3780"/>
        </w:tabs>
        <w:spacing w:line="276" w:lineRule="auto"/>
        <w:rPr>
          <w:rFonts w:ascii="Times New Roman" w:hAnsi="Times New Roman"/>
          <w:sz w:val="28"/>
          <w:szCs w:val="28"/>
        </w:rPr>
      </w:pPr>
      <w:r>
        <w:rPr>
          <w:rFonts w:ascii="Times New Roman" w:hAnsi="Times New Roman"/>
          <w:sz w:val="28"/>
          <w:szCs w:val="28"/>
        </w:rPr>
        <w:t xml:space="preserve">До села </w:t>
      </w:r>
      <w:proofErr w:type="spellStart"/>
      <w:r w:rsidR="0092678D" w:rsidRPr="0092678D">
        <w:rPr>
          <w:rFonts w:ascii="Times New Roman" w:hAnsi="Times New Roman"/>
          <w:sz w:val="28"/>
          <w:szCs w:val="28"/>
        </w:rPr>
        <w:t>Селищи</w:t>
      </w:r>
      <w:proofErr w:type="spellEnd"/>
      <w:r w:rsidR="0092678D" w:rsidRPr="0092678D">
        <w:rPr>
          <w:rFonts w:ascii="Times New Roman" w:hAnsi="Times New Roman"/>
          <w:sz w:val="28"/>
          <w:szCs w:val="28"/>
        </w:rPr>
        <w:t xml:space="preserve"> имеется</w:t>
      </w:r>
      <w:r>
        <w:rPr>
          <w:rFonts w:ascii="Times New Roman" w:hAnsi="Times New Roman"/>
          <w:sz w:val="28"/>
          <w:szCs w:val="28"/>
        </w:rPr>
        <w:t xml:space="preserve"> дорога с асфальтовым покрытием. И</w:t>
      </w:r>
      <w:r w:rsidR="0092678D" w:rsidRPr="0092678D">
        <w:rPr>
          <w:rFonts w:ascii="Times New Roman" w:hAnsi="Times New Roman"/>
          <w:sz w:val="28"/>
          <w:szCs w:val="28"/>
        </w:rPr>
        <w:t>меется регулярное автобусное сообщение.</w:t>
      </w:r>
    </w:p>
    <w:p w:rsidR="0092678D" w:rsidRPr="004D6A8B" w:rsidRDefault="0092678D" w:rsidP="004D6A8B">
      <w:pPr>
        <w:tabs>
          <w:tab w:val="left" w:pos="3780"/>
        </w:tabs>
        <w:spacing w:line="276" w:lineRule="auto"/>
        <w:rPr>
          <w:rFonts w:ascii="Times New Roman" w:hAnsi="Times New Roman"/>
          <w:sz w:val="28"/>
          <w:szCs w:val="28"/>
        </w:rPr>
      </w:pPr>
      <w:r w:rsidRPr="0092678D">
        <w:rPr>
          <w:rFonts w:ascii="Times New Roman" w:hAnsi="Times New Roman"/>
          <w:sz w:val="28"/>
          <w:szCs w:val="28"/>
        </w:rPr>
        <w:t>В целом, уровень благоустройства дорог поселения низкий, большая часть дорог нуждается в асфальтированном покрытии</w:t>
      </w:r>
      <w:r>
        <w:t>.</w:t>
      </w:r>
    </w:p>
    <w:p w:rsidR="00D64169" w:rsidRPr="004E4BBB" w:rsidRDefault="00D64169" w:rsidP="004D6A8B">
      <w:pPr>
        <w:widowControl w:val="0"/>
        <w:spacing w:before="0" w:line="276" w:lineRule="auto"/>
        <w:rPr>
          <w:rFonts w:ascii="Times New Roman" w:eastAsia="Times New Roman" w:hAnsi="Times New Roman"/>
          <w:spacing w:val="-1"/>
          <w:sz w:val="28"/>
          <w:szCs w:val="24"/>
        </w:rPr>
      </w:pPr>
      <w:r w:rsidRPr="00D64169">
        <w:rPr>
          <w:rFonts w:ascii="Times New Roman" w:hAnsi="Times New Roman"/>
          <w:sz w:val="28"/>
          <w:szCs w:val="28"/>
        </w:rPr>
        <w:lastRenderedPageBreak/>
        <w:t>В транспортную инфраструктуру села входят автомобильные дороги с твёрдым покрытием, грунтовые дороги, а также полевые и лесные дороги</w:t>
      </w:r>
      <w:r>
        <w:t xml:space="preserve">. </w:t>
      </w:r>
    </w:p>
    <w:p w:rsidR="00675B34" w:rsidRDefault="009030CC" w:rsidP="004D6A8B">
      <w:pPr>
        <w:widowControl w:val="0"/>
        <w:spacing w:before="0" w:line="276" w:lineRule="auto"/>
        <w:rPr>
          <w:rFonts w:ascii="Times New Roman" w:eastAsia="Times New Roman" w:hAnsi="Times New Roman"/>
          <w:sz w:val="28"/>
          <w:szCs w:val="24"/>
        </w:rPr>
      </w:pPr>
      <w:r w:rsidRPr="004A2BD2">
        <w:rPr>
          <w:rFonts w:ascii="Times New Roman" w:eastAsia="Times New Roman" w:hAnsi="Times New Roman"/>
          <w:sz w:val="28"/>
          <w:szCs w:val="24"/>
        </w:rPr>
        <w:t xml:space="preserve">По территории </w:t>
      </w:r>
      <w:proofErr w:type="spellStart"/>
      <w:r w:rsidRPr="004A2BD2">
        <w:rPr>
          <w:rFonts w:ascii="Times New Roman" w:eastAsia="Times New Roman" w:hAnsi="Times New Roman"/>
          <w:sz w:val="28"/>
          <w:szCs w:val="24"/>
        </w:rPr>
        <w:t>Селищенского</w:t>
      </w:r>
      <w:proofErr w:type="spellEnd"/>
      <w:r w:rsidRPr="004A2BD2">
        <w:rPr>
          <w:rFonts w:ascii="Times New Roman" w:eastAsia="Times New Roman" w:hAnsi="Times New Roman"/>
          <w:sz w:val="28"/>
          <w:szCs w:val="24"/>
        </w:rPr>
        <w:t xml:space="preserve"> сельского поселения Краснослободского муниципального района Республики Мордовия проходит автомобильная дорога регионального или межмуниципального значения 89 ОП МЗ 89 Н-07 «г. Краснослободск – г. Темников» протяженностью 41,9 км.</w:t>
      </w:r>
    </w:p>
    <w:p w:rsidR="00675B34" w:rsidRDefault="00675B34" w:rsidP="004D6A8B">
      <w:pPr>
        <w:widowControl w:val="0"/>
        <w:spacing w:before="0" w:line="276" w:lineRule="auto"/>
        <w:rPr>
          <w:rFonts w:ascii="Times New Roman" w:eastAsia="Times New Roman" w:hAnsi="Times New Roman"/>
          <w:sz w:val="28"/>
          <w:szCs w:val="24"/>
        </w:rPr>
      </w:pPr>
      <w:r>
        <w:rPr>
          <w:rFonts w:ascii="Times New Roman" w:eastAsia="Times New Roman" w:hAnsi="Times New Roman"/>
          <w:sz w:val="28"/>
          <w:szCs w:val="24"/>
        </w:rPr>
        <w:t>Также согласно письму Министерства строительства и архитектуры Республики Мордовия</w:t>
      </w:r>
      <w:r w:rsidR="00250716">
        <w:rPr>
          <w:rFonts w:ascii="Times New Roman" w:eastAsia="Times New Roman" w:hAnsi="Times New Roman"/>
          <w:sz w:val="28"/>
          <w:szCs w:val="24"/>
        </w:rPr>
        <w:t>, в соответствии со Схемой территориального планирования Республики Мордовия, утвержденной постановлением Правительства Республики Мордовия от 21.12.2009 г. №555,</w:t>
      </w:r>
      <w:r>
        <w:rPr>
          <w:rFonts w:ascii="Times New Roman" w:eastAsia="Times New Roman" w:hAnsi="Times New Roman"/>
          <w:sz w:val="28"/>
          <w:szCs w:val="24"/>
        </w:rPr>
        <w:t xml:space="preserve"> на территории </w:t>
      </w:r>
      <w:proofErr w:type="spellStart"/>
      <w:r>
        <w:rPr>
          <w:rFonts w:ascii="Times New Roman" w:eastAsia="Times New Roman" w:hAnsi="Times New Roman"/>
          <w:sz w:val="28"/>
          <w:szCs w:val="24"/>
        </w:rPr>
        <w:t>Селищинского</w:t>
      </w:r>
      <w:proofErr w:type="spellEnd"/>
      <w:r>
        <w:rPr>
          <w:rFonts w:ascii="Times New Roman" w:eastAsia="Times New Roman" w:hAnsi="Times New Roman"/>
          <w:sz w:val="28"/>
          <w:szCs w:val="24"/>
        </w:rPr>
        <w:t xml:space="preserve"> сельского поселения планируется размещение следующих объектов капитального строительства: </w:t>
      </w:r>
    </w:p>
    <w:p w:rsidR="006209FA" w:rsidRDefault="00675B34" w:rsidP="00675B34">
      <w:pPr>
        <w:widowControl w:val="0"/>
        <w:spacing w:before="0" w:line="276" w:lineRule="auto"/>
        <w:rPr>
          <w:rFonts w:ascii="Times New Roman" w:eastAsia="Times New Roman" w:hAnsi="Times New Roman"/>
          <w:sz w:val="28"/>
          <w:szCs w:val="24"/>
        </w:rPr>
      </w:pPr>
      <w:r>
        <w:rPr>
          <w:rFonts w:ascii="Times New Roman" w:eastAsia="Times New Roman" w:hAnsi="Times New Roman"/>
          <w:sz w:val="28"/>
          <w:szCs w:val="24"/>
        </w:rPr>
        <w:t xml:space="preserve">Автомобильная дорога </w:t>
      </w:r>
      <w:proofErr w:type="spellStart"/>
      <w:r>
        <w:rPr>
          <w:rFonts w:ascii="Times New Roman" w:eastAsia="Times New Roman" w:hAnsi="Times New Roman"/>
          <w:sz w:val="28"/>
          <w:szCs w:val="24"/>
        </w:rPr>
        <w:t>Селищи</w:t>
      </w:r>
      <w:proofErr w:type="spellEnd"/>
      <w:r>
        <w:rPr>
          <w:rFonts w:ascii="Times New Roman" w:eastAsia="Times New Roman" w:hAnsi="Times New Roman"/>
          <w:sz w:val="28"/>
          <w:szCs w:val="24"/>
        </w:rPr>
        <w:t xml:space="preserve"> – Тройни. Строительство;</w:t>
      </w:r>
    </w:p>
    <w:p w:rsidR="00675B34" w:rsidRPr="00675B34" w:rsidRDefault="00675B34" w:rsidP="00F805A9">
      <w:pPr>
        <w:widowControl w:val="0"/>
        <w:spacing w:before="0" w:line="276" w:lineRule="auto"/>
        <w:rPr>
          <w:rFonts w:ascii="Times New Roman" w:eastAsia="Times New Roman" w:hAnsi="Times New Roman"/>
          <w:sz w:val="28"/>
          <w:szCs w:val="24"/>
        </w:rPr>
      </w:pPr>
      <w:r>
        <w:rPr>
          <w:rFonts w:ascii="Times New Roman" w:eastAsia="Times New Roman" w:hAnsi="Times New Roman"/>
          <w:sz w:val="28"/>
          <w:szCs w:val="24"/>
        </w:rPr>
        <w:t>Реконструкция ПС 110/10 кВ «</w:t>
      </w:r>
      <w:proofErr w:type="spellStart"/>
      <w:r>
        <w:rPr>
          <w:rFonts w:ascii="Times New Roman" w:eastAsia="Times New Roman" w:hAnsi="Times New Roman"/>
          <w:sz w:val="28"/>
          <w:szCs w:val="24"/>
        </w:rPr>
        <w:t>Жегалово</w:t>
      </w:r>
      <w:proofErr w:type="spellEnd"/>
      <w:r>
        <w:rPr>
          <w:rFonts w:ascii="Times New Roman" w:eastAsia="Times New Roman" w:hAnsi="Times New Roman"/>
          <w:sz w:val="28"/>
          <w:szCs w:val="24"/>
        </w:rPr>
        <w:t>», «Пурдошки», «</w:t>
      </w:r>
      <w:proofErr w:type="spellStart"/>
      <w:r>
        <w:rPr>
          <w:rFonts w:ascii="Times New Roman" w:eastAsia="Times New Roman" w:hAnsi="Times New Roman"/>
          <w:sz w:val="28"/>
          <w:szCs w:val="24"/>
        </w:rPr>
        <w:t>Марьяновка</w:t>
      </w:r>
      <w:proofErr w:type="spellEnd"/>
      <w:r>
        <w:rPr>
          <w:rFonts w:ascii="Times New Roman" w:eastAsia="Times New Roman" w:hAnsi="Times New Roman"/>
          <w:sz w:val="28"/>
          <w:szCs w:val="24"/>
        </w:rPr>
        <w:t>», «</w:t>
      </w:r>
      <w:proofErr w:type="spellStart"/>
      <w:r>
        <w:rPr>
          <w:rFonts w:ascii="Times New Roman" w:eastAsia="Times New Roman" w:hAnsi="Times New Roman"/>
          <w:sz w:val="28"/>
          <w:szCs w:val="24"/>
        </w:rPr>
        <w:t>Селищи</w:t>
      </w:r>
      <w:proofErr w:type="spellEnd"/>
      <w:r>
        <w:rPr>
          <w:rFonts w:ascii="Times New Roman" w:eastAsia="Times New Roman" w:hAnsi="Times New Roman"/>
          <w:sz w:val="28"/>
          <w:szCs w:val="24"/>
        </w:rPr>
        <w:t>».</w:t>
      </w:r>
    </w:p>
    <w:p w:rsidR="00675B34" w:rsidRDefault="00675B34" w:rsidP="00F805A9">
      <w:pPr>
        <w:widowControl w:val="0"/>
        <w:spacing w:before="0" w:line="276" w:lineRule="auto"/>
        <w:rPr>
          <w:rFonts w:ascii="Times New Roman" w:eastAsia="Times New Roman" w:hAnsi="Times New Roman"/>
          <w:i/>
          <w:sz w:val="28"/>
          <w:szCs w:val="24"/>
        </w:rPr>
      </w:pPr>
    </w:p>
    <w:p w:rsidR="00386AA2" w:rsidRPr="009030CC" w:rsidRDefault="00386AA2" w:rsidP="00F805A9">
      <w:pPr>
        <w:widowControl w:val="0"/>
        <w:spacing w:before="0" w:line="276" w:lineRule="auto"/>
        <w:rPr>
          <w:rFonts w:ascii="Times New Roman" w:eastAsia="Times New Roman" w:hAnsi="Times New Roman"/>
          <w:i/>
          <w:sz w:val="28"/>
          <w:szCs w:val="24"/>
        </w:rPr>
      </w:pPr>
      <w:r w:rsidRPr="009030CC">
        <w:rPr>
          <w:rFonts w:ascii="Times New Roman" w:eastAsia="Times New Roman" w:hAnsi="Times New Roman"/>
          <w:i/>
          <w:sz w:val="28"/>
          <w:szCs w:val="24"/>
        </w:rPr>
        <w:t>Железнодорожный транспорт</w:t>
      </w:r>
    </w:p>
    <w:p w:rsidR="00386AA2" w:rsidRPr="004E4BBB" w:rsidRDefault="00386AA2" w:rsidP="00F805A9">
      <w:pPr>
        <w:widowControl w:val="0"/>
        <w:spacing w:before="0" w:line="276" w:lineRule="auto"/>
        <w:rPr>
          <w:rFonts w:ascii="Times New Roman" w:eastAsia="Times New Roman" w:hAnsi="Times New Roman"/>
          <w:sz w:val="28"/>
          <w:szCs w:val="24"/>
        </w:rPr>
      </w:pPr>
      <w:r w:rsidRPr="009030CC">
        <w:rPr>
          <w:rFonts w:ascii="Times New Roman" w:eastAsia="Times New Roman" w:hAnsi="Times New Roman"/>
          <w:sz w:val="28"/>
          <w:szCs w:val="24"/>
        </w:rPr>
        <w:t xml:space="preserve">На территории </w:t>
      </w:r>
      <w:proofErr w:type="spellStart"/>
      <w:r w:rsidR="001943AD" w:rsidRPr="009030CC">
        <w:rPr>
          <w:rFonts w:ascii="Times New Roman" w:eastAsia="Times New Roman" w:hAnsi="Times New Roman"/>
          <w:sz w:val="28"/>
          <w:szCs w:val="24"/>
        </w:rPr>
        <w:t>Селищинского</w:t>
      </w:r>
      <w:proofErr w:type="spellEnd"/>
      <w:r w:rsidR="001943AD" w:rsidRPr="009030CC">
        <w:rPr>
          <w:rFonts w:ascii="Times New Roman" w:eastAsia="Times New Roman" w:hAnsi="Times New Roman"/>
          <w:sz w:val="28"/>
          <w:szCs w:val="24"/>
        </w:rPr>
        <w:t xml:space="preserve"> сельского</w:t>
      </w:r>
      <w:r w:rsidRPr="009030CC">
        <w:rPr>
          <w:rFonts w:ascii="Times New Roman" w:eastAsia="Times New Roman" w:hAnsi="Times New Roman"/>
          <w:sz w:val="28"/>
          <w:szCs w:val="24"/>
        </w:rPr>
        <w:t xml:space="preserve"> поселения железнодорожный транспорт отсутствует. </w:t>
      </w:r>
      <w:r w:rsidR="00A51F41" w:rsidRPr="009030CC">
        <w:rPr>
          <w:rFonts w:ascii="Times New Roman" w:eastAsia="Times New Roman" w:hAnsi="Times New Roman"/>
          <w:sz w:val="28"/>
          <w:szCs w:val="24"/>
        </w:rPr>
        <w:t>Ближайшие железнодорожные ста</w:t>
      </w:r>
      <w:r w:rsidR="004C2177" w:rsidRPr="009030CC">
        <w:rPr>
          <w:rFonts w:ascii="Times New Roman" w:eastAsia="Times New Roman" w:hAnsi="Times New Roman"/>
          <w:sz w:val="28"/>
          <w:szCs w:val="24"/>
        </w:rPr>
        <w:t xml:space="preserve">нции расположены в </w:t>
      </w:r>
      <w:proofErr w:type="gramStart"/>
      <w:r w:rsidR="004C2177" w:rsidRPr="009030CC">
        <w:rPr>
          <w:rFonts w:ascii="Times New Roman" w:eastAsia="Times New Roman" w:hAnsi="Times New Roman"/>
          <w:sz w:val="28"/>
          <w:szCs w:val="24"/>
        </w:rPr>
        <w:t>г</w:t>
      </w:r>
      <w:proofErr w:type="gramEnd"/>
      <w:r w:rsidR="004C2177" w:rsidRPr="009030CC">
        <w:rPr>
          <w:rFonts w:ascii="Times New Roman" w:eastAsia="Times New Roman" w:hAnsi="Times New Roman"/>
          <w:sz w:val="28"/>
          <w:szCs w:val="24"/>
        </w:rPr>
        <w:t>. Ковылкино</w:t>
      </w:r>
      <w:r w:rsidR="00A51F41" w:rsidRPr="009030CC">
        <w:rPr>
          <w:rFonts w:ascii="Times New Roman" w:eastAsia="Times New Roman" w:hAnsi="Times New Roman"/>
          <w:sz w:val="28"/>
          <w:szCs w:val="24"/>
        </w:rPr>
        <w:t xml:space="preserve"> и п.г.т. Торбеево. </w:t>
      </w:r>
      <w:r w:rsidRPr="009030CC">
        <w:rPr>
          <w:rFonts w:ascii="Times New Roman" w:eastAsia="Times New Roman" w:hAnsi="Times New Roman"/>
          <w:sz w:val="28"/>
          <w:szCs w:val="24"/>
        </w:rPr>
        <w:t xml:space="preserve">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РФ от 19.03.2013 </w:t>
      </w:r>
      <w:r w:rsidR="008C3608" w:rsidRPr="009030CC">
        <w:rPr>
          <w:rFonts w:ascii="Times New Roman" w:eastAsia="Times New Roman" w:hAnsi="Times New Roman"/>
          <w:sz w:val="28"/>
          <w:szCs w:val="24"/>
        </w:rPr>
        <w:t xml:space="preserve">№ </w:t>
      </w:r>
      <w:r w:rsidRPr="009030CC">
        <w:rPr>
          <w:rFonts w:ascii="Times New Roman" w:eastAsia="Times New Roman" w:hAnsi="Times New Roman"/>
          <w:sz w:val="28"/>
          <w:szCs w:val="24"/>
        </w:rPr>
        <w:t>384-р (</w:t>
      </w:r>
      <w:r w:rsidR="001943AD" w:rsidRPr="009030CC">
        <w:rPr>
          <w:rFonts w:ascii="Times New Roman" w:eastAsia="Times New Roman" w:hAnsi="Times New Roman"/>
          <w:sz w:val="28"/>
          <w:szCs w:val="24"/>
        </w:rPr>
        <w:t xml:space="preserve">ред. от 07.07.2022, </w:t>
      </w:r>
      <w:r w:rsidRPr="009030CC">
        <w:rPr>
          <w:rFonts w:ascii="Times New Roman" w:eastAsia="Times New Roman" w:hAnsi="Times New Roman"/>
          <w:sz w:val="28"/>
          <w:szCs w:val="24"/>
        </w:rPr>
        <w:t xml:space="preserve">с последующими изменениями) на территории </w:t>
      </w:r>
      <w:proofErr w:type="spellStart"/>
      <w:r w:rsidR="001943AD" w:rsidRPr="009030CC">
        <w:rPr>
          <w:rFonts w:ascii="Times New Roman" w:eastAsia="Times New Roman" w:hAnsi="Times New Roman"/>
          <w:sz w:val="28"/>
          <w:szCs w:val="24"/>
        </w:rPr>
        <w:t>Селищинского</w:t>
      </w:r>
      <w:proofErr w:type="spellEnd"/>
      <w:r w:rsidR="001943AD" w:rsidRPr="009030CC">
        <w:rPr>
          <w:rFonts w:ascii="Times New Roman" w:eastAsia="Times New Roman" w:hAnsi="Times New Roman"/>
          <w:sz w:val="28"/>
          <w:szCs w:val="24"/>
        </w:rPr>
        <w:t xml:space="preserve"> сельского</w:t>
      </w:r>
      <w:r w:rsidR="0054760C" w:rsidRPr="009030CC">
        <w:rPr>
          <w:rFonts w:ascii="Times New Roman" w:eastAsia="Times New Roman" w:hAnsi="Times New Roman"/>
          <w:sz w:val="28"/>
          <w:szCs w:val="24"/>
        </w:rPr>
        <w:t xml:space="preserve"> поселения</w:t>
      </w:r>
      <w:r w:rsidRPr="009030CC">
        <w:rPr>
          <w:rFonts w:ascii="Times New Roman" w:eastAsia="Times New Roman" w:hAnsi="Times New Roman"/>
          <w:sz w:val="28"/>
          <w:szCs w:val="24"/>
        </w:rPr>
        <w:t xml:space="preserve"> планируемых объектов железнодорожного транспорта не</w:t>
      </w:r>
      <w:r w:rsidR="000A4075" w:rsidRPr="009030CC">
        <w:rPr>
          <w:rFonts w:ascii="Times New Roman" w:eastAsia="Times New Roman" w:hAnsi="Times New Roman"/>
          <w:sz w:val="28"/>
          <w:szCs w:val="24"/>
        </w:rPr>
        <w:t xml:space="preserve"> предусмотрено</w:t>
      </w:r>
      <w:r w:rsidRPr="009030CC">
        <w:rPr>
          <w:rFonts w:ascii="Times New Roman" w:eastAsia="Times New Roman" w:hAnsi="Times New Roman"/>
          <w:sz w:val="28"/>
          <w:szCs w:val="24"/>
        </w:rPr>
        <w:t>.</w:t>
      </w:r>
    </w:p>
    <w:p w:rsidR="0054760C" w:rsidRPr="004E4BBB" w:rsidRDefault="0054760C" w:rsidP="00F805A9">
      <w:pPr>
        <w:widowControl w:val="0"/>
        <w:spacing w:before="0" w:line="276" w:lineRule="auto"/>
        <w:outlineLvl w:val="3"/>
        <w:rPr>
          <w:rFonts w:ascii="Times New Roman" w:eastAsia="Times New Roman" w:hAnsi="Times New Roman"/>
          <w:b/>
          <w:bCs/>
          <w:i/>
          <w:spacing w:val="-1"/>
          <w:sz w:val="28"/>
          <w:szCs w:val="24"/>
        </w:rPr>
      </w:pPr>
      <w:bookmarkStart w:id="1" w:name="_TOC_250028"/>
    </w:p>
    <w:p w:rsidR="007157EA" w:rsidRPr="00C11BD5" w:rsidRDefault="007157EA" w:rsidP="00F805A9">
      <w:pPr>
        <w:widowControl w:val="0"/>
        <w:spacing w:before="0" w:line="276" w:lineRule="auto"/>
        <w:outlineLvl w:val="3"/>
        <w:rPr>
          <w:rFonts w:ascii="Times New Roman" w:eastAsia="Times New Roman" w:hAnsi="Times New Roman"/>
          <w:bCs/>
          <w:i/>
          <w:spacing w:val="-1"/>
          <w:sz w:val="28"/>
          <w:szCs w:val="24"/>
        </w:rPr>
      </w:pPr>
      <w:r w:rsidRPr="00C11BD5">
        <w:rPr>
          <w:rFonts w:ascii="Times New Roman" w:eastAsia="Times New Roman" w:hAnsi="Times New Roman"/>
          <w:bCs/>
          <w:i/>
          <w:spacing w:val="-1"/>
          <w:sz w:val="28"/>
          <w:szCs w:val="24"/>
        </w:rPr>
        <w:t>Трубопроводный</w:t>
      </w:r>
      <w:r w:rsidRPr="00C11BD5">
        <w:rPr>
          <w:rFonts w:ascii="Times New Roman" w:eastAsia="Times New Roman" w:hAnsi="Times New Roman"/>
          <w:bCs/>
          <w:i/>
          <w:spacing w:val="-32"/>
          <w:sz w:val="28"/>
          <w:szCs w:val="24"/>
        </w:rPr>
        <w:t xml:space="preserve"> </w:t>
      </w:r>
      <w:r w:rsidRPr="00C11BD5">
        <w:rPr>
          <w:rFonts w:ascii="Times New Roman" w:eastAsia="Times New Roman" w:hAnsi="Times New Roman"/>
          <w:bCs/>
          <w:i/>
          <w:spacing w:val="-1"/>
          <w:sz w:val="28"/>
          <w:szCs w:val="24"/>
        </w:rPr>
        <w:t>транспорт</w:t>
      </w:r>
      <w:bookmarkEnd w:id="1"/>
    </w:p>
    <w:p w:rsidR="0054760C" w:rsidRPr="00C11BD5" w:rsidRDefault="0054760C" w:rsidP="00F805A9">
      <w:pPr>
        <w:widowControl w:val="0"/>
        <w:spacing w:before="0" w:line="276" w:lineRule="auto"/>
        <w:outlineLvl w:val="3"/>
        <w:rPr>
          <w:rFonts w:ascii="Times New Roman" w:eastAsia="Times New Roman" w:hAnsi="Times New Roman"/>
          <w:sz w:val="28"/>
          <w:szCs w:val="24"/>
        </w:rPr>
      </w:pPr>
      <w:r w:rsidRPr="00C11BD5">
        <w:rPr>
          <w:rFonts w:ascii="Times New Roman" w:eastAsia="Times New Roman" w:hAnsi="Times New Roman"/>
          <w:sz w:val="28"/>
          <w:szCs w:val="24"/>
        </w:rPr>
        <w:t xml:space="preserve">В соответствии со Схемой территориального планирования РФ в области федерального транспорта (в части трубопроводного транспорта), утвержденной распоряжением Правительства РФ от 06.05.2015 </w:t>
      </w:r>
      <w:r w:rsidR="008C3608" w:rsidRPr="00C11BD5">
        <w:rPr>
          <w:rFonts w:ascii="Times New Roman" w:eastAsia="Times New Roman" w:hAnsi="Times New Roman"/>
          <w:sz w:val="28"/>
          <w:szCs w:val="24"/>
        </w:rPr>
        <w:t xml:space="preserve">№ </w:t>
      </w:r>
      <w:r w:rsidRPr="00C11BD5">
        <w:rPr>
          <w:rFonts w:ascii="Times New Roman" w:eastAsia="Times New Roman" w:hAnsi="Times New Roman"/>
          <w:sz w:val="28"/>
          <w:szCs w:val="24"/>
        </w:rPr>
        <w:t xml:space="preserve">816-р (с последующими изменениями) на территории </w:t>
      </w:r>
      <w:proofErr w:type="spellStart"/>
      <w:r w:rsidR="00D64169" w:rsidRPr="00C11BD5">
        <w:rPr>
          <w:rFonts w:ascii="Times New Roman" w:eastAsia="Times New Roman" w:hAnsi="Times New Roman"/>
          <w:sz w:val="28"/>
          <w:szCs w:val="24"/>
        </w:rPr>
        <w:t>Селищинского</w:t>
      </w:r>
      <w:proofErr w:type="spellEnd"/>
      <w:r w:rsidR="00D64169" w:rsidRPr="00C11BD5">
        <w:rPr>
          <w:rFonts w:ascii="Times New Roman" w:eastAsia="Times New Roman" w:hAnsi="Times New Roman"/>
          <w:sz w:val="28"/>
          <w:szCs w:val="24"/>
        </w:rPr>
        <w:t xml:space="preserve"> сельского </w:t>
      </w:r>
      <w:r w:rsidR="000A4075" w:rsidRPr="00C11BD5">
        <w:rPr>
          <w:rFonts w:ascii="Times New Roman" w:eastAsia="Times New Roman" w:hAnsi="Times New Roman"/>
          <w:sz w:val="28"/>
          <w:szCs w:val="24"/>
        </w:rPr>
        <w:t>поселения</w:t>
      </w:r>
      <w:r w:rsidRPr="00C11BD5">
        <w:rPr>
          <w:rFonts w:ascii="Times New Roman" w:eastAsia="Times New Roman" w:hAnsi="Times New Roman"/>
          <w:sz w:val="28"/>
          <w:szCs w:val="24"/>
        </w:rPr>
        <w:t xml:space="preserve"> нет существующих и планируемых к размещению магистральных нефтепроводов, магистральных нефтепродуктопроводов, нефтеперекачивающих станций.</w:t>
      </w:r>
    </w:p>
    <w:p w:rsidR="004C4CCB" w:rsidRPr="00C11BD5" w:rsidRDefault="0009295F" w:rsidP="00F805A9">
      <w:pPr>
        <w:widowControl w:val="0"/>
        <w:spacing w:before="0" w:line="276" w:lineRule="auto"/>
        <w:outlineLvl w:val="3"/>
        <w:rPr>
          <w:rFonts w:ascii="Times New Roman" w:eastAsia="Times New Roman" w:hAnsi="Times New Roman"/>
          <w:sz w:val="28"/>
          <w:szCs w:val="24"/>
        </w:rPr>
      </w:pPr>
      <w:r w:rsidRPr="00C11BD5">
        <w:rPr>
          <w:rFonts w:ascii="Times New Roman" w:eastAsia="Times New Roman" w:hAnsi="Times New Roman"/>
          <w:sz w:val="28"/>
          <w:szCs w:val="24"/>
        </w:rPr>
        <w:t xml:space="preserve">На территории </w:t>
      </w:r>
      <w:proofErr w:type="spellStart"/>
      <w:r w:rsidR="00D64169" w:rsidRPr="00C11BD5">
        <w:rPr>
          <w:rFonts w:ascii="Times New Roman" w:eastAsia="Times New Roman" w:hAnsi="Times New Roman"/>
          <w:sz w:val="28"/>
          <w:szCs w:val="24"/>
        </w:rPr>
        <w:t>Селищинского</w:t>
      </w:r>
      <w:proofErr w:type="spellEnd"/>
      <w:r w:rsidR="00D64169" w:rsidRPr="00C11BD5">
        <w:rPr>
          <w:rFonts w:ascii="Times New Roman" w:eastAsia="Times New Roman" w:hAnsi="Times New Roman"/>
          <w:sz w:val="28"/>
          <w:szCs w:val="24"/>
        </w:rPr>
        <w:t xml:space="preserve"> сельского </w:t>
      </w:r>
      <w:r w:rsidR="006C3907" w:rsidRPr="00C11BD5">
        <w:rPr>
          <w:rFonts w:ascii="Times New Roman" w:eastAsia="Times New Roman" w:hAnsi="Times New Roman"/>
          <w:sz w:val="28"/>
          <w:szCs w:val="24"/>
        </w:rPr>
        <w:t xml:space="preserve">поселения проходит </w:t>
      </w:r>
      <w:r w:rsidR="00D64169" w:rsidRPr="00C11BD5">
        <w:rPr>
          <w:rFonts w:ascii="Times New Roman" w:eastAsia="Times New Roman" w:hAnsi="Times New Roman"/>
          <w:sz w:val="28"/>
          <w:szCs w:val="24"/>
        </w:rPr>
        <w:t>межпоселковый газопровод</w:t>
      </w:r>
      <w:r w:rsidR="00501D26" w:rsidRPr="00C11BD5">
        <w:rPr>
          <w:rFonts w:ascii="Times New Roman" w:eastAsia="Times New Roman" w:hAnsi="Times New Roman"/>
          <w:sz w:val="28"/>
          <w:szCs w:val="24"/>
        </w:rPr>
        <w:t xml:space="preserve"> </w:t>
      </w:r>
      <w:r w:rsidR="006C3907" w:rsidRPr="00C11BD5">
        <w:rPr>
          <w:rFonts w:ascii="Times New Roman" w:eastAsia="Times New Roman" w:hAnsi="Times New Roman"/>
          <w:sz w:val="28"/>
          <w:szCs w:val="24"/>
        </w:rPr>
        <w:t xml:space="preserve">до газораспределительной станции </w:t>
      </w:r>
      <w:r w:rsidR="00A01431" w:rsidRPr="00C11BD5">
        <w:rPr>
          <w:rFonts w:ascii="Times New Roman" w:eastAsia="Times New Roman" w:hAnsi="Times New Roman"/>
          <w:sz w:val="28"/>
          <w:szCs w:val="24"/>
        </w:rPr>
        <w:t>«</w:t>
      </w:r>
      <w:r w:rsidR="006C3907" w:rsidRPr="00C11BD5">
        <w:rPr>
          <w:rFonts w:ascii="Times New Roman" w:eastAsia="Times New Roman" w:hAnsi="Times New Roman"/>
          <w:sz w:val="28"/>
          <w:szCs w:val="24"/>
        </w:rPr>
        <w:t xml:space="preserve">Краснослободск». </w:t>
      </w:r>
      <w:proofErr w:type="gramStart"/>
      <w:r w:rsidR="006C3907" w:rsidRPr="00C11BD5">
        <w:rPr>
          <w:rFonts w:ascii="Times New Roman" w:eastAsia="Times New Roman" w:hAnsi="Times New Roman"/>
          <w:sz w:val="28"/>
          <w:szCs w:val="24"/>
        </w:rPr>
        <w:t xml:space="preserve">В соответствии с Постановлением правительства РФ </w:t>
      </w:r>
      <w:r w:rsidR="008C3608" w:rsidRPr="00C11BD5">
        <w:rPr>
          <w:rFonts w:ascii="Times New Roman" w:eastAsia="Times New Roman" w:hAnsi="Times New Roman"/>
          <w:sz w:val="28"/>
          <w:szCs w:val="24"/>
        </w:rPr>
        <w:t xml:space="preserve">№ </w:t>
      </w:r>
      <w:r w:rsidR="00501D26" w:rsidRPr="00C11BD5">
        <w:rPr>
          <w:rFonts w:ascii="Times New Roman" w:eastAsia="Times New Roman" w:hAnsi="Times New Roman"/>
          <w:sz w:val="28"/>
          <w:szCs w:val="24"/>
        </w:rPr>
        <w:t>878</w:t>
      </w:r>
      <w:r w:rsidR="006C3907" w:rsidRPr="00C11BD5">
        <w:rPr>
          <w:rFonts w:ascii="Times New Roman" w:eastAsia="Times New Roman" w:hAnsi="Times New Roman"/>
          <w:sz w:val="28"/>
          <w:szCs w:val="24"/>
        </w:rPr>
        <w:t xml:space="preserve"> от </w:t>
      </w:r>
      <w:r w:rsidR="00501D26" w:rsidRPr="00C11BD5">
        <w:rPr>
          <w:rFonts w:ascii="Times New Roman" w:eastAsia="Times New Roman" w:hAnsi="Times New Roman"/>
          <w:sz w:val="28"/>
          <w:szCs w:val="24"/>
        </w:rPr>
        <w:t xml:space="preserve">20 ноября 2000 г. </w:t>
      </w:r>
      <w:r w:rsidR="006C3907" w:rsidRPr="00C11BD5">
        <w:rPr>
          <w:rFonts w:ascii="Times New Roman" w:eastAsia="Times New Roman" w:hAnsi="Times New Roman"/>
          <w:sz w:val="28"/>
          <w:szCs w:val="24"/>
        </w:rPr>
        <w:t xml:space="preserve">охранная зона </w:t>
      </w:r>
      <w:r w:rsidR="007E1203" w:rsidRPr="00C11BD5">
        <w:rPr>
          <w:rFonts w:ascii="Times New Roman" w:eastAsia="Times New Roman" w:hAnsi="Times New Roman"/>
          <w:sz w:val="28"/>
          <w:szCs w:val="24"/>
        </w:rPr>
        <w:t>с реестровым номером 13:14-6.19</w:t>
      </w:r>
      <w:r w:rsidR="006C3907" w:rsidRPr="00C11BD5">
        <w:rPr>
          <w:rFonts w:ascii="Times New Roman" w:eastAsia="Times New Roman" w:hAnsi="Times New Roman"/>
          <w:sz w:val="28"/>
          <w:szCs w:val="24"/>
        </w:rPr>
        <w:t xml:space="preserve"> установлена вдоль </w:t>
      </w:r>
      <w:r w:rsidR="00AC45B4" w:rsidRPr="00C11BD5">
        <w:rPr>
          <w:rFonts w:ascii="Times New Roman" w:eastAsia="Times New Roman" w:hAnsi="Times New Roman"/>
          <w:sz w:val="28"/>
          <w:szCs w:val="24"/>
        </w:rPr>
        <w:t xml:space="preserve">газопровода – в </w:t>
      </w:r>
      <w:r w:rsidR="006C3907" w:rsidRPr="00C11BD5">
        <w:rPr>
          <w:rFonts w:ascii="Times New Roman" w:eastAsia="Times New Roman" w:hAnsi="Times New Roman"/>
          <w:sz w:val="28"/>
          <w:szCs w:val="24"/>
        </w:rPr>
        <w:t xml:space="preserve">виде территории, </w:t>
      </w:r>
      <w:r w:rsidR="00501D26" w:rsidRPr="00C11BD5">
        <w:rPr>
          <w:rFonts w:ascii="Times New Roman" w:eastAsia="Times New Roman" w:hAnsi="Times New Roman"/>
          <w:sz w:val="28"/>
          <w:szCs w:val="24"/>
        </w:rPr>
        <w:t>с особыми условиями использования, устан</w:t>
      </w:r>
      <w:r w:rsidR="00C11BD5" w:rsidRPr="00C11BD5">
        <w:rPr>
          <w:rFonts w:ascii="Times New Roman" w:eastAsia="Times New Roman" w:hAnsi="Times New Roman"/>
          <w:sz w:val="28"/>
          <w:szCs w:val="24"/>
        </w:rPr>
        <w:t>о</w:t>
      </w:r>
      <w:r w:rsidR="00501D26" w:rsidRPr="00C11BD5">
        <w:rPr>
          <w:rFonts w:ascii="Times New Roman" w:eastAsia="Times New Roman" w:hAnsi="Times New Roman"/>
          <w:sz w:val="28"/>
          <w:szCs w:val="24"/>
        </w:rPr>
        <w:t xml:space="preserve">вленной вдоль трасс газопроводов и вокруг других объектов </w:t>
      </w:r>
      <w:r w:rsidR="00501D26" w:rsidRPr="00C11BD5">
        <w:rPr>
          <w:rFonts w:ascii="Times New Roman" w:eastAsia="Times New Roman" w:hAnsi="Times New Roman"/>
          <w:sz w:val="28"/>
          <w:szCs w:val="24"/>
        </w:rPr>
        <w:lastRenderedPageBreak/>
        <w:t>газораспределительной сети, в целях обеспечения нормальных условий ее эксплуатации и исключения возможности ее повреждения</w:t>
      </w:r>
      <w:r w:rsidR="006C3907" w:rsidRPr="00C11BD5">
        <w:rPr>
          <w:rFonts w:ascii="Times New Roman" w:eastAsia="Times New Roman" w:hAnsi="Times New Roman"/>
          <w:sz w:val="28"/>
          <w:szCs w:val="24"/>
        </w:rPr>
        <w:t xml:space="preserve">. </w:t>
      </w:r>
      <w:proofErr w:type="gramEnd"/>
    </w:p>
    <w:p w:rsidR="0029522C" w:rsidRPr="00C11BD5" w:rsidRDefault="0029522C" w:rsidP="00F805A9">
      <w:pPr>
        <w:widowControl w:val="0"/>
        <w:spacing w:before="0" w:line="276" w:lineRule="auto"/>
        <w:outlineLvl w:val="3"/>
        <w:rPr>
          <w:rFonts w:ascii="Times New Roman" w:eastAsia="Times New Roman" w:hAnsi="Times New Roman"/>
          <w:sz w:val="28"/>
          <w:szCs w:val="24"/>
        </w:rPr>
      </w:pPr>
      <w:proofErr w:type="gramStart"/>
      <w:r w:rsidRPr="00C11BD5">
        <w:rPr>
          <w:rFonts w:ascii="Times New Roman" w:eastAsia="Times New Roman" w:hAnsi="Times New Roman"/>
          <w:sz w:val="28"/>
          <w:szCs w:val="24"/>
        </w:rPr>
        <w:t xml:space="preserve">В соответствии с Решением Совета депутатов Краснослободского муниципального района Республики Мордовия №29 от 28.12.2021 г. «О назначении и проведении опроса граждан на территории Краснослободского муниципального района Республики Мордовия» в сельском поселении проводится опрос жителей проживающих в не газифицированных домовладениях газифицированных населенных пунктах, с целью </w:t>
      </w:r>
      <w:r w:rsidR="00956B58" w:rsidRPr="00C11BD5">
        <w:rPr>
          <w:rFonts w:ascii="Times New Roman" w:hAnsi="Times New Roman"/>
          <w:sz w:val="28"/>
          <w:szCs w:val="28"/>
          <w:lang w:eastAsia="ar-SA"/>
        </w:rPr>
        <w:t xml:space="preserve">выявления учета мнений жителей о </w:t>
      </w:r>
      <w:r w:rsidR="00956B58" w:rsidRPr="00C11BD5">
        <w:rPr>
          <w:rFonts w:ascii="Times New Roman" w:hAnsi="Times New Roman"/>
          <w:sz w:val="28"/>
          <w:szCs w:val="28"/>
        </w:rPr>
        <w:t>намерении подключения домовладения к сетям газоснабжения</w:t>
      </w:r>
      <w:r w:rsidR="00956B58" w:rsidRPr="00C11BD5">
        <w:rPr>
          <w:rFonts w:ascii="Times New Roman" w:hAnsi="Times New Roman"/>
          <w:sz w:val="28"/>
          <w:szCs w:val="28"/>
          <w:lang w:eastAsia="ar-SA"/>
        </w:rPr>
        <w:t>.</w:t>
      </w:r>
      <w:r w:rsidRPr="00C11BD5">
        <w:rPr>
          <w:rFonts w:ascii="Times New Roman" w:eastAsia="Times New Roman" w:hAnsi="Times New Roman"/>
          <w:sz w:val="28"/>
          <w:szCs w:val="24"/>
        </w:rPr>
        <w:t xml:space="preserve">   </w:t>
      </w:r>
      <w:proofErr w:type="gramEnd"/>
    </w:p>
    <w:p w:rsidR="006C3907" w:rsidRPr="004E4BBB" w:rsidRDefault="006C3907" w:rsidP="00F805A9">
      <w:pPr>
        <w:widowControl w:val="0"/>
        <w:spacing w:before="0" w:line="276" w:lineRule="auto"/>
        <w:outlineLvl w:val="3"/>
        <w:rPr>
          <w:rFonts w:ascii="Times New Roman" w:eastAsia="Times New Roman" w:hAnsi="Times New Roman"/>
          <w:sz w:val="28"/>
          <w:szCs w:val="24"/>
        </w:rPr>
      </w:pPr>
    </w:p>
    <w:p w:rsidR="004C4CCB" w:rsidRPr="004E4BBB" w:rsidRDefault="004C4CCB" w:rsidP="00C11BD5">
      <w:pPr>
        <w:widowControl w:val="0"/>
        <w:spacing w:before="0" w:line="276" w:lineRule="auto"/>
        <w:outlineLvl w:val="3"/>
        <w:rPr>
          <w:rFonts w:ascii="Times New Roman" w:eastAsia="Times New Roman" w:hAnsi="Times New Roman"/>
          <w:i/>
          <w:sz w:val="28"/>
          <w:szCs w:val="24"/>
        </w:rPr>
      </w:pPr>
      <w:r w:rsidRPr="00C11BD5">
        <w:rPr>
          <w:rFonts w:ascii="Times New Roman" w:eastAsia="Times New Roman" w:hAnsi="Times New Roman"/>
          <w:i/>
          <w:sz w:val="28"/>
          <w:szCs w:val="24"/>
        </w:rPr>
        <w:t>Улично-дорожная сеть</w:t>
      </w:r>
      <w:r w:rsidRPr="004E4BBB">
        <w:rPr>
          <w:rFonts w:ascii="Times New Roman" w:eastAsia="Times New Roman" w:hAnsi="Times New Roman"/>
          <w:i/>
          <w:sz w:val="28"/>
          <w:szCs w:val="24"/>
        </w:rPr>
        <w:t xml:space="preserve"> </w:t>
      </w:r>
    </w:p>
    <w:p w:rsidR="00D64169" w:rsidRPr="00D64169" w:rsidRDefault="00D64169" w:rsidP="00C11BD5">
      <w:pPr>
        <w:spacing w:before="0" w:line="276" w:lineRule="auto"/>
        <w:rPr>
          <w:rFonts w:ascii="Times New Roman" w:hAnsi="Times New Roman"/>
          <w:sz w:val="28"/>
          <w:szCs w:val="28"/>
        </w:rPr>
      </w:pPr>
      <w:r w:rsidRPr="00D64169">
        <w:rPr>
          <w:rFonts w:ascii="Times New Roman" w:hAnsi="Times New Roman"/>
          <w:sz w:val="28"/>
          <w:szCs w:val="28"/>
        </w:rPr>
        <w:t xml:space="preserve">В настоящее время улично-дорожная сеть поселения имеет низкий уровень благоустройства. </w:t>
      </w:r>
    </w:p>
    <w:p w:rsidR="00800A96" w:rsidRPr="00D64169" w:rsidRDefault="00D64169" w:rsidP="00C11BD5">
      <w:pPr>
        <w:widowControl w:val="0"/>
        <w:spacing w:before="0" w:line="276" w:lineRule="auto"/>
        <w:outlineLvl w:val="3"/>
        <w:rPr>
          <w:rFonts w:ascii="Times New Roman" w:hAnsi="Times New Roman"/>
          <w:sz w:val="28"/>
          <w:szCs w:val="28"/>
        </w:rPr>
      </w:pPr>
      <w:r w:rsidRPr="00D64169">
        <w:rPr>
          <w:rFonts w:ascii="Times New Roman" w:hAnsi="Times New Roman"/>
          <w:sz w:val="28"/>
          <w:szCs w:val="28"/>
        </w:rPr>
        <w:t xml:space="preserve">Дороги с твердым покрытием нуждается в реконструкции. Частично присутствует система уличного освещения. Недостатком благоустройства улиц является открытый </w:t>
      </w:r>
      <w:proofErr w:type="gramStart"/>
      <w:r w:rsidRPr="00D64169">
        <w:rPr>
          <w:rFonts w:ascii="Times New Roman" w:hAnsi="Times New Roman"/>
          <w:sz w:val="28"/>
          <w:szCs w:val="28"/>
        </w:rPr>
        <w:t>водоотвод</w:t>
      </w:r>
      <w:proofErr w:type="gramEnd"/>
      <w:r w:rsidRPr="00D64169">
        <w:rPr>
          <w:rFonts w:ascii="Times New Roman" w:hAnsi="Times New Roman"/>
          <w:sz w:val="28"/>
          <w:szCs w:val="28"/>
        </w:rPr>
        <w:t xml:space="preserve"> и недостаточный радиус закруглений кромок проезжей части на перекрёстках. Отсутствие ливневой канализации вызывает необходимость устройства открытой системы водоотвода, что портит внешний вид улиц, создаёт неудобства пешеходам и снижает уровень озеленения и срок службы дороги.</w:t>
      </w:r>
    </w:p>
    <w:p w:rsidR="00D64169" w:rsidRPr="00D64169" w:rsidRDefault="00D64169" w:rsidP="00C11BD5">
      <w:pPr>
        <w:spacing w:before="0" w:line="276" w:lineRule="auto"/>
        <w:rPr>
          <w:rFonts w:ascii="Times New Roman" w:hAnsi="Times New Roman"/>
          <w:sz w:val="28"/>
          <w:szCs w:val="28"/>
        </w:rPr>
      </w:pPr>
      <w:r w:rsidRPr="00D64169">
        <w:rPr>
          <w:rFonts w:ascii="Times New Roman" w:hAnsi="Times New Roman"/>
          <w:sz w:val="28"/>
          <w:szCs w:val="28"/>
        </w:rPr>
        <w:t>Недостатки транспортной системы:</w:t>
      </w:r>
    </w:p>
    <w:p w:rsidR="00D64169" w:rsidRPr="00D64169" w:rsidRDefault="00D64169" w:rsidP="00C11BD5">
      <w:pPr>
        <w:spacing w:before="0" w:line="276" w:lineRule="auto"/>
        <w:rPr>
          <w:rFonts w:ascii="Times New Roman" w:hAnsi="Times New Roman"/>
          <w:sz w:val="28"/>
          <w:szCs w:val="28"/>
        </w:rPr>
      </w:pPr>
      <w:r w:rsidRPr="00D64169">
        <w:rPr>
          <w:rFonts w:ascii="Times New Roman" w:hAnsi="Times New Roman"/>
          <w:sz w:val="28"/>
          <w:szCs w:val="28"/>
        </w:rPr>
        <w:t>- неудовлетворительное состояние дорог;</w:t>
      </w:r>
    </w:p>
    <w:p w:rsidR="00D64169" w:rsidRPr="00D64169" w:rsidRDefault="00D64169" w:rsidP="00C11BD5">
      <w:pPr>
        <w:spacing w:before="0" w:line="276" w:lineRule="auto"/>
        <w:rPr>
          <w:rFonts w:ascii="Times New Roman" w:hAnsi="Times New Roman"/>
          <w:sz w:val="28"/>
          <w:szCs w:val="28"/>
        </w:rPr>
      </w:pPr>
      <w:r w:rsidRPr="00D64169">
        <w:rPr>
          <w:rFonts w:ascii="Times New Roman" w:hAnsi="Times New Roman"/>
          <w:sz w:val="28"/>
          <w:szCs w:val="28"/>
        </w:rPr>
        <w:t>- постоянный рост количества транспорта увеличивает потребность в стоянках для кратковременного пребывания и гаражах;</w:t>
      </w:r>
    </w:p>
    <w:p w:rsidR="00D64169" w:rsidRPr="00D64169" w:rsidRDefault="00D64169" w:rsidP="00C11BD5">
      <w:pPr>
        <w:spacing w:before="0" w:line="276" w:lineRule="auto"/>
        <w:rPr>
          <w:rFonts w:ascii="Times New Roman" w:hAnsi="Times New Roman"/>
          <w:sz w:val="28"/>
          <w:szCs w:val="28"/>
        </w:rPr>
      </w:pPr>
      <w:r w:rsidRPr="00D64169">
        <w:rPr>
          <w:rFonts w:ascii="Times New Roman" w:hAnsi="Times New Roman"/>
          <w:sz w:val="28"/>
          <w:szCs w:val="28"/>
        </w:rPr>
        <w:t>- гаражи размещаются на пригодных для жилищного строительства территориях, в то время как жилая застройка подчас расположена в санитарно-защитных зонах;</w:t>
      </w:r>
    </w:p>
    <w:p w:rsidR="00D64169" w:rsidRPr="00D64169" w:rsidRDefault="00D64169" w:rsidP="00C11BD5">
      <w:pPr>
        <w:spacing w:before="0" w:line="276" w:lineRule="auto"/>
        <w:rPr>
          <w:rFonts w:ascii="Times New Roman" w:hAnsi="Times New Roman"/>
          <w:sz w:val="28"/>
          <w:szCs w:val="28"/>
        </w:rPr>
      </w:pPr>
      <w:r w:rsidRPr="00D64169">
        <w:rPr>
          <w:rFonts w:ascii="Times New Roman" w:hAnsi="Times New Roman"/>
          <w:sz w:val="28"/>
          <w:szCs w:val="28"/>
        </w:rPr>
        <w:t>- улицы в поселении не благоустроены, тротуары отсутствуют;</w:t>
      </w:r>
    </w:p>
    <w:p w:rsidR="00D64169" w:rsidRPr="00D64169" w:rsidRDefault="00D64169" w:rsidP="00C11BD5">
      <w:pPr>
        <w:spacing w:before="0" w:line="276" w:lineRule="auto"/>
        <w:rPr>
          <w:rFonts w:ascii="Times New Roman" w:hAnsi="Times New Roman"/>
          <w:sz w:val="28"/>
          <w:szCs w:val="28"/>
        </w:rPr>
      </w:pPr>
      <w:r w:rsidRPr="00D64169">
        <w:rPr>
          <w:rFonts w:ascii="Times New Roman" w:hAnsi="Times New Roman"/>
          <w:sz w:val="28"/>
          <w:szCs w:val="28"/>
        </w:rPr>
        <w:t xml:space="preserve">- проходящая по территории </w:t>
      </w:r>
      <w:r w:rsidR="00C11BD5">
        <w:rPr>
          <w:rFonts w:ascii="Times New Roman" w:hAnsi="Times New Roman"/>
          <w:sz w:val="28"/>
          <w:szCs w:val="28"/>
        </w:rPr>
        <w:t xml:space="preserve">сельского </w:t>
      </w:r>
      <w:proofErr w:type="gramStart"/>
      <w:r w:rsidRPr="00D64169">
        <w:rPr>
          <w:rFonts w:ascii="Times New Roman" w:hAnsi="Times New Roman"/>
          <w:sz w:val="28"/>
          <w:szCs w:val="28"/>
        </w:rPr>
        <w:t>поселения</w:t>
      </w:r>
      <w:proofErr w:type="gramEnd"/>
      <w:r w:rsidRPr="00D64169">
        <w:rPr>
          <w:rFonts w:ascii="Times New Roman" w:hAnsi="Times New Roman"/>
          <w:sz w:val="28"/>
          <w:szCs w:val="28"/>
        </w:rPr>
        <w:t xml:space="preserve"> а/</w:t>
      </w:r>
      <w:proofErr w:type="spellStart"/>
      <w:r w:rsidRPr="00D64169">
        <w:rPr>
          <w:rFonts w:ascii="Times New Roman" w:hAnsi="Times New Roman"/>
          <w:sz w:val="28"/>
          <w:szCs w:val="28"/>
        </w:rPr>
        <w:t>д</w:t>
      </w:r>
      <w:proofErr w:type="spellEnd"/>
      <w:r w:rsidRPr="00D64169">
        <w:rPr>
          <w:rFonts w:ascii="Times New Roman" w:hAnsi="Times New Roman"/>
          <w:color w:val="000000"/>
          <w:sz w:val="28"/>
          <w:szCs w:val="28"/>
        </w:rPr>
        <w:t xml:space="preserve"> </w:t>
      </w:r>
      <w:r w:rsidRPr="00D64169">
        <w:rPr>
          <w:rFonts w:ascii="Times New Roman" w:hAnsi="Times New Roman"/>
          <w:sz w:val="28"/>
          <w:szCs w:val="28"/>
        </w:rPr>
        <w:t>крайне негативно влияет на экологию населенных пунктов расположенных у этой трассы;</w:t>
      </w:r>
    </w:p>
    <w:p w:rsidR="006A2E6B" w:rsidRDefault="00D64169" w:rsidP="00C11BD5">
      <w:pPr>
        <w:spacing w:before="0" w:line="276" w:lineRule="auto"/>
        <w:rPr>
          <w:rFonts w:ascii="Times New Roman" w:hAnsi="Times New Roman"/>
          <w:sz w:val="28"/>
          <w:szCs w:val="28"/>
        </w:rPr>
      </w:pPr>
      <w:r w:rsidRPr="00D64169">
        <w:rPr>
          <w:rFonts w:ascii="Times New Roman" w:hAnsi="Times New Roman"/>
          <w:sz w:val="28"/>
          <w:szCs w:val="28"/>
        </w:rPr>
        <w:t>- проходящий большегрузный транспорт вызывают повышенную вибрацию и шум, что сказывается не только на здоровье жителей, но и вызывает повышенный износ дорожного полотна и близлежащих зданий.</w:t>
      </w:r>
    </w:p>
    <w:p w:rsidR="003D62F9" w:rsidRPr="001F70F3" w:rsidRDefault="003D62F9" w:rsidP="003D62F9">
      <w:pPr>
        <w:spacing w:before="0" w:line="276" w:lineRule="auto"/>
        <w:rPr>
          <w:rFonts w:ascii="Times New Roman" w:hAnsi="Times New Roman"/>
          <w:sz w:val="28"/>
          <w:szCs w:val="28"/>
        </w:rPr>
      </w:pPr>
      <w:r w:rsidRPr="004A2BD2">
        <w:rPr>
          <w:rFonts w:ascii="Times New Roman" w:hAnsi="Times New Roman"/>
          <w:sz w:val="28"/>
          <w:szCs w:val="28"/>
        </w:rPr>
        <w:t xml:space="preserve">Постановлением Администрации </w:t>
      </w:r>
      <w:proofErr w:type="spellStart"/>
      <w:r w:rsidRPr="004A2BD2">
        <w:rPr>
          <w:rFonts w:ascii="Times New Roman" w:hAnsi="Times New Roman"/>
          <w:sz w:val="28"/>
          <w:szCs w:val="28"/>
        </w:rPr>
        <w:t>Каснослободского</w:t>
      </w:r>
      <w:proofErr w:type="spellEnd"/>
      <w:r w:rsidRPr="004A2BD2">
        <w:rPr>
          <w:rFonts w:ascii="Times New Roman" w:hAnsi="Times New Roman"/>
          <w:sz w:val="28"/>
          <w:szCs w:val="28"/>
        </w:rPr>
        <w:t xml:space="preserve"> муниципального района Республики Мордовия №92 от 09.03.2016 г. утверждена Муниципальная программа «Развитие дорожного хозяйства Краснослободского муниципального района на 2016-2019 годы и на период до 2024 года», согласно которой будет произведен ремон</w:t>
      </w:r>
      <w:r>
        <w:rPr>
          <w:rFonts w:ascii="Times New Roman" w:hAnsi="Times New Roman"/>
          <w:sz w:val="28"/>
          <w:szCs w:val="28"/>
        </w:rPr>
        <w:t>т автодороги по ул. Кирова</w:t>
      </w:r>
      <w:r w:rsidRPr="004A2BD2">
        <w:rPr>
          <w:rFonts w:ascii="Times New Roman" w:hAnsi="Times New Roman"/>
          <w:sz w:val="28"/>
          <w:szCs w:val="28"/>
        </w:rPr>
        <w:t xml:space="preserve"> </w:t>
      </w:r>
      <w:proofErr w:type="gramStart"/>
      <w:r w:rsidRPr="004A2BD2">
        <w:rPr>
          <w:rFonts w:ascii="Times New Roman" w:hAnsi="Times New Roman"/>
          <w:sz w:val="28"/>
          <w:szCs w:val="28"/>
        </w:rPr>
        <w:t>в</w:t>
      </w:r>
      <w:proofErr w:type="gramEnd"/>
      <w:r w:rsidRPr="004A2BD2">
        <w:rPr>
          <w:rFonts w:ascii="Times New Roman" w:hAnsi="Times New Roman"/>
          <w:sz w:val="28"/>
          <w:szCs w:val="28"/>
        </w:rPr>
        <w:t xml:space="preserve"> </w:t>
      </w:r>
      <w:proofErr w:type="gramStart"/>
      <w:r w:rsidRPr="004A2BD2">
        <w:rPr>
          <w:rFonts w:ascii="Times New Roman" w:hAnsi="Times New Roman"/>
          <w:sz w:val="28"/>
          <w:szCs w:val="28"/>
        </w:rPr>
        <w:t>с</w:t>
      </w:r>
      <w:proofErr w:type="gramEnd"/>
      <w:r w:rsidRPr="004A2BD2">
        <w:rPr>
          <w:rFonts w:ascii="Times New Roman" w:hAnsi="Times New Roman"/>
          <w:sz w:val="28"/>
          <w:szCs w:val="28"/>
        </w:rPr>
        <w:t>. Силищи</w:t>
      </w:r>
      <w:r>
        <w:rPr>
          <w:rFonts w:ascii="Times New Roman" w:hAnsi="Times New Roman"/>
          <w:sz w:val="28"/>
          <w:szCs w:val="28"/>
        </w:rPr>
        <w:t xml:space="preserve"> протяженностью 1,0 </w:t>
      </w:r>
      <w:r w:rsidRPr="004A2BD2">
        <w:rPr>
          <w:rFonts w:ascii="Times New Roman" w:hAnsi="Times New Roman"/>
          <w:sz w:val="28"/>
          <w:szCs w:val="28"/>
        </w:rPr>
        <w:t>км.</w:t>
      </w:r>
    </w:p>
    <w:p w:rsidR="00807CDF" w:rsidRDefault="00807CDF" w:rsidP="00C11BD5">
      <w:pPr>
        <w:widowControl w:val="0"/>
        <w:spacing w:before="0" w:line="276" w:lineRule="auto"/>
        <w:outlineLvl w:val="3"/>
        <w:rPr>
          <w:rFonts w:ascii="Times New Roman" w:eastAsia="Times New Roman" w:hAnsi="Times New Roman"/>
          <w:i/>
          <w:sz w:val="24"/>
          <w:szCs w:val="24"/>
        </w:rPr>
      </w:pPr>
    </w:p>
    <w:p w:rsidR="004C4CCB" w:rsidRPr="004E4BBB" w:rsidRDefault="004C4CCB" w:rsidP="00C11BD5">
      <w:pPr>
        <w:widowControl w:val="0"/>
        <w:spacing w:before="0" w:line="276" w:lineRule="auto"/>
        <w:outlineLvl w:val="3"/>
        <w:rPr>
          <w:rFonts w:ascii="Times New Roman" w:eastAsia="Times New Roman" w:hAnsi="Times New Roman"/>
          <w:i/>
          <w:sz w:val="28"/>
          <w:szCs w:val="24"/>
        </w:rPr>
      </w:pPr>
      <w:r w:rsidRPr="00C11BD5">
        <w:rPr>
          <w:rFonts w:ascii="Times New Roman" w:eastAsia="Times New Roman" w:hAnsi="Times New Roman"/>
          <w:i/>
          <w:sz w:val="28"/>
          <w:szCs w:val="24"/>
        </w:rPr>
        <w:t>Характеристика общественного транспорта</w:t>
      </w:r>
    </w:p>
    <w:p w:rsidR="003F6139" w:rsidRPr="00A01431" w:rsidRDefault="00202D4B" w:rsidP="00C11BD5">
      <w:pPr>
        <w:spacing w:before="0" w:line="276" w:lineRule="auto"/>
        <w:rPr>
          <w:rFonts w:ascii="Times New Roman" w:eastAsia="Times New Roman" w:hAnsi="Times New Roman"/>
          <w:sz w:val="28"/>
          <w:szCs w:val="24"/>
        </w:rPr>
      </w:pPr>
      <w:r w:rsidRPr="00A01431">
        <w:rPr>
          <w:rFonts w:ascii="Times New Roman" w:hAnsi="Times New Roman"/>
          <w:sz w:val="28"/>
          <w:szCs w:val="24"/>
        </w:rPr>
        <w:lastRenderedPageBreak/>
        <w:t xml:space="preserve">Пассажирский транспорт общего пользования является важнейшей составной частью социальной инфраструктуры. </w:t>
      </w:r>
      <w:r w:rsidR="004C4CCB" w:rsidRPr="00A01431">
        <w:rPr>
          <w:rFonts w:ascii="Times New Roman" w:eastAsia="Times New Roman" w:hAnsi="Times New Roman"/>
          <w:sz w:val="28"/>
          <w:szCs w:val="24"/>
        </w:rPr>
        <w:t xml:space="preserve">На территории </w:t>
      </w:r>
      <w:proofErr w:type="spellStart"/>
      <w:r w:rsidR="00503DC3" w:rsidRPr="00A01431">
        <w:rPr>
          <w:rFonts w:ascii="Times New Roman" w:eastAsia="Times New Roman" w:hAnsi="Times New Roman"/>
          <w:sz w:val="28"/>
          <w:szCs w:val="24"/>
        </w:rPr>
        <w:t>Селищинского</w:t>
      </w:r>
      <w:proofErr w:type="spellEnd"/>
      <w:r w:rsidR="00503DC3" w:rsidRPr="00A01431">
        <w:rPr>
          <w:rFonts w:ascii="Times New Roman" w:eastAsia="Times New Roman" w:hAnsi="Times New Roman"/>
          <w:sz w:val="28"/>
          <w:szCs w:val="24"/>
        </w:rPr>
        <w:t xml:space="preserve"> сельского </w:t>
      </w:r>
      <w:r w:rsidR="004C4CCB" w:rsidRPr="00A01431">
        <w:rPr>
          <w:rFonts w:ascii="Times New Roman" w:eastAsia="Times New Roman" w:hAnsi="Times New Roman"/>
          <w:sz w:val="28"/>
          <w:szCs w:val="24"/>
        </w:rPr>
        <w:t xml:space="preserve">поселения  существует регулярное автобусное сообщение. </w:t>
      </w:r>
    </w:p>
    <w:p w:rsidR="003F6139" w:rsidRPr="00BD3CD3" w:rsidRDefault="00503DC3" w:rsidP="00C11BD5">
      <w:pPr>
        <w:spacing w:before="0" w:line="276" w:lineRule="auto"/>
        <w:rPr>
          <w:rFonts w:ascii="Times New Roman" w:eastAsia="Times New Roman" w:hAnsi="Times New Roman"/>
          <w:sz w:val="28"/>
          <w:szCs w:val="24"/>
        </w:rPr>
      </w:pPr>
      <w:r w:rsidRPr="00A01431">
        <w:rPr>
          <w:rFonts w:ascii="Times New Roman" w:eastAsia="Times New Roman" w:hAnsi="Times New Roman"/>
          <w:sz w:val="28"/>
          <w:szCs w:val="24"/>
        </w:rPr>
        <w:t xml:space="preserve">Все </w:t>
      </w:r>
      <w:r w:rsidR="004C4CCB" w:rsidRPr="00A01431">
        <w:rPr>
          <w:rFonts w:ascii="Times New Roman" w:eastAsia="Times New Roman" w:hAnsi="Times New Roman"/>
          <w:sz w:val="28"/>
          <w:szCs w:val="24"/>
        </w:rPr>
        <w:t>перевозки осуществляются от</w:t>
      </w:r>
      <w:r w:rsidR="003F6139" w:rsidRPr="00A01431">
        <w:rPr>
          <w:rFonts w:ascii="Times New Roman" w:eastAsia="Times New Roman" w:hAnsi="Times New Roman"/>
          <w:sz w:val="28"/>
          <w:szCs w:val="24"/>
        </w:rPr>
        <w:t xml:space="preserve"> или до</w:t>
      </w:r>
      <w:r w:rsidR="004C4CCB" w:rsidRPr="00A01431">
        <w:rPr>
          <w:rFonts w:ascii="Times New Roman" w:eastAsia="Times New Roman" w:hAnsi="Times New Roman"/>
          <w:sz w:val="28"/>
          <w:szCs w:val="24"/>
        </w:rPr>
        <w:t xml:space="preserve"> </w:t>
      </w:r>
      <w:r w:rsidR="003F6139" w:rsidRPr="00A01431">
        <w:rPr>
          <w:rFonts w:ascii="Times New Roman" w:eastAsia="Times New Roman" w:hAnsi="Times New Roman"/>
          <w:sz w:val="28"/>
          <w:szCs w:val="24"/>
        </w:rPr>
        <w:t>сельских</w:t>
      </w:r>
      <w:r w:rsidRPr="00A01431">
        <w:rPr>
          <w:rFonts w:ascii="Times New Roman" w:eastAsia="Times New Roman" w:hAnsi="Times New Roman"/>
          <w:sz w:val="28"/>
          <w:szCs w:val="24"/>
        </w:rPr>
        <w:t xml:space="preserve"> </w:t>
      </w:r>
      <w:r w:rsidR="003F6139" w:rsidRPr="00A01431">
        <w:rPr>
          <w:rFonts w:ascii="Times New Roman" w:eastAsia="Times New Roman" w:hAnsi="Times New Roman"/>
          <w:sz w:val="28"/>
          <w:szCs w:val="24"/>
        </w:rPr>
        <w:t>остановок</w:t>
      </w:r>
      <w:r w:rsidR="004C4CCB" w:rsidRPr="00A01431">
        <w:rPr>
          <w:rFonts w:ascii="Times New Roman" w:eastAsia="Times New Roman" w:hAnsi="Times New Roman"/>
          <w:sz w:val="28"/>
          <w:szCs w:val="24"/>
        </w:rPr>
        <w:t>.</w:t>
      </w:r>
      <w:r w:rsidR="004C4CCB" w:rsidRPr="00BD3CD3">
        <w:rPr>
          <w:rFonts w:ascii="Times New Roman" w:eastAsia="Times New Roman" w:hAnsi="Times New Roman"/>
          <w:sz w:val="28"/>
          <w:szCs w:val="24"/>
        </w:rPr>
        <w:t xml:space="preserve"> </w:t>
      </w:r>
    </w:p>
    <w:p w:rsidR="00202D4B" w:rsidRPr="00C11BD5" w:rsidRDefault="00202D4B" w:rsidP="00C11BD5">
      <w:pPr>
        <w:spacing w:before="0" w:line="276" w:lineRule="auto"/>
        <w:rPr>
          <w:rFonts w:ascii="Times New Roman" w:hAnsi="Times New Roman"/>
          <w:sz w:val="28"/>
          <w:szCs w:val="24"/>
        </w:rPr>
      </w:pPr>
      <w:r w:rsidRPr="00C11BD5">
        <w:rPr>
          <w:rFonts w:ascii="Times New Roman" w:hAnsi="Times New Roman"/>
          <w:sz w:val="28"/>
          <w:szCs w:val="24"/>
        </w:rPr>
        <w:t xml:space="preserve">К 2024 году ожидается достижение устойчивое и эффективное функционирование муниципальных маршрутов в соответствии с муниципальной программой Краснослободского муниципального района Республики Мордовия </w:t>
      </w:r>
      <w:r w:rsidR="00203AC4" w:rsidRPr="00C11BD5">
        <w:rPr>
          <w:rFonts w:ascii="Times New Roman" w:hAnsi="Times New Roman"/>
          <w:sz w:val="28"/>
          <w:szCs w:val="24"/>
        </w:rPr>
        <w:t>«</w:t>
      </w:r>
      <w:r w:rsidRPr="00C11BD5">
        <w:rPr>
          <w:rFonts w:ascii="Times New Roman" w:hAnsi="Times New Roman"/>
          <w:sz w:val="28"/>
          <w:szCs w:val="24"/>
        </w:rPr>
        <w:t>Развитие пассажирского автомобильного транспорта общего пользования на территории Краснослободского муниципального района Республики Мордовия на 2020-2024 годы</w:t>
      </w:r>
      <w:r w:rsidR="00203AC4" w:rsidRPr="00C11BD5">
        <w:rPr>
          <w:rFonts w:ascii="Times New Roman" w:hAnsi="Times New Roman"/>
          <w:sz w:val="28"/>
          <w:szCs w:val="24"/>
        </w:rPr>
        <w:t>»</w:t>
      </w:r>
      <w:r w:rsidRPr="00C11BD5">
        <w:rPr>
          <w:rFonts w:ascii="Times New Roman" w:hAnsi="Times New Roman"/>
          <w:sz w:val="28"/>
          <w:szCs w:val="24"/>
        </w:rPr>
        <w:t xml:space="preserve">, утвержденной Постановлением Администрации Краснослободского муниципального района Республики Мордовия </w:t>
      </w:r>
      <w:r w:rsidR="008C3608" w:rsidRPr="00C11BD5">
        <w:rPr>
          <w:rFonts w:ascii="Times New Roman" w:hAnsi="Times New Roman"/>
          <w:sz w:val="28"/>
          <w:szCs w:val="24"/>
        </w:rPr>
        <w:t xml:space="preserve">№ </w:t>
      </w:r>
      <w:r w:rsidRPr="00C11BD5">
        <w:rPr>
          <w:rFonts w:ascii="Times New Roman" w:hAnsi="Times New Roman"/>
          <w:sz w:val="28"/>
          <w:szCs w:val="24"/>
        </w:rPr>
        <w:t>207 от 24.07.2020 г.</w:t>
      </w:r>
    </w:p>
    <w:p w:rsidR="003F6139" w:rsidRPr="00C11BD5" w:rsidRDefault="003F6139" w:rsidP="00C11BD5">
      <w:pPr>
        <w:spacing w:before="0" w:line="276" w:lineRule="auto"/>
        <w:rPr>
          <w:rFonts w:ascii="Times New Roman" w:hAnsi="Times New Roman"/>
          <w:sz w:val="28"/>
          <w:szCs w:val="24"/>
        </w:rPr>
      </w:pPr>
      <w:proofErr w:type="gramStart"/>
      <w:r w:rsidRPr="00C11BD5">
        <w:rPr>
          <w:rFonts w:ascii="Times New Roman" w:hAnsi="Times New Roman"/>
          <w:sz w:val="28"/>
          <w:szCs w:val="24"/>
        </w:rPr>
        <w:t>В соответствии с Постановлением Администрации Краснослободского муниципального</w:t>
      </w:r>
      <w:r w:rsidR="00BD3CD3" w:rsidRPr="00C11BD5">
        <w:rPr>
          <w:rFonts w:ascii="Times New Roman" w:hAnsi="Times New Roman"/>
          <w:sz w:val="28"/>
          <w:szCs w:val="24"/>
        </w:rPr>
        <w:t xml:space="preserve"> района Республики Мордовия №57</w:t>
      </w:r>
      <w:r w:rsidRPr="00C11BD5">
        <w:rPr>
          <w:rFonts w:ascii="Times New Roman" w:hAnsi="Times New Roman"/>
          <w:sz w:val="28"/>
          <w:szCs w:val="24"/>
        </w:rPr>
        <w:t xml:space="preserve"> от </w:t>
      </w:r>
      <w:r w:rsidR="00BD3CD3" w:rsidRPr="00C11BD5">
        <w:rPr>
          <w:rFonts w:ascii="Times New Roman" w:hAnsi="Times New Roman"/>
          <w:sz w:val="28"/>
          <w:szCs w:val="24"/>
        </w:rPr>
        <w:t>17</w:t>
      </w:r>
      <w:r w:rsidRPr="00C11BD5">
        <w:rPr>
          <w:rFonts w:ascii="Times New Roman" w:hAnsi="Times New Roman"/>
          <w:sz w:val="28"/>
          <w:szCs w:val="24"/>
        </w:rPr>
        <w:t>.0</w:t>
      </w:r>
      <w:r w:rsidR="00BD3CD3" w:rsidRPr="00C11BD5">
        <w:rPr>
          <w:rFonts w:ascii="Times New Roman" w:hAnsi="Times New Roman"/>
          <w:sz w:val="28"/>
          <w:szCs w:val="24"/>
        </w:rPr>
        <w:t>2</w:t>
      </w:r>
      <w:r w:rsidRPr="00C11BD5">
        <w:rPr>
          <w:rFonts w:ascii="Times New Roman" w:hAnsi="Times New Roman"/>
          <w:sz w:val="28"/>
          <w:szCs w:val="24"/>
        </w:rPr>
        <w:t>.2022 г. «</w:t>
      </w:r>
      <w:r w:rsidR="00BD3CD3" w:rsidRPr="00C11BD5">
        <w:rPr>
          <w:rFonts w:ascii="Times New Roman" w:hAnsi="Times New Roman"/>
          <w:sz w:val="28"/>
          <w:szCs w:val="24"/>
        </w:rPr>
        <w:t>Об утверждении реестра и паспортов муниципальных маршрутов регулярных перевозок по муниципальным маршрутам с регулируемым тарифом Краснослободского муниципального района Республики Мордовия на март-декабрь 2022 года</w:t>
      </w:r>
      <w:r w:rsidRPr="00C11BD5">
        <w:rPr>
          <w:rFonts w:ascii="Times New Roman" w:hAnsi="Times New Roman"/>
          <w:sz w:val="28"/>
          <w:szCs w:val="24"/>
        </w:rPr>
        <w:t xml:space="preserve">» утвержден маршрут №106 по сообщению «г. Краснослободск – с. </w:t>
      </w:r>
      <w:proofErr w:type="spellStart"/>
      <w:r w:rsidRPr="00C11BD5">
        <w:rPr>
          <w:rFonts w:ascii="Times New Roman" w:hAnsi="Times New Roman"/>
          <w:sz w:val="28"/>
          <w:szCs w:val="24"/>
        </w:rPr>
        <w:t>Селищи</w:t>
      </w:r>
      <w:proofErr w:type="spellEnd"/>
      <w:r w:rsidRPr="00C11BD5">
        <w:rPr>
          <w:rFonts w:ascii="Times New Roman" w:hAnsi="Times New Roman"/>
          <w:sz w:val="28"/>
          <w:szCs w:val="24"/>
        </w:rPr>
        <w:t xml:space="preserve"> – с. Мордовские Парки – с. Краснополье – д. </w:t>
      </w:r>
      <w:proofErr w:type="spellStart"/>
      <w:r w:rsidRPr="00C11BD5">
        <w:rPr>
          <w:rFonts w:ascii="Times New Roman" w:hAnsi="Times New Roman"/>
          <w:sz w:val="28"/>
          <w:szCs w:val="24"/>
        </w:rPr>
        <w:t>Зиновские</w:t>
      </w:r>
      <w:proofErr w:type="spellEnd"/>
      <w:r w:rsidRPr="00C11BD5">
        <w:rPr>
          <w:rFonts w:ascii="Times New Roman" w:hAnsi="Times New Roman"/>
          <w:sz w:val="28"/>
          <w:szCs w:val="24"/>
        </w:rPr>
        <w:t xml:space="preserve"> Выселки».</w:t>
      </w:r>
      <w:proofErr w:type="gramEnd"/>
    </w:p>
    <w:p w:rsidR="00C11BD5" w:rsidRDefault="00C11BD5" w:rsidP="00C11BD5">
      <w:pPr>
        <w:spacing w:before="0" w:line="276" w:lineRule="auto"/>
        <w:rPr>
          <w:rFonts w:ascii="Times New Roman" w:hAnsi="Times New Roman"/>
          <w:sz w:val="28"/>
          <w:szCs w:val="24"/>
        </w:rPr>
      </w:pPr>
    </w:p>
    <w:p w:rsidR="00BD3CD3" w:rsidRDefault="00C11BD5" w:rsidP="00C11BD5">
      <w:pPr>
        <w:spacing w:before="0" w:line="276" w:lineRule="auto"/>
        <w:rPr>
          <w:rFonts w:ascii="Times New Roman" w:hAnsi="Times New Roman"/>
          <w:sz w:val="28"/>
          <w:szCs w:val="24"/>
        </w:rPr>
      </w:pPr>
      <w:r>
        <w:rPr>
          <w:rFonts w:ascii="Times New Roman" w:hAnsi="Times New Roman"/>
          <w:sz w:val="28"/>
          <w:szCs w:val="24"/>
        </w:rPr>
        <w:t xml:space="preserve">Рисунок 2. </w:t>
      </w:r>
      <w:r w:rsidR="00BD3CD3" w:rsidRPr="00BD3CD3">
        <w:rPr>
          <w:rFonts w:ascii="Times New Roman" w:hAnsi="Times New Roman"/>
          <w:sz w:val="28"/>
          <w:szCs w:val="24"/>
        </w:rPr>
        <w:t>Схема движения на Маршруте №106:</w:t>
      </w:r>
      <w:r>
        <w:rPr>
          <w:rFonts w:ascii="Times New Roman" w:hAnsi="Times New Roman"/>
          <w:sz w:val="28"/>
          <w:szCs w:val="24"/>
        </w:rPr>
        <w:t xml:space="preserve"> </w:t>
      </w:r>
      <w:r w:rsidR="00BD3CD3" w:rsidRPr="00BD3CD3">
        <w:rPr>
          <w:rFonts w:ascii="Times New Roman" w:hAnsi="Times New Roman"/>
          <w:sz w:val="28"/>
          <w:szCs w:val="24"/>
        </w:rPr>
        <w:t xml:space="preserve">«г. Краснослободск – </w:t>
      </w:r>
      <w:proofErr w:type="spellStart"/>
      <w:r w:rsidR="00BD3CD3" w:rsidRPr="00BD3CD3">
        <w:rPr>
          <w:rFonts w:ascii="Times New Roman" w:hAnsi="Times New Roman"/>
          <w:sz w:val="28"/>
          <w:szCs w:val="24"/>
        </w:rPr>
        <w:t>с</w:t>
      </w:r>
      <w:proofErr w:type="gramStart"/>
      <w:r w:rsidR="00BD3CD3" w:rsidRPr="00BD3CD3">
        <w:rPr>
          <w:rFonts w:ascii="Times New Roman" w:hAnsi="Times New Roman"/>
          <w:sz w:val="28"/>
          <w:szCs w:val="24"/>
        </w:rPr>
        <w:t>.С</w:t>
      </w:r>
      <w:proofErr w:type="gramEnd"/>
      <w:r w:rsidR="00BD3CD3" w:rsidRPr="00BD3CD3">
        <w:rPr>
          <w:rFonts w:ascii="Times New Roman" w:hAnsi="Times New Roman"/>
          <w:sz w:val="28"/>
          <w:szCs w:val="24"/>
        </w:rPr>
        <w:t>елищи</w:t>
      </w:r>
      <w:proofErr w:type="spellEnd"/>
      <w:r w:rsidR="00BD3CD3" w:rsidRPr="00BD3CD3">
        <w:rPr>
          <w:rFonts w:ascii="Times New Roman" w:hAnsi="Times New Roman"/>
          <w:sz w:val="28"/>
          <w:szCs w:val="24"/>
        </w:rPr>
        <w:t xml:space="preserve"> – с.Мордовские Парки- с.Краснополье – </w:t>
      </w:r>
      <w:proofErr w:type="spellStart"/>
      <w:r w:rsidR="00BD3CD3" w:rsidRPr="00BD3CD3">
        <w:rPr>
          <w:rFonts w:ascii="Times New Roman" w:hAnsi="Times New Roman"/>
          <w:sz w:val="28"/>
          <w:szCs w:val="24"/>
        </w:rPr>
        <w:t>д.Зиновские</w:t>
      </w:r>
      <w:proofErr w:type="spellEnd"/>
      <w:r w:rsidR="00BD3CD3" w:rsidRPr="00BD3CD3">
        <w:rPr>
          <w:rFonts w:ascii="Times New Roman" w:hAnsi="Times New Roman"/>
          <w:sz w:val="28"/>
          <w:szCs w:val="24"/>
        </w:rPr>
        <w:t xml:space="preserve"> Выселки»</w:t>
      </w:r>
    </w:p>
    <w:p w:rsidR="00B56FD3" w:rsidRDefault="00B56FD3" w:rsidP="00C11BD5">
      <w:pPr>
        <w:spacing w:before="0" w:line="276" w:lineRule="auto"/>
        <w:rPr>
          <w:rFonts w:ascii="Times New Roman" w:hAnsi="Times New Roman"/>
          <w:sz w:val="28"/>
          <w:szCs w:val="24"/>
        </w:rPr>
      </w:pPr>
    </w:p>
    <w:p w:rsidR="00BD3CD3" w:rsidRPr="003F6139" w:rsidRDefault="00BD3CD3" w:rsidP="00B56FD3">
      <w:pPr>
        <w:spacing w:before="0"/>
        <w:ind w:firstLine="0"/>
        <w:jc w:val="center"/>
        <w:rPr>
          <w:rFonts w:ascii="Times New Roman" w:hAnsi="Times New Roman"/>
          <w:sz w:val="28"/>
          <w:szCs w:val="24"/>
          <w:highlight w:val="cyan"/>
        </w:rPr>
      </w:pPr>
      <w:r>
        <w:rPr>
          <w:noProof/>
          <w:lang w:eastAsia="ru-RU"/>
        </w:rPr>
        <w:drawing>
          <wp:inline distT="0" distB="0" distL="0" distR="0">
            <wp:extent cx="6286500" cy="3495675"/>
            <wp:effectExtent l="19050" t="0" r="0" b="0"/>
            <wp:docPr id="1" name="Рисунок 1" descr="Маршрут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ршрут №107"/>
                    <pic:cNvPicPr>
                      <a:picLocks noChangeAspect="1" noChangeArrowheads="1"/>
                    </pic:cNvPicPr>
                  </pic:nvPicPr>
                  <pic:blipFill>
                    <a:blip r:embed="rId10" cstate="print"/>
                    <a:srcRect/>
                    <a:stretch>
                      <a:fillRect/>
                    </a:stretch>
                  </pic:blipFill>
                  <pic:spPr bwMode="auto">
                    <a:xfrm>
                      <a:off x="0" y="0"/>
                      <a:ext cx="6290138" cy="3497698"/>
                    </a:xfrm>
                    <a:prstGeom prst="rect">
                      <a:avLst/>
                    </a:prstGeom>
                    <a:noFill/>
                    <a:ln w="9525">
                      <a:noFill/>
                      <a:miter lim="800000"/>
                      <a:headEnd/>
                      <a:tailEnd/>
                    </a:ln>
                  </pic:spPr>
                </pic:pic>
              </a:graphicData>
            </a:graphic>
          </wp:inline>
        </w:drawing>
      </w:r>
    </w:p>
    <w:p w:rsidR="003F6139" w:rsidRPr="004C2177" w:rsidRDefault="003F6139" w:rsidP="00341D9F">
      <w:pPr>
        <w:spacing w:before="0"/>
        <w:rPr>
          <w:rFonts w:ascii="Times New Roman" w:eastAsia="Times New Roman" w:hAnsi="Times New Roman"/>
          <w:sz w:val="28"/>
          <w:szCs w:val="24"/>
          <w:highlight w:val="cyan"/>
        </w:rPr>
      </w:pPr>
    </w:p>
    <w:p w:rsidR="00D718F1" w:rsidRDefault="00D718F1" w:rsidP="00F805A9">
      <w:pPr>
        <w:widowControl w:val="0"/>
        <w:spacing w:before="0" w:line="276" w:lineRule="auto"/>
        <w:outlineLvl w:val="3"/>
        <w:rPr>
          <w:rFonts w:ascii="Times New Roman" w:eastAsia="Times New Roman" w:hAnsi="Times New Roman"/>
          <w:b/>
          <w:sz w:val="24"/>
          <w:szCs w:val="24"/>
        </w:rPr>
      </w:pPr>
    </w:p>
    <w:p w:rsidR="000B1F59" w:rsidRPr="00A04781" w:rsidRDefault="00784806" w:rsidP="00C11BD5">
      <w:pPr>
        <w:widowControl w:val="0"/>
        <w:spacing w:before="0" w:line="276" w:lineRule="auto"/>
        <w:outlineLvl w:val="3"/>
        <w:rPr>
          <w:rFonts w:ascii="Times New Roman" w:eastAsia="Times New Roman" w:hAnsi="Times New Roman"/>
          <w:b/>
          <w:sz w:val="28"/>
          <w:szCs w:val="24"/>
        </w:rPr>
      </w:pPr>
      <w:r w:rsidRPr="00A04781">
        <w:rPr>
          <w:rFonts w:ascii="Times New Roman" w:eastAsia="Times New Roman" w:hAnsi="Times New Roman"/>
          <w:b/>
          <w:sz w:val="28"/>
          <w:szCs w:val="24"/>
        </w:rPr>
        <w:t>4</w:t>
      </w:r>
      <w:r w:rsidR="00715B96" w:rsidRPr="00A04781">
        <w:rPr>
          <w:rFonts w:ascii="Times New Roman" w:eastAsia="Times New Roman" w:hAnsi="Times New Roman"/>
          <w:b/>
          <w:sz w:val="28"/>
          <w:szCs w:val="24"/>
        </w:rPr>
        <w:t>.1.</w:t>
      </w:r>
      <w:r w:rsidR="007E1528" w:rsidRPr="00A04781">
        <w:rPr>
          <w:rFonts w:ascii="Times New Roman" w:eastAsia="Times New Roman" w:hAnsi="Times New Roman"/>
          <w:b/>
          <w:sz w:val="28"/>
          <w:szCs w:val="24"/>
        </w:rPr>
        <w:t>3</w:t>
      </w:r>
      <w:r w:rsidR="00715B96" w:rsidRPr="00A04781">
        <w:rPr>
          <w:rFonts w:ascii="Times New Roman" w:eastAsia="Times New Roman" w:hAnsi="Times New Roman"/>
          <w:b/>
          <w:sz w:val="28"/>
          <w:szCs w:val="24"/>
        </w:rPr>
        <w:t>. Проектные предложения</w:t>
      </w:r>
    </w:p>
    <w:p w:rsidR="000B1F59" w:rsidRPr="00A04781" w:rsidRDefault="000B1F59" w:rsidP="00C11BD5">
      <w:pPr>
        <w:widowControl w:val="0"/>
        <w:spacing w:before="0" w:line="276" w:lineRule="auto"/>
        <w:outlineLvl w:val="3"/>
        <w:rPr>
          <w:rFonts w:ascii="Times New Roman" w:hAnsi="Times New Roman"/>
          <w:sz w:val="28"/>
          <w:szCs w:val="28"/>
        </w:rPr>
      </w:pPr>
      <w:r w:rsidRPr="00A04781">
        <w:rPr>
          <w:rFonts w:ascii="Times New Roman" w:hAnsi="Times New Roman"/>
          <w:sz w:val="28"/>
          <w:szCs w:val="28"/>
        </w:rPr>
        <w:lastRenderedPageBreak/>
        <w:t>-</w:t>
      </w:r>
      <w:r w:rsidR="001943AD" w:rsidRPr="00A04781">
        <w:rPr>
          <w:rFonts w:ascii="Times New Roman" w:hAnsi="Times New Roman"/>
          <w:sz w:val="28"/>
          <w:szCs w:val="28"/>
        </w:rPr>
        <w:t xml:space="preserve"> </w:t>
      </w:r>
      <w:r w:rsidR="00503DC3" w:rsidRPr="00A04781">
        <w:rPr>
          <w:rFonts w:ascii="Times New Roman" w:hAnsi="Times New Roman"/>
          <w:sz w:val="28"/>
          <w:szCs w:val="28"/>
        </w:rPr>
        <w:t>Необходимо строительство дорог внутри поселения.</w:t>
      </w:r>
      <w:r w:rsidRPr="00A04781">
        <w:rPr>
          <w:rFonts w:ascii="Times New Roman" w:hAnsi="Times New Roman"/>
          <w:sz w:val="28"/>
          <w:szCs w:val="28"/>
        </w:rPr>
        <w:t xml:space="preserve"> </w:t>
      </w:r>
      <w:r w:rsidR="00503DC3" w:rsidRPr="00A04781">
        <w:rPr>
          <w:rFonts w:ascii="Times New Roman" w:hAnsi="Times New Roman"/>
          <w:sz w:val="28"/>
          <w:szCs w:val="28"/>
        </w:rPr>
        <w:t xml:space="preserve">В связи с этим требуется приведение дорог в  удовлетворительное состояние. </w:t>
      </w:r>
    </w:p>
    <w:p w:rsidR="000B1F59" w:rsidRPr="00A04781" w:rsidRDefault="000B1F59" w:rsidP="00C11BD5">
      <w:pPr>
        <w:spacing w:before="0" w:line="276" w:lineRule="auto"/>
        <w:rPr>
          <w:rFonts w:ascii="Times New Roman" w:hAnsi="Times New Roman"/>
          <w:sz w:val="28"/>
          <w:szCs w:val="28"/>
        </w:rPr>
      </w:pPr>
      <w:r w:rsidRPr="00A04781">
        <w:rPr>
          <w:rFonts w:ascii="Times New Roman" w:hAnsi="Times New Roman"/>
          <w:sz w:val="28"/>
          <w:szCs w:val="28"/>
        </w:rPr>
        <w:t xml:space="preserve">- </w:t>
      </w:r>
      <w:r w:rsidR="00503DC3" w:rsidRPr="00A04781">
        <w:rPr>
          <w:rFonts w:ascii="Times New Roman" w:hAnsi="Times New Roman"/>
          <w:sz w:val="28"/>
          <w:szCs w:val="28"/>
        </w:rPr>
        <w:t>Постоянный рост количества транспорта увеличивает потребность в стоянках для кратко</w:t>
      </w:r>
      <w:r w:rsidR="00272C33" w:rsidRPr="00A04781">
        <w:rPr>
          <w:rFonts w:ascii="Times New Roman" w:hAnsi="Times New Roman"/>
          <w:sz w:val="28"/>
          <w:szCs w:val="28"/>
        </w:rPr>
        <w:t xml:space="preserve">временного пребывания и гаражах. </w:t>
      </w:r>
    </w:p>
    <w:p w:rsidR="000B1F59" w:rsidRPr="00A04781" w:rsidRDefault="000B1F59" w:rsidP="00C11BD5">
      <w:pPr>
        <w:spacing w:before="0" w:line="276" w:lineRule="auto"/>
        <w:rPr>
          <w:rFonts w:ascii="Times New Roman" w:hAnsi="Times New Roman"/>
          <w:sz w:val="28"/>
          <w:szCs w:val="28"/>
        </w:rPr>
      </w:pPr>
      <w:r w:rsidRPr="00A04781">
        <w:rPr>
          <w:rFonts w:ascii="Times New Roman" w:hAnsi="Times New Roman"/>
          <w:sz w:val="28"/>
          <w:szCs w:val="28"/>
        </w:rPr>
        <w:t xml:space="preserve">- </w:t>
      </w:r>
      <w:r w:rsidR="00272C33" w:rsidRPr="00A04781">
        <w:rPr>
          <w:rFonts w:ascii="Times New Roman" w:hAnsi="Times New Roman"/>
          <w:sz w:val="28"/>
          <w:szCs w:val="28"/>
        </w:rPr>
        <w:t>Поскольку г</w:t>
      </w:r>
      <w:r w:rsidR="00503DC3" w:rsidRPr="00A04781">
        <w:rPr>
          <w:rFonts w:ascii="Times New Roman" w:hAnsi="Times New Roman"/>
          <w:sz w:val="28"/>
          <w:szCs w:val="28"/>
        </w:rPr>
        <w:t>аражи размещаются на пригодных для жилищного строительства территориях, в то время как жилая застройка подчас расположена в санитарно-защитных зонах</w:t>
      </w:r>
      <w:r w:rsidR="00272C33" w:rsidRPr="00A04781">
        <w:rPr>
          <w:rFonts w:ascii="Times New Roman" w:hAnsi="Times New Roman"/>
          <w:sz w:val="28"/>
          <w:szCs w:val="28"/>
        </w:rPr>
        <w:t>, необходимо разместить гаражи в другом месте.</w:t>
      </w:r>
    </w:p>
    <w:p w:rsidR="00503DC3" w:rsidRPr="00A04781" w:rsidRDefault="000B1F59" w:rsidP="00C11BD5">
      <w:pPr>
        <w:spacing w:before="0" w:line="276" w:lineRule="auto"/>
        <w:rPr>
          <w:rFonts w:ascii="Times New Roman" w:hAnsi="Times New Roman"/>
          <w:sz w:val="28"/>
          <w:szCs w:val="28"/>
        </w:rPr>
      </w:pPr>
      <w:r w:rsidRPr="00A04781">
        <w:rPr>
          <w:rFonts w:ascii="Times New Roman" w:hAnsi="Times New Roman"/>
          <w:sz w:val="28"/>
          <w:szCs w:val="28"/>
        </w:rPr>
        <w:t xml:space="preserve">- </w:t>
      </w:r>
      <w:r w:rsidR="00272C33" w:rsidRPr="00A04781">
        <w:rPr>
          <w:rFonts w:ascii="Times New Roman" w:hAnsi="Times New Roman"/>
          <w:sz w:val="28"/>
          <w:szCs w:val="28"/>
        </w:rPr>
        <w:t>Необходимо заняться благоустройством улиц</w:t>
      </w:r>
      <w:r w:rsidR="00503DC3" w:rsidRPr="00A04781">
        <w:rPr>
          <w:rFonts w:ascii="Times New Roman" w:hAnsi="Times New Roman"/>
          <w:sz w:val="28"/>
          <w:szCs w:val="28"/>
        </w:rPr>
        <w:t xml:space="preserve"> в поселении,</w:t>
      </w:r>
      <w:r w:rsidR="00272C33" w:rsidRPr="00A04781">
        <w:rPr>
          <w:rFonts w:ascii="Times New Roman" w:hAnsi="Times New Roman"/>
          <w:sz w:val="28"/>
          <w:szCs w:val="28"/>
        </w:rPr>
        <w:t xml:space="preserve"> построить тротуары. </w:t>
      </w:r>
    </w:p>
    <w:p w:rsidR="00503DC3" w:rsidRPr="00A04781" w:rsidRDefault="00272C33" w:rsidP="00C11BD5">
      <w:pPr>
        <w:spacing w:before="0" w:line="276" w:lineRule="auto"/>
        <w:rPr>
          <w:rFonts w:ascii="Times New Roman" w:hAnsi="Times New Roman"/>
          <w:sz w:val="28"/>
          <w:szCs w:val="28"/>
        </w:rPr>
      </w:pPr>
      <w:r w:rsidRPr="00A04781">
        <w:rPr>
          <w:rFonts w:ascii="Times New Roman" w:hAnsi="Times New Roman"/>
          <w:sz w:val="28"/>
          <w:szCs w:val="28"/>
        </w:rPr>
        <w:t>- Решить проблему проходящей</w:t>
      </w:r>
      <w:r w:rsidR="00503DC3" w:rsidRPr="00A04781">
        <w:rPr>
          <w:rFonts w:ascii="Times New Roman" w:hAnsi="Times New Roman"/>
          <w:sz w:val="28"/>
          <w:szCs w:val="28"/>
        </w:rPr>
        <w:t xml:space="preserve"> по территории </w:t>
      </w:r>
      <w:r w:rsidR="00A04781" w:rsidRPr="00A04781">
        <w:rPr>
          <w:rFonts w:ascii="Times New Roman" w:hAnsi="Times New Roman"/>
          <w:sz w:val="28"/>
          <w:szCs w:val="28"/>
        </w:rPr>
        <w:t xml:space="preserve">сельского </w:t>
      </w:r>
      <w:proofErr w:type="gramStart"/>
      <w:r w:rsidR="00503DC3" w:rsidRPr="00A04781">
        <w:rPr>
          <w:rFonts w:ascii="Times New Roman" w:hAnsi="Times New Roman"/>
          <w:sz w:val="28"/>
          <w:szCs w:val="28"/>
        </w:rPr>
        <w:t>поселения</w:t>
      </w:r>
      <w:proofErr w:type="gramEnd"/>
      <w:r w:rsidR="00503DC3" w:rsidRPr="00A04781">
        <w:rPr>
          <w:rFonts w:ascii="Times New Roman" w:hAnsi="Times New Roman"/>
          <w:sz w:val="28"/>
          <w:szCs w:val="28"/>
        </w:rPr>
        <w:t xml:space="preserve"> а/</w:t>
      </w:r>
      <w:proofErr w:type="spellStart"/>
      <w:r w:rsidR="00503DC3" w:rsidRPr="00A04781">
        <w:rPr>
          <w:rFonts w:ascii="Times New Roman" w:hAnsi="Times New Roman"/>
          <w:sz w:val="28"/>
          <w:szCs w:val="28"/>
        </w:rPr>
        <w:t>д</w:t>
      </w:r>
      <w:proofErr w:type="spellEnd"/>
      <w:r w:rsidRPr="00A04781">
        <w:rPr>
          <w:rFonts w:ascii="Times New Roman" w:hAnsi="Times New Roman"/>
          <w:sz w:val="28"/>
          <w:szCs w:val="28"/>
        </w:rPr>
        <w:t xml:space="preserve">, </w:t>
      </w:r>
      <w:r w:rsidR="00503DC3" w:rsidRPr="00A04781">
        <w:rPr>
          <w:rFonts w:ascii="Times New Roman" w:hAnsi="Times New Roman"/>
          <w:color w:val="000000"/>
          <w:sz w:val="28"/>
          <w:szCs w:val="28"/>
        </w:rPr>
        <w:t xml:space="preserve"> </w:t>
      </w:r>
      <w:r w:rsidRPr="00A04781">
        <w:rPr>
          <w:rFonts w:ascii="Times New Roman" w:hAnsi="Times New Roman"/>
          <w:sz w:val="28"/>
          <w:szCs w:val="28"/>
        </w:rPr>
        <w:t>крайне негативно влияющей</w:t>
      </w:r>
      <w:r w:rsidR="00503DC3" w:rsidRPr="00A04781">
        <w:rPr>
          <w:rFonts w:ascii="Times New Roman" w:hAnsi="Times New Roman"/>
          <w:sz w:val="28"/>
          <w:szCs w:val="28"/>
        </w:rPr>
        <w:t xml:space="preserve"> на экологию населенных пунктов расположенных у этой трассы;</w:t>
      </w:r>
    </w:p>
    <w:p w:rsidR="00503DC3" w:rsidRPr="00A04781" w:rsidRDefault="00503DC3" w:rsidP="00C11BD5">
      <w:pPr>
        <w:spacing w:before="0" w:line="276" w:lineRule="auto"/>
        <w:rPr>
          <w:rFonts w:ascii="Times New Roman" w:hAnsi="Times New Roman"/>
          <w:sz w:val="28"/>
          <w:szCs w:val="28"/>
        </w:rPr>
      </w:pPr>
      <w:r w:rsidRPr="00A04781">
        <w:rPr>
          <w:rFonts w:ascii="Times New Roman" w:hAnsi="Times New Roman"/>
          <w:sz w:val="28"/>
          <w:szCs w:val="28"/>
        </w:rPr>
        <w:t xml:space="preserve">- </w:t>
      </w:r>
      <w:r w:rsidR="00272C33" w:rsidRPr="00A04781">
        <w:rPr>
          <w:rFonts w:ascii="Times New Roman" w:hAnsi="Times New Roman"/>
          <w:sz w:val="28"/>
          <w:szCs w:val="28"/>
        </w:rPr>
        <w:t>Избавиться от повышенных вибраци</w:t>
      </w:r>
      <w:r w:rsidR="00A01431" w:rsidRPr="00A04781">
        <w:rPr>
          <w:rFonts w:ascii="Times New Roman" w:hAnsi="Times New Roman"/>
          <w:sz w:val="28"/>
          <w:szCs w:val="28"/>
        </w:rPr>
        <w:t xml:space="preserve">и и шума, вызываемых проходящим </w:t>
      </w:r>
      <w:r w:rsidR="00272C33" w:rsidRPr="00A04781">
        <w:rPr>
          <w:rFonts w:ascii="Times New Roman" w:hAnsi="Times New Roman"/>
          <w:sz w:val="28"/>
          <w:szCs w:val="28"/>
        </w:rPr>
        <w:t>большегрузным</w:t>
      </w:r>
      <w:r w:rsidRPr="00A04781">
        <w:rPr>
          <w:rFonts w:ascii="Times New Roman" w:hAnsi="Times New Roman"/>
          <w:sz w:val="28"/>
          <w:szCs w:val="28"/>
        </w:rPr>
        <w:t xml:space="preserve"> транспорт</w:t>
      </w:r>
      <w:r w:rsidR="00272C33" w:rsidRPr="00A04781">
        <w:rPr>
          <w:rFonts w:ascii="Times New Roman" w:hAnsi="Times New Roman"/>
          <w:sz w:val="28"/>
          <w:szCs w:val="28"/>
        </w:rPr>
        <w:t xml:space="preserve">ом, поскольку это </w:t>
      </w:r>
      <w:r w:rsidRPr="00A04781">
        <w:rPr>
          <w:rFonts w:ascii="Times New Roman" w:hAnsi="Times New Roman"/>
          <w:sz w:val="28"/>
          <w:szCs w:val="28"/>
        </w:rPr>
        <w:t>сказывается не только на здоровье жителей, но и вызывает повышенный износ дорожного полотна и близлежащих зданий.</w:t>
      </w:r>
    </w:p>
    <w:p w:rsidR="00A04781" w:rsidRPr="00A04781" w:rsidRDefault="00503DC3" w:rsidP="00C11BD5">
      <w:pPr>
        <w:spacing w:before="0" w:line="276" w:lineRule="auto"/>
        <w:rPr>
          <w:rFonts w:ascii="Times New Roman" w:hAnsi="Times New Roman"/>
          <w:sz w:val="28"/>
          <w:szCs w:val="28"/>
        </w:rPr>
      </w:pPr>
      <w:r w:rsidRPr="00A04781">
        <w:rPr>
          <w:rFonts w:ascii="Times New Roman" w:hAnsi="Times New Roman"/>
          <w:sz w:val="28"/>
          <w:szCs w:val="28"/>
        </w:rPr>
        <w:t xml:space="preserve">На перспективу в населенных пунктах </w:t>
      </w:r>
      <w:proofErr w:type="spellStart"/>
      <w:r w:rsidRPr="00A04781">
        <w:rPr>
          <w:rFonts w:ascii="Times New Roman" w:hAnsi="Times New Roman"/>
          <w:sz w:val="28"/>
          <w:szCs w:val="28"/>
        </w:rPr>
        <w:t>Селищинского</w:t>
      </w:r>
      <w:proofErr w:type="spellEnd"/>
      <w:r w:rsidRPr="00A04781">
        <w:rPr>
          <w:rFonts w:ascii="Times New Roman" w:hAnsi="Times New Roman"/>
          <w:sz w:val="28"/>
          <w:szCs w:val="28"/>
        </w:rPr>
        <w:t xml:space="preserve"> сельского поселения сохраняется существующая сеть улиц и дорог. На расчетный срок все улицы и дороги благоустраиваются</w:t>
      </w:r>
      <w:r w:rsidR="00A04781" w:rsidRPr="00A04781">
        <w:rPr>
          <w:rFonts w:ascii="Times New Roman" w:hAnsi="Times New Roman"/>
          <w:sz w:val="28"/>
          <w:szCs w:val="28"/>
        </w:rPr>
        <w:t>, при необходимости ремонтируются</w:t>
      </w:r>
      <w:r w:rsidRPr="00A04781">
        <w:rPr>
          <w:rFonts w:ascii="Times New Roman" w:hAnsi="Times New Roman"/>
          <w:sz w:val="28"/>
          <w:szCs w:val="28"/>
        </w:rPr>
        <w:t xml:space="preserve">. </w:t>
      </w:r>
    </w:p>
    <w:p w:rsidR="000B1F59" w:rsidRPr="00A04781" w:rsidRDefault="00503DC3" w:rsidP="00C11BD5">
      <w:pPr>
        <w:spacing w:before="0" w:line="276" w:lineRule="auto"/>
        <w:rPr>
          <w:rFonts w:ascii="Times New Roman" w:hAnsi="Times New Roman"/>
          <w:sz w:val="28"/>
          <w:szCs w:val="28"/>
        </w:rPr>
      </w:pPr>
      <w:r w:rsidRPr="00A04781">
        <w:rPr>
          <w:rFonts w:ascii="Times New Roman" w:hAnsi="Times New Roman"/>
          <w:sz w:val="28"/>
          <w:szCs w:val="28"/>
        </w:rPr>
        <w:t>В районе общественного центра следует организовать пешеходные переходы.</w:t>
      </w:r>
    </w:p>
    <w:p w:rsidR="00503DC3" w:rsidRPr="00A04781" w:rsidRDefault="00503DC3" w:rsidP="00C11BD5">
      <w:pPr>
        <w:spacing w:before="0" w:line="276" w:lineRule="auto"/>
        <w:rPr>
          <w:rFonts w:ascii="Times New Roman" w:hAnsi="Times New Roman"/>
          <w:sz w:val="28"/>
          <w:szCs w:val="28"/>
        </w:rPr>
      </w:pPr>
      <w:r w:rsidRPr="00A04781">
        <w:rPr>
          <w:rFonts w:ascii="Times New Roman" w:hAnsi="Times New Roman"/>
          <w:sz w:val="28"/>
          <w:szCs w:val="28"/>
        </w:rPr>
        <w:t>Гаражи для хранения личных автомобилей жителей индивидуальных домов размещаются на приусадебных участках.</w:t>
      </w:r>
      <w:r w:rsidR="000B1F59" w:rsidRPr="00A04781">
        <w:rPr>
          <w:rFonts w:ascii="Times New Roman" w:hAnsi="Times New Roman"/>
          <w:sz w:val="28"/>
          <w:szCs w:val="28"/>
        </w:rPr>
        <w:t xml:space="preserve"> С</w:t>
      </w:r>
      <w:r w:rsidRPr="00A04781">
        <w:rPr>
          <w:rFonts w:ascii="Times New Roman" w:hAnsi="Times New Roman"/>
          <w:sz w:val="28"/>
          <w:szCs w:val="28"/>
        </w:rPr>
        <w:t>танции технического обслуживания автомобилей размещаются на приусадебных участках.</w:t>
      </w:r>
      <w:r w:rsidR="000B1F59" w:rsidRPr="00A04781">
        <w:rPr>
          <w:rFonts w:ascii="Times New Roman" w:hAnsi="Times New Roman"/>
          <w:sz w:val="28"/>
          <w:szCs w:val="28"/>
        </w:rPr>
        <w:t xml:space="preserve"> В связи с этим  р</w:t>
      </w:r>
      <w:r w:rsidRPr="00A04781">
        <w:rPr>
          <w:rFonts w:ascii="Times New Roman" w:hAnsi="Times New Roman"/>
          <w:sz w:val="28"/>
          <w:szCs w:val="28"/>
        </w:rPr>
        <w:t>азмещение мест хранения личных автомобилей на территории малоэтажной и усадебной застройки предусматривается на индивидуальных приусадебных участках.</w:t>
      </w:r>
    </w:p>
    <w:p w:rsidR="001077E8" w:rsidRDefault="00715B96" w:rsidP="00C11BD5">
      <w:pPr>
        <w:widowControl w:val="0"/>
        <w:spacing w:before="0" w:line="276" w:lineRule="auto"/>
        <w:outlineLvl w:val="3"/>
        <w:rPr>
          <w:rFonts w:ascii="Times New Roman" w:eastAsia="Times New Roman" w:hAnsi="Times New Roman"/>
          <w:sz w:val="28"/>
          <w:szCs w:val="24"/>
        </w:rPr>
      </w:pPr>
      <w:r w:rsidRPr="00A04781">
        <w:rPr>
          <w:rFonts w:ascii="Times New Roman" w:eastAsia="Times New Roman" w:hAnsi="Times New Roman"/>
          <w:sz w:val="28"/>
          <w:szCs w:val="24"/>
        </w:rPr>
        <w:t>С учетом сложившейся экономической ситуации, характер и объемы передвижения населения и перевозки грузов будут изменяться пропорционально застройке территории поселений жилыми домами и их заселению. Воздушные перевозки на территории поселения не осуществляются и не планируются. Водный транспорт на территории поселения не развит и не планируется в связи с отсутствием судоходных рек. Количество транспорта для автобусных перевозок пассажиров увеличивать не планируется.</w:t>
      </w:r>
    </w:p>
    <w:p w:rsidR="001077E8" w:rsidRDefault="001077E8" w:rsidP="00A04781">
      <w:pPr>
        <w:widowControl w:val="0"/>
        <w:spacing w:before="0" w:line="276" w:lineRule="auto"/>
        <w:outlineLvl w:val="3"/>
        <w:rPr>
          <w:rFonts w:ascii="Times New Roman" w:eastAsia="Times New Roman" w:hAnsi="Times New Roman"/>
          <w:sz w:val="28"/>
          <w:szCs w:val="24"/>
        </w:rPr>
      </w:pPr>
    </w:p>
    <w:p w:rsidR="004C4CCB" w:rsidRPr="004E4BBB" w:rsidRDefault="00784806" w:rsidP="00A04781">
      <w:pPr>
        <w:widowControl w:val="0"/>
        <w:spacing w:before="0" w:line="276" w:lineRule="auto"/>
        <w:outlineLvl w:val="3"/>
        <w:rPr>
          <w:rFonts w:ascii="Times New Roman" w:eastAsia="Times New Roman" w:hAnsi="Times New Roman"/>
          <w:b/>
          <w:sz w:val="28"/>
          <w:szCs w:val="24"/>
        </w:rPr>
      </w:pPr>
      <w:r w:rsidRPr="004E4BBB">
        <w:rPr>
          <w:rFonts w:ascii="Times New Roman" w:eastAsia="Times New Roman" w:hAnsi="Times New Roman"/>
          <w:b/>
          <w:sz w:val="28"/>
          <w:szCs w:val="24"/>
        </w:rPr>
        <w:t>4</w:t>
      </w:r>
      <w:r w:rsidR="004C4CCB" w:rsidRPr="004E4BBB">
        <w:rPr>
          <w:rFonts w:ascii="Times New Roman" w:eastAsia="Times New Roman" w:hAnsi="Times New Roman"/>
          <w:b/>
          <w:sz w:val="28"/>
          <w:szCs w:val="24"/>
        </w:rPr>
        <w:t>.2 Инженерная инфраструктура</w:t>
      </w:r>
    </w:p>
    <w:p w:rsidR="00887E35" w:rsidRPr="004E4BBB" w:rsidRDefault="00784806" w:rsidP="00A04781">
      <w:pPr>
        <w:widowControl w:val="0"/>
        <w:spacing w:before="0" w:line="276" w:lineRule="auto"/>
        <w:outlineLvl w:val="3"/>
        <w:rPr>
          <w:rFonts w:ascii="Times New Roman" w:eastAsia="Times New Roman" w:hAnsi="Times New Roman"/>
          <w:b/>
          <w:sz w:val="28"/>
          <w:szCs w:val="24"/>
        </w:rPr>
      </w:pPr>
      <w:r w:rsidRPr="004E4BBB">
        <w:rPr>
          <w:rFonts w:ascii="Times New Roman" w:eastAsia="Times New Roman" w:hAnsi="Times New Roman"/>
          <w:b/>
          <w:sz w:val="28"/>
          <w:szCs w:val="24"/>
        </w:rPr>
        <w:t>4</w:t>
      </w:r>
      <w:r w:rsidR="00C370FA" w:rsidRPr="004E4BBB">
        <w:rPr>
          <w:rFonts w:ascii="Times New Roman" w:eastAsia="Times New Roman" w:hAnsi="Times New Roman"/>
          <w:b/>
          <w:sz w:val="28"/>
          <w:szCs w:val="24"/>
        </w:rPr>
        <w:t>.2.1 Характеристика</w:t>
      </w:r>
      <w:r w:rsidR="00ED2D89" w:rsidRPr="004E4BBB">
        <w:rPr>
          <w:rFonts w:ascii="Times New Roman" w:eastAsia="Times New Roman" w:hAnsi="Times New Roman"/>
          <w:b/>
          <w:sz w:val="28"/>
          <w:szCs w:val="24"/>
        </w:rPr>
        <w:t xml:space="preserve"> </w:t>
      </w:r>
    </w:p>
    <w:p w:rsidR="00C370FA" w:rsidRPr="00A04781" w:rsidRDefault="00C370FA" w:rsidP="00A04781">
      <w:pPr>
        <w:widowControl w:val="0"/>
        <w:spacing w:before="0" w:line="276" w:lineRule="auto"/>
        <w:outlineLvl w:val="3"/>
        <w:rPr>
          <w:rFonts w:ascii="Times New Roman" w:eastAsia="Times New Roman" w:hAnsi="Times New Roman"/>
          <w:sz w:val="28"/>
          <w:szCs w:val="24"/>
        </w:rPr>
      </w:pPr>
      <w:r w:rsidRPr="00A04781">
        <w:rPr>
          <w:rFonts w:ascii="Times New Roman" w:eastAsia="Times New Roman" w:hAnsi="Times New Roman"/>
          <w:sz w:val="28"/>
          <w:szCs w:val="24"/>
        </w:rPr>
        <w:t xml:space="preserve">К числу объектов инженерной инфраструктуры следует отнести объекты, обеспечивающие объекты жилищно-гражданского и производственного назначения централизованными системами водоснабжения, канализации, дождевой канализации, теплоснабжения, энергоснабжения, газоснабжения, </w:t>
      </w:r>
      <w:r w:rsidRPr="00A04781">
        <w:rPr>
          <w:rFonts w:ascii="Times New Roman" w:eastAsia="Times New Roman" w:hAnsi="Times New Roman"/>
          <w:sz w:val="28"/>
          <w:szCs w:val="24"/>
        </w:rPr>
        <w:lastRenderedPageBreak/>
        <w:t>телефонизации и связи</w:t>
      </w:r>
      <w:r w:rsidR="006F1D49" w:rsidRPr="00A04781">
        <w:rPr>
          <w:rFonts w:ascii="Times New Roman" w:eastAsia="Times New Roman" w:hAnsi="Times New Roman"/>
          <w:sz w:val="28"/>
          <w:szCs w:val="24"/>
        </w:rPr>
        <w:t>.</w:t>
      </w:r>
    </w:p>
    <w:p w:rsidR="006F1D49" w:rsidRPr="00B975A6" w:rsidRDefault="006F1D49" w:rsidP="00A04781">
      <w:pPr>
        <w:widowControl w:val="0"/>
        <w:spacing w:before="0" w:line="276" w:lineRule="auto"/>
        <w:outlineLvl w:val="3"/>
        <w:rPr>
          <w:rFonts w:ascii="Times New Roman" w:eastAsia="Times New Roman" w:hAnsi="Times New Roman"/>
          <w:sz w:val="28"/>
          <w:szCs w:val="24"/>
        </w:rPr>
      </w:pPr>
      <w:proofErr w:type="gramStart"/>
      <w:r w:rsidRPr="00B975A6">
        <w:rPr>
          <w:rFonts w:ascii="Times New Roman" w:eastAsia="Times New Roman" w:hAnsi="Times New Roman"/>
          <w:sz w:val="28"/>
          <w:szCs w:val="24"/>
        </w:rPr>
        <w:t xml:space="preserve">Органы местного самоуправления </w:t>
      </w:r>
      <w:r w:rsidR="00B41E28" w:rsidRPr="00B975A6">
        <w:rPr>
          <w:rFonts w:ascii="Times New Roman" w:eastAsia="Times New Roman" w:hAnsi="Times New Roman"/>
          <w:sz w:val="28"/>
          <w:szCs w:val="24"/>
        </w:rPr>
        <w:t>сельского</w:t>
      </w:r>
      <w:r w:rsidRPr="00B975A6">
        <w:rPr>
          <w:rFonts w:ascii="Times New Roman" w:eastAsia="Times New Roman" w:hAnsi="Times New Roman"/>
          <w:sz w:val="28"/>
          <w:szCs w:val="24"/>
        </w:rPr>
        <w:t xml:space="preserve"> поселения, согласно Федеральному закону </w:t>
      </w:r>
      <w:r w:rsidR="008C3608" w:rsidRPr="00B975A6">
        <w:rPr>
          <w:rFonts w:ascii="Times New Roman" w:eastAsia="Times New Roman" w:hAnsi="Times New Roman"/>
          <w:sz w:val="28"/>
          <w:szCs w:val="24"/>
        </w:rPr>
        <w:t xml:space="preserve">№ </w:t>
      </w:r>
      <w:r w:rsidRPr="00B975A6">
        <w:rPr>
          <w:rFonts w:ascii="Times New Roman" w:eastAsia="Times New Roman" w:hAnsi="Times New Roman"/>
          <w:sz w:val="28"/>
          <w:szCs w:val="24"/>
        </w:rPr>
        <w:t>131-ФЗ от 06.10.2003 г. (с последующими изменениями), осуществляют полномочия в сфере инженерно-коммунального обслуживания по вопросам местного значения:</w:t>
      </w:r>
      <w:r w:rsidR="00B41E28" w:rsidRPr="00B975A6">
        <w:rPr>
          <w:rFonts w:ascii="Times New Roman" w:eastAsia="Times New Roman" w:hAnsi="Times New Roman"/>
          <w:sz w:val="28"/>
          <w:szCs w:val="24"/>
        </w:rPr>
        <w:t xml:space="preserve"> </w:t>
      </w:r>
      <w:r w:rsidRPr="00B975A6">
        <w:rPr>
          <w:rFonts w:ascii="Times New Roman" w:hAnsi="Times New Roman"/>
          <w:sz w:val="28"/>
          <w:szCs w:val="24"/>
          <w:lang w:eastAsia="ru-RU"/>
        </w:rPr>
        <w:t>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w:t>
      </w:r>
      <w:proofErr w:type="gramEnd"/>
      <w:r w:rsidRPr="00B975A6">
        <w:rPr>
          <w:rFonts w:ascii="Times New Roman" w:hAnsi="Times New Roman"/>
          <w:sz w:val="28"/>
          <w:szCs w:val="24"/>
          <w:lang w:eastAsia="ru-RU"/>
        </w:rPr>
        <w:t xml:space="preserve"> благоустройства территории поселения в соотв</w:t>
      </w:r>
      <w:r w:rsidR="00B41E28" w:rsidRPr="00B975A6">
        <w:rPr>
          <w:rFonts w:ascii="Times New Roman" w:hAnsi="Times New Roman"/>
          <w:sz w:val="28"/>
          <w:szCs w:val="24"/>
          <w:lang w:eastAsia="ru-RU"/>
        </w:rPr>
        <w:t>етствии с указанными правилами.</w:t>
      </w:r>
    </w:p>
    <w:p w:rsidR="006F1D49" w:rsidRPr="00B975A6" w:rsidRDefault="006F1D49" w:rsidP="00A04781">
      <w:pPr>
        <w:widowControl w:val="0"/>
        <w:spacing w:before="0" w:line="276" w:lineRule="auto"/>
        <w:outlineLvl w:val="3"/>
        <w:rPr>
          <w:rFonts w:ascii="Times New Roman" w:eastAsia="Times New Roman" w:hAnsi="Times New Roman"/>
          <w:sz w:val="28"/>
          <w:szCs w:val="24"/>
        </w:rPr>
      </w:pPr>
      <w:r w:rsidRPr="00B975A6">
        <w:rPr>
          <w:rFonts w:ascii="Times New Roman" w:eastAsia="Times New Roman" w:hAnsi="Times New Roman"/>
          <w:sz w:val="28"/>
          <w:szCs w:val="24"/>
        </w:rPr>
        <w:t xml:space="preserve">В организации инженерно-коммунального обслуживания важны нормативы потребления коммунальных услуг, которые регулируются Правилами установления и определения нормативов потребления коммунальных услуг, утвержденными Постановлением Правительства РФ от 23.05.2006 </w:t>
      </w:r>
      <w:r w:rsidR="008C3608" w:rsidRPr="00B975A6">
        <w:rPr>
          <w:rFonts w:ascii="Times New Roman" w:eastAsia="Times New Roman" w:hAnsi="Times New Roman"/>
          <w:sz w:val="28"/>
          <w:szCs w:val="24"/>
        </w:rPr>
        <w:t xml:space="preserve">№ </w:t>
      </w:r>
      <w:r w:rsidRPr="00B975A6">
        <w:rPr>
          <w:rFonts w:ascii="Times New Roman" w:eastAsia="Times New Roman" w:hAnsi="Times New Roman"/>
          <w:sz w:val="28"/>
          <w:szCs w:val="24"/>
        </w:rPr>
        <w:t xml:space="preserve">306 (с последующими изменениями), и отражают минимальный, необходимый для поддержания жизнедеятельности уровень потребления услуг населением. </w:t>
      </w:r>
    </w:p>
    <w:p w:rsidR="00C370FA" w:rsidRPr="004E4BBB" w:rsidRDefault="006F1D49" w:rsidP="00A04781">
      <w:pPr>
        <w:widowControl w:val="0"/>
        <w:spacing w:before="0" w:line="276" w:lineRule="auto"/>
        <w:outlineLvl w:val="3"/>
        <w:rPr>
          <w:rFonts w:ascii="Times New Roman" w:hAnsi="Times New Roman"/>
          <w:sz w:val="28"/>
          <w:szCs w:val="24"/>
          <w:lang w:eastAsia="ru-RU"/>
        </w:rPr>
      </w:pPr>
      <w:r w:rsidRPr="00B975A6">
        <w:rPr>
          <w:rFonts w:ascii="Times New Roman" w:eastAsia="Times New Roman" w:hAnsi="Times New Roman"/>
          <w:sz w:val="28"/>
          <w:szCs w:val="24"/>
        </w:rPr>
        <w:t xml:space="preserve">Под нормативами потребления жилищно-коммунальных услуг понимается группа показателей, характеризующих необходимый на текущий период минимальный объем потребления жилищно-коммунальных услуг, оказываемых населению. Нормативы потребления жилищно-коммунальных услуг определяются исходя из социальной нормы площади жилья, объемов воды, газа, электрической и тепловой энергии, приходящихся на одного человека в среднем по территории. </w:t>
      </w:r>
      <w:r w:rsidRPr="00B975A6">
        <w:rPr>
          <w:rFonts w:ascii="Times New Roman" w:hAnsi="Times New Roman"/>
          <w:sz w:val="28"/>
          <w:szCs w:val="24"/>
          <w:lang w:eastAsia="ru-RU"/>
        </w:rPr>
        <w:t>Уровень нормативов потребления жилищно-коммунальных услуг не является фиксированным во времени, он может меняться в зависимости от динамики социально-экономической ситуации в стране, изменений демографического характера и периодически пересматриваться.</w:t>
      </w:r>
    </w:p>
    <w:p w:rsidR="006F1D49" w:rsidRPr="004E4BBB" w:rsidRDefault="006F1D49" w:rsidP="00A04781">
      <w:pPr>
        <w:widowControl w:val="0"/>
        <w:spacing w:before="0" w:line="276" w:lineRule="auto"/>
        <w:outlineLvl w:val="3"/>
        <w:rPr>
          <w:rFonts w:ascii="Times New Roman" w:eastAsia="Times New Roman" w:hAnsi="Times New Roman"/>
          <w:sz w:val="28"/>
          <w:szCs w:val="24"/>
          <w:highlight w:val="yellow"/>
        </w:rPr>
      </w:pPr>
    </w:p>
    <w:p w:rsidR="00887E35" w:rsidRPr="004E4BBB" w:rsidRDefault="00887E35" w:rsidP="00B975A6">
      <w:pPr>
        <w:widowControl w:val="0"/>
        <w:spacing w:before="0" w:line="276" w:lineRule="auto"/>
        <w:outlineLvl w:val="3"/>
        <w:rPr>
          <w:rFonts w:ascii="Times New Roman" w:eastAsia="Times New Roman" w:hAnsi="Times New Roman"/>
          <w:b/>
          <w:sz w:val="28"/>
          <w:szCs w:val="24"/>
        </w:rPr>
      </w:pPr>
      <w:r w:rsidRPr="004E4BBB">
        <w:rPr>
          <w:rFonts w:ascii="Times New Roman" w:eastAsia="Times New Roman" w:hAnsi="Times New Roman"/>
          <w:b/>
          <w:sz w:val="28"/>
          <w:szCs w:val="24"/>
        </w:rPr>
        <w:t>4.2.2 Современное состояние</w:t>
      </w:r>
    </w:p>
    <w:p w:rsidR="00B7369A" w:rsidRPr="004E4BBB" w:rsidRDefault="00B7369A" w:rsidP="00B975A6">
      <w:pPr>
        <w:widowControl w:val="0"/>
        <w:spacing w:before="0" w:line="276" w:lineRule="auto"/>
        <w:outlineLvl w:val="3"/>
        <w:rPr>
          <w:rFonts w:ascii="Times New Roman" w:eastAsia="Times New Roman" w:hAnsi="Times New Roman"/>
          <w:i/>
          <w:sz w:val="28"/>
          <w:szCs w:val="24"/>
        </w:rPr>
      </w:pPr>
      <w:r w:rsidRPr="004E4BBB">
        <w:rPr>
          <w:rFonts w:ascii="Times New Roman" w:eastAsia="Times New Roman" w:hAnsi="Times New Roman"/>
          <w:i/>
          <w:sz w:val="28"/>
          <w:szCs w:val="24"/>
        </w:rPr>
        <w:t>Водоснабжение</w:t>
      </w:r>
    </w:p>
    <w:p w:rsidR="005A2E67" w:rsidRPr="00A3170A" w:rsidRDefault="00C212E1" w:rsidP="00B975A6">
      <w:pPr>
        <w:widowControl w:val="0"/>
        <w:spacing w:before="0" w:line="276" w:lineRule="auto"/>
        <w:outlineLvl w:val="3"/>
        <w:rPr>
          <w:rFonts w:ascii="Times New Roman" w:eastAsia="Times New Roman" w:hAnsi="Times New Roman"/>
          <w:sz w:val="28"/>
          <w:szCs w:val="24"/>
        </w:rPr>
      </w:pPr>
      <w:r w:rsidRPr="00A3170A">
        <w:rPr>
          <w:rFonts w:ascii="Times New Roman" w:hAnsi="Times New Roman"/>
          <w:sz w:val="28"/>
          <w:szCs w:val="28"/>
        </w:rPr>
        <w:t xml:space="preserve">Источником водоснабжения </w:t>
      </w:r>
      <w:proofErr w:type="spellStart"/>
      <w:r w:rsidRPr="00A3170A">
        <w:rPr>
          <w:rFonts w:ascii="Times New Roman" w:hAnsi="Times New Roman"/>
          <w:sz w:val="28"/>
          <w:szCs w:val="28"/>
        </w:rPr>
        <w:t>Селищинского</w:t>
      </w:r>
      <w:proofErr w:type="spellEnd"/>
      <w:r w:rsidRPr="00A3170A">
        <w:rPr>
          <w:rFonts w:ascii="Times New Roman" w:hAnsi="Times New Roman"/>
          <w:sz w:val="28"/>
          <w:szCs w:val="28"/>
        </w:rPr>
        <w:t xml:space="preserve"> сельского поселения являются подземные воды </w:t>
      </w:r>
      <w:r w:rsidR="00B7369A" w:rsidRPr="00A3170A">
        <w:rPr>
          <w:rFonts w:ascii="Times New Roman" w:eastAsia="Times New Roman" w:hAnsi="Times New Roman"/>
          <w:sz w:val="28"/>
          <w:szCs w:val="24"/>
        </w:rPr>
        <w:t>(скважины, шахтные колодцы).</w:t>
      </w:r>
      <w:r w:rsidR="005A2E67" w:rsidRPr="00A3170A">
        <w:rPr>
          <w:rFonts w:ascii="Times New Roman" w:eastAsia="Times New Roman" w:hAnsi="Times New Roman"/>
          <w:sz w:val="28"/>
          <w:szCs w:val="24"/>
        </w:rPr>
        <w:t xml:space="preserve"> </w:t>
      </w:r>
    </w:p>
    <w:p w:rsidR="00C212E1" w:rsidRPr="00A3170A" w:rsidRDefault="00C212E1" w:rsidP="00B975A6">
      <w:pPr>
        <w:spacing w:before="0" w:line="276" w:lineRule="auto"/>
        <w:rPr>
          <w:rFonts w:ascii="Times New Roman" w:hAnsi="Times New Roman"/>
          <w:sz w:val="28"/>
          <w:szCs w:val="28"/>
        </w:rPr>
      </w:pPr>
      <w:r w:rsidRPr="00A3170A">
        <w:rPr>
          <w:rFonts w:ascii="Times New Roman" w:hAnsi="Times New Roman"/>
          <w:sz w:val="28"/>
          <w:szCs w:val="28"/>
        </w:rPr>
        <w:t>Схема водоснабжения населенных пунктов</w:t>
      </w:r>
      <w:r w:rsidRPr="00A3170A">
        <w:rPr>
          <w:rFonts w:ascii="Times New Roman" w:eastAsia="SimSun" w:hAnsi="Times New Roman"/>
          <w:sz w:val="28"/>
          <w:szCs w:val="28"/>
        </w:rPr>
        <w:t xml:space="preserve"> </w:t>
      </w:r>
      <w:r w:rsidRPr="00A3170A">
        <w:rPr>
          <w:rFonts w:ascii="Times New Roman" w:hAnsi="Times New Roman"/>
          <w:sz w:val="28"/>
          <w:szCs w:val="28"/>
        </w:rPr>
        <w:t xml:space="preserve">следующая: вода из артезианских скважин насосами </w:t>
      </w:r>
      <w:r w:rsidRPr="00A3170A">
        <w:rPr>
          <w:rFonts w:ascii="Times New Roman" w:hAnsi="Times New Roman"/>
          <w:sz w:val="28"/>
          <w:szCs w:val="28"/>
          <w:lang w:val="en-US"/>
        </w:rPr>
        <w:t>I</w:t>
      </w:r>
      <w:r w:rsidRPr="00A3170A">
        <w:rPr>
          <w:rFonts w:ascii="Times New Roman" w:hAnsi="Times New Roman"/>
          <w:sz w:val="28"/>
          <w:szCs w:val="28"/>
        </w:rPr>
        <w:t xml:space="preserve"> подъема подается в водонапорные башни (высота ствола башни – </w:t>
      </w:r>
      <w:smartTag w:uri="urn:schemas-microsoft-com:office:smarttags" w:element="metricconverter">
        <w:smartTagPr>
          <w:attr w:name="ProductID" w:val="10 м"/>
        </w:smartTagPr>
        <w:r w:rsidRPr="00A3170A">
          <w:rPr>
            <w:rFonts w:ascii="Times New Roman" w:hAnsi="Times New Roman"/>
            <w:sz w:val="28"/>
            <w:szCs w:val="28"/>
          </w:rPr>
          <w:t>10 м</w:t>
        </w:r>
      </w:smartTag>
      <w:r w:rsidRPr="00A3170A">
        <w:rPr>
          <w:rFonts w:ascii="Times New Roman" w:hAnsi="Times New Roman"/>
          <w:sz w:val="28"/>
          <w:szCs w:val="28"/>
        </w:rPr>
        <w:t>), из которых далее поступает в сеть к потребителям.</w:t>
      </w:r>
    </w:p>
    <w:p w:rsidR="00C212E1" w:rsidRPr="00A3170A" w:rsidRDefault="00C212E1" w:rsidP="00B975A6">
      <w:pPr>
        <w:spacing w:before="0" w:line="276" w:lineRule="auto"/>
        <w:rPr>
          <w:rFonts w:ascii="Times New Roman" w:hAnsi="Times New Roman"/>
          <w:sz w:val="28"/>
          <w:szCs w:val="28"/>
        </w:rPr>
      </w:pPr>
      <w:r w:rsidRPr="00A3170A">
        <w:rPr>
          <w:rFonts w:ascii="Times New Roman" w:hAnsi="Times New Roman"/>
          <w:sz w:val="28"/>
          <w:szCs w:val="28"/>
        </w:rPr>
        <w:t xml:space="preserve">Часть жителей с. </w:t>
      </w:r>
      <w:proofErr w:type="spellStart"/>
      <w:r w:rsidRPr="00A3170A">
        <w:rPr>
          <w:rFonts w:ascii="Times New Roman" w:hAnsi="Times New Roman"/>
          <w:sz w:val="28"/>
          <w:szCs w:val="28"/>
        </w:rPr>
        <w:t>Селищи</w:t>
      </w:r>
      <w:proofErr w:type="spellEnd"/>
      <w:r w:rsidRPr="00A3170A">
        <w:rPr>
          <w:rFonts w:ascii="Times New Roman" w:hAnsi="Times New Roman"/>
          <w:sz w:val="28"/>
          <w:szCs w:val="28"/>
        </w:rPr>
        <w:t xml:space="preserve"> пользуется водой из водоразборных колонок и  индивидуальных колодцев.</w:t>
      </w:r>
    </w:p>
    <w:p w:rsidR="00F215BF" w:rsidRPr="00F215BF" w:rsidRDefault="00F215BF" w:rsidP="00A3170A">
      <w:pPr>
        <w:pStyle w:val="12"/>
        <w:spacing w:line="276" w:lineRule="auto"/>
        <w:ind w:firstLine="709"/>
        <w:jc w:val="both"/>
        <w:rPr>
          <w:rFonts w:ascii="Times New Roman" w:hAnsi="Times New Roman"/>
          <w:sz w:val="28"/>
          <w:szCs w:val="28"/>
        </w:rPr>
      </w:pPr>
      <w:r w:rsidRPr="00A3170A">
        <w:rPr>
          <w:rFonts w:ascii="Times New Roman" w:hAnsi="Times New Roman"/>
          <w:sz w:val="28"/>
          <w:szCs w:val="28"/>
        </w:rPr>
        <w:t xml:space="preserve">Система водоснабжения </w:t>
      </w:r>
      <w:proofErr w:type="spellStart"/>
      <w:r w:rsidRPr="00A3170A">
        <w:rPr>
          <w:rFonts w:ascii="Times New Roman" w:hAnsi="Times New Roman"/>
          <w:sz w:val="28"/>
          <w:szCs w:val="28"/>
        </w:rPr>
        <w:t>Селищинского</w:t>
      </w:r>
      <w:proofErr w:type="spellEnd"/>
      <w:r w:rsidRPr="00A3170A">
        <w:rPr>
          <w:rFonts w:ascii="Times New Roman" w:hAnsi="Times New Roman"/>
          <w:sz w:val="28"/>
          <w:szCs w:val="28"/>
        </w:rPr>
        <w:t xml:space="preserve"> сельского поселения обеспечивает получение воды из природных источников и подачу к местам потребления.</w:t>
      </w:r>
    </w:p>
    <w:p w:rsidR="00F215BF" w:rsidRPr="00F215BF" w:rsidRDefault="00F215BF" w:rsidP="00A3170A">
      <w:pPr>
        <w:spacing w:before="0" w:line="276" w:lineRule="auto"/>
        <w:rPr>
          <w:rFonts w:ascii="Times New Roman" w:hAnsi="Times New Roman"/>
          <w:sz w:val="28"/>
          <w:szCs w:val="28"/>
          <w:highlight w:val="green"/>
        </w:rPr>
      </w:pPr>
      <w:r w:rsidRPr="00F215BF">
        <w:rPr>
          <w:rFonts w:ascii="Times New Roman" w:hAnsi="Times New Roman"/>
          <w:color w:val="000000"/>
          <w:sz w:val="28"/>
          <w:szCs w:val="28"/>
          <w:lang w:eastAsia="ru-RU"/>
        </w:rPr>
        <w:lastRenderedPageBreak/>
        <w:t>На текущий момент система водоснабжения сельского поселения не обеспечивает в полной мере потребности населения и производственной сферы в воде. Требуется замена изношенных систем водоснабжения.</w:t>
      </w:r>
    </w:p>
    <w:p w:rsidR="00C212E1" w:rsidRPr="00C212E1" w:rsidRDefault="00C212E1" w:rsidP="00A3170A">
      <w:pPr>
        <w:spacing w:before="0" w:line="276" w:lineRule="auto"/>
        <w:rPr>
          <w:rFonts w:ascii="Times New Roman" w:hAnsi="Times New Roman"/>
          <w:sz w:val="28"/>
          <w:szCs w:val="28"/>
        </w:rPr>
      </w:pPr>
      <w:r w:rsidRPr="00A3170A">
        <w:rPr>
          <w:rFonts w:ascii="Times New Roman" w:hAnsi="Times New Roman"/>
          <w:sz w:val="28"/>
          <w:szCs w:val="28"/>
        </w:rPr>
        <w:t>Состояние водопроводных сооружений и сетей неудовлетворительное. Для обеспечения каждого дома питьевой водой в необходимом количестве и требуемого качества необходимо выполнить значительный объем работ по капитальному ремонту и реконструкции водопроводных сетей и сооружений, строительству новых сетей и сооружений, в том числе станций водоподготовки.</w:t>
      </w:r>
    </w:p>
    <w:p w:rsidR="00BD6C7B" w:rsidRDefault="00BD6C7B" w:rsidP="00A3170A">
      <w:pPr>
        <w:widowControl w:val="0"/>
        <w:spacing w:before="0" w:line="276" w:lineRule="auto"/>
        <w:outlineLvl w:val="3"/>
        <w:rPr>
          <w:rFonts w:ascii="Times New Roman" w:eastAsia="Times New Roman" w:hAnsi="Times New Roman"/>
          <w:i/>
          <w:sz w:val="24"/>
          <w:szCs w:val="24"/>
        </w:rPr>
      </w:pPr>
    </w:p>
    <w:p w:rsidR="005247DF" w:rsidRPr="00A3170A" w:rsidRDefault="005247DF" w:rsidP="00A3170A">
      <w:pPr>
        <w:widowControl w:val="0"/>
        <w:spacing w:before="0" w:line="276" w:lineRule="auto"/>
        <w:outlineLvl w:val="3"/>
        <w:rPr>
          <w:rFonts w:ascii="Times New Roman" w:eastAsia="Times New Roman" w:hAnsi="Times New Roman"/>
          <w:i/>
          <w:sz w:val="28"/>
          <w:szCs w:val="24"/>
        </w:rPr>
      </w:pPr>
      <w:r w:rsidRPr="00A3170A">
        <w:rPr>
          <w:rFonts w:ascii="Times New Roman" w:eastAsia="Times New Roman" w:hAnsi="Times New Roman"/>
          <w:i/>
          <w:sz w:val="28"/>
          <w:szCs w:val="24"/>
        </w:rPr>
        <w:t>Водоотведение</w:t>
      </w:r>
    </w:p>
    <w:p w:rsidR="005247DF" w:rsidRPr="00A3170A" w:rsidRDefault="005247DF" w:rsidP="00A3170A">
      <w:pPr>
        <w:widowControl w:val="0"/>
        <w:spacing w:before="0" w:line="276" w:lineRule="auto"/>
        <w:outlineLvl w:val="3"/>
        <w:rPr>
          <w:rFonts w:ascii="Times New Roman" w:eastAsia="Times New Roman" w:hAnsi="Times New Roman"/>
          <w:sz w:val="28"/>
          <w:szCs w:val="24"/>
        </w:rPr>
      </w:pPr>
      <w:r w:rsidRPr="00A3170A">
        <w:rPr>
          <w:rFonts w:ascii="Times New Roman" w:eastAsia="Times New Roman" w:hAnsi="Times New Roman"/>
          <w:sz w:val="28"/>
          <w:szCs w:val="24"/>
        </w:rPr>
        <w:t>В соответствии с</w:t>
      </w:r>
      <w:r w:rsidR="000C5B31" w:rsidRPr="00A3170A">
        <w:rPr>
          <w:rFonts w:ascii="Times New Roman" w:eastAsia="Times New Roman" w:hAnsi="Times New Roman"/>
          <w:sz w:val="28"/>
          <w:szCs w:val="24"/>
        </w:rPr>
        <w:t xml:space="preserve">о статьей 2 Федерального закона </w:t>
      </w:r>
      <w:r w:rsidRPr="00A3170A">
        <w:rPr>
          <w:rFonts w:ascii="Times New Roman" w:eastAsia="Times New Roman" w:hAnsi="Times New Roman"/>
          <w:sz w:val="28"/>
          <w:szCs w:val="24"/>
        </w:rPr>
        <w:t xml:space="preserve">от 07.12.2011 </w:t>
      </w:r>
      <w:r w:rsidR="008C3608" w:rsidRPr="00A3170A">
        <w:rPr>
          <w:rFonts w:ascii="Times New Roman" w:eastAsia="Times New Roman" w:hAnsi="Times New Roman"/>
          <w:sz w:val="28"/>
          <w:szCs w:val="24"/>
        </w:rPr>
        <w:t xml:space="preserve">№ </w:t>
      </w:r>
      <w:r w:rsidRPr="00A3170A">
        <w:rPr>
          <w:rFonts w:ascii="Times New Roman" w:eastAsia="Times New Roman" w:hAnsi="Times New Roman"/>
          <w:sz w:val="28"/>
          <w:szCs w:val="24"/>
        </w:rPr>
        <w:t xml:space="preserve">416-ФЗ «О водоснабжении и водоотведении» (с последующими изменениями), централизованная система водоотведения (канализации) </w:t>
      </w:r>
      <w:r w:rsidR="00C947FA" w:rsidRPr="00A3170A">
        <w:rPr>
          <w:rFonts w:ascii="Times New Roman" w:eastAsia="Times New Roman" w:hAnsi="Times New Roman"/>
          <w:sz w:val="28"/>
          <w:szCs w:val="24"/>
        </w:rPr>
        <w:t>–</w:t>
      </w:r>
      <w:r w:rsidRPr="00A3170A">
        <w:rPr>
          <w:rFonts w:ascii="Times New Roman" w:eastAsia="Times New Roman" w:hAnsi="Times New Roman"/>
          <w:sz w:val="28"/>
          <w:szCs w:val="24"/>
        </w:rPr>
        <w:t xml:space="preserve"> комплекс технологически связанных между собой инженерных сооружений, предназначенных для водоотведения (т.е. для приема, транспортировки и очистки сточных вод с использованием централизованной системы водоотведения).</w:t>
      </w:r>
    </w:p>
    <w:p w:rsidR="005247DF" w:rsidRPr="00A3170A" w:rsidRDefault="005247DF" w:rsidP="00A3170A">
      <w:pPr>
        <w:widowControl w:val="0"/>
        <w:spacing w:before="0" w:line="276" w:lineRule="auto"/>
        <w:outlineLvl w:val="3"/>
        <w:rPr>
          <w:rFonts w:ascii="Times New Roman" w:eastAsia="Times New Roman" w:hAnsi="Times New Roman"/>
          <w:sz w:val="28"/>
          <w:szCs w:val="24"/>
        </w:rPr>
      </w:pPr>
      <w:r w:rsidRPr="00A3170A">
        <w:rPr>
          <w:rFonts w:ascii="Times New Roman" w:eastAsia="Times New Roman" w:hAnsi="Times New Roman"/>
          <w:sz w:val="28"/>
          <w:szCs w:val="24"/>
        </w:rPr>
        <w:t>Централизованная система водоотведения поселения – это комплекс технологически связанных между собой инженерных сооружений, предназначенных для водоотведения с территории поселения.</w:t>
      </w:r>
    </w:p>
    <w:p w:rsidR="00C212E1" w:rsidRPr="00A3170A" w:rsidRDefault="00C212E1" w:rsidP="00A3170A">
      <w:pPr>
        <w:spacing w:before="0" w:line="276" w:lineRule="auto"/>
        <w:rPr>
          <w:rFonts w:ascii="Times New Roman" w:hAnsi="Times New Roman"/>
          <w:sz w:val="28"/>
          <w:szCs w:val="28"/>
        </w:rPr>
      </w:pPr>
      <w:r w:rsidRPr="00A3170A">
        <w:rPr>
          <w:rFonts w:ascii="Times New Roman" w:hAnsi="Times New Roman"/>
          <w:sz w:val="28"/>
          <w:szCs w:val="28"/>
        </w:rPr>
        <w:t xml:space="preserve">Система централизованного водоотведения в </w:t>
      </w:r>
      <w:proofErr w:type="spellStart"/>
      <w:r w:rsidRPr="00A3170A">
        <w:rPr>
          <w:rFonts w:ascii="Times New Roman" w:hAnsi="Times New Roman"/>
          <w:sz w:val="28"/>
          <w:szCs w:val="28"/>
        </w:rPr>
        <w:t>Селищинском</w:t>
      </w:r>
      <w:proofErr w:type="spellEnd"/>
      <w:r w:rsidRPr="00A3170A">
        <w:rPr>
          <w:rFonts w:ascii="Times New Roman" w:hAnsi="Times New Roman"/>
          <w:sz w:val="28"/>
          <w:szCs w:val="28"/>
        </w:rPr>
        <w:t xml:space="preserve"> сельском поселении отсутствует.</w:t>
      </w:r>
    </w:p>
    <w:p w:rsidR="00C212E1" w:rsidRPr="00A3170A" w:rsidRDefault="00C212E1" w:rsidP="00A3170A">
      <w:pPr>
        <w:spacing w:before="0" w:line="276" w:lineRule="auto"/>
        <w:rPr>
          <w:rFonts w:ascii="Times New Roman" w:hAnsi="Times New Roman"/>
          <w:sz w:val="28"/>
          <w:szCs w:val="28"/>
        </w:rPr>
      </w:pPr>
      <w:r w:rsidRPr="00A3170A">
        <w:rPr>
          <w:rFonts w:ascii="Times New Roman" w:hAnsi="Times New Roman"/>
          <w:sz w:val="28"/>
          <w:szCs w:val="28"/>
        </w:rPr>
        <w:t xml:space="preserve">Жилая застройка населенных пунктов в основном оборудована выносными туалетами с выгребными ямами. </w:t>
      </w:r>
      <w:proofErr w:type="gramStart"/>
      <w:r w:rsidRPr="00A3170A">
        <w:rPr>
          <w:rFonts w:ascii="Times New Roman" w:hAnsi="Times New Roman"/>
          <w:sz w:val="28"/>
          <w:szCs w:val="28"/>
        </w:rPr>
        <w:t>Сточные воды от частных жилых домов и общественных зданий, имеющих водопроводные вводы от уличных сетей, отводятся в выгреба на приусадебных участках или непосредственно на рельеф в пониженные места.</w:t>
      </w:r>
      <w:proofErr w:type="gramEnd"/>
      <w:r w:rsidRPr="00A3170A">
        <w:rPr>
          <w:rFonts w:ascii="Times New Roman" w:hAnsi="Times New Roman"/>
          <w:sz w:val="28"/>
          <w:szCs w:val="28"/>
        </w:rPr>
        <w:t xml:space="preserve"> То же относится и к жилым домам, снабжающимся водой от водоразборных колонок или шахтных колодцев. </w:t>
      </w:r>
    </w:p>
    <w:p w:rsidR="00C212E1" w:rsidRDefault="00C212E1" w:rsidP="00A3170A">
      <w:pPr>
        <w:widowControl w:val="0"/>
        <w:spacing w:before="0" w:line="276" w:lineRule="auto"/>
        <w:outlineLvl w:val="3"/>
        <w:rPr>
          <w:rFonts w:ascii="Times New Roman" w:hAnsi="Times New Roman"/>
          <w:sz w:val="28"/>
          <w:szCs w:val="28"/>
        </w:rPr>
      </w:pPr>
      <w:r w:rsidRPr="00A3170A">
        <w:rPr>
          <w:rFonts w:ascii="Times New Roman" w:hAnsi="Times New Roman"/>
          <w:sz w:val="28"/>
          <w:szCs w:val="28"/>
        </w:rPr>
        <w:t>Стоки от предприятий поступают в накопители (выгреба) и спецмашинами  вывозятся в отстойники.</w:t>
      </w:r>
    </w:p>
    <w:p w:rsidR="002D3878" w:rsidRPr="006F1D49" w:rsidRDefault="002D3878" w:rsidP="00A3170A">
      <w:pPr>
        <w:widowControl w:val="0"/>
        <w:spacing w:before="0" w:line="276" w:lineRule="auto"/>
        <w:outlineLvl w:val="3"/>
        <w:rPr>
          <w:rFonts w:ascii="Times New Roman" w:eastAsia="Times New Roman" w:hAnsi="Times New Roman"/>
          <w:sz w:val="24"/>
          <w:szCs w:val="24"/>
        </w:rPr>
      </w:pPr>
    </w:p>
    <w:p w:rsidR="00C5478C" w:rsidRPr="00B41E28" w:rsidRDefault="00C5478C" w:rsidP="00A3170A">
      <w:pPr>
        <w:widowControl w:val="0"/>
        <w:spacing w:before="0" w:line="276" w:lineRule="auto"/>
        <w:outlineLvl w:val="3"/>
        <w:rPr>
          <w:rFonts w:ascii="Times New Roman" w:eastAsia="Times New Roman" w:hAnsi="Times New Roman"/>
          <w:i/>
          <w:sz w:val="28"/>
          <w:szCs w:val="24"/>
        </w:rPr>
      </w:pPr>
      <w:r w:rsidRPr="00B41E28">
        <w:rPr>
          <w:rFonts w:ascii="Times New Roman" w:eastAsia="Times New Roman" w:hAnsi="Times New Roman"/>
          <w:i/>
          <w:sz w:val="28"/>
          <w:szCs w:val="24"/>
        </w:rPr>
        <w:t>Санитарная очистка</w:t>
      </w:r>
    </w:p>
    <w:p w:rsidR="00C5478C" w:rsidRPr="00B41E28" w:rsidRDefault="00C5478C" w:rsidP="00A3170A">
      <w:pPr>
        <w:widowControl w:val="0"/>
        <w:spacing w:before="0" w:line="276" w:lineRule="auto"/>
        <w:outlineLvl w:val="3"/>
        <w:rPr>
          <w:rFonts w:ascii="Times New Roman" w:eastAsia="Times New Roman" w:hAnsi="Times New Roman"/>
          <w:sz w:val="28"/>
          <w:szCs w:val="24"/>
        </w:rPr>
      </w:pPr>
      <w:r w:rsidRPr="00B41E28">
        <w:rPr>
          <w:rFonts w:ascii="Times New Roman" w:eastAsia="Times New Roman" w:hAnsi="Times New Roman"/>
          <w:sz w:val="28"/>
          <w:szCs w:val="24"/>
        </w:rPr>
        <w:t xml:space="preserve">Санитарная очистка </w:t>
      </w:r>
      <w:r w:rsidR="0073419F" w:rsidRPr="00B41E28">
        <w:rPr>
          <w:rFonts w:ascii="Times New Roman" w:eastAsia="Times New Roman" w:hAnsi="Times New Roman"/>
          <w:sz w:val="28"/>
          <w:szCs w:val="24"/>
        </w:rPr>
        <w:t xml:space="preserve">и утилизация отходов </w:t>
      </w:r>
      <w:r w:rsidRPr="00B41E28">
        <w:rPr>
          <w:rFonts w:ascii="Times New Roman" w:eastAsia="Times New Roman" w:hAnsi="Times New Roman"/>
          <w:sz w:val="28"/>
          <w:szCs w:val="24"/>
        </w:rPr>
        <w:t xml:space="preserve">города </w:t>
      </w:r>
      <w:r w:rsidR="00B53BB1" w:rsidRPr="00B41E28">
        <w:rPr>
          <w:rFonts w:ascii="Times New Roman" w:eastAsia="Times New Roman" w:hAnsi="Times New Roman"/>
          <w:sz w:val="28"/>
          <w:szCs w:val="24"/>
        </w:rPr>
        <w:t xml:space="preserve">осуществляется </w:t>
      </w:r>
      <w:r w:rsidR="0073419F" w:rsidRPr="00B41E28">
        <w:rPr>
          <w:rFonts w:ascii="Times New Roman" w:eastAsia="Times New Roman" w:hAnsi="Times New Roman"/>
          <w:sz w:val="28"/>
          <w:szCs w:val="24"/>
        </w:rPr>
        <w:t xml:space="preserve">региональный оператор </w:t>
      </w:r>
      <w:r w:rsidR="00B53BB1" w:rsidRPr="0013476A">
        <w:rPr>
          <w:rFonts w:ascii="Times New Roman" w:eastAsia="Times New Roman" w:hAnsi="Times New Roman"/>
          <w:sz w:val="28"/>
          <w:szCs w:val="24"/>
        </w:rPr>
        <w:t>ООО «РЕМОНДИС».</w:t>
      </w:r>
      <w:r w:rsidRPr="00B41E28">
        <w:rPr>
          <w:rFonts w:ascii="Times New Roman" w:eastAsia="Times New Roman" w:hAnsi="Times New Roman"/>
          <w:sz w:val="28"/>
          <w:szCs w:val="24"/>
        </w:rPr>
        <w:t xml:space="preserve"> </w:t>
      </w:r>
    </w:p>
    <w:p w:rsidR="005C600B" w:rsidRDefault="0073419F" w:rsidP="00A3170A">
      <w:pPr>
        <w:widowControl w:val="0"/>
        <w:spacing w:before="0" w:line="276" w:lineRule="auto"/>
        <w:outlineLvl w:val="3"/>
        <w:rPr>
          <w:rFonts w:ascii="Times New Roman" w:eastAsia="Times New Roman" w:hAnsi="Times New Roman"/>
          <w:sz w:val="28"/>
          <w:szCs w:val="24"/>
        </w:rPr>
      </w:pPr>
      <w:r w:rsidRPr="00B41E28">
        <w:rPr>
          <w:rFonts w:ascii="Times New Roman" w:eastAsia="Times New Roman" w:hAnsi="Times New Roman"/>
          <w:sz w:val="28"/>
          <w:szCs w:val="24"/>
        </w:rPr>
        <w:t>Основной задачей этого предприятия является вывоз бытовых отходов от объектов общественного назначения, муниципального и ведомственного жилья, домовладений частного сектора и утилизация данных отходов, очистка и содержание улиц, дорог, тротуаров.</w:t>
      </w:r>
    </w:p>
    <w:p w:rsidR="005C600B" w:rsidRDefault="005C600B" w:rsidP="00A3170A">
      <w:pPr>
        <w:widowControl w:val="0"/>
        <w:spacing w:before="0" w:line="276" w:lineRule="auto"/>
        <w:outlineLvl w:val="3"/>
        <w:rPr>
          <w:rFonts w:ascii="Times New Roman" w:eastAsia="Times New Roman" w:hAnsi="Times New Roman"/>
          <w:sz w:val="28"/>
          <w:szCs w:val="24"/>
        </w:rPr>
      </w:pPr>
      <w:r>
        <w:rPr>
          <w:rFonts w:ascii="Times New Roman" w:eastAsia="Times New Roman" w:hAnsi="Times New Roman"/>
          <w:sz w:val="28"/>
          <w:szCs w:val="24"/>
        </w:rPr>
        <w:t xml:space="preserve">Постановлением Администрации </w:t>
      </w:r>
      <w:proofErr w:type="spellStart"/>
      <w:r>
        <w:rPr>
          <w:rFonts w:ascii="Times New Roman" w:eastAsia="Times New Roman" w:hAnsi="Times New Roman"/>
          <w:sz w:val="28"/>
          <w:szCs w:val="24"/>
        </w:rPr>
        <w:t>Селищинского</w:t>
      </w:r>
      <w:proofErr w:type="spellEnd"/>
      <w:r>
        <w:rPr>
          <w:rFonts w:ascii="Times New Roman" w:eastAsia="Times New Roman" w:hAnsi="Times New Roman"/>
          <w:sz w:val="28"/>
          <w:szCs w:val="24"/>
        </w:rPr>
        <w:t xml:space="preserve"> сельского поселения Краснослободского муниципального района №24 от 19.06.2020 г. «</w:t>
      </w:r>
      <w:r w:rsidRPr="005C600B">
        <w:rPr>
          <w:rFonts w:ascii="Times New Roman" w:eastAsia="Times New Roman" w:hAnsi="Times New Roman"/>
          <w:sz w:val="28"/>
          <w:szCs w:val="24"/>
        </w:rPr>
        <w:t xml:space="preserve">Об утверждении мест размещения контейнерных площадок для сбора твердых </w:t>
      </w:r>
      <w:r w:rsidRPr="005C600B">
        <w:rPr>
          <w:rFonts w:ascii="Times New Roman" w:eastAsia="Times New Roman" w:hAnsi="Times New Roman"/>
          <w:sz w:val="28"/>
          <w:szCs w:val="24"/>
        </w:rPr>
        <w:lastRenderedPageBreak/>
        <w:t xml:space="preserve">коммунальных отходов в районах сложившейся застройки на территории </w:t>
      </w:r>
      <w:proofErr w:type="spellStart"/>
      <w:r w:rsidRPr="005C600B">
        <w:rPr>
          <w:rFonts w:ascii="Times New Roman" w:eastAsia="Times New Roman" w:hAnsi="Times New Roman"/>
          <w:sz w:val="28"/>
          <w:szCs w:val="24"/>
        </w:rPr>
        <w:t>Селищинского</w:t>
      </w:r>
      <w:proofErr w:type="spellEnd"/>
      <w:r w:rsidRPr="005C600B">
        <w:rPr>
          <w:rFonts w:ascii="Times New Roman" w:eastAsia="Times New Roman" w:hAnsi="Times New Roman"/>
          <w:sz w:val="28"/>
          <w:szCs w:val="24"/>
        </w:rPr>
        <w:t xml:space="preserve"> сельского поселения</w:t>
      </w:r>
      <w:r>
        <w:rPr>
          <w:rFonts w:ascii="Times New Roman" w:eastAsia="Times New Roman" w:hAnsi="Times New Roman"/>
          <w:sz w:val="28"/>
          <w:szCs w:val="24"/>
        </w:rPr>
        <w:t>» утвержден р</w:t>
      </w:r>
      <w:r w:rsidRPr="005C600B">
        <w:rPr>
          <w:rFonts w:ascii="Times New Roman" w:eastAsia="Times New Roman" w:hAnsi="Times New Roman"/>
          <w:sz w:val="28"/>
          <w:szCs w:val="24"/>
        </w:rPr>
        <w:t xml:space="preserve">еестр мест размещения контейнерных площадок для сбора твердых коммунальных отходов на территории </w:t>
      </w:r>
      <w:proofErr w:type="spellStart"/>
      <w:r w:rsidRPr="005C600B">
        <w:rPr>
          <w:rFonts w:ascii="Times New Roman" w:eastAsia="Times New Roman" w:hAnsi="Times New Roman"/>
          <w:sz w:val="28"/>
          <w:szCs w:val="24"/>
        </w:rPr>
        <w:t>Селищинского</w:t>
      </w:r>
      <w:proofErr w:type="spellEnd"/>
      <w:r w:rsidRPr="005C600B">
        <w:rPr>
          <w:rFonts w:ascii="Times New Roman" w:eastAsia="Times New Roman" w:hAnsi="Times New Roman"/>
          <w:sz w:val="28"/>
          <w:szCs w:val="24"/>
        </w:rPr>
        <w:t xml:space="preserve"> сельского поселения</w:t>
      </w:r>
      <w:r w:rsidR="00A3170A">
        <w:rPr>
          <w:rFonts w:ascii="Times New Roman" w:eastAsia="Times New Roman" w:hAnsi="Times New Roman"/>
          <w:sz w:val="28"/>
          <w:szCs w:val="24"/>
        </w:rPr>
        <w:t>.</w:t>
      </w:r>
    </w:p>
    <w:p w:rsidR="00A3170A" w:rsidRDefault="00A3170A" w:rsidP="00A3170A">
      <w:pPr>
        <w:widowControl w:val="0"/>
        <w:spacing w:before="0" w:line="276" w:lineRule="auto"/>
        <w:outlineLvl w:val="3"/>
        <w:rPr>
          <w:rFonts w:ascii="Times New Roman" w:eastAsia="Times New Roman" w:hAnsi="Times New Roman"/>
          <w:sz w:val="28"/>
          <w:szCs w:val="24"/>
        </w:rPr>
      </w:pPr>
    </w:p>
    <w:p w:rsidR="00A3170A" w:rsidRDefault="00A3170A" w:rsidP="00A3170A">
      <w:pPr>
        <w:widowControl w:val="0"/>
        <w:spacing w:before="0" w:line="276" w:lineRule="auto"/>
        <w:outlineLvl w:val="3"/>
        <w:rPr>
          <w:rFonts w:ascii="Times New Roman" w:eastAsia="Times New Roman" w:hAnsi="Times New Roman"/>
          <w:sz w:val="28"/>
          <w:szCs w:val="24"/>
        </w:rPr>
      </w:pPr>
      <w:r>
        <w:rPr>
          <w:rFonts w:ascii="Times New Roman" w:eastAsia="Times New Roman" w:hAnsi="Times New Roman"/>
          <w:sz w:val="28"/>
          <w:szCs w:val="24"/>
        </w:rPr>
        <w:t>Таблица 5.  Р</w:t>
      </w:r>
      <w:r w:rsidRPr="005C600B">
        <w:rPr>
          <w:rFonts w:ascii="Times New Roman" w:eastAsia="Times New Roman" w:hAnsi="Times New Roman"/>
          <w:sz w:val="28"/>
          <w:szCs w:val="24"/>
        </w:rPr>
        <w:t>еестр мест размещения контейнерных площадок для сбора твердых коммунальных отходов</w:t>
      </w:r>
      <w:r>
        <w:rPr>
          <w:rFonts w:ascii="Times New Roman" w:eastAsia="Times New Roman" w:hAnsi="Times New Roman"/>
          <w:sz w:val="28"/>
          <w:szCs w:val="24"/>
        </w:rPr>
        <w:t>.</w:t>
      </w:r>
    </w:p>
    <w:tbl>
      <w:tblPr>
        <w:tblW w:w="10065" w:type="dxa"/>
        <w:tblInd w:w="108" w:type="dxa"/>
        <w:tblLook w:val="00A0"/>
      </w:tblPr>
      <w:tblGrid>
        <w:gridCol w:w="1134"/>
        <w:gridCol w:w="3970"/>
        <w:gridCol w:w="2409"/>
        <w:gridCol w:w="2552"/>
      </w:tblGrid>
      <w:tr w:rsidR="005C600B" w:rsidRPr="00D93538" w:rsidTr="00650919">
        <w:trPr>
          <w:trHeight w:val="645"/>
        </w:trPr>
        <w:tc>
          <w:tcPr>
            <w:tcW w:w="1134" w:type="dxa"/>
            <w:tcBorders>
              <w:top w:val="single" w:sz="4" w:space="0" w:color="auto"/>
              <w:left w:val="single" w:sz="4" w:space="0" w:color="auto"/>
              <w:bottom w:val="single" w:sz="4" w:space="0" w:color="auto"/>
              <w:right w:val="single" w:sz="4" w:space="0" w:color="auto"/>
            </w:tcBorders>
          </w:tcPr>
          <w:p w:rsidR="005C600B" w:rsidRPr="00D93538" w:rsidRDefault="00650919" w:rsidP="00650919">
            <w:pPr>
              <w:ind w:firstLine="34"/>
              <w:jc w:val="center"/>
              <w:rPr>
                <w:rFonts w:ascii="Times New Roman" w:hAnsi="Times New Roman"/>
                <w:b/>
                <w:bCs/>
                <w:sz w:val="24"/>
                <w:szCs w:val="24"/>
              </w:rPr>
            </w:pPr>
            <w:r>
              <w:rPr>
                <w:rFonts w:ascii="Times New Roman" w:hAnsi="Times New Roman"/>
                <w:b/>
                <w:bCs/>
                <w:sz w:val="24"/>
                <w:szCs w:val="24"/>
              </w:rPr>
              <w:t xml:space="preserve">№ </w:t>
            </w:r>
            <w:proofErr w:type="spellStart"/>
            <w:proofErr w:type="gramStart"/>
            <w:r>
              <w:rPr>
                <w:rFonts w:ascii="Times New Roman" w:hAnsi="Times New Roman"/>
                <w:b/>
                <w:bCs/>
                <w:sz w:val="24"/>
                <w:szCs w:val="24"/>
              </w:rPr>
              <w:t>п</w:t>
            </w:r>
            <w:proofErr w:type="spellEnd"/>
            <w:proofErr w:type="gramEnd"/>
            <w:r>
              <w:rPr>
                <w:rFonts w:ascii="Times New Roman" w:hAnsi="Times New Roman"/>
                <w:b/>
                <w:bCs/>
                <w:sz w:val="24"/>
                <w:szCs w:val="24"/>
              </w:rPr>
              <w:t>/</w:t>
            </w:r>
            <w:proofErr w:type="spellStart"/>
            <w:r>
              <w:rPr>
                <w:rFonts w:ascii="Times New Roman" w:hAnsi="Times New Roman"/>
                <w:b/>
                <w:bCs/>
                <w:sz w:val="24"/>
                <w:szCs w:val="24"/>
              </w:rPr>
              <w:t>п</w:t>
            </w:r>
            <w:proofErr w:type="spellEnd"/>
          </w:p>
        </w:tc>
        <w:tc>
          <w:tcPr>
            <w:tcW w:w="3970" w:type="dxa"/>
            <w:tcBorders>
              <w:top w:val="single" w:sz="4" w:space="0" w:color="auto"/>
              <w:left w:val="nil"/>
              <w:bottom w:val="single" w:sz="4" w:space="0" w:color="auto"/>
              <w:right w:val="single" w:sz="4" w:space="0" w:color="auto"/>
            </w:tcBorders>
            <w:vAlign w:val="center"/>
          </w:tcPr>
          <w:p w:rsidR="005C600B" w:rsidRPr="00D93538" w:rsidRDefault="005C600B" w:rsidP="00650919">
            <w:pPr>
              <w:ind w:firstLine="0"/>
              <w:rPr>
                <w:rFonts w:ascii="Times New Roman" w:hAnsi="Times New Roman"/>
                <w:b/>
                <w:bCs/>
                <w:sz w:val="24"/>
                <w:szCs w:val="24"/>
              </w:rPr>
            </w:pPr>
            <w:r w:rsidRPr="00D93538">
              <w:rPr>
                <w:rFonts w:ascii="Times New Roman" w:hAnsi="Times New Roman"/>
                <w:b/>
                <w:bCs/>
                <w:sz w:val="24"/>
                <w:szCs w:val="24"/>
              </w:rPr>
              <w:t>Адрес объекта</w:t>
            </w:r>
          </w:p>
        </w:tc>
        <w:tc>
          <w:tcPr>
            <w:tcW w:w="2409" w:type="dxa"/>
            <w:tcBorders>
              <w:top w:val="single" w:sz="4" w:space="0" w:color="auto"/>
              <w:left w:val="single" w:sz="4" w:space="0" w:color="auto"/>
              <w:bottom w:val="single" w:sz="4" w:space="0" w:color="auto"/>
              <w:right w:val="single" w:sz="4" w:space="0" w:color="auto"/>
            </w:tcBorders>
            <w:vAlign w:val="center"/>
          </w:tcPr>
          <w:p w:rsidR="005C600B" w:rsidRPr="00D93538" w:rsidRDefault="005C600B" w:rsidP="005C600B">
            <w:pPr>
              <w:ind w:firstLine="0"/>
              <w:rPr>
                <w:rFonts w:ascii="Times New Roman" w:hAnsi="Times New Roman"/>
                <w:b/>
                <w:bCs/>
                <w:sz w:val="24"/>
                <w:szCs w:val="24"/>
              </w:rPr>
            </w:pPr>
            <w:r w:rsidRPr="00D93538">
              <w:rPr>
                <w:rFonts w:ascii="Times New Roman" w:hAnsi="Times New Roman"/>
                <w:b/>
                <w:bCs/>
                <w:sz w:val="24"/>
                <w:szCs w:val="24"/>
              </w:rPr>
              <w:t>Вид контейнера</w:t>
            </w:r>
          </w:p>
        </w:tc>
        <w:tc>
          <w:tcPr>
            <w:tcW w:w="2552" w:type="dxa"/>
            <w:tcBorders>
              <w:top w:val="single" w:sz="4" w:space="0" w:color="auto"/>
              <w:left w:val="nil"/>
              <w:bottom w:val="single" w:sz="4" w:space="0" w:color="auto"/>
              <w:right w:val="single" w:sz="4" w:space="0" w:color="auto"/>
            </w:tcBorders>
            <w:vAlign w:val="center"/>
          </w:tcPr>
          <w:p w:rsidR="005C600B" w:rsidRPr="00D93538" w:rsidRDefault="005C600B" w:rsidP="005C600B">
            <w:pPr>
              <w:ind w:firstLine="0"/>
              <w:rPr>
                <w:rFonts w:ascii="Times New Roman" w:hAnsi="Times New Roman"/>
                <w:b/>
                <w:bCs/>
                <w:sz w:val="24"/>
                <w:szCs w:val="24"/>
              </w:rPr>
            </w:pPr>
            <w:r w:rsidRPr="00D93538">
              <w:rPr>
                <w:rFonts w:ascii="Times New Roman" w:hAnsi="Times New Roman"/>
                <w:b/>
                <w:bCs/>
                <w:sz w:val="24"/>
                <w:szCs w:val="24"/>
              </w:rPr>
              <w:t>Кол-во контейнеров</w:t>
            </w:r>
          </w:p>
        </w:tc>
      </w:tr>
      <w:tr w:rsidR="005C600B" w:rsidRPr="00D93538" w:rsidTr="00650919">
        <w:trPr>
          <w:trHeight w:val="274"/>
        </w:trPr>
        <w:tc>
          <w:tcPr>
            <w:tcW w:w="1134" w:type="dxa"/>
            <w:tcBorders>
              <w:top w:val="single" w:sz="4" w:space="0" w:color="auto"/>
              <w:left w:val="single" w:sz="4" w:space="0" w:color="auto"/>
              <w:bottom w:val="single" w:sz="4" w:space="0" w:color="auto"/>
              <w:right w:val="single" w:sz="4" w:space="0" w:color="auto"/>
            </w:tcBorders>
          </w:tcPr>
          <w:p w:rsidR="005C600B" w:rsidRPr="00D93538" w:rsidRDefault="00650919" w:rsidP="00650919">
            <w:pPr>
              <w:ind w:firstLine="0"/>
              <w:jc w:val="center"/>
              <w:outlineLvl w:val="1"/>
              <w:rPr>
                <w:rFonts w:ascii="Times New Roman" w:hAnsi="Times New Roman"/>
                <w:sz w:val="24"/>
                <w:szCs w:val="24"/>
              </w:rPr>
            </w:pPr>
            <w:r>
              <w:rPr>
                <w:rFonts w:ascii="Times New Roman" w:hAnsi="Times New Roman"/>
                <w:sz w:val="24"/>
                <w:szCs w:val="24"/>
              </w:rPr>
              <w:t>1</w:t>
            </w:r>
          </w:p>
        </w:tc>
        <w:tc>
          <w:tcPr>
            <w:tcW w:w="3970" w:type="dxa"/>
            <w:tcBorders>
              <w:top w:val="single" w:sz="4" w:space="0" w:color="auto"/>
              <w:left w:val="nil"/>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 xml:space="preserve">с. </w:t>
            </w:r>
            <w:proofErr w:type="spellStart"/>
            <w:r>
              <w:rPr>
                <w:rFonts w:ascii="Times New Roman" w:hAnsi="Times New Roman"/>
                <w:sz w:val="24"/>
                <w:szCs w:val="24"/>
              </w:rPr>
              <w:t>Селищи</w:t>
            </w:r>
            <w:proofErr w:type="spellEnd"/>
            <w:proofErr w:type="gramStart"/>
            <w:r w:rsidRPr="00D93538">
              <w:rPr>
                <w:rFonts w:ascii="Times New Roman" w:hAnsi="Times New Roman"/>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ул. Молодежная 1</w:t>
            </w:r>
          </w:p>
        </w:tc>
        <w:tc>
          <w:tcPr>
            <w:tcW w:w="2409" w:type="dxa"/>
            <w:tcBorders>
              <w:top w:val="single" w:sz="4" w:space="0" w:color="auto"/>
              <w:left w:val="single" w:sz="4" w:space="0" w:color="auto"/>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 xml:space="preserve">Контейнер 1,1 </w:t>
            </w:r>
          </w:p>
        </w:tc>
        <w:tc>
          <w:tcPr>
            <w:tcW w:w="2552" w:type="dxa"/>
            <w:tcBorders>
              <w:top w:val="single" w:sz="4" w:space="0" w:color="auto"/>
              <w:left w:val="nil"/>
              <w:bottom w:val="single" w:sz="4" w:space="0" w:color="auto"/>
              <w:right w:val="single" w:sz="4" w:space="0" w:color="auto"/>
            </w:tcBorders>
            <w:vAlign w:val="bottom"/>
          </w:tcPr>
          <w:p w:rsidR="005C600B" w:rsidRPr="00D93538" w:rsidRDefault="005C600B" w:rsidP="00203722">
            <w:pPr>
              <w:jc w:val="right"/>
              <w:outlineLvl w:val="1"/>
              <w:rPr>
                <w:rFonts w:ascii="Times New Roman" w:hAnsi="Times New Roman"/>
                <w:sz w:val="24"/>
                <w:szCs w:val="24"/>
              </w:rPr>
            </w:pPr>
            <w:r>
              <w:rPr>
                <w:rFonts w:ascii="Times New Roman" w:hAnsi="Times New Roman"/>
                <w:sz w:val="24"/>
                <w:szCs w:val="24"/>
              </w:rPr>
              <w:t>1</w:t>
            </w:r>
          </w:p>
        </w:tc>
      </w:tr>
      <w:tr w:rsidR="005C600B" w:rsidRPr="00D93538" w:rsidTr="00650919">
        <w:trPr>
          <w:trHeight w:val="277"/>
        </w:trPr>
        <w:tc>
          <w:tcPr>
            <w:tcW w:w="1134" w:type="dxa"/>
            <w:tcBorders>
              <w:top w:val="single" w:sz="4" w:space="0" w:color="auto"/>
              <w:left w:val="single" w:sz="4" w:space="0" w:color="auto"/>
              <w:bottom w:val="single" w:sz="4" w:space="0" w:color="auto"/>
              <w:right w:val="single" w:sz="4" w:space="0" w:color="auto"/>
            </w:tcBorders>
          </w:tcPr>
          <w:p w:rsidR="005C600B" w:rsidRPr="00D93538" w:rsidRDefault="00650919" w:rsidP="00650919">
            <w:pPr>
              <w:ind w:firstLine="0"/>
              <w:jc w:val="center"/>
              <w:outlineLvl w:val="1"/>
              <w:rPr>
                <w:rFonts w:ascii="Times New Roman" w:hAnsi="Times New Roman"/>
                <w:sz w:val="24"/>
                <w:szCs w:val="24"/>
              </w:rPr>
            </w:pPr>
            <w:r>
              <w:rPr>
                <w:rFonts w:ascii="Times New Roman" w:hAnsi="Times New Roman"/>
                <w:sz w:val="24"/>
                <w:szCs w:val="24"/>
              </w:rPr>
              <w:t>2</w:t>
            </w:r>
          </w:p>
        </w:tc>
        <w:tc>
          <w:tcPr>
            <w:tcW w:w="3970" w:type="dxa"/>
            <w:tcBorders>
              <w:top w:val="single" w:sz="4" w:space="0" w:color="auto"/>
              <w:left w:val="nil"/>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 xml:space="preserve">с. </w:t>
            </w:r>
            <w:proofErr w:type="spellStart"/>
            <w:r>
              <w:rPr>
                <w:rFonts w:ascii="Times New Roman" w:hAnsi="Times New Roman"/>
                <w:sz w:val="24"/>
                <w:szCs w:val="24"/>
              </w:rPr>
              <w:t>Селищи</w:t>
            </w:r>
            <w:proofErr w:type="spellEnd"/>
            <w:r>
              <w:rPr>
                <w:rFonts w:ascii="Times New Roman" w:hAnsi="Times New Roman"/>
                <w:sz w:val="24"/>
                <w:szCs w:val="24"/>
              </w:rPr>
              <w:t>,</w:t>
            </w:r>
            <w:r w:rsidRPr="00D93538">
              <w:rPr>
                <w:rFonts w:ascii="Times New Roman" w:hAnsi="Times New Roman"/>
                <w:sz w:val="24"/>
                <w:szCs w:val="24"/>
              </w:rPr>
              <w:t xml:space="preserve"> ул. </w:t>
            </w:r>
            <w:r>
              <w:rPr>
                <w:rFonts w:ascii="Times New Roman" w:hAnsi="Times New Roman"/>
                <w:sz w:val="24"/>
                <w:szCs w:val="24"/>
              </w:rPr>
              <w:t>Молодежная 14</w:t>
            </w:r>
          </w:p>
        </w:tc>
        <w:tc>
          <w:tcPr>
            <w:tcW w:w="2409" w:type="dxa"/>
            <w:tcBorders>
              <w:top w:val="single" w:sz="4" w:space="0" w:color="auto"/>
              <w:left w:val="single" w:sz="4" w:space="0" w:color="auto"/>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 xml:space="preserve">Контейнер 1,1 </w:t>
            </w:r>
          </w:p>
        </w:tc>
        <w:tc>
          <w:tcPr>
            <w:tcW w:w="2552" w:type="dxa"/>
            <w:tcBorders>
              <w:top w:val="single" w:sz="4" w:space="0" w:color="auto"/>
              <w:left w:val="nil"/>
              <w:bottom w:val="single" w:sz="4" w:space="0" w:color="auto"/>
              <w:right w:val="single" w:sz="4" w:space="0" w:color="auto"/>
            </w:tcBorders>
            <w:vAlign w:val="bottom"/>
          </w:tcPr>
          <w:p w:rsidR="005C600B" w:rsidRPr="00D93538" w:rsidRDefault="005C600B" w:rsidP="00203722">
            <w:pPr>
              <w:jc w:val="right"/>
              <w:outlineLvl w:val="1"/>
              <w:rPr>
                <w:rFonts w:ascii="Times New Roman" w:hAnsi="Times New Roman"/>
                <w:sz w:val="24"/>
                <w:szCs w:val="24"/>
              </w:rPr>
            </w:pPr>
            <w:r w:rsidRPr="00D93538">
              <w:rPr>
                <w:rFonts w:ascii="Times New Roman" w:hAnsi="Times New Roman"/>
                <w:sz w:val="24"/>
                <w:szCs w:val="24"/>
              </w:rPr>
              <w:t>1</w:t>
            </w:r>
          </w:p>
        </w:tc>
      </w:tr>
      <w:tr w:rsidR="005C600B" w:rsidRPr="00D93538" w:rsidTr="00650919">
        <w:trPr>
          <w:trHeight w:val="268"/>
        </w:trPr>
        <w:tc>
          <w:tcPr>
            <w:tcW w:w="1134" w:type="dxa"/>
            <w:tcBorders>
              <w:top w:val="single" w:sz="4" w:space="0" w:color="auto"/>
              <w:left w:val="single" w:sz="4" w:space="0" w:color="auto"/>
              <w:bottom w:val="single" w:sz="4" w:space="0" w:color="auto"/>
              <w:right w:val="single" w:sz="4" w:space="0" w:color="auto"/>
            </w:tcBorders>
          </w:tcPr>
          <w:p w:rsidR="005C600B" w:rsidRPr="00D93538" w:rsidRDefault="00650919" w:rsidP="00650919">
            <w:pPr>
              <w:ind w:firstLine="0"/>
              <w:jc w:val="center"/>
              <w:outlineLvl w:val="1"/>
              <w:rPr>
                <w:rFonts w:ascii="Times New Roman" w:hAnsi="Times New Roman"/>
                <w:sz w:val="24"/>
                <w:szCs w:val="24"/>
              </w:rPr>
            </w:pPr>
            <w:r>
              <w:rPr>
                <w:rFonts w:ascii="Times New Roman" w:hAnsi="Times New Roman"/>
                <w:sz w:val="24"/>
                <w:szCs w:val="24"/>
              </w:rPr>
              <w:t>3</w:t>
            </w:r>
          </w:p>
        </w:tc>
        <w:tc>
          <w:tcPr>
            <w:tcW w:w="3970" w:type="dxa"/>
            <w:tcBorders>
              <w:top w:val="single" w:sz="4" w:space="0" w:color="auto"/>
              <w:left w:val="nil"/>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 xml:space="preserve">с. </w:t>
            </w:r>
            <w:proofErr w:type="spellStart"/>
            <w:r>
              <w:rPr>
                <w:rFonts w:ascii="Times New Roman" w:hAnsi="Times New Roman"/>
                <w:sz w:val="24"/>
                <w:szCs w:val="24"/>
              </w:rPr>
              <w:t>Селищи</w:t>
            </w:r>
            <w:proofErr w:type="spellEnd"/>
            <w:r w:rsidRPr="00D93538">
              <w:rPr>
                <w:rFonts w:ascii="Times New Roman" w:hAnsi="Times New Roman"/>
                <w:sz w:val="24"/>
                <w:szCs w:val="24"/>
              </w:rPr>
              <w:t xml:space="preserve">, ул. </w:t>
            </w:r>
            <w:r>
              <w:rPr>
                <w:rFonts w:ascii="Times New Roman" w:hAnsi="Times New Roman"/>
                <w:sz w:val="24"/>
                <w:szCs w:val="24"/>
              </w:rPr>
              <w:t>Молодежная  8</w:t>
            </w:r>
          </w:p>
        </w:tc>
        <w:tc>
          <w:tcPr>
            <w:tcW w:w="2409" w:type="dxa"/>
            <w:tcBorders>
              <w:top w:val="single" w:sz="4" w:space="0" w:color="auto"/>
              <w:left w:val="single" w:sz="4" w:space="0" w:color="auto"/>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 xml:space="preserve">Контейнер 1,1 </w:t>
            </w:r>
          </w:p>
        </w:tc>
        <w:tc>
          <w:tcPr>
            <w:tcW w:w="2552" w:type="dxa"/>
            <w:tcBorders>
              <w:top w:val="single" w:sz="4" w:space="0" w:color="auto"/>
              <w:left w:val="nil"/>
              <w:bottom w:val="single" w:sz="4" w:space="0" w:color="auto"/>
              <w:right w:val="single" w:sz="4" w:space="0" w:color="auto"/>
            </w:tcBorders>
            <w:vAlign w:val="bottom"/>
          </w:tcPr>
          <w:p w:rsidR="005C600B" w:rsidRPr="00D93538" w:rsidRDefault="005C600B" w:rsidP="00203722">
            <w:pPr>
              <w:jc w:val="right"/>
              <w:outlineLvl w:val="1"/>
              <w:rPr>
                <w:rFonts w:ascii="Times New Roman" w:hAnsi="Times New Roman"/>
                <w:sz w:val="24"/>
                <w:szCs w:val="24"/>
              </w:rPr>
            </w:pPr>
            <w:r w:rsidRPr="00D93538">
              <w:rPr>
                <w:rFonts w:ascii="Times New Roman" w:hAnsi="Times New Roman"/>
                <w:sz w:val="24"/>
                <w:szCs w:val="24"/>
              </w:rPr>
              <w:t>1</w:t>
            </w:r>
          </w:p>
        </w:tc>
      </w:tr>
      <w:tr w:rsidR="005C600B" w:rsidRPr="00D93538" w:rsidTr="00650919">
        <w:trPr>
          <w:trHeight w:val="285"/>
        </w:trPr>
        <w:tc>
          <w:tcPr>
            <w:tcW w:w="1134" w:type="dxa"/>
            <w:tcBorders>
              <w:top w:val="single" w:sz="4" w:space="0" w:color="auto"/>
              <w:left w:val="single" w:sz="4" w:space="0" w:color="auto"/>
              <w:bottom w:val="single" w:sz="4" w:space="0" w:color="auto"/>
              <w:right w:val="single" w:sz="4" w:space="0" w:color="auto"/>
            </w:tcBorders>
          </w:tcPr>
          <w:p w:rsidR="005C600B" w:rsidRPr="00D93538" w:rsidRDefault="00650919" w:rsidP="00650919">
            <w:pPr>
              <w:ind w:firstLine="0"/>
              <w:jc w:val="center"/>
              <w:outlineLvl w:val="1"/>
              <w:rPr>
                <w:rFonts w:ascii="Times New Roman" w:hAnsi="Times New Roman"/>
                <w:sz w:val="24"/>
                <w:szCs w:val="24"/>
              </w:rPr>
            </w:pPr>
            <w:r>
              <w:rPr>
                <w:rFonts w:ascii="Times New Roman" w:hAnsi="Times New Roman"/>
                <w:sz w:val="24"/>
                <w:szCs w:val="24"/>
              </w:rPr>
              <w:t>4</w:t>
            </w:r>
          </w:p>
        </w:tc>
        <w:tc>
          <w:tcPr>
            <w:tcW w:w="3970" w:type="dxa"/>
            <w:tcBorders>
              <w:top w:val="single" w:sz="4" w:space="0" w:color="auto"/>
              <w:left w:val="nil"/>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proofErr w:type="spellStart"/>
            <w:r w:rsidRPr="00D93538">
              <w:rPr>
                <w:rFonts w:ascii="Times New Roman" w:hAnsi="Times New Roman"/>
                <w:sz w:val="24"/>
                <w:szCs w:val="24"/>
              </w:rPr>
              <w:t>с</w:t>
            </w:r>
            <w:proofErr w:type="gramStart"/>
            <w:r w:rsidRPr="00D93538">
              <w:rPr>
                <w:rFonts w:ascii="Times New Roman" w:hAnsi="Times New Roman"/>
                <w:sz w:val="24"/>
                <w:szCs w:val="24"/>
              </w:rPr>
              <w:t>.</w:t>
            </w:r>
            <w:r>
              <w:rPr>
                <w:rFonts w:ascii="Times New Roman" w:hAnsi="Times New Roman"/>
                <w:sz w:val="24"/>
                <w:szCs w:val="24"/>
              </w:rPr>
              <w:t>С</w:t>
            </w:r>
            <w:proofErr w:type="gramEnd"/>
            <w:r>
              <w:rPr>
                <w:rFonts w:ascii="Times New Roman" w:hAnsi="Times New Roman"/>
                <w:sz w:val="24"/>
                <w:szCs w:val="24"/>
              </w:rPr>
              <w:t>елищи</w:t>
            </w:r>
            <w:proofErr w:type="spellEnd"/>
            <w:r>
              <w:rPr>
                <w:rFonts w:ascii="Times New Roman" w:hAnsi="Times New Roman"/>
                <w:sz w:val="24"/>
                <w:szCs w:val="24"/>
              </w:rPr>
              <w:t>, Комсомольская 3</w:t>
            </w:r>
          </w:p>
        </w:tc>
        <w:tc>
          <w:tcPr>
            <w:tcW w:w="2409" w:type="dxa"/>
            <w:tcBorders>
              <w:top w:val="single" w:sz="4" w:space="0" w:color="auto"/>
              <w:left w:val="single" w:sz="4" w:space="0" w:color="auto"/>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 xml:space="preserve">Контейнер 1,1 </w:t>
            </w:r>
          </w:p>
        </w:tc>
        <w:tc>
          <w:tcPr>
            <w:tcW w:w="2552" w:type="dxa"/>
            <w:tcBorders>
              <w:top w:val="single" w:sz="4" w:space="0" w:color="auto"/>
              <w:left w:val="nil"/>
              <w:bottom w:val="single" w:sz="4" w:space="0" w:color="auto"/>
              <w:right w:val="single" w:sz="4" w:space="0" w:color="auto"/>
            </w:tcBorders>
            <w:vAlign w:val="bottom"/>
          </w:tcPr>
          <w:p w:rsidR="005C600B" w:rsidRPr="00D93538" w:rsidRDefault="005C600B" w:rsidP="00203722">
            <w:pPr>
              <w:jc w:val="right"/>
              <w:outlineLvl w:val="1"/>
              <w:rPr>
                <w:rFonts w:ascii="Times New Roman" w:hAnsi="Times New Roman"/>
                <w:sz w:val="24"/>
                <w:szCs w:val="24"/>
              </w:rPr>
            </w:pPr>
            <w:r w:rsidRPr="00D93538">
              <w:rPr>
                <w:rFonts w:ascii="Times New Roman" w:hAnsi="Times New Roman"/>
                <w:sz w:val="24"/>
                <w:szCs w:val="24"/>
              </w:rPr>
              <w:t>1</w:t>
            </w:r>
          </w:p>
        </w:tc>
      </w:tr>
      <w:tr w:rsidR="005C600B" w:rsidRPr="00D93538" w:rsidTr="00650919">
        <w:trPr>
          <w:trHeight w:val="262"/>
        </w:trPr>
        <w:tc>
          <w:tcPr>
            <w:tcW w:w="1134" w:type="dxa"/>
            <w:tcBorders>
              <w:top w:val="single" w:sz="4" w:space="0" w:color="auto"/>
              <w:left w:val="single" w:sz="4" w:space="0" w:color="auto"/>
              <w:bottom w:val="single" w:sz="4" w:space="0" w:color="auto"/>
              <w:right w:val="single" w:sz="4" w:space="0" w:color="auto"/>
            </w:tcBorders>
          </w:tcPr>
          <w:p w:rsidR="005C600B" w:rsidRPr="00D93538" w:rsidRDefault="00650919" w:rsidP="00650919">
            <w:pPr>
              <w:ind w:firstLine="0"/>
              <w:jc w:val="center"/>
              <w:outlineLvl w:val="1"/>
              <w:rPr>
                <w:rFonts w:ascii="Times New Roman" w:hAnsi="Times New Roman"/>
                <w:sz w:val="24"/>
                <w:szCs w:val="24"/>
              </w:rPr>
            </w:pPr>
            <w:r>
              <w:rPr>
                <w:rFonts w:ascii="Times New Roman" w:hAnsi="Times New Roman"/>
                <w:sz w:val="24"/>
                <w:szCs w:val="24"/>
              </w:rPr>
              <w:t>5</w:t>
            </w:r>
          </w:p>
        </w:tc>
        <w:tc>
          <w:tcPr>
            <w:tcW w:w="3970" w:type="dxa"/>
            <w:tcBorders>
              <w:top w:val="single" w:sz="4" w:space="0" w:color="auto"/>
              <w:left w:val="nil"/>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 xml:space="preserve">с. </w:t>
            </w:r>
            <w:proofErr w:type="spellStart"/>
            <w:r>
              <w:rPr>
                <w:rFonts w:ascii="Times New Roman" w:hAnsi="Times New Roman"/>
                <w:sz w:val="24"/>
                <w:szCs w:val="24"/>
              </w:rPr>
              <w:t>Селищи</w:t>
            </w:r>
            <w:proofErr w:type="spellEnd"/>
            <w:r>
              <w:rPr>
                <w:rFonts w:ascii="Times New Roman" w:hAnsi="Times New Roman"/>
                <w:sz w:val="24"/>
                <w:szCs w:val="24"/>
              </w:rPr>
              <w:t>, Комсомольская 17</w:t>
            </w:r>
          </w:p>
        </w:tc>
        <w:tc>
          <w:tcPr>
            <w:tcW w:w="2409" w:type="dxa"/>
            <w:tcBorders>
              <w:top w:val="single" w:sz="4" w:space="0" w:color="auto"/>
              <w:left w:val="single" w:sz="4" w:space="0" w:color="auto"/>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 xml:space="preserve">Контейнер 1,1 </w:t>
            </w:r>
          </w:p>
        </w:tc>
        <w:tc>
          <w:tcPr>
            <w:tcW w:w="2552" w:type="dxa"/>
            <w:tcBorders>
              <w:top w:val="single" w:sz="4" w:space="0" w:color="auto"/>
              <w:left w:val="nil"/>
              <w:bottom w:val="single" w:sz="4" w:space="0" w:color="auto"/>
              <w:right w:val="single" w:sz="4" w:space="0" w:color="auto"/>
            </w:tcBorders>
            <w:vAlign w:val="bottom"/>
          </w:tcPr>
          <w:p w:rsidR="005C600B" w:rsidRPr="00D93538" w:rsidRDefault="005C600B" w:rsidP="00203722">
            <w:pPr>
              <w:jc w:val="right"/>
              <w:outlineLvl w:val="1"/>
              <w:rPr>
                <w:rFonts w:ascii="Times New Roman" w:hAnsi="Times New Roman"/>
                <w:sz w:val="24"/>
                <w:szCs w:val="24"/>
              </w:rPr>
            </w:pPr>
            <w:r w:rsidRPr="00D93538">
              <w:rPr>
                <w:rFonts w:ascii="Times New Roman" w:hAnsi="Times New Roman"/>
                <w:sz w:val="24"/>
                <w:szCs w:val="24"/>
              </w:rPr>
              <w:t>1</w:t>
            </w:r>
          </w:p>
        </w:tc>
      </w:tr>
      <w:tr w:rsidR="005C600B" w:rsidRPr="00D93538" w:rsidTr="00650919">
        <w:trPr>
          <w:trHeight w:val="279"/>
        </w:trPr>
        <w:tc>
          <w:tcPr>
            <w:tcW w:w="1134" w:type="dxa"/>
            <w:tcBorders>
              <w:top w:val="single" w:sz="4" w:space="0" w:color="auto"/>
              <w:left w:val="single" w:sz="4" w:space="0" w:color="auto"/>
              <w:bottom w:val="single" w:sz="4" w:space="0" w:color="auto"/>
              <w:right w:val="single" w:sz="4" w:space="0" w:color="auto"/>
            </w:tcBorders>
          </w:tcPr>
          <w:p w:rsidR="005C600B" w:rsidRPr="00D93538" w:rsidRDefault="00650919" w:rsidP="00650919">
            <w:pPr>
              <w:ind w:firstLine="0"/>
              <w:jc w:val="center"/>
              <w:outlineLvl w:val="1"/>
              <w:rPr>
                <w:rFonts w:ascii="Times New Roman" w:hAnsi="Times New Roman"/>
                <w:sz w:val="24"/>
                <w:szCs w:val="24"/>
              </w:rPr>
            </w:pPr>
            <w:r>
              <w:rPr>
                <w:rFonts w:ascii="Times New Roman" w:hAnsi="Times New Roman"/>
                <w:sz w:val="24"/>
                <w:szCs w:val="24"/>
              </w:rPr>
              <w:t>6</w:t>
            </w:r>
          </w:p>
        </w:tc>
        <w:tc>
          <w:tcPr>
            <w:tcW w:w="3970" w:type="dxa"/>
            <w:tcBorders>
              <w:top w:val="single" w:sz="4" w:space="0" w:color="auto"/>
              <w:left w:val="nil"/>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 xml:space="preserve">с. </w:t>
            </w:r>
            <w:proofErr w:type="spellStart"/>
            <w:r>
              <w:rPr>
                <w:rFonts w:ascii="Times New Roman" w:hAnsi="Times New Roman"/>
                <w:sz w:val="24"/>
                <w:szCs w:val="24"/>
              </w:rPr>
              <w:t>Селищи</w:t>
            </w:r>
            <w:proofErr w:type="spellEnd"/>
            <w:r>
              <w:rPr>
                <w:rFonts w:ascii="Times New Roman" w:hAnsi="Times New Roman"/>
                <w:sz w:val="24"/>
                <w:szCs w:val="24"/>
              </w:rPr>
              <w:t>, Ленина 5</w:t>
            </w:r>
          </w:p>
        </w:tc>
        <w:tc>
          <w:tcPr>
            <w:tcW w:w="2409" w:type="dxa"/>
            <w:tcBorders>
              <w:top w:val="single" w:sz="4" w:space="0" w:color="auto"/>
              <w:left w:val="single" w:sz="4" w:space="0" w:color="auto"/>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 xml:space="preserve">Контейнер 1,1 </w:t>
            </w:r>
          </w:p>
        </w:tc>
        <w:tc>
          <w:tcPr>
            <w:tcW w:w="2552" w:type="dxa"/>
            <w:tcBorders>
              <w:top w:val="single" w:sz="4" w:space="0" w:color="auto"/>
              <w:left w:val="nil"/>
              <w:bottom w:val="single" w:sz="4" w:space="0" w:color="auto"/>
              <w:right w:val="single" w:sz="4" w:space="0" w:color="auto"/>
            </w:tcBorders>
            <w:vAlign w:val="bottom"/>
          </w:tcPr>
          <w:p w:rsidR="005C600B" w:rsidRPr="00D93538" w:rsidRDefault="005C600B" w:rsidP="00203722">
            <w:pPr>
              <w:jc w:val="right"/>
              <w:outlineLvl w:val="1"/>
              <w:rPr>
                <w:rFonts w:ascii="Times New Roman" w:hAnsi="Times New Roman"/>
                <w:sz w:val="24"/>
                <w:szCs w:val="24"/>
              </w:rPr>
            </w:pPr>
            <w:r w:rsidRPr="00D93538">
              <w:rPr>
                <w:rFonts w:ascii="Times New Roman" w:hAnsi="Times New Roman"/>
                <w:sz w:val="24"/>
                <w:szCs w:val="24"/>
              </w:rPr>
              <w:t>1</w:t>
            </w:r>
          </w:p>
        </w:tc>
      </w:tr>
      <w:tr w:rsidR="005C600B" w:rsidRPr="00D93538" w:rsidTr="00650919">
        <w:trPr>
          <w:trHeight w:val="284"/>
        </w:trPr>
        <w:tc>
          <w:tcPr>
            <w:tcW w:w="1134" w:type="dxa"/>
            <w:tcBorders>
              <w:top w:val="single" w:sz="4" w:space="0" w:color="auto"/>
              <w:left w:val="single" w:sz="4" w:space="0" w:color="auto"/>
              <w:bottom w:val="single" w:sz="4" w:space="0" w:color="auto"/>
              <w:right w:val="single" w:sz="4" w:space="0" w:color="auto"/>
            </w:tcBorders>
          </w:tcPr>
          <w:p w:rsidR="005C600B" w:rsidRPr="00D93538" w:rsidRDefault="00650919" w:rsidP="00650919">
            <w:pPr>
              <w:ind w:firstLine="0"/>
              <w:jc w:val="center"/>
              <w:outlineLvl w:val="1"/>
              <w:rPr>
                <w:rFonts w:ascii="Times New Roman" w:hAnsi="Times New Roman"/>
                <w:sz w:val="24"/>
                <w:szCs w:val="24"/>
              </w:rPr>
            </w:pPr>
            <w:r>
              <w:rPr>
                <w:rFonts w:ascii="Times New Roman" w:hAnsi="Times New Roman"/>
                <w:sz w:val="24"/>
                <w:szCs w:val="24"/>
              </w:rPr>
              <w:t>7</w:t>
            </w:r>
          </w:p>
        </w:tc>
        <w:tc>
          <w:tcPr>
            <w:tcW w:w="3970" w:type="dxa"/>
            <w:tcBorders>
              <w:top w:val="single" w:sz="4" w:space="0" w:color="auto"/>
              <w:left w:val="nil"/>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 xml:space="preserve">с. </w:t>
            </w:r>
            <w:proofErr w:type="spellStart"/>
            <w:r>
              <w:rPr>
                <w:rFonts w:ascii="Times New Roman" w:hAnsi="Times New Roman"/>
                <w:sz w:val="24"/>
                <w:szCs w:val="24"/>
              </w:rPr>
              <w:t>Селищи</w:t>
            </w:r>
            <w:proofErr w:type="spellEnd"/>
            <w:r>
              <w:rPr>
                <w:rFonts w:ascii="Times New Roman" w:hAnsi="Times New Roman"/>
                <w:sz w:val="24"/>
                <w:szCs w:val="24"/>
              </w:rPr>
              <w:t>, Ленина 28</w:t>
            </w:r>
          </w:p>
        </w:tc>
        <w:tc>
          <w:tcPr>
            <w:tcW w:w="2409" w:type="dxa"/>
            <w:tcBorders>
              <w:top w:val="single" w:sz="4" w:space="0" w:color="auto"/>
              <w:left w:val="single" w:sz="4" w:space="0" w:color="auto"/>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 xml:space="preserve">Контейнер 1,1 </w:t>
            </w:r>
          </w:p>
        </w:tc>
        <w:tc>
          <w:tcPr>
            <w:tcW w:w="2552" w:type="dxa"/>
            <w:tcBorders>
              <w:top w:val="single" w:sz="4" w:space="0" w:color="auto"/>
              <w:left w:val="nil"/>
              <w:bottom w:val="single" w:sz="4" w:space="0" w:color="auto"/>
              <w:right w:val="single" w:sz="4" w:space="0" w:color="auto"/>
            </w:tcBorders>
            <w:vAlign w:val="bottom"/>
          </w:tcPr>
          <w:p w:rsidR="005C600B" w:rsidRPr="00D93538" w:rsidRDefault="005C600B" w:rsidP="00203722">
            <w:pPr>
              <w:jc w:val="right"/>
              <w:outlineLvl w:val="1"/>
              <w:rPr>
                <w:rFonts w:ascii="Times New Roman" w:hAnsi="Times New Roman"/>
                <w:sz w:val="24"/>
                <w:szCs w:val="24"/>
              </w:rPr>
            </w:pPr>
            <w:r>
              <w:rPr>
                <w:rFonts w:ascii="Times New Roman" w:hAnsi="Times New Roman"/>
                <w:sz w:val="24"/>
                <w:szCs w:val="24"/>
              </w:rPr>
              <w:t>2</w:t>
            </w:r>
          </w:p>
        </w:tc>
      </w:tr>
      <w:tr w:rsidR="005C600B" w:rsidRPr="00D93538" w:rsidTr="00650919">
        <w:trPr>
          <w:trHeight w:val="259"/>
        </w:trPr>
        <w:tc>
          <w:tcPr>
            <w:tcW w:w="1134" w:type="dxa"/>
            <w:tcBorders>
              <w:top w:val="single" w:sz="4" w:space="0" w:color="auto"/>
              <w:left w:val="single" w:sz="4" w:space="0" w:color="auto"/>
              <w:bottom w:val="single" w:sz="4" w:space="0" w:color="auto"/>
              <w:right w:val="single" w:sz="4" w:space="0" w:color="auto"/>
            </w:tcBorders>
          </w:tcPr>
          <w:p w:rsidR="005C600B" w:rsidRPr="00D93538" w:rsidRDefault="00650919" w:rsidP="00650919">
            <w:pPr>
              <w:ind w:firstLine="0"/>
              <w:jc w:val="center"/>
              <w:outlineLvl w:val="1"/>
              <w:rPr>
                <w:rFonts w:ascii="Times New Roman" w:hAnsi="Times New Roman"/>
                <w:sz w:val="24"/>
                <w:szCs w:val="24"/>
              </w:rPr>
            </w:pPr>
            <w:r>
              <w:rPr>
                <w:rFonts w:ascii="Times New Roman" w:hAnsi="Times New Roman"/>
                <w:sz w:val="24"/>
                <w:szCs w:val="24"/>
              </w:rPr>
              <w:t>8</w:t>
            </w:r>
          </w:p>
        </w:tc>
        <w:tc>
          <w:tcPr>
            <w:tcW w:w="3970" w:type="dxa"/>
            <w:tcBorders>
              <w:top w:val="single" w:sz="4" w:space="0" w:color="auto"/>
              <w:left w:val="nil"/>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 xml:space="preserve">с. </w:t>
            </w:r>
            <w:proofErr w:type="spellStart"/>
            <w:r>
              <w:rPr>
                <w:rFonts w:ascii="Times New Roman" w:hAnsi="Times New Roman"/>
                <w:sz w:val="24"/>
                <w:szCs w:val="24"/>
              </w:rPr>
              <w:t>Селищи</w:t>
            </w:r>
            <w:proofErr w:type="spellEnd"/>
            <w:r>
              <w:rPr>
                <w:rFonts w:ascii="Times New Roman" w:hAnsi="Times New Roman"/>
                <w:sz w:val="24"/>
                <w:szCs w:val="24"/>
              </w:rPr>
              <w:t>, Чапаева 8</w:t>
            </w:r>
          </w:p>
        </w:tc>
        <w:tc>
          <w:tcPr>
            <w:tcW w:w="2409" w:type="dxa"/>
            <w:tcBorders>
              <w:top w:val="single" w:sz="4" w:space="0" w:color="auto"/>
              <w:left w:val="single" w:sz="4" w:space="0" w:color="auto"/>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 xml:space="preserve">Контейнер 1,1 </w:t>
            </w:r>
          </w:p>
        </w:tc>
        <w:tc>
          <w:tcPr>
            <w:tcW w:w="2552" w:type="dxa"/>
            <w:tcBorders>
              <w:top w:val="single" w:sz="4" w:space="0" w:color="auto"/>
              <w:left w:val="nil"/>
              <w:bottom w:val="single" w:sz="4" w:space="0" w:color="auto"/>
              <w:right w:val="single" w:sz="4" w:space="0" w:color="auto"/>
            </w:tcBorders>
            <w:vAlign w:val="bottom"/>
          </w:tcPr>
          <w:p w:rsidR="005C600B" w:rsidRPr="00D93538" w:rsidRDefault="005C600B" w:rsidP="00203722">
            <w:pPr>
              <w:jc w:val="right"/>
              <w:outlineLvl w:val="1"/>
              <w:rPr>
                <w:rFonts w:ascii="Times New Roman" w:hAnsi="Times New Roman"/>
                <w:sz w:val="24"/>
                <w:szCs w:val="24"/>
              </w:rPr>
            </w:pPr>
            <w:r w:rsidRPr="00D93538">
              <w:rPr>
                <w:rFonts w:ascii="Times New Roman" w:hAnsi="Times New Roman"/>
                <w:sz w:val="24"/>
                <w:szCs w:val="24"/>
              </w:rPr>
              <w:t>1</w:t>
            </w:r>
          </w:p>
        </w:tc>
      </w:tr>
      <w:tr w:rsidR="005C600B" w:rsidRPr="00D93538" w:rsidTr="00650919">
        <w:trPr>
          <w:trHeight w:val="278"/>
        </w:trPr>
        <w:tc>
          <w:tcPr>
            <w:tcW w:w="1134" w:type="dxa"/>
            <w:tcBorders>
              <w:top w:val="single" w:sz="4" w:space="0" w:color="auto"/>
              <w:left w:val="single" w:sz="4" w:space="0" w:color="auto"/>
              <w:bottom w:val="single" w:sz="4" w:space="0" w:color="auto"/>
              <w:right w:val="single" w:sz="4" w:space="0" w:color="auto"/>
            </w:tcBorders>
          </w:tcPr>
          <w:p w:rsidR="005C600B" w:rsidRPr="00D93538" w:rsidRDefault="00650919" w:rsidP="00650919">
            <w:pPr>
              <w:ind w:firstLine="0"/>
              <w:jc w:val="center"/>
              <w:outlineLvl w:val="1"/>
              <w:rPr>
                <w:rFonts w:ascii="Times New Roman" w:hAnsi="Times New Roman"/>
                <w:sz w:val="24"/>
                <w:szCs w:val="24"/>
              </w:rPr>
            </w:pPr>
            <w:r>
              <w:rPr>
                <w:rFonts w:ascii="Times New Roman" w:hAnsi="Times New Roman"/>
                <w:sz w:val="24"/>
                <w:szCs w:val="24"/>
              </w:rPr>
              <w:t>9</w:t>
            </w:r>
          </w:p>
        </w:tc>
        <w:tc>
          <w:tcPr>
            <w:tcW w:w="3970" w:type="dxa"/>
            <w:tcBorders>
              <w:top w:val="single" w:sz="4" w:space="0" w:color="auto"/>
              <w:left w:val="nil"/>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 xml:space="preserve">с. </w:t>
            </w:r>
            <w:proofErr w:type="spellStart"/>
            <w:r>
              <w:rPr>
                <w:rFonts w:ascii="Times New Roman" w:hAnsi="Times New Roman"/>
                <w:sz w:val="24"/>
                <w:szCs w:val="24"/>
              </w:rPr>
              <w:t>Селищи</w:t>
            </w:r>
            <w:proofErr w:type="spellEnd"/>
            <w:r>
              <w:rPr>
                <w:rFonts w:ascii="Times New Roman" w:hAnsi="Times New Roman"/>
                <w:sz w:val="24"/>
                <w:szCs w:val="24"/>
              </w:rPr>
              <w:t>, Буденного 2</w:t>
            </w:r>
          </w:p>
        </w:tc>
        <w:tc>
          <w:tcPr>
            <w:tcW w:w="2409" w:type="dxa"/>
            <w:tcBorders>
              <w:top w:val="single" w:sz="4" w:space="0" w:color="auto"/>
              <w:left w:val="single" w:sz="4" w:space="0" w:color="auto"/>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 xml:space="preserve">Контейнер 1,1 </w:t>
            </w:r>
          </w:p>
        </w:tc>
        <w:tc>
          <w:tcPr>
            <w:tcW w:w="2552" w:type="dxa"/>
            <w:tcBorders>
              <w:top w:val="single" w:sz="4" w:space="0" w:color="auto"/>
              <w:left w:val="nil"/>
              <w:bottom w:val="single" w:sz="4" w:space="0" w:color="auto"/>
              <w:right w:val="single" w:sz="4" w:space="0" w:color="auto"/>
            </w:tcBorders>
            <w:vAlign w:val="bottom"/>
          </w:tcPr>
          <w:p w:rsidR="005C600B" w:rsidRPr="00D93538" w:rsidRDefault="005C600B" w:rsidP="00203722">
            <w:pPr>
              <w:jc w:val="right"/>
              <w:outlineLvl w:val="1"/>
              <w:rPr>
                <w:rFonts w:ascii="Times New Roman" w:hAnsi="Times New Roman"/>
                <w:sz w:val="24"/>
                <w:szCs w:val="24"/>
              </w:rPr>
            </w:pPr>
            <w:r w:rsidRPr="00D93538">
              <w:rPr>
                <w:rFonts w:ascii="Times New Roman" w:hAnsi="Times New Roman"/>
                <w:sz w:val="24"/>
                <w:szCs w:val="24"/>
              </w:rPr>
              <w:t>1</w:t>
            </w:r>
          </w:p>
        </w:tc>
      </w:tr>
      <w:tr w:rsidR="005C600B" w:rsidRPr="00D93538" w:rsidTr="00650919">
        <w:trPr>
          <w:trHeight w:val="281"/>
        </w:trPr>
        <w:tc>
          <w:tcPr>
            <w:tcW w:w="1134" w:type="dxa"/>
            <w:tcBorders>
              <w:top w:val="single" w:sz="4" w:space="0" w:color="auto"/>
              <w:left w:val="single" w:sz="4" w:space="0" w:color="auto"/>
              <w:bottom w:val="single" w:sz="4" w:space="0" w:color="auto"/>
              <w:right w:val="single" w:sz="4" w:space="0" w:color="auto"/>
            </w:tcBorders>
          </w:tcPr>
          <w:p w:rsidR="005C600B" w:rsidRPr="00D93538" w:rsidRDefault="00650919" w:rsidP="00650919">
            <w:pPr>
              <w:ind w:firstLine="0"/>
              <w:jc w:val="center"/>
              <w:outlineLvl w:val="1"/>
              <w:rPr>
                <w:rFonts w:ascii="Times New Roman" w:hAnsi="Times New Roman"/>
                <w:sz w:val="24"/>
                <w:szCs w:val="24"/>
              </w:rPr>
            </w:pPr>
            <w:r>
              <w:rPr>
                <w:rFonts w:ascii="Times New Roman" w:hAnsi="Times New Roman"/>
                <w:sz w:val="24"/>
                <w:szCs w:val="24"/>
              </w:rPr>
              <w:t>10</w:t>
            </w:r>
          </w:p>
        </w:tc>
        <w:tc>
          <w:tcPr>
            <w:tcW w:w="3970" w:type="dxa"/>
            <w:tcBorders>
              <w:top w:val="single" w:sz="4" w:space="0" w:color="auto"/>
              <w:left w:val="nil"/>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 xml:space="preserve">с. </w:t>
            </w:r>
            <w:proofErr w:type="spellStart"/>
            <w:r>
              <w:rPr>
                <w:rFonts w:ascii="Times New Roman" w:hAnsi="Times New Roman"/>
                <w:sz w:val="24"/>
                <w:szCs w:val="24"/>
              </w:rPr>
              <w:t>Селищи</w:t>
            </w:r>
            <w:proofErr w:type="spellEnd"/>
            <w:r>
              <w:rPr>
                <w:rFonts w:ascii="Times New Roman" w:hAnsi="Times New Roman"/>
                <w:sz w:val="24"/>
                <w:szCs w:val="24"/>
              </w:rPr>
              <w:t>, Буденного 13</w:t>
            </w:r>
          </w:p>
        </w:tc>
        <w:tc>
          <w:tcPr>
            <w:tcW w:w="2409" w:type="dxa"/>
            <w:tcBorders>
              <w:top w:val="single" w:sz="4" w:space="0" w:color="auto"/>
              <w:left w:val="single" w:sz="4" w:space="0" w:color="auto"/>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 xml:space="preserve">Контейнер 1,1 </w:t>
            </w:r>
          </w:p>
        </w:tc>
        <w:tc>
          <w:tcPr>
            <w:tcW w:w="2552" w:type="dxa"/>
            <w:tcBorders>
              <w:top w:val="single" w:sz="4" w:space="0" w:color="auto"/>
              <w:left w:val="nil"/>
              <w:bottom w:val="single" w:sz="4" w:space="0" w:color="auto"/>
              <w:right w:val="single" w:sz="4" w:space="0" w:color="auto"/>
            </w:tcBorders>
            <w:vAlign w:val="bottom"/>
          </w:tcPr>
          <w:p w:rsidR="005C600B" w:rsidRPr="00D93538" w:rsidRDefault="005C600B" w:rsidP="00203722">
            <w:pPr>
              <w:jc w:val="right"/>
              <w:outlineLvl w:val="1"/>
              <w:rPr>
                <w:rFonts w:ascii="Times New Roman" w:hAnsi="Times New Roman"/>
                <w:sz w:val="24"/>
                <w:szCs w:val="24"/>
              </w:rPr>
            </w:pPr>
            <w:r w:rsidRPr="00D93538">
              <w:rPr>
                <w:rFonts w:ascii="Times New Roman" w:hAnsi="Times New Roman"/>
                <w:sz w:val="24"/>
                <w:szCs w:val="24"/>
              </w:rPr>
              <w:t>1</w:t>
            </w:r>
          </w:p>
        </w:tc>
      </w:tr>
      <w:tr w:rsidR="005C600B" w:rsidRPr="00D93538" w:rsidTr="00650919">
        <w:trPr>
          <w:trHeight w:val="272"/>
        </w:trPr>
        <w:tc>
          <w:tcPr>
            <w:tcW w:w="1134" w:type="dxa"/>
            <w:tcBorders>
              <w:top w:val="single" w:sz="4" w:space="0" w:color="auto"/>
              <w:left w:val="single" w:sz="4" w:space="0" w:color="auto"/>
              <w:bottom w:val="single" w:sz="4" w:space="0" w:color="auto"/>
              <w:right w:val="single" w:sz="4" w:space="0" w:color="auto"/>
            </w:tcBorders>
          </w:tcPr>
          <w:p w:rsidR="005C600B" w:rsidRPr="00D93538" w:rsidRDefault="00650919" w:rsidP="00650919">
            <w:pPr>
              <w:ind w:firstLine="0"/>
              <w:jc w:val="center"/>
              <w:outlineLvl w:val="1"/>
              <w:rPr>
                <w:rFonts w:ascii="Times New Roman" w:hAnsi="Times New Roman"/>
                <w:sz w:val="24"/>
                <w:szCs w:val="24"/>
              </w:rPr>
            </w:pPr>
            <w:r>
              <w:rPr>
                <w:rFonts w:ascii="Times New Roman" w:hAnsi="Times New Roman"/>
                <w:sz w:val="24"/>
                <w:szCs w:val="24"/>
              </w:rPr>
              <w:t>11</w:t>
            </w:r>
          </w:p>
        </w:tc>
        <w:tc>
          <w:tcPr>
            <w:tcW w:w="3970" w:type="dxa"/>
            <w:tcBorders>
              <w:top w:val="single" w:sz="4" w:space="0" w:color="auto"/>
              <w:left w:val="nil"/>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 xml:space="preserve">с. </w:t>
            </w:r>
            <w:proofErr w:type="spellStart"/>
            <w:r>
              <w:rPr>
                <w:rFonts w:ascii="Times New Roman" w:hAnsi="Times New Roman"/>
                <w:sz w:val="24"/>
                <w:szCs w:val="24"/>
              </w:rPr>
              <w:t>Селищи</w:t>
            </w:r>
            <w:proofErr w:type="spellEnd"/>
            <w:r>
              <w:rPr>
                <w:rFonts w:ascii="Times New Roman" w:hAnsi="Times New Roman"/>
                <w:sz w:val="24"/>
                <w:szCs w:val="24"/>
              </w:rPr>
              <w:t>, Чернышевского 5</w:t>
            </w:r>
          </w:p>
        </w:tc>
        <w:tc>
          <w:tcPr>
            <w:tcW w:w="2409" w:type="dxa"/>
            <w:tcBorders>
              <w:top w:val="single" w:sz="4" w:space="0" w:color="auto"/>
              <w:left w:val="single" w:sz="4" w:space="0" w:color="auto"/>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 xml:space="preserve">Контейнер 1,1 </w:t>
            </w:r>
          </w:p>
        </w:tc>
        <w:tc>
          <w:tcPr>
            <w:tcW w:w="2552" w:type="dxa"/>
            <w:tcBorders>
              <w:top w:val="single" w:sz="4" w:space="0" w:color="auto"/>
              <w:left w:val="nil"/>
              <w:bottom w:val="single" w:sz="4" w:space="0" w:color="auto"/>
              <w:right w:val="single" w:sz="4" w:space="0" w:color="auto"/>
            </w:tcBorders>
            <w:vAlign w:val="bottom"/>
          </w:tcPr>
          <w:p w:rsidR="005C600B" w:rsidRPr="00D93538" w:rsidRDefault="005C600B" w:rsidP="00203722">
            <w:pPr>
              <w:jc w:val="right"/>
              <w:outlineLvl w:val="1"/>
              <w:rPr>
                <w:rFonts w:ascii="Times New Roman" w:hAnsi="Times New Roman"/>
                <w:sz w:val="24"/>
                <w:szCs w:val="24"/>
              </w:rPr>
            </w:pPr>
            <w:r>
              <w:rPr>
                <w:rFonts w:ascii="Times New Roman" w:hAnsi="Times New Roman"/>
                <w:sz w:val="24"/>
                <w:szCs w:val="24"/>
              </w:rPr>
              <w:t>1</w:t>
            </w:r>
          </w:p>
        </w:tc>
      </w:tr>
      <w:tr w:rsidR="005C600B" w:rsidRPr="00D93538" w:rsidTr="00650919">
        <w:trPr>
          <w:trHeight w:val="275"/>
        </w:trPr>
        <w:tc>
          <w:tcPr>
            <w:tcW w:w="1134" w:type="dxa"/>
            <w:tcBorders>
              <w:top w:val="single" w:sz="4" w:space="0" w:color="auto"/>
              <w:left w:val="single" w:sz="4" w:space="0" w:color="auto"/>
              <w:bottom w:val="single" w:sz="4" w:space="0" w:color="auto"/>
              <w:right w:val="single" w:sz="4" w:space="0" w:color="auto"/>
            </w:tcBorders>
          </w:tcPr>
          <w:p w:rsidR="005C600B" w:rsidRPr="00D93538" w:rsidRDefault="00650919" w:rsidP="00650919">
            <w:pPr>
              <w:ind w:firstLine="0"/>
              <w:jc w:val="center"/>
              <w:outlineLvl w:val="1"/>
              <w:rPr>
                <w:rFonts w:ascii="Times New Roman" w:hAnsi="Times New Roman"/>
                <w:sz w:val="24"/>
                <w:szCs w:val="24"/>
              </w:rPr>
            </w:pPr>
            <w:r>
              <w:rPr>
                <w:rFonts w:ascii="Times New Roman" w:hAnsi="Times New Roman"/>
                <w:sz w:val="24"/>
                <w:szCs w:val="24"/>
              </w:rPr>
              <w:t>12</w:t>
            </w:r>
          </w:p>
        </w:tc>
        <w:tc>
          <w:tcPr>
            <w:tcW w:w="3970" w:type="dxa"/>
            <w:tcBorders>
              <w:top w:val="single" w:sz="4" w:space="0" w:color="auto"/>
              <w:left w:val="nil"/>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 xml:space="preserve">с. </w:t>
            </w:r>
            <w:proofErr w:type="spellStart"/>
            <w:r>
              <w:rPr>
                <w:rFonts w:ascii="Times New Roman" w:hAnsi="Times New Roman"/>
                <w:sz w:val="24"/>
                <w:szCs w:val="24"/>
              </w:rPr>
              <w:t>Селищи</w:t>
            </w:r>
            <w:proofErr w:type="spellEnd"/>
            <w:r>
              <w:rPr>
                <w:rFonts w:ascii="Times New Roman" w:hAnsi="Times New Roman"/>
                <w:sz w:val="24"/>
                <w:szCs w:val="24"/>
              </w:rPr>
              <w:t>, Мелиораторов 11</w:t>
            </w:r>
          </w:p>
        </w:tc>
        <w:tc>
          <w:tcPr>
            <w:tcW w:w="2409" w:type="dxa"/>
            <w:tcBorders>
              <w:top w:val="single" w:sz="4" w:space="0" w:color="auto"/>
              <w:left w:val="single" w:sz="4" w:space="0" w:color="auto"/>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 xml:space="preserve">Контейнер 1,1 </w:t>
            </w:r>
          </w:p>
        </w:tc>
        <w:tc>
          <w:tcPr>
            <w:tcW w:w="2552" w:type="dxa"/>
            <w:tcBorders>
              <w:top w:val="single" w:sz="4" w:space="0" w:color="auto"/>
              <w:left w:val="nil"/>
              <w:bottom w:val="single" w:sz="4" w:space="0" w:color="auto"/>
              <w:right w:val="single" w:sz="4" w:space="0" w:color="auto"/>
            </w:tcBorders>
            <w:vAlign w:val="bottom"/>
          </w:tcPr>
          <w:p w:rsidR="005C600B" w:rsidRPr="00D93538" w:rsidRDefault="005C600B" w:rsidP="00203722">
            <w:pPr>
              <w:jc w:val="right"/>
              <w:outlineLvl w:val="1"/>
              <w:rPr>
                <w:rFonts w:ascii="Times New Roman" w:hAnsi="Times New Roman"/>
                <w:sz w:val="24"/>
                <w:szCs w:val="24"/>
              </w:rPr>
            </w:pPr>
            <w:r>
              <w:rPr>
                <w:rFonts w:ascii="Times New Roman" w:hAnsi="Times New Roman"/>
                <w:sz w:val="24"/>
                <w:szCs w:val="24"/>
              </w:rPr>
              <w:t>1</w:t>
            </w:r>
          </w:p>
        </w:tc>
      </w:tr>
      <w:tr w:rsidR="005C600B" w:rsidRPr="00D93538" w:rsidTr="00650919">
        <w:trPr>
          <w:trHeight w:val="266"/>
        </w:trPr>
        <w:tc>
          <w:tcPr>
            <w:tcW w:w="1134" w:type="dxa"/>
            <w:tcBorders>
              <w:top w:val="single" w:sz="4" w:space="0" w:color="auto"/>
              <w:left w:val="single" w:sz="4" w:space="0" w:color="auto"/>
              <w:bottom w:val="single" w:sz="4" w:space="0" w:color="auto"/>
              <w:right w:val="single" w:sz="4" w:space="0" w:color="auto"/>
            </w:tcBorders>
          </w:tcPr>
          <w:p w:rsidR="005C600B" w:rsidRPr="00D93538" w:rsidRDefault="00650919" w:rsidP="00650919">
            <w:pPr>
              <w:ind w:firstLine="0"/>
              <w:jc w:val="center"/>
              <w:outlineLvl w:val="1"/>
              <w:rPr>
                <w:rFonts w:ascii="Times New Roman" w:hAnsi="Times New Roman"/>
                <w:sz w:val="24"/>
                <w:szCs w:val="24"/>
              </w:rPr>
            </w:pPr>
            <w:r>
              <w:rPr>
                <w:rFonts w:ascii="Times New Roman" w:hAnsi="Times New Roman"/>
                <w:sz w:val="24"/>
                <w:szCs w:val="24"/>
              </w:rPr>
              <w:t>13</w:t>
            </w:r>
          </w:p>
        </w:tc>
        <w:tc>
          <w:tcPr>
            <w:tcW w:w="3970" w:type="dxa"/>
            <w:tcBorders>
              <w:top w:val="single" w:sz="4" w:space="0" w:color="auto"/>
              <w:left w:val="nil"/>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с.</w:t>
            </w:r>
            <w:r>
              <w:rPr>
                <w:rFonts w:ascii="Times New Roman" w:hAnsi="Times New Roman"/>
                <w:sz w:val="24"/>
                <w:szCs w:val="24"/>
              </w:rPr>
              <w:t xml:space="preserve"> </w:t>
            </w:r>
            <w:proofErr w:type="spellStart"/>
            <w:r>
              <w:rPr>
                <w:rFonts w:ascii="Times New Roman" w:hAnsi="Times New Roman"/>
                <w:sz w:val="24"/>
                <w:szCs w:val="24"/>
              </w:rPr>
              <w:t>Селищи</w:t>
            </w:r>
            <w:proofErr w:type="spellEnd"/>
            <w:r>
              <w:rPr>
                <w:rFonts w:ascii="Times New Roman" w:hAnsi="Times New Roman"/>
                <w:sz w:val="24"/>
                <w:szCs w:val="24"/>
              </w:rPr>
              <w:t>, Мелиораторов 8</w:t>
            </w:r>
          </w:p>
        </w:tc>
        <w:tc>
          <w:tcPr>
            <w:tcW w:w="2409" w:type="dxa"/>
            <w:tcBorders>
              <w:top w:val="single" w:sz="4" w:space="0" w:color="auto"/>
              <w:left w:val="single" w:sz="4" w:space="0" w:color="auto"/>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 xml:space="preserve">Контейнер 1,1 </w:t>
            </w:r>
          </w:p>
        </w:tc>
        <w:tc>
          <w:tcPr>
            <w:tcW w:w="2552" w:type="dxa"/>
            <w:tcBorders>
              <w:top w:val="single" w:sz="4" w:space="0" w:color="auto"/>
              <w:left w:val="nil"/>
              <w:bottom w:val="single" w:sz="4" w:space="0" w:color="auto"/>
              <w:right w:val="single" w:sz="4" w:space="0" w:color="auto"/>
            </w:tcBorders>
            <w:vAlign w:val="bottom"/>
          </w:tcPr>
          <w:p w:rsidR="005C600B" w:rsidRPr="00D93538" w:rsidRDefault="005C600B" w:rsidP="00203722">
            <w:pPr>
              <w:jc w:val="right"/>
              <w:outlineLvl w:val="1"/>
              <w:rPr>
                <w:rFonts w:ascii="Times New Roman" w:hAnsi="Times New Roman"/>
                <w:sz w:val="24"/>
                <w:szCs w:val="24"/>
              </w:rPr>
            </w:pPr>
            <w:r w:rsidRPr="00D93538">
              <w:rPr>
                <w:rFonts w:ascii="Times New Roman" w:hAnsi="Times New Roman"/>
                <w:sz w:val="24"/>
                <w:szCs w:val="24"/>
              </w:rPr>
              <w:t>1</w:t>
            </w:r>
          </w:p>
        </w:tc>
      </w:tr>
      <w:tr w:rsidR="005C600B" w:rsidRPr="00D93538" w:rsidTr="00650919">
        <w:trPr>
          <w:trHeight w:val="269"/>
        </w:trPr>
        <w:tc>
          <w:tcPr>
            <w:tcW w:w="1134" w:type="dxa"/>
            <w:tcBorders>
              <w:top w:val="single" w:sz="4" w:space="0" w:color="auto"/>
              <w:left w:val="single" w:sz="4" w:space="0" w:color="auto"/>
              <w:bottom w:val="single" w:sz="4" w:space="0" w:color="auto"/>
              <w:right w:val="single" w:sz="4" w:space="0" w:color="auto"/>
            </w:tcBorders>
          </w:tcPr>
          <w:p w:rsidR="005C600B" w:rsidRPr="00D93538" w:rsidRDefault="00650919" w:rsidP="00650919">
            <w:pPr>
              <w:ind w:firstLine="0"/>
              <w:jc w:val="center"/>
              <w:outlineLvl w:val="1"/>
              <w:rPr>
                <w:rFonts w:ascii="Times New Roman" w:hAnsi="Times New Roman"/>
                <w:sz w:val="24"/>
                <w:szCs w:val="24"/>
              </w:rPr>
            </w:pPr>
            <w:r>
              <w:rPr>
                <w:rFonts w:ascii="Times New Roman" w:hAnsi="Times New Roman"/>
                <w:sz w:val="24"/>
                <w:szCs w:val="24"/>
              </w:rPr>
              <w:t>14</w:t>
            </w:r>
          </w:p>
        </w:tc>
        <w:tc>
          <w:tcPr>
            <w:tcW w:w="3970" w:type="dxa"/>
            <w:tcBorders>
              <w:top w:val="single" w:sz="4" w:space="0" w:color="auto"/>
              <w:left w:val="nil"/>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 xml:space="preserve">с. </w:t>
            </w:r>
            <w:proofErr w:type="spellStart"/>
            <w:r>
              <w:rPr>
                <w:rFonts w:ascii="Times New Roman" w:hAnsi="Times New Roman"/>
                <w:sz w:val="24"/>
                <w:szCs w:val="24"/>
              </w:rPr>
              <w:t>Селищи</w:t>
            </w:r>
            <w:proofErr w:type="spellEnd"/>
            <w:r>
              <w:rPr>
                <w:rFonts w:ascii="Times New Roman" w:hAnsi="Times New Roman"/>
                <w:sz w:val="24"/>
                <w:szCs w:val="24"/>
              </w:rPr>
              <w:t>, Первомайская 11</w:t>
            </w:r>
          </w:p>
        </w:tc>
        <w:tc>
          <w:tcPr>
            <w:tcW w:w="2409" w:type="dxa"/>
            <w:tcBorders>
              <w:top w:val="single" w:sz="4" w:space="0" w:color="auto"/>
              <w:left w:val="single" w:sz="4" w:space="0" w:color="auto"/>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 xml:space="preserve">Контейнер 1,1 </w:t>
            </w:r>
          </w:p>
        </w:tc>
        <w:tc>
          <w:tcPr>
            <w:tcW w:w="2552" w:type="dxa"/>
            <w:tcBorders>
              <w:top w:val="single" w:sz="4" w:space="0" w:color="auto"/>
              <w:left w:val="nil"/>
              <w:bottom w:val="single" w:sz="4" w:space="0" w:color="auto"/>
              <w:right w:val="single" w:sz="4" w:space="0" w:color="auto"/>
            </w:tcBorders>
            <w:vAlign w:val="bottom"/>
          </w:tcPr>
          <w:p w:rsidR="005C600B" w:rsidRPr="00D93538" w:rsidRDefault="005C600B" w:rsidP="00203722">
            <w:pPr>
              <w:jc w:val="right"/>
              <w:outlineLvl w:val="1"/>
              <w:rPr>
                <w:rFonts w:ascii="Times New Roman" w:hAnsi="Times New Roman"/>
                <w:sz w:val="24"/>
                <w:szCs w:val="24"/>
              </w:rPr>
            </w:pPr>
            <w:r w:rsidRPr="00D93538">
              <w:rPr>
                <w:rFonts w:ascii="Times New Roman" w:hAnsi="Times New Roman"/>
                <w:sz w:val="24"/>
                <w:szCs w:val="24"/>
              </w:rPr>
              <w:t>1</w:t>
            </w:r>
          </w:p>
        </w:tc>
      </w:tr>
      <w:tr w:rsidR="005C600B" w:rsidRPr="00D93538" w:rsidTr="00650919">
        <w:trPr>
          <w:trHeight w:val="288"/>
        </w:trPr>
        <w:tc>
          <w:tcPr>
            <w:tcW w:w="1134" w:type="dxa"/>
            <w:tcBorders>
              <w:top w:val="single" w:sz="4" w:space="0" w:color="auto"/>
              <w:left w:val="single" w:sz="4" w:space="0" w:color="auto"/>
              <w:bottom w:val="single" w:sz="4" w:space="0" w:color="auto"/>
              <w:right w:val="single" w:sz="4" w:space="0" w:color="auto"/>
            </w:tcBorders>
          </w:tcPr>
          <w:p w:rsidR="005C600B" w:rsidRPr="00D93538" w:rsidRDefault="00650919" w:rsidP="00650919">
            <w:pPr>
              <w:ind w:firstLine="0"/>
              <w:jc w:val="center"/>
              <w:outlineLvl w:val="1"/>
              <w:rPr>
                <w:rFonts w:ascii="Times New Roman" w:hAnsi="Times New Roman"/>
                <w:sz w:val="24"/>
                <w:szCs w:val="24"/>
              </w:rPr>
            </w:pPr>
            <w:r>
              <w:rPr>
                <w:rFonts w:ascii="Times New Roman" w:hAnsi="Times New Roman"/>
                <w:sz w:val="24"/>
                <w:szCs w:val="24"/>
              </w:rPr>
              <w:t>15</w:t>
            </w:r>
          </w:p>
        </w:tc>
        <w:tc>
          <w:tcPr>
            <w:tcW w:w="3970" w:type="dxa"/>
            <w:tcBorders>
              <w:top w:val="single" w:sz="4" w:space="0" w:color="auto"/>
              <w:left w:val="nil"/>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 xml:space="preserve">с. </w:t>
            </w:r>
            <w:proofErr w:type="spellStart"/>
            <w:r>
              <w:rPr>
                <w:rFonts w:ascii="Times New Roman" w:hAnsi="Times New Roman"/>
                <w:sz w:val="24"/>
                <w:szCs w:val="24"/>
              </w:rPr>
              <w:t>Селищи</w:t>
            </w:r>
            <w:proofErr w:type="spellEnd"/>
            <w:r>
              <w:rPr>
                <w:rFonts w:ascii="Times New Roman" w:hAnsi="Times New Roman"/>
                <w:sz w:val="24"/>
                <w:szCs w:val="24"/>
              </w:rPr>
              <w:t>, Кирова 31</w:t>
            </w:r>
          </w:p>
        </w:tc>
        <w:tc>
          <w:tcPr>
            <w:tcW w:w="2409" w:type="dxa"/>
            <w:tcBorders>
              <w:top w:val="single" w:sz="4" w:space="0" w:color="auto"/>
              <w:left w:val="single" w:sz="4" w:space="0" w:color="auto"/>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 xml:space="preserve">Контейнер 1,1 </w:t>
            </w:r>
          </w:p>
        </w:tc>
        <w:tc>
          <w:tcPr>
            <w:tcW w:w="2552" w:type="dxa"/>
            <w:tcBorders>
              <w:top w:val="single" w:sz="4" w:space="0" w:color="auto"/>
              <w:left w:val="nil"/>
              <w:bottom w:val="single" w:sz="4" w:space="0" w:color="auto"/>
              <w:right w:val="single" w:sz="4" w:space="0" w:color="auto"/>
            </w:tcBorders>
            <w:vAlign w:val="bottom"/>
          </w:tcPr>
          <w:p w:rsidR="005C600B" w:rsidRPr="00D93538" w:rsidRDefault="005C600B" w:rsidP="00203722">
            <w:pPr>
              <w:jc w:val="right"/>
              <w:outlineLvl w:val="1"/>
              <w:rPr>
                <w:rFonts w:ascii="Times New Roman" w:hAnsi="Times New Roman"/>
                <w:sz w:val="24"/>
                <w:szCs w:val="24"/>
              </w:rPr>
            </w:pPr>
            <w:r w:rsidRPr="00D93538">
              <w:rPr>
                <w:rFonts w:ascii="Times New Roman" w:hAnsi="Times New Roman"/>
                <w:sz w:val="24"/>
                <w:szCs w:val="24"/>
              </w:rPr>
              <w:t>1</w:t>
            </w:r>
          </w:p>
        </w:tc>
      </w:tr>
      <w:tr w:rsidR="005C600B" w:rsidRPr="00D93538" w:rsidTr="00650919">
        <w:trPr>
          <w:trHeight w:val="263"/>
        </w:trPr>
        <w:tc>
          <w:tcPr>
            <w:tcW w:w="1134" w:type="dxa"/>
            <w:tcBorders>
              <w:top w:val="single" w:sz="4" w:space="0" w:color="auto"/>
              <w:left w:val="single" w:sz="4" w:space="0" w:color="auto"/>
              <w:bottom w:val="single" w:sz="4" w:space="0" w:color="auto"/>
              <w:right w:val="single" w:sz="4" w:space="0" w:color="auto"/>
            </w:tcBorders>
          </w:tcPr>
          <w:p w:rsidR="005C600B" w:rsidRPr="00D93538" w:rsidRDefault="00650919" w:rsidP="00650919">
            <w:pPr>
              <w:ind w:firstLine="0"/>
              <w:jc w:val="center"/>
              <w:outlineLvl w:val="1"/>
              <w:rPr>
                <w:rFonts w:ascii="Times New Roman" w:hAnsi="Times New Roman"/>
                <w:sz w:val="24"/>
                <w:szCs w:val="24"/>
              </w:rPr>
            </w:pPr>
            <w:r>
              <w:rPr>
                <w:rFonts w:ascii="Times New Roman" w:hAnsi="Times New Roman"/>
                <w:sz w:val="24"/>
                <w:szCs w:val="24"/>
              </w:rPr>
              <w:t>16</w:t>
            </w:r>
          </w:p>
        </w:tc>
        <w:tc>
          <w:tcPr>
            <w:tcW w:w="3970" w:type="dxa"/>
            <w:tcBorders>
              <w:top w:val="single" w:sz="4" w:space="0" w:color="auto"/>
              <w:left w:val="nil"/>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 xml:space="preserve">с. </w:t>
            </w:r>
            <w:proofErr w:type="spellStart"/>
            <w:r>
              <w:rPr>
                <w:rFonts w:ascii="Times New Roman" w:hAnsi="Times New Roman"/>
                <w:sz w:val="24"/>
                <w:szCs w:val="24"/>
              </w:rPr>
              <w:t>Селищи</w:t>
            </w:r>
            <w:proofErr w:type="spellEnd"/>
            <w:r>
              <w:rPr>
                <w:rFonts w:ascii="Times New Roman" w:hAnsi="Times New Roman"/>
                <w:sz w:val="24"/>
                <w:szCs w:val="24"/>
              </w:rPr>
              <w:t>, Кирова 33</w:t>
            </w:r>
          </w:p>
        </w:tc>
        <w:tc>
          <w:tcPr>
            <w:tcW w:w="2409" w:type="dxa"/>
            <w:tcBorders>
              <w:top w:val="single" w:sz="4" w:space="0" w:color="auto"/>
              <w:left w:val="single" w:sz="4" w:space="0" w:color="auto"/>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 xml:space="preserve">Контейнер 1,1 </w:t>
            </w:r>
          </w:p>
        </w:tc>
        <w:tc>
          <w:tcPr>
            <w:tcW w:w="2552" w:type="dxa"/>
            <w:tcBorders>
              <w:top w:val="single" w:sz="4" w:space="0" w:color="auto"/>
              <w:left w:val="nil"/>
              <w:bottom w:val="single" w:sz="4" w:space="0" w:color="auto"/>
              <w:right w:val="single" w:sz="4" w:space="0" w:color="auto"/>
            </w:tcBorders>
            <w:vAlign w:val="bottom"/>
          </w:tcPr>
          <w:p w:rsidR="005C600B" w:rsidRPr="00D93538" w:rsidRDefault="005C600B" w:rsidP="00203722">
            <w:pPr>
              <w:jc w:val="right"/>
              <w:outlineLvl w:val="1"/>
              <w:rPr>
                <w:rFonts w:ascii="Times New Roman" w:hAnsi="Times New Roman"/>
                <w:sz w:val="24"/>
                <w:szCs w:val="24"/>
              </w:rPr>
            </w:pPr>
            <w:r w:rsidRPr="00D93538">
              <w:rPr>
                <w:rFonts w:ascii="Times New Roman" w:hAnsi="Times New Roman"/>
                <w:sz w:val="24"/>
                <w:szCs w:val="24"/>
              </w:rPr>
              <w:t>1</w:t>
            </w:r>
          </w:p>
        </w:tc>
      </w:tr>
      <w:tr w:rsidR="005C600B" w:rsidRPr="00D93538" w:rsidTr="00650919">
        <w:trPr>
          <w:trHeight w:val="283"/>
        </w:trPr>
        <w:tc>
          <w:tcPr>
            <w:tcW w:w="1134" w:type="dxa"/>
            <w:tcBorders>
              <w:top w:val="single" w:sz="4" w:space="0" w:color="auto"/>
              <w:left w:val="single" w:sz="4" w:space="0" w:color="auto"/>
              <w:bottom w:val="single" w:sz="4" w:space="0" w:color="auto"/>
              <w:right w:val="single" w:sz="4" w:space="0" w:color="auto"/>
            </w:tcBorders>
          </w:tcPr>
          <w:p w:rsidR="005C600B" w:rsidRPr="00D93538" w:rsidRDefault="00650919" w:rsidP="00650919">
            <w:pPr>
              <w:ind w:firstLine="0"/>
              <w:jc w:val="center"/>
              <w:outlineLvl w:val="1"/>
              <w:rPr>
                <w:rFonts w:ascii="Times New Roman" w:hAnsi="Times New Roman"/>
                <w:sz w:val="24"/>
                <w:szCs w:val="24"/>
              </w:rPr>
            </w:pPr>
            <w:r>
              <w:rPr>
                <w:rFonts w:ascii="Times New Roman" w:hAnsi="Times New Roman"/>
                <w:sz w:val="24"/>
                <w:szCs w:val="24"/>
              </w:rPr>
              <w:t>17</w:t>
            </w:r>
          </w:p>
        </w:tc>
        <w:tc>
          <w:tcPr>
            <w:tcW w:w="3970" w:type="dxa"/>
            <w:tcBorders>
              <w:top w:val="single" w:sz="4" w:space="0" w:color="auto"/>
              <w:left w:val="nil"/>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 xml:space="preserve">с. </w:t>
            </w:r>
            <w:proofErr w:type="spellStart"/>
            <w:r>
              <w:rPr>
                <w:rFonts w:ascii="Times New Roman" w:hAnsi="Times New Roman"/>
                <w:sz w:val="24"/>
                <w:szCs w:val="24"/>
              </w:rPr>
              <w:t>Селищи</w:t>
            </w:r>
            <w:proofErr w:type="spellEnd"/>
            <w:r>
              <w:rPr>
                <w:rFonts w:ascii="Times New Roman" w:hAnsi="Times New Roman"/>
                <w:sz w:val="24"/>
                <w:szCs w:val="24"/>
              </w:rPr>
              <w:t>, Кирова 25</w:t>
            </w:r>
          </w:p>
        </w:tc>
        <w:tc>
          <w:tcPr>
            <w:tcW w:w="2409" w:type="dxa"/>
            <w:tcBorders>
              <w:top w:val="single" w:sz="4" w:space="0" w:color="auto"/>
              <w:left w:val="single" w:sz="4" w:space="0" w:color="auto"/>
              <w:bottom w:val="single" w:sz="4" w:space="0" w:color="auto"/>
              <w:right w:val="single" w:sz="4" w:space="0" w:color="auto"/>
            </w:tcBorders>
            <w:vAlign w:val="bottom"/>
          </w:tcPr>
          <w:p w:rsidR="005C600B" w:rsidRPr="00D93538" w:rsidRDefault="005C600B" w:rsidP="00650919">
            <w:pPr>
              <w:ind w:firstLine="0"/>
              <w:outlineLvl w:val="1"/>
              <w:rPr>
                <w:rFonts w:ascii="Times New Roman" w:hAnsi="Times New Roman"/>
                <w:sz w:val="24"/>
                <w:szCs w:val="24"/>
              </w:rPr>
            </w:pPr>
            <w:r w:rsidRPr="00D93538">
              <w:rPr>
                <w:rFonts w:ascii="Times New Roman" w:hAnsi="Times New Roman"/>
                <w:sz w:val="24"/>
                <w:szCs w:val="24"/>
              </w:rPr>
              <w:t xml:space="preserve">Контейнер 1,1 </w:t>
            </w:r>
          </w:p>
        </w:tc>
        <w:tc>
          <w:tcPr>
            <w:tcW w:w="2552" w:type="dxa"/>
            <w:tcBorders>
              <w:top w:val="single" w:sz="4" w:space="0" w:color="auto"/>
              <w:left w:val="nil"/>
              <w:bottom w:val="single" w:sz="4" w:space="0" w:color="auto"/>
              <w:right w:val="single" w:sz="4" w:space="0" w:color="auto"/>
            </w:tcBorders>
            <w:vAlign w:val="bottom"/>
          </w:tcPr>
          <w:p w:rsidR="005C600B" w:rsidRPr="00D93538" w:rsidRDefault="005C600B" w:rsidP="00203722">
            <w:pPr>
              <w:jc w:val="right"/>
              <w:outlineLvl w:val="1"/>
              <w:rPr>
                <w:rFonts w:ascii="Times New Roman" w:hAnsi="Times New Roman"/>
                <w:sz w:val="24"/>
                <w:szCs w:val="24"/>
              </w:rPr>
            </w:pPr>
            <w:r>
              <w:rPr>
                <w:rFonts w:ascii="Times New Roman" w:hAnsi="Times New Roman"/>
                <w:sz w:val="24"/>
                <w:szCs w:val="24"/>
              </w:rPr>
              <w:t>2</w:t>
            </w:r>
          </w:p>
        </w:tc>
      </w:tr>
      <w:tr w:rsidR="005C600B" w:rsidRPr="00D93538" w:rsidTr="00650919">
        <w:trPr>
          <w:trHeight w:val="264"/>
        </w:trPr>
        <w:tc>
          <w:tcPr>
            <w:tcW w:w="1134" w:type="dxa"/>
            <w:tcBorders>
              <w:top w:val="single" w:sz="4" w:space="0" w:color="auto"/>
              <w:left w:val="single" w:sz="4" w:space="0" w:color="auto"/>
              <w:bottom w:val="single" w:sz="4" w:space="0" w:color="auto"/>
              <w:right w:val="single" w:sz="4" w:space="0" w:color="auto"/>
            </w:tcBorders>
          </w:tcPr>
          <w:p w:rsidR="005C600B" w:rsidRPr="00D93538" w:rsidRDefault="00650919" w:rsidP="00650919">
            <w:pPr>
              <w:ind w:firstLine="0"/>
              <w:jc w:val="center"/>
              <w:rPr>
                <w:rFonts w:ascii="Times New Roman" w:hAnsi="Times New Roman"/>
                <w:sz w:val="24"/>
                <w:szCs w:val="24"/>
              </w:rPr>
            </w:pPr>
            <w:r>
              <w:rPr>
                <w:rFonts w:ascii="Times New Roman" w:hAnsi="Times New Roman"/>
                <w:sz w:val="24"/>
                <w:szCs w:val="24"/>
              </w:rPr>
              <w:t>18</w:t>
            </w:r>
          </w:p>
        </w:tc>
        <w:tc>
          <w:tcPr>
            <w:tcW w:w="3970" w:type="dxa"/>
            <w:tcBorders>
              <w:top w:val="single" w:sz="4" w:space="0" w:color="auto"/>
              <w:left w:val="nil"/>
              <w:bottom w:val="single" w:sz="4" w:space="0" w:color="auto"/>
              <w:right w:val="single" w:sz="4" w:space="0" w:color="auto"/>
            </w:tcBorders>
            <w:vAlign w:val="bottom"/>
          </w:tcPr>
          <w:p w:rsidR="005C600B" w:rsidRPr="00D93538" w:rsidRDefault="005C600B" w:rsidP="00650919">
            <w:pPr>
              <w:ind w:firstLine="0"/>
              <w:rPr>
                <w:rFonts w:ascii="Times New Roman" w:hAnsi="Times New Roman"/>
                <w:sz w:val="24"/>
                <w:szCs w:val="24"/>
              </w:rPr>
            </w:pPr>
            <w:r w:rsidRPr="00D93538">
              <w:rPr>
                <w:rFonts w:ascii="Times New Roman" w:hAnsi="Times New Roman"/>
                <w:sz w:val="24"/>
                <w:szCs w:val="24"/>
              </w:rPr>
              <w:t xml:space="preserve">с. </w:t>
            </w:r>
            <w:proofErr w:type="spellStart"/>
            <w:r>
              <w:rPr>
                <w:rFonts w:ascii="Times New Roman" w:hAnsi="Times New Roman"/>
                <w:sz w:val="24"/>
                <w:szCs w:val="24"/>
              </w:rPr>
              <w:t>Селищи</w:t>
            </w:r>
            <w:proofErr w:type="spellEnd"/>
            <w:r>
              <w:rPr>
                <w:rFonts w:ascii="Times New Roman" w:hAnsi="Times New Roman"/>
                <w:sz w:val="24"/>
                <w:szCs w:val="24"/>
              </w:rPr>
              <w:t>, Красная Горка 13</w:t>
            </w:r>
          </w:p>
        </w:tc>
        <w:tc>
          <w:tcPr>
            <w:tcW w:w="2409" w:type="dxa"/>
            <w:tcBorders>
              <w:top w:val="single" w:sz="4" w:space="0" w:color="auto"/>
              <w:left w:val="single" w:sz="4" w:space="0" w:color="auto"/>
              <w:bottom w:val="single" w:sz="4" w:space="0" w:color="auto"/>
              <w:right w:val="single" w:sz="4" w:space="0" w:color="auto"/>
            </w:tcBorders>
            <w:vAlign w:val="bottom"/>
          </w:tcPr>
          <w:p w:rsidR="005C600B" w:rsidRPr="00D93538" w:rsidRDefault="005C600B" w:rsidP="00650919">
            <w:pPr>
              <w:ind w:firstLine="0"/>
              <w:rPr>
                <w:rFonts w:ascii="Times New Roman" w:hAnsi="Times New Roman"/>
                <w:sz w:val="24"/>
                <w:szCs w:val="24"/>
              </w:rPr>
            </w:pPr>
            <w:r w:rsidRPr="00D93538">
              <w:rPr>
                <w:rFonts w:ascii="Times New Roman" w:hAnsi="Times New Roman"/>
                <w:sz w:val="24"/>
                <w:szCs w:val="24"/>
              </w:rPr>
              <w:t>Контейнер 1,1</w:t>
            </w:r>
          </w:p>
        </w:tc>
        <w:tc>
          <w:tcPr>
            <w:tcW w:w="2552" w:type="dxa"/>
            <w:tcBorders>
              <w:top w:val="single" w:sz="4" w:space="0" w:color="auto"/>
              <w:left w:val="nil"/>
              <w:bottom w:val="single" w:sz="4" w:space="0" w:color="auto"/>
              <w:right w:val="single" w:sz="4" w:space="0" w:color="auto"/>
            </w:tcBorders>
            <w:vAlign w:val="bottom"/>
          </w:tcPr>
          <w:p w:rsidR="005C600B" w:rsidRPr="00D93538" w:rsidRDefault="005C600B" w:rsidP="00203722">
            <w:pPr>
              <w:jc w:val="right"/>
              <w:rPr>
                <w:rFonts w:ascii="Times New Roman" w:hAnsi="Times New Roman"/>
                <w:sz w:val="24"/>
                <w:szCs w:val="24"/>
              </w:rPr>
            </w:pPr>
            <w:r w:rsidRPr="00D93538">
              <w:rPr>
                <w:rFonts w:ascii="Times New Roman" w:hAnsi="Times New Roman"/>
                <w:sz w:val="24"/>
                <w:szCs w:val="24"/>
              </w:rPr>
              <w:t>1</w:t>
            </w:r>
          </w:p>
        </w:tc>
      </w:tr>
    </w:tbl>
    <w:p w:rsidR="005C600B" w:rsidRPr="004E4BBB" w:rsidRDefault="005C600B" w:rsidP="00A3170A">
      <w:pPr>
        <w:widowControl w:val="0"/>
        <w:spacing w:before="0" w:line="276" w:lineRule="auto"/>
        <w:outlineLvl w:val="3"/>
        <w:rPr>
          <w:rFonts w:ascii="Times New Roman" w:eastAsia="Times New Roman" w:hAnsi="Times New Roman"/>
          <w:i/>
          <w:sz w:val="28"/>
          <w:szCs w:val="24"/>
        </w:rPr>
      </w:pPr>
    </w:p>
    <w:p w:rsidR="0020056D" w:rsidRPr="004E4BBB" w:rsidRDefault="0020056D" w:rsidP="00A3170A">
      <w:pPr>
        <w:widowControl w:val="0"/>
        <w:spacing w:before="0" w:line="276" w:lineRule="auto"/>
        <w:outlineLvl w:val="3"/>
        <w:rPr>
          <w:rFonts w:ascii="Times New Roman" w:eastAsia="Times New Roman" w:hAnsi="Times New Roman"/>
          <w:i/>
          <w:sz w:val="28"/>
          <w:szCs w:val="24"/>
        </w:rPr>
      </w:pPr>
      <w:r w:rsidRPr="004E4BBB">
        <w:rPr>
          <w:rFonts w:ascii="Times New Roman" w:eastAsia="Times New Roman" w:hAnsi="Times New Roman"/>
          <w:i/>
          <w:sz w:val="28"/>
          <w:szCs w:val="24"/>
        </w:rPr>
        <w:t>Электроснабжение</w:t>
      </w:r>
    </w:p>
    <w:p w:rsidR="00EF1097" w:rsidRPr="00A3170A" w:rsidRDefault="00EF1097" w:rsidP="00A3170A">
      <w:pPr>
        <w:widowControl w:val="0"/>
        <w:spacing w:before="0" w:line="276" w:lineRule="auto"/>
        <w:outlineLvl w:val="3"/>
        <w:rPr>
          <w:rFonts w:ascii="Times New Roman" w:eastAsia="Times New Roman" w:hAnsi="Times New Roman"/>
          <w:sz w:val="28"/>
          <w:szCs w:val="24"/>
        </w:rPr>
      </w:pPr>
      <w:r w:rsidRPr="00A3170A">
        <w:rPr>
          <w:rFonts w:ascii="Times New Roman" w:eastAsia="Times New Roman" w:hAnsi="Times New Roman"/>
          <w:sz w:val="28"/>
          <w:szCs w:val="24"/>
        </w:rPr>
        <w:t xml:space="preserve">В соответствии с Федеральным законом от 26.03.2003 </w:t>
      </w:r>
      <w:r w:rsidR="008C3608" w:rsidRPr="00A3170A">
        <w:rPr>
          <w:rFonts w:ascii="Times New Roman" w:eastAsia="Times New Roman" w:hAnsi="Times New Roman"/>
          <w:sz w:val="28"/>
          <w:szCs w:val="24"/>
        </w:rPr>
        <w:t xml:space="preserve">№ </w:t>
      </w:r>
      <w:r w:rsidRPr="00A3170A">
        <w:rPr>
          <w:rFonts w:ascii="Times New Roman" w:eastAsia="Times New Roman" w:hAnsi="Times New Roman"/>
          <w:sz w:val="28"/>
          <w:szCs w:val="24"/>
        </w:rPr>
        <w:t xml:space="preserve">35-ФЗ «Об электроэнергетике» (с последующими изменениями), объекты </w:t>
      </w:r>
      <w:proofErr w:type="spellStart"/>
      <w:r w:rsidRPr="00A3170A">
        <w:rPr>
          <w:rFonts w:ascii="Times New Roman" w:eastAsia="Times New Roman" w:hAnsi="Times New Roman"/>
          <w:sz w:val="28"/>
          <w:szCs w:val="24"/>
        </w:rPr>
        <w:t>электросетевого</w:t>
      </w:r>
      <w:proofErr w:type="spellEnd"/>
      <w:r w:rsidRPr="00A3170A">
        <w:rPr>
          <w:rFonts w:ascii="Times New Roman" w:eastAsia="Times New Roman" w:hAnsi="Times New Roman"/>
          <w:sz w:val="28"/>
          <w:szCs w:val="24"/>
        </w:rPr>
        <w:t xml:space="preserve"> хозяйства – это линии электропередачи, трансформаторные и иные подстанции, распределительные пункты и иное предназначенное для обеспечения электрических связей и осущ</w:t>
      </w:r>
      <w:r w:rsidR="00590C41" w:rsidRPr="00A3170A">
        <w:rPr>
          <w:rFonts w:ascii="Times New Roman" w:eastAsia="Times New Roman" w:hAnsi="Times New Roman"/>
          <w:sz w:val="28"/>
          <w:szCs w:val="24"/>
        </w:rPr>
        <w:t>ествления передачи электрической</w:t>
      </w:r>
      <w:r w:rsidRPr="00A3170A">
        <w:rPr>
          <w:rFonts w:ascii="Times New Roman" w:eastAsia="Times New Roman" w:hAnsi="Times New Roman"/>
          <w:sz w:val="28"/>
          <w:szCs w:val="24"/>
        </w:rPr>
        <w:t xml:space="preserve"> энергии оборудование.</w:t>
      </w:r>
    </w:p>
    <w:p w:rsidR="00C212E1" w:rsidRPr="00A3170A" w:rsidRDefault="00C212E1" w:rsidP="00A3170A">
      <w:pPr>
        <w:spacing w:before="0" w:line="276" w:lineRule="auto"/>
        <w:rPr>
          <w:rFonts w:ascii="Times New Roman" w:hAnsi="Times New Roman"/>
          <w:sz w:val="28"/>
          <w:szCs w:val="28"/>
        </w:rPr>
      </w:pPr>
      <w:r w:rsidRPr="00A3170A">
        <w:rPr>
          <w:rFonts w:ascii="Times New Roman" w:hAnsi="Times New Roman"/>
          <w:sz w:val="28"/>
          <w:szCs w:val="28"/>
        </w:rPr>
        <w:t xml:space="preserve">В настоящее время электроснабжение сельского поселения централизованное. Схема электроснабжения сельского поселения выполнена с применением ЛЭП напряжением 10 кВ, 35  кВ, 110 кВ. </w:t>
      </w:r>
    </w:p>
    <w:p w:rsidR="00C212E1" w:rsidRDefault="00C212E1" w:rsidP="00A3170A">
      <w:pPr>
        <w:widowControl w:val="0"/>
        <w:spacing w:before="0" w:line="276" w:lineRule="auto"/>
        <w:outlineLvl w:val="3"/>
        <w:rPr>
          <w:rFonts w:ascii="Times New Roman" w:hAnsi="Times New Roman"/>
          <w:sz w:val="28"/>
          <w:szCs w:val="28"/>
        </w:rPr>
      </w:pPr>
      <w:r w:rsidRPr="00A3170A">
        <w:rPr>
          <w:rFonts w:ascii="Times New Roman" w:hAnsi="Times New Roman"/>
          <w:sz w:val="28"/>
          <w:szCs w:val="28"/>
        </w:rPr>
        <w:t xml:space="preserve">Техническое состояние электрических сетей </w:t>
      </w:r>
      <w:proofErr w:type="spellStart"/>
      <w:r w:rsidRPr="00A3170A">
        <w:rPr>
          <w:rFonts w:ascii="Times New Roman" w:hAnsi="Times New Roman"/>
          <w:sz w:val="28"/>
          <w:szCs w:val="28"/>
        </w:rPr>
        <w:t>Селищинского</w:t>
      </w:r>
      <w:proofErr w:type="spellEnd"/>
      <w:r w:rsidRPr="00A3170A">
        <w:rPr>
          <w:rFonts w:ascii="Times New Roman" w:hAnsi="Times New Roman"/>
          <w:sz w:val="28"/>
          <w:szCs w:val="28"/>
        </w:rPr>
        <w:t xml:space="preserve"> сельског</w:t>
      </w:r>
      <w:r w:rsidR="0013476A" w:rsidRPr="00A3170A">
        <w:rPr>
          <w:rFonts w:ascii="Times New Roman" w:hAnsi="Times New Roman"/>
          <w:sz w:val="28"/>
          <w:szCs w:val="28"/>
        </w:rPr>
        <w:t xml:space="preserve">о поселения удовлетворительное. </w:t>
      </w:r>
      <w:r w:rsidRPr="00A3170A">
        <w:rPr>
          <w:rFonts w:ascii="Times New Roman" w:hAnsi="Times New Roman"/>
          <w:sz w:val="28"/>
          <w:szCs w:val="28"/>
        </w:rPr>
        <w:t>Большой процент потерь электроэнергии, в основном на отопление жилых помещений.</w:t>
      </w:r>
    </w:p>
    <w:p w:rsidR="005A0B90" w:rsidRPr="005A0B90" w:rsidRDefault="005A0B90" w:rsidP="00A3170A">
      <w:pPr>
        <w:widowControl w:val="0"/>
        <w:spacing w:before="0" w:line="276" w:lineRule="auto"/>
        <w:outlineLvl w:val="3"/>
        <w:rPr>
          <w:rFonts w:ascii="Times New Roman" w:eastAsia="Times New Roman" w:hAnsi="Times New Roman"/>
          <w:sz w:val="28"/>
          <w:szCs w:val="28"/>
        </w:rPr>
      </w:pPr>
      <w:r w:rsidRPr="005A0B90">
        <w:rPr>
          <w:rFonts w:ascii="Times New Roman" w:eastAsia="Times New Roman" w:hAnsi="Times New Roman"/>
          <w:sz w:val="28"/>
          <w:szCs w:val="28"/>
        </w:rPr>
        <w:t xml:space="preserve">Собственных источников электроснабжения </w:t>
      </w:r>
      <w:proofErr w:type="spellStart"/>
      <w:r w:rsidRPr="005A0B90">
        <w:rPr>
          <w:rFonts w:ascii="Times New Roman" w:eastAsia="Times New Roman" w:hAnsi="Times New Roman"/>
          <w:sz w:val="28"/>
          <w:szCs w:val="28"/>
        </w:rPr>
        <w:t>Селищинское</w:t>
      </w:r>
      <w:proofErr w:type="spellEnd"/>
      <w:r w:rsidRPr="005A0B90">
        <w:rPr>
          <w:rFonts w:ascii="Times New Roman" w:eastAsia="Times New Roman" w:hAnsi="Times New Roman"/>
          <w:sz w:val="28"/>
          <w:szCs w:val="28"/>
        </w:rPr>
        <w:t xml:space="preserve"> сельское поселение не имеет, поэтому электроснабжение осуществляется через опорные подстанции 110/10 кВ.</w:t>
      </w:r>
    </w:p>
    <w:p w:rsidR="005A0B90" w:rsidRPr="005A0B90" w:rsidRDefault="005A0B90" w:rsidP="00A3170A">
      <w:pPr>
        <w:widowControl w:val="0"/>
        <w:spacing w:before="0" w:line="276" w:lineRule="auto"/>
        <w:outlineLvl w:val="3"/>
        <w:rPr>
          <w:rFonts w:ascii="Times New Roman" w:eastAsia="Times New Roman" w:hAnsi="Times New Roman"/>
          <w:sz w:val="28"/>
          <w:szCs w:val="28"/>
        </w:rPr>
      </w:pPr>
      <w:r w:rsidRPr="005A0B90">
        <w:rPr>
          <w:rFonts w:ascii="Times New Roman" w:eastAsia="Times New Roman" w:hAnsi="Times New Roman"/>
          <w:sz w:val="28"/>
          <w:szCs w:val="28"/>
        </w:rPr>
        <w:lastRenderedPageBreak/>
        <w:t>Распределение электроэнергии между потребителями поселения осуществляется на напряжение 10 кВ.</w:t>
      </w:r>
    </w:p>
    <w:p w:rsidR="005A0B90" w:rsidRDefault="005A0B90" w:rsidP="00A3170A">
      <w:pPr>
        <w:widowControl w:val="0"/>
        <w:spacing w:before="0" w:line="276" w:lineRule="auto"/>
        <w:outlineLvl w:val="3"/>
        <w:rPr>
          <w:rFonts w:ascii="Times New Roman" w:eastAsia="Times New Roman" w:hAnsi="Times New Roman"/>
          <w:sz w:val="28"/>
          <w:szCs w:val="28"/>
        </w:rPr>
      </w:pPr>
      <w:r w:rsidRPr="005A0B90">
        <w:rPr>
          <w:rFonts w:ascii="Times New Roman" w:eastAsia="Times New Roman" w:hAnsi="Times New Roman"/>
          <w:sz w:val="28"/>
          <w:szCs w:val="28"/>
        </w:rPr>
        <w:t>Существующая схема высоковольтных электрических сетей обеспечивает надёжное электроснабжение поселения. Основной проблемой является изношенность распределительных электрических сетей.</w:t>
      </w:r>
    </w:p>
    <w:p w:rsidR="005A0B90" w:rsidRPr="00C212E1" w:rsidRDefault="005A0B90" w:rsidP="00A3170A">
      <w:pPr>
        <w:widowControl w:val="0"/>
        <w:spacing w:before="0" w:line="276" w:lineRule="auto"/>
        <w:outlineLvl w:val="3"/>
        <w:rPr>
          <w:rFonts w:ascii="Times New Roman" w:eastAsia="Times New Roman" w:hAnsi="Times New Roman"/>
          <w:sz w:val="28"/>
          <w:szCs w:val="28"/>
        </w:rPr>
      </w:pPr>
      <w:r>
        <w:rPr>
          <w:rFonts w:ascii="Times New Roman" w:eastAsia="Times New Roman" w:hAnsi="Times New Roman"/>
          <w:sz w:val="28"/>
          <w:szCs w:val="28"/>
        </w:rPr>
        <w:t xml:space="preserve">Обслуживающей организацией системы электроснабжения является </w:t>
      </w:r>
      <w:r w:rsidRPr="0013476A">
        <w:rPr>
          <w:rFonts w:ascii="Times New Roman" w:eastAsia="Times New Roman" w:hAnsi="Times New Roman"/>
          <w:sz w:val="28"/>
          <w:szCs w:val="28"/>
        </w:rPr>
        <w:t>Краснослободский РЭС.</w:t>
      </w:r>
      <w:r>
        <w:rPr>
          <w:rFonts w:ascii="Times New Roman" w:eastAsia="Times New Roman" w:hAnsi="Times New Roman"/>
          <w:sz w:val="28"/>
          <w:szCs w:val="28"/>
        </w:rPr>
        <w:t xml:space="preserve"> </w:t>
      </w:r>
    </w:p>
    <w:p w:rsidR="00EF1097" w:rsidRDefault="00EF1097" w:rsidP="00A3170A">
      <w:pPr>
        <w:widowControl w:val="0"/>
        <w:spacing w:before="0" w:line="276" w:lineRule="auto"/>
        <w:outlineLvl w:val="3"/>
        <w:rPr>
          <w:rFonts w:ascii="Times New Roman" w:eastAsia="Times New Roman" w:hAnsi="Times New Roman"/>
          <w:sz w:val="28"/>
          <w:szCs w:val="24"/>
        </w:rPr>
      </w:pPr>
      <w:proofErr w:type="gramStart"/>
      <w:r w:rsidRPr="0013476A">
        <w:rPr>
          <w:rFonts w:ascii="Times New Roman" w:eastAsia="Times New Roman" w:hAnsi="Times New Roman"/>
          <w:sz w:val="28"/>
          <w:szCs w:val="24"/>
        </w:rPr>
        <w:t>Объектов по производству электрической энергии, а именно энергетических установок, предназначенных для</w:t>
      </w:r>
      <w:r w:rsidR="00013210" w:rsidRPr="0013476A">
        <w:rPr>
          <w:rFonts w:ascii="Times New Roman" w:eastAsia="Times New Roman" w:hAnsi="Times New Roman"/>
          <w:sz w:val="28"/>
          <w:szCs w:val="24"/>
        </w:rPr>
        <w:t xml:space="preserve"> производства </w:t>
      </w:r>
      <w:r w:rsidRPr="0013476A">
        <w:rPr>
          <w:rFonts w:ascii="Times New Roman" w:eastAsia="Times New Roman" w:hAnsi="Times New Roman"/>
          <w:sz w:val="28"/>
          <w:szCs w:val="24"/>
        </w:rPr>
        <w:t xml:space="preserve">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(определение дано согласно Постановлению Правительства РФ от 18.11.2013 </w:t>
      </w:r>
      <w:r w:rsidR="008C3608" w:rsidRPr="0013476A">
        <w:rPr>
          <w:rFonts w:ascii="Times New Roman" w:eastAsia="Times New Roman" w:hAnsi="Times New Roman"/>
          <w:sz w:val="28"/>
          <w:szCs w:val="24"/>
        </w:rPr>
        <w:t xml:space="preserve">№ </w:t>
      </w:r>
      <w:r w:rsidRPr="0013476A">
        <w:rPr>
          <w:rFonts w:ascii="Times New Roman" w:eastAsia="Times New Roman" w:hAnsi="Times New Roman"/>
          <w:sz w:val="28"/>
          <w:szCs w:val="24"/>
        </w:rPr>
        <w:t>1033 «О порядке установления охранных зон объектов по производству электрической энергии</w:t>
      </w:r>
      <w:proofErr w:type="gramEnd"/>
      <w:r w:rsidRPr="0013476A">
        <w:rPr>
          <w:rFonts w:ascii="Times New Roman" w:eastAsia="Times New Roman" w:hAnsi="Times New Roman"/>
          <w:sz w:val="28"/>
          <w:szCs w:val="24"/>
        </w:rPr>
        <w:t xml:space="preserve"> и особых условий использования земельных участков, расположенных в границах таких зон»), на территории </w:t>
      </w:r>
      <w:proofErr w:type="spellStart"/>
      <w:r w:rsidR="00900A89" w:rsidRPr="0013476A">
        <w:rPr>
          <w:rFonts w:ascii="Times New Roman" w:eastAsia="Times New Roman" w:hAnsi="Times New Roman"/>
          <w:sz w:val="28"/>
          <w:szCs w:val="24"/>
        </w:rPr>
        <w:t>Селищинсакого</w:t>
      </w:r>
      <w:proofErr w:type="spellEnd"/>
      <w:r w:rsidR="00900A89" w:rsidRPr="0013476A">
        <w:rPr>
          <w:rFonts w:ascii="Times New Roman" w:eastAsia="Times New Roman" w:hAnsi="Times New Roman"/>
          <w:sz w:val="28"/>
          <w:szCs w:val="24"/>
        </w:rPr>
        <w:t xml:space="preserve"> сельского</w:t>
      </w:r>
      <w:r w:rsidRPr="0013476A">
        <w:rPr>
          <w:rFonts w:ascii="Times New Roman" w:eastAsia="Times New Roman" w:hAnsi="Times New Roman"/>
          <w:sz w:val="28"/>
          <w:szCs w:val="24"/>
        </w:rPr>
        <w:t xml:space="preserve"> поселения нет.</w:t>
      </w:r>
    </w:p>
    <w:p w:rsidR="00E921BE" w:rsidRPr="004E4BBB" w:rsidRDefault="00E921BE" w:rsidP="00A3170A">
      <w:pPr>
        <w:widowControl w:val="0"/>
        <w:spacing w:before="0" w:line="276" w:lineRule="auto"/>
        <w:outlineLvl w:val="3"/>
        <w:rPr>
          <w:rFonts w:ascii="Times New Roman" w:eastAsia="Times New Roman" w:hAnsi="Times New Roman"/>
          <w:sz w:val="28"/>
          <w:szCs w:val="24"/>
        </w:rPr>
      </w:pPr>
      <w:proofErr w:type="gramStart"/>
      <w:r w:rsidRPr="00A3170A">
        <w:rPr>
          <w:rFonts w:ascii="Times New Roman" w:eastAsia="Times New Roman" w:hAnsi="Times New Roman"/>
          <w:sz w:val="28"/>
          <w:szCs w:val="24"/>
        </w:rPr>
        <w:t>Постановлением №302 от 05.08.2022 г. Администрации Краснослободского муниципального района Республики Мордовия утверждена Муниципальная программа Краснослободского муниципального района Республики Мордовия  «Энергосбережение и повышение энергетической эффективности в Краснослободском муниципальном районе Республики Мордовия на 2016-2025 годы» согласно ко</w:t>
      </w:r>
      <w:r w:rsidR="0013476A" w:rsidRPr="00A3170A">
        <w:rPr>
          <w:rFonts w:ascii="Times New Roman" w:eastAsia="Times New Roman" w:hAnsi="Times New Roman"/>
          <w:sz w:val="28"/>
          <w:szCs w:val="24"/>
        </w:rPr>
        <w:t xml:space="preserve">торому в зданиях администрации, </w:t>
      </w:r>
      <w:r w:rsidRPr="00A3170A">
        <w:rPr>
          <w:rFonts w:ascii="Times New Roman" w:eastAsia="Times New Roman" w:hAnsi="Times New Roman"/>
          <w:sz w:val="28"/>
          <w:szCs w:val="24"/>
        </w:rPr>
        <w:t xml:space="preserve">дома культуры и библиотеке </w:t>
      </w:r>
      <w:proofErr w:type="spellStart"/>
      <w:r w:rsidRPr="00A3170A">
        <w:rPr>
          <w:rFonts w:ascii="Times New Roman" w:eastAsia="Times New Roman" w:hAnsi="Times New Roman"/>
          <w:sz w:val="28"/>
          <w:szCs w:val="24"/>
        </w:rPr>
        <w:t>Селищенского</w:t>
      </w:r>
      <w:proofErr w:type="spellEnd"/>
      <w:r w:rsidRPr="00A3170A">
        <w:rPr>
          <w:rFonts w:ascii="Times New Roman" w:eastAsia="Times New Roman" w:hAnsi="Times New Roman"/>
          <w:sz w:val="28"/>
          <w:szCs w:val="24"/>
        </w:rPr>
        <w:t xml:space="preserve"> сельского поселения планируется модернизация внутреннего освещения, основанная на замене ламп с содержанием ртути и ламп накаливания на</w:t>
      </w:r>
      <w:proofErr w:type="gramEnd"/>
      <w:r w:rsidRPr="00A3170A">
        <w:rPr>
          <w:rFonts w:ascii="Times New Roman" w:eastAsia="Times New Roman" w:hAnsi="Times New Roman"/>
          <w:sz w:val="28"/>
          <w:szCs w:val="24"/>
        </w:rPr>
        <w:t xml:space="preserve"> более эффективные, а также оснащение здания школы приборами учета используемых энергетических ресурсов.</w:t>
      </w:r>
    </w:p>
    <w:p w:rsidR="00C212E1" w:rsidRPr="004E4BBB" w:rsidRDefault="00C212E1" w:rsidP="00A3170A">
      <w:pPr>
        <w:widowControl w:val="0"/>
        <w:spacing w:before="0" w:line="276" w:lineRule="auto"/>
        <w:outlineLvl w:val="3"/>
        <w:rPr>
          <w:rFonts w:ascii="Times New Roman" w:eastAsia="Times New Roman" w:hAnsi="Times New Roman"/>
          <w:i/>
          <w:sz w:val="28"/>
          <w:szCs w:val="24"/>
        </w:rPr>
      </w:pPr>
    </w:p>
    <w:p w:rsidR="0072770C" w:rsidRPr="004E4BBB" w:rsidRDefault="0072770C" w:rsidP="00A3170A">
      <w:pPr>
        <w:widowControl w:val="0"/>
        <w:spacing w:before="0" w:line="276" w:lineRule="auto"/>
        <w:outlineLvl w:val="3"/>
        <w:rPr>
          <w:rFonts w:ascii="Times New Roman" w:eastAsia="Times New Roman" w:hAnsi="Times New Roman"/>
          <w:i/>
          <w:sz w:val="28"/>
          <w:szCs w:val="24"/>
        </w:rPr>
      </w:pPr>
      <w:r w:rsidRPr="004E4BBB">
        <w:rPr>
          <w:rFonts w:ascii="Times New Roman" w:eastAsia="Times New Roman" w:hAnsi="Times New Roman"/>
          <w:i/>
          <w:sz w:val="28"/>
          <w:szCs w:val="24"/>
        </w:rPr>
        <w:t xml:space="preserve">Связь </w:t>
      </w:r>
    </w:p>
    <w:p w:rsidR="0072770C" w:rsidRPr="002D3878" w:rsidRDefault="0072770C" w:rsidP="00A3170A">
      <w:pPr>
        <w:widowControl w:val="0"/>
        <w:spacing w:before="0" w:line="276" w:lineRule="auto"/>
        <w:outlineLvl w:val="3"/>
        <w:rPr>
          <w:rFonts w:ascii="Times New Roman" w:eastAsia="Times New Roman" w:hAnsi="Times New Roman"/>
          <w:sz w:val="28"/>
          <w:szCs w:val="24"/>
        </w:rPr>
      </w:pPr>
      <w:r w:rsidRPr="002D3878">
        <w:rPr>
          <w:rFonts w:ascii="Times New Roman" w:eastAsia="Times New Roman" w:hAnsi="Times New Roman"/>
          <w:sz w:val="28"/>
          <w:szCs w:val="24"/>
        </w:rPr>
        <w:t xml:space="preserve">В Федеральном законе от 07.07.2003 </w:t>
      </w:r>
      <w:r w:rsidR="008C3608" w:rsidRPr="002D3878">
        <w:rPr>
          <w:rFonts w:ascii="Times New Roman" w:eastAsia="Times New Roman" w:hAnsi="Times New Roman"/>
          <w:sz w:val="28"/>
          <w:szCs w:val="24"/>
        </w:rPr>
        <w:t xml:space="preserve">№ </w:t>
      </w:r>
      <w:r w:rsidRPr="002D3878">
        <w:rPr>
          <w:rFonts w:ascii="Times New Roman" w:eastAsia="Times New Roman" w:hAnsi="Times New Roman"/>
          <w:sz w:val="28"/>
          <w:szCs w:val="24"/>
        </w:rPr>
        <w:t>126-ФЗ «О связи» (с последующими изменениями) приводятся следующие понятия:</w:t>
      </w:r>
    </w:p>
    <w:p w:rsidR="00770AA4" w:rsidRPr="002D3878" w:rsidRDefault="00946632" w:rsidP="00A3170A">
      <w:pPr>
        <w:widowControl w:val="0"/>
        <w:spacing w:before="0" w:line="276" w:lineRule="auto"/>
        <w:outlineLvl w:val="3"/>
        <w:rPr>
          <w:rFonts w:ascii="Times New Roman" w:eastAsia="Times New Roman" w:hAnsi="Times New Roman"/>
          <w:sz w:val="28"/>
          <w:szCs w:val="24"/>
        </w:rPr>
      </w:pPr>
      <w:r>
        <w:rPr>
          <w:rFonts w:ascii="Times New Roman" w:eastAsia="Times New Roman" w:hAnsi="Times New Roman"/>
          <w:sz w:val="28"/>
          <w:szCs w:val="24"/>
        </w:rPr>
        <w:t xml:space="preserve">Сооружения связи – это </w:t>
      </w:r>
      <w:r w:rsidR="0072770C" w:rsidRPr="002D3878">
        <w:rPr>
          <w:rFonts w:ascii="Times New Roman" w:eastAsia="Times New Roman" w:hAnsi="Times New Roman"/>
          <w:sz w:val="28"/>
          <w:szCs w:val="24"/>
        </w:rPr>
        <w:t>объекты инженерной инфра</w:t>
      </w:r>
      <w:r w:rsidR="000C48BF" w:rsidRPr="002D3878">
        <w:rPr>
          <w:rFonts w:ascii="Times New Roman" w:eastAsia="Times New Roman" w:hAnsi="Times New Roman"/>
          <w:sz w:val="28"/>
          <w:szCs w:val="24"/>
        </w:rPr>
        <w:t>структуры (в том числе линейно-</w:t>
      </w:r>
      <w:r w:rsidR="0072770C" w:rsidRPr="002D3878">
        <w:rPr>
          <w:rFonts w:ascii="Times New Roman" w:eastAsia="Times New Roman" w:hAnsi="Times New Roman"/>
          <w:sz w:val="28"/>
          <w:szCs w:val="24"/>
        </w:rPr>
        <w:t>кабельные сооружения связи), созданные или приспособленные для размещен</w:t>
      </w:r>
      <w:r>
        <w:rPr>
          <w:rFonts w:ascii="Times New Roman" w:eastAsia="Times New Roman" w:hAnsi="Times New Roman"/>
          <w:sz w:val="28"/>
          <w:szCs w:val="24"/>
        </w:rPr>
        <w:t>ия сре</w:t>
      </w:r>
      <w:proofErr w:type="gramStart"/>
      <w:r>
        <w:rPr>
          <w:rFonts w:ascii="Times New Roman" w:eastAsia="Times New Roman" w:hAnsi="Times New Roman"/>
          <w:sz w:val="28"/>
          <w:szCs w:val="24"/>
        </w:rPr>
        <w:t>дств св</w:t>
      </w:r>
      <w:proofErr w:type="gramEnd"/>
      <w:r>
        <w:rPr>
          <w:rFonts w:ascii="Times New Roman" w:eastAsia="Times New Roman" w:hAnsi="Times New Roman"/>
          <w:sz w:val="28"/>
          <w:szCs w:val="24"/>
        </w:rPr>
        <w:t>язи, кабелей связи.</w:t>
      </w:r>
    </w:p>
    <w:p w:rsidR="0072770C" w:rsidRPr="002D3878" w:rsidRDefault="00770AA4" w:rsidP="00A3170A">
      <w:pPr>
        <w:widowControl w:val="0"/>
        <w:spacing w:before="0" w:line="276" w:lineRule="auto"/>
        <w:outlineLvl w:val="3"/>
        <w:rPr>
          <w:rFonts w:ascii="Times New Roman" w:eastAsia="Times New Roman" w:hAnsi="Times New Roman"/>
          <w:sz w:val="28"/>
          <w:szCs w:val="24"/>
        </w:rPr>
      </w:pPr>
      <w:r w:rsidRPr="002D3878">
        <w:rPr>
          <w:rFonts w:ascii="Times New Roman" w:hAnsi="Times New Roman"/>
          <w:sz w:val="28"/>
          <w:szCs w:val="24"/>
          <w:lang w:eastAsia="ru-RU"/>
        </w:rPr>
        <w:t xml:space="preserve">Средства связи </w:t>
      </w:r>
      <w:r w:rsidR="00BC1FA8" w:rsidRPr="002D3878">
        <w:rPr>
          <w:rFonts w:ascii="Times New Roman" w:hAnsi="Times New Roman"/>
          <w:sz w:val="28"/>
          <w:szCs w:val="24"/>
          <w:lang w:eastAsia="ru-RU"/>
        </w:rPr>
        <w:t>–</w:t>
      </w:r>
      <w:r w:rsidRPr="002D3878">
        <w:rPr>
          <w:rFonts w:ascii="Times New Roman" w:hAnsi="Times New Roman"/>
          <w:sz w:val="28"/>
          <w:szCs w:val="24"/>
          <w:lang w:eastAsia="ru-RU"/>
        </w:rPr>
        <w:t xml:space="preserve"> технические и программные средства, используемые для формирования, приема, обработки, хранения, передачи, доставки сообщений электросвязи или почтовых отправлений, а также иные технические и программные средства, используемые при оказании услуг связи или обеспечении функционирования сетей связи, включая технические системы и устройства с измерительными функциями</w:t>
      </w:r>
      <w:r w:rsidR="00946632">
        <w:rPr>
          <w:rFonts w:ascii="Times New Roman" w:eastAsia="Times New Roman" w:hAnsi="Times New Roman"/>
          <w:sz w:val="28"/>
          <w:szCs w:val="24"/>
        </w:rPr>
        <w:t>.</w:t>
      </w:r>
    </w:p>
    <w:p w:rsidR="0072770C" w:rsidRPr="002D3878" w:rsidRDefault="0072770C" w:rsidP="00A3170A">
      <w:pPr>
        <w:widowControl w:val="0"/>
        <w:spacing w:before="0" w:line="276" w:lineRule="auto"/>
        <w:outlineLvl w:val="3"/>
        <w:rPr>
          <w:rFonts w:ascii="Times New Roman" w:eastAsia="Times New Roman" w:hAnsi="Times New Roman"/>
          <w:sz w:val="28"/>
          <w:szCs w:val="24"/>
        </w:rPr>
      </w:pPr>
      <w:r w:rsidRPr="002D3878">
        <w:rPr>
          <w:rFonts w:ascii="Times New Roman" w:eastAsia="Times New Roman" w:hAnsi="Times New Roman"/>
          <w:sz w:val="28"/>
          <w:szCs w:val="24"/>
        </w:rPr>
        <w:t xml:space="preserve">Линии связи </w:t>
      </w:r>
      <w:r w:rsidR="00BC1FA8" w:rsidRPr="002D3878">
        <w:rPr>
          <w:rFonts w:ascii="Times New Roman" w:eastAsia="Times New Roman" w:hAnsi="Times New Roman"/>
          <w:sz w:val="28"/>
          <w:szCs w:val="24"/>
        </w:rPr>
        <w:t>–</w:t>
      </w:r>
      <w:r w:rsidRPr="002D3878">
        <w:rPr>
          <w:rFonts w:ascii="Times New Roman" w:eastAsia="Times New Roman" w:hAnsi="Times New Roman"/>
          <w:sz w:val="28"/>
          <w:szCs w:val="24"/>
        </w:rPr>
        <w:t xml:space="preserve"> линии передачи, физические цепи и</w:t>
      </w:r>
      <w:r w:rsidR="00770AA4" w:rsidRPr="002D3878">
        <w:rPr>
          <w:rFonts w:ascii="Times New Roman" w:eastAsia="Times New Roman" w:hAnsi="Times New Roman"/>
          <w:sz w:val="28"/>
          <w:szCs w:val="24"/>
        </w:rPr>
        <w:t xml:space="preserve"> линей</w:t>
      </w:r>
      <w:r w:rsidR="00946632">
        <w:rPr>
          <w:rFonts w:ascii="Times New Roman" w:eastAsia="Times New Roman" w:hAnsi="Times New Roman"/>
          <w:sz w:val="28"/>
          <w:szCs w:val="24"/>
        </w:rPr>
        <w:t xml:space="preserve">но-кабельные </w:t>
      </w:r>
      <w:r w:rsidR="00946632">
        <w:rPr>
          <w:rFonts w:ascii="Times New Roman" w:eastAsia="Times New Roman" w:hAnsi="Times New Roman"/>
          <w:sz w:val="28"/>
          <w:szCs w:val="24"/>
        </w:rPr>
        <w:lastRenderedPageBreak/>
        <w:t>сооружения.</w:t>
      </w:r>
    </w:p>
    <w:p w:rsidR="0072770C" w:rsidRPr="004E4BBB" w:rsidRDefault="0072770C" w:rsidP="00A3170A">
      <w:pPr>
        <w:widowControl w:val="0"/>
        <w:spacing w:before="0" w:line="276" w:lineRule="auto"/>
        <w:outlineLvl w:val="3"/>
        <w:rPr>
          <w:rFonts w:ascii="Times New Roman" w:eastAsia="Times New Roman" w:hAnsi="Times New Roman"/>
          <w:sz w:val="28"/>
          <w:szCs w:val="24"/>
        </w:rPr>
      </w:pPr>
      <w:r w:rsidRPr="002D3878">
        <w:rPr>
          <w:rFonts w:ascii="Times New Roman" w:eastAsia="Times New Roman" w:hAnsi="Times New Roman"/>
          <w:sz w:val="28"/>
          <w:szCs w:val="24"/>
        </w:rPr>
        <w:t xml:space="preserve">Линейно-кабельные сооружения связи </w:t>
      </w:r>
      <w:r w:rsidR="00BC1FA8" w:rsidRPr="002D3878">
        <w:rPr>
          <w:rFonts w:ascii="Times New Roman" w:eastAsia="Times New Roman" w:hAnsi="Times New Roman"/>
          <w:sz w:val="28"/>
          <w:szCs w:val="24"/>
        </w:rPr>
        <w:t>–</w:t>
      </w:r>
      <w:r w:rsidRPr="002D3878">
        <w:rPr>
          <w:rFonts w:ascii="Times New Roman" w:eastAsia="Times New Roman" w:hAnsi="Times New Roman"/>
          <w:sz w:val="28"/>
          <w:szCs w:val="24"/>
        </w:rPr>
        <w:t xml:space="preserve"> о</w:t>
      </w:r>
      <w:r w:rsidR="00BC1FA8" w:rsidRPr="002D3878">
        <w:rPr>
          <w:rFonts w:ascii="Times New Roman" w:eastAsia="Times New Roman" w:hAnsi="Times New Roman"/>
          <w:sz w:val="28"/>
          <w:szCs w:val="24"/>
        </w:rPr>
        <w:t xml:space="preserve">бъекты инженерной </w:t>
      </w:r>
      <w:r w:rsidRPr="002D3878">
        <w:rPr>
          <w:rFonts w:ascii="Times New Roman" w:eastAsia="Times New Roman" w:hAnsi="Times New Roman"/>
          <w:sz w:val="28"/>
          <w:szCs w:val="24"/>
        </w:rPr>
        <w:t>инфраструктуры, созданные или приспособленн</w:t>
      </w:r>
      <w:r w:rsidR="00770AA4" w:rsidRPr="002D3878">
        <w:rPr>
          <w:rFonts w:ascii="Times New Roman" w:eastAsia="Times New Roman" w:hAnsi="Times New Roman"/>
          <w:sz w:val="28"/>
          <w:szCs w:val="24"/>
        </w:rPr>
        <w:t>ые для размещения кабелей связи.</w:t>
      </w:r>
    </w:p>
    <w:p w:rsidR="0076443D" w:rsidRDefault="0076443D" w:rsidP="00A3170A">
      <w:pPr>
        <w:widowControl w:val="0"/>
        <w:spacing w:before="0" w:line="276" w:lineRule="auto"/>
        <w:outlineLvl w:val="3"/>
        <w:rPr>
          <w:rFonts w:ascii="Times New Roman" w:hAnsi="Times New Roman"/>
          <w:sz w:val="28"/>
          <w:szCs w:val="28"/>
        </w:rPr>
      </w:pPr>
      <w:r>
        <w:rPr>
          <w:rFonts w:ascii="Times New Roman" w:hAnsi="Times New Roman"/>
          <w:sz w:val="28"/>
          <w:szCs w:val="28"/>
        </w:rPr>
        <w:t xml:space="preserve">По информации УФПС Республики Мордовия АО «Почта России», на территории </w:t>
      </w:r>
      <w:proofErr w:type="spellStart"/>
      <w:r>
        <w:rPr>
          <w:rFonts w:ascii="Times New Roman" w:hAnsi="Times New Roman"/>
          <w:sz w:val="28"/>
          <w:szCs w:val="28"/>
        </w:rPr>
        <w:t>Селищинского</w:t>
      </w:r>
      <w:proofErr w:type="spellEnd"/>
      <w:r>
        <w:rPr>
          <w:rFonts w:ascii="Times New Roman" w:hAnsi="Times New Roman"/>
          <w:sz w:val="28"/>
          <w:szCs w:val="28"/>
        </w:rPr>
        <w:t xml:space="preserve"> сельского поселения по адресу: Республика Мордовия, Краснослободский район, с. </w:t>
      </w:r>
      <w:proofErr w:type="spellStart"/>
      <w:r>
        <w:rPr>
          <w:rFonts w:ascii="Times New Roman" w:hAnsi="Times New Roman"/>
          <w:sz w:val="28"/>
          <w:szCs w:val="28"/>
        </w:rPr>
        <w:t>Селищи</w:t>
      </w:r>
      <w:proofErr w:type="spellEnd"/>
      <w:r>
        <w:rPr>
          <w:rFonts w:ascii="Times New Roman" w:hAnsi="Times New Roman"/>
          <w:sz w:val="28"/>
          <w:szCs w:val="28"/>
        </w:rPr>
        <w:t xml:space="preserve">, ул. Ленина, д. 2а, расположено ОПС 431282. </w:t>
      </w:r>
    </w:p>
    <w:p w:rsidR="0013476A" w:rsidRDefault="0013476A" w:rsidP="00A3170A">
      <w:pPr>
        <w:widowControl w:val="0"/>
        <w:spacing w:before="0" w:line="276" w:lineRule="auto"/>
        <w:outlineLvl w:val="3"/>
        <w:rPr>
          <w:rFonts w:ascii="Times New Roman" w:hAnsi="Times New Roman"/>
          <w:sz w:val="28"/>
          <w:szCs w:val="28"/>
        </w:rPr>
      </w:pPr>
      <w:r>
        <w:rPr>
          <w:rFonts w:ascii="Times New Roman" w:hAnsi="Times New Roman"/>
          <w:sz w:val="28"/>
          <w:szCs w:val="28"/>
        </w:rPr>
        <w:t>По территории сельского поселения проложены кабельные линии связи сети «Интернет» оператора ПАО «</w:t>
      </w:r>
      <w:proofErr w:type="spellStart"/>
      <w:r>
        <w:rPr>
          <w:rFonts w:ascii="Times New Roman" w:hAnsi="Times New Roman"/>
          <w:sz w:val="28"/>
          <w:szCs w:val="28"/>
        </w:rPr>
        <w:t>Ростелеком</w:t>
      </w:r>
      <w:proofErr w:type="spellEnd"/>
      <w:r>
        <w:rPr>
          <w:rFonts w:ascii="Times New Roman" w:hAnsi="Times New Roman"/>
          <w:sz w:val="28"/>
          <w:szCs w:val="28"/>
        </w:rPr>
        <w:t>».</w:t>
      </w:r>
    </w:p>
    <w:p w:rsidR="0076443D" w:rsidRDefault="0076443D" w:rsidP="00A3170A">
      <w:pPr>
        <w:widowControl w:val="0"/>
        <w:spacing w:before="0" w:line="276" w:lineRule="auto"/>
        <w:outlineLvl w:val="3"/>
        <w:rPr>
          <w:rFonts w:ascii="Times New Roman" w:hAnsi="Times New Roman"/>
          <w:sz w:val="28"/>
          <w:szCs w:val="28"/>
        </w:rPr>
      </w:pPr>
      <w:r w:rsidRPr="00946632">
        <w:rPr>
          <w:rFonts w:ascii="Times New Roman" w:hAnsi="Times New Roman"/>
          <w:sz w:val="28"/>
          <w:szCs w:val="28"/>
        </w:rPr>
        <w:t xml:space="preserve">Также в с. </w:t>
      </w:r>
      <w:proofErr w:type="spellStart"/>
      <w:r w:rsidRPr="00946632">
        <w:rPr>
          <w:rFonts w:ascii="Times New Roman" w:hAnsi="Times New Roman"/>
          <w:sz w:val="28"/>
          <w:szCs w:val="28"/>
        </w:rPr>
        <w:t>Селищи</w:t>
      </w:r>
      <w:proofErr w:type="spellEnd"/>
      <w:r w:rsidRPr="00946632">
        <w:rPr>
          <w:rFonts w:ascii="Times New Roman" w:hAnsi="Times New Roman"/>
          <w:sz w:val="28"/>
          <w:szCs w:val="28"/>
        </w:rPr>
        <w:t>, на основании договора аренды от  27.08.2009 г. № 08-27/09/3, установлено антенно-мачтовое сооружение для размещения объекта связи ООО «Т</w:t>
      </w:r>
      <w:proofErr w:type="gramStart"/>
      <w:r w:rsidRPr="00946632">
        <w:rPr>
          <w:rFonts w:ascii="Times New Roman" w:hAnsi="Times New Roman"/>
          <w:sz w:val="28"/>
          <w:szCs w:val="28"/>
        </w:rPr>
        <w:t>2</w:t>
      </w:r>
      <w:proofErr w:type="gramEnd"/>
      <w:r w:rsidRPr="00946632">
        <w:rPr>
          <w:rFonts w:ascii="Times New Roman" w:hAnsi="Times New Roman"/>
          <w:sz w:val="28"/>
          <w:szCs w:val="28"/>
        </w:rPr>
        <w:t xml:space="preserve"> </w:t>
      </w:r>
      <w:proofErr w:type="spellStart"/>
      <w:r w:rsidRPr="00946632">
        <w:rPr>
          <w:rFonts w:ascii="Times New Roman" w:hAnsi="Times New Roman"/>
          <w:sz w:val="28"/>
          <w:szCs w:val="28"/>
        </w:rPr>
        <w:t>Мобайл</w:t>
      </w:r>
      <w:proofErr w:type="spellEnd"/>
      <w:r w:rsidRPr="00946632">
        <w:rPr>
          <w:rFonts w:ascii="Times New Roman" w:hAnsi="Times New Roman"/>
          <w:sz w:val="28"/>
          <w:szCs w:val="28"/>
        </w:rPr>
        <w:t>».</w:t>
      </w:r>
    </w:p>
    <w:p w:rsidR="0076443D" w:rsidRDefault="0076443D" w:rsidP="00A3170A">
      <w:pPr>
        <w:widowControl w:val="0"/>
        <w:spacing w:before="0" w:line="276" w:lineRule="auto"/>
        <w:outlineLvl w:val="3"/>
        <w:rPr>
          <w:rFonts w:ascii="Times New Roman" w:hAnsi="Times New Roman"/>
          <w:sz w:val="28"/>
          <w:szCs w:val="28"/>
        </w:rPr>
      </w:pPr>
      <w:r>
        <w:rPr>
          <w:rFonts w:ascii="Times New Roman" w:hAnsi="Times New Roman"/>
          <w:sz w:val="28"/>
          <w:szCs w:val="28"/>
        </w:rPr>
        <w:t xml:space="preserve">Инженерная инфраструктура </w:t>
      </w:r>
      <w:proofErr w:type="gramStart"/>
      <w:r>
        <w:rPr>
          <w:rFonts w:ascii="Times New Roman" w:hAnsi="Times New Roman"/>
          <w:sz w:val="28"/>
          <w:szCs w:val="28"/>
        </w:rPr>
        <w:t>средств связи других операторов сотовой связи Республики</w:t>
      </w:r>
      <w:proofErr w:type="gramEnd"/>
      <w:r>
        <w:rPr>
          <w:rFonts w:ascii="Times New Roman" w:hAnsi="Times New Roman"/>
          <w:sz w:val="28"/>
          <w:szCs w:val="28"/>
        </w:rPr>
        <w:t xml:space="preserve"> Мордовия на территории </w:t>
      </w:r>
      <w:proofErr w:type="spellStart"/>
      <w:r>
        <w:rPr>
          <w:rFonts w:ascii="Times New Roman" w:hAnsi="Times New Roman"/>
          <w:sz w:val="28"/>
          <w:szCs w:val="28"/>
        </w:rPr>
        <w:t>Селищинского</w:t>
      </w:r>
      <w:proofErr w:type="spellEnd"/>
      <w:r>
        <w:rPr>
          <w:rFonts w:ascii="Times New Roman" w:hAnsi="Times New Roman"/>
          <w:sz w:val="28"/>
          <w:szCs w:val="28"/>
        </w:rPr>
        <w:t xml:space="preserve"> сельского поселения отсутствует.</w:t>
      </w:r>
    </w:p>
    <w:p w:rsidR="002E4C94" w:rsidRDefault="002E4C94" w:rsidP="00946632">
      <w:pPr>
        <w:widowControl w:val="0"/>
        <w:spacing w:before="0" w:line="276" w:lineRule="auto"/>
        <w:outlineLvl w:val="3"/>
        <w:rPr>
          <w:rFonts w:ascii="Times New Roman" w:eastAsia="Times New Roman" w:hAnsi="Times New Roman"/>
          <w:i/>
          <w:sz w:val="28"/>
          <w:szCs w:val="24"/>
        </w:rPr>
      </w:pPr>
    </w:p>
    <w:p w:rsidR="00C5478C" w:rsidRPr="004E4BBB" w:rsidRDefault="00DE7A70" w:rsidP="00946632">
      <w:pPr>
        <w:widowControl w:val="0"/>
        <w:spacing w:before="0" w:line="276" w:lineRule="auto"/>
        <w:outlineLvl w:val="3"/>
        <w:rPr>
          <w:rFonts w:ascii="Times New Roman" w:eastAsia="Times New Roman" w:hAnsi="Times New Roman"/>
          <w:i/>
          <w:sz w:val="28"/>
          <w:szCs w:val="24"/>
        </w:rPr>
      </w:pPr>
      <w:r w:rsidRPr="00DB1740">
        <w:rPr>
          <w:rFonts w:ascii="Times New Roman" w:eastAsia="Times New Roman" w:hAnsi="Times New Roman"/>
          <w:i/>
          <w:sz w:val="28"/>
          <w:szCs w:val="24"/>
        </w:rPr>
        <w:t>Газоснабжение</w:t>
      </w:r>
    </w:p>
    <w:p w:rsidR="00DE7A70" w:rsidRPr="004E4BBB" w:rsidRDefault="00DE7A70" w:rsidP="00946632">
      <w:pPr>
        <w:widowControl w:val="0"/>
        <w:spacing w:before="0" w:line="276" w:lineRule="auto"/>
        <w:outlineLvl w:val="3"/>
        <w:rPr>
          <w:rFonts w:ascii="Times New Roman" w:eastAsia="Times New Roman" w:hAnsi="Times New Roman"/>
          <w:sz w:val="28"/>
          <w:szCs w:val="24"/>
        </w:rPr>
      </w:pPr>
      <w:r w:rsidRPr="002D3878">
        <w:rPr>
          <w:rFonts w:ascii="Times New Roman" w:eastAsia="Times New Roman" w:hAnsi="Times New Roman"/>
          <w:sz w:val="28"/>
          <w:szCs w:val="24"/>
        </w:rPr>
        <w:t xml:space="preserve">Федеральным законом от 31.03.1999 </w:t>
      </w:r>
      <w:r w:rsidR="008C3608" w:rsidRPr="002D3878">
        <w:rPr>
          <w:rFonts w:ascii="Times New Roman" w:eastAsia="Times New Roman" w:hAnsi="Times New Roman"/>
          <w:sz w:val="28"/>
          <w:szCs w:val="24"/>
        </w:rPr>
        <w:t xml:space="preserve">№ </w:t>
      </w:r>
      <w:r w:rsidRPr="002D3878">
        <w:rPr>
          <w:rFonts w:ascii="Times New Roman" w:eastAsia="Times New Roman" w:hAnsi="Times New Roman"/>
          <w:sz w:val="28"/>
          <w:szCs w:val="24"/>
        </w:rPr>
        <w:t>69-ФЗ «О газоснабжении в Российской Федерации»</w:t>
      </w:r>
      <w:r w:rsidR="00770AA4" w:rsidRPr="002D3878">
        <w:rPr>
          <w:rFonts w:ascii="Times New Roman" w:eastAsia="Times New Roman" w:hAnsi="Times New Roman"/>
          <w:sz w:val="28"/>
          <w:szCs w:val="24"/>
        </w:rPr>
        <w:t xml:space="preserve"> (с последующими изменениями)</w:t>
      </w:r>
      <w:r w:rsidRPr="002D3878">
        <w:rPr>
          <w:rFonts w:ascii="Times New Roman" w:eastAsia="Times New Roman" w:hAnsi="Times New Roman"/>
          <w:sz w:val="28"/>
          <w:szCs w:val="24"/>
        </w:rPr>
        <w:t xml:space="preserve"> дано понятие газоснабжения и газораспределительных систем. Газоснабжение</w:t>
      </w:r>
      <w:r w:rsidR="00BC1FA8" w:rsidRPr="002D3878">
        <w:rPr>
          <w:rFonts w:ascii="Times New Roman" w:eastAsia="Times New Roman" w:hAnsi="Times New Roman"/>
          <w:sz w:val="28"/>
          <w:szCs w:val="24"/>
        </w:rPr>
        <w:t xml:space="preserve"> – </w:t>
      </w:r>
      <w:r w:rsidRPr="002D3878">
        <w:rPr>
          <w:rFonts w:ascii="Times New Roman" w:eastAsia="Times New Roman" w:hAnsi="Times New Roman"/>
          <w:sz w:val="28"/>
          <w:szCs w:val="24"/>
        </w:rPr>
        <w:t>это одна из форм энергоснабжения, представляющая собой деятельность по обеспечению потребителей газом, в т.ч. деятельность по формированию фонда разведанных месторождений газа, добыче, транспортировке, хранению и поставке газа. В свою очередь газораспределительная система – это</w:t>
      </w:r>
      <w:r w:rsidR="00CF5148" w:rsidRPr="002D3878">
        <w:rPr>
          <w:rFonts w:ascii="Times New Roman" w:eastAsia="Times New Roman" w:hAnsi="Times New Roman"/>
          <w:sz w:val="28"/>
          <w:szCs w:val="24"/>
        </w:rPr>
        <w:t xml:space="preserve"> имущественный производственный </w:t>
      </w:r>
      <w:r w:rsidRPr="002D3878">
        <w:rPr>
          <w:rFonts w:ascii="Times New Roman" w:eastAsia="Times New Roman" w:hAnsi="Times New Roman"/>
          <w:sz w:val="28"/>
          <w:szCs w:val="24"/>
        </w:rPr>
        <w:t>комплекс, состоящий из организационно и экономически связанных объектов, предназначенных для транспортировки и подачи газа непосредственно его потребителям.</w:t>
      </w:r>
    </w:p>
    <w:p w:rsidR="00501A61" w:rsidRDefault="00501A61" w:rsidP="00946632">
      <w:pPr>
        <w:overflowPunct w:val="0"/>
        <w:autoSpaceDE w:val="0"/>
        <w:autoSpaceDN w:val="0"/>
        <w:adjustRightInd w:val="0"/>
        <w:spacing w:before="0" w:line="276" w:lineRule="auto"/>
        <w:textAlignment w:val="baseline"/>
        <w:rPr>
          <w:rFonts w:ascii="Times New Roman" w:hAnsi="Times New Roman"/>
          <w:sz w:val="28"/>
          <w:szCs w:val="28"/>
          <w:lang w:eastAsia="ru-RU"/>
        </w:rPr>
      </w:pPr>
      <w:r w:rsidRPr="00501A61">
        <w:rPr>
          <w:rFonts w:ascii="Times New Roman" w:hAnsi="Times New Roman"/>
          <w:sz w:val="28"/>
          <w:szCs w:val="28"/>
          <w:lang w:eastAsia="ru-RU"/>
        </w:rPr>
        <w:t xml:space="preserve">В настоящее время население </w:t>
      </w:r>
      <w:proofErr w:type="spellStart"/>
      <w:r w:rsidRPr="00501A61">
        <w:rPr>
          <w:rFonts w:ascii="Times New Roman" w:hAnsi="Times New Roman"/>
          <w:sz w:val="28"/>
          <w:szCs w:val="28"/>
          <w:lang w:eastAsia="ru-RU"/>
        </w:rPr>
        <w:t>Селищинского</w:t>
      </w:r>
      <w:proofErr w:type="spellEnd"/>
      <w:r w:rsidRPr="00501A61">
        <w:rPr>
          <w:rFonts w:ascii="Times New Roman" w:hAnsi="Times New Roman"/>
          <w:sz w:val="28"/>
          <w:szCs w:val="28"/>
          <w:lang w:eastAsia="ru-RU"/>
        </w:rPr>
        <w:t xml:space="preserve"> сельского поселения полностью   обеспечено газом.</w:t>
      </w:r>
    </w:p>
    <w:p w:rsidR="00501A61" w:rsidRPr="00501A61" w:rsidRDefault="00501A61" w:rsidP="00946632">
      <w:pPr>
        <w:overflowPunct w:val="0"/>
        <w:autoSpaceDE w:val="0"/>
        <w:autoSpaceDN w:val="0"/>
        <w:adjustRightInd w:val="0"/>
        <w:spacing w:before="0" w:line="276" w:lineRule="auto"/>
        <w:textAlignment w:val="baseline"/>
        <w:rPr>
          <w:rFonts w:ascii="Times New Roman" w:hAnsi="Times New Roman"/>
          <w:sz w:val="28"/>
          <w:szCs w:val="28"/>
          <w:lang w:eastAsia="ru-RU"/>
        </w:rPr>
      </w:pPr>
      <w:r w:rsidRPr="00501A61">
        <w:rPr>
          <w:rFonts w:ascii="Times New Roman" w:hAnsi="Times New Roman"/>
          <w:sz w:val="28"/>
          <w:szCs w:val="28"/>
          <w:lang w:eastAsia="ru-RU"/>
        </w:rPr>
        <w:t>Подключение к газопроводу частных домов производится индивидуально из собственных сре</w:t>
      </w:r>
      <w:proofErr w:type="gramStart"/>
      <w:r w:rsidRPr="00501A61">
        <w:rPr>
          <w:rFonts w:ascii="Times New Roman" w:hAnsi="Times New Roman"/>
          <w:sz w:val="28"/>
          <w:szCs w:val="28"/>
          <w:lang w:eastAsia="ru-RU"/>
        </w:rPr>
        <w:t>дств вл</w:t>
      </w:r>
      <w:proofErr w:type="gramEnd"/>
      <w:r w:rsidRPr="00501A61">
        <w:rPr>
          <w:rFonts w:ascii="Times New Roman" w:hAnsi="Times New Roman"/>
          <w:sz w:val="28"/>
          <w:szCs w:val="28"/>
          <w:lang w:eastAsia="ru-RU"/>
        </w:rPr>
        <w:t>адельцев жилья.</w:t>
      </w:r>
    </w:p>
    <w:p w:rsidR="00501A61" w:rsidRPr="00501A61" w:rsidRDefault="00501A61" w:rsidP="00946632">
      <w:pPr>
        <w:spacing w:before="0" w:line="276" w:lineRule="auto"/>
        <w:rPr>
          <w:rFonts w:ascii="Times New Roman" w:hAnsi="Times New Roman"/>
          <w:sz w:val="28"/>
          <w:szCs w:val="28"/>
        </w:rPr>
      </w:pPr>
      <w:r w:rsidRPr="00501A61">
        <w:rPr>
          <w:rFonts w:ascii="Times New Roman" w:hAnsi="Times New Roman"/>
          <w:sz w:val="28"/>
          <w:szCs w:val="28"/>
          <w:lang w:eastAsia="ru-RU"/>
        </w:rPr>
        <w:t xml:space="preserve">Техническое состояние газового хозяйства находится в удовлетворительном состоянии. </w:t>
      </w:r>
      <w:r w:rsidRPr="00DB1740">
        <w:rPr>
          <w:rFonts w:ascii="Times New Roman" w:hAnsi="Times New Roman"/>
          <w:sz w:val="28"/>
          <w:szCs w:val="28"/>
        </w:rPr>
        <w:t xml:space="preserve">Одиночное протяжение газовой сети </w:t>
      </w:r>
      <w:r w:rsidR="00946632" w:rsidRPr="00DB1740">
        <w:rPr>
          <w:rFonts w:ascii="Times New Roman" w:hAnsi="Times New Roman"/>
          <w:sz w:val="28"/>
          <w:szCs w:val="28"/>
        </w:rPr>
        <w:t>26</w:t>
      </w:r>
      <w:r w:rsidR="00261440">
        <w:rPr>
          <w:rFonts w:ascii="Times New Roman" w:hAnsi="Times New Roman"/>
          <w:sz w:val="28"/>
          <w:szCs w:val="28"/>
        </w:rPr>
        <w:t>,</w:t>
      </w:r>
      <w:r w:rsidR="00DB1740" w:rsidRPr="00DB1740">
        <w:rPr>
          <w:rFonts w:ascii="Times New Roman" w:hAnsi="Times New Roman"/>
          <w:sz w:val="28"/>
          <w:szCs w:val="28"/>
        </w:rPr>
        <w:t xml:space="preserve">580 </w:t>
      </w:r>
      <w:r w:rsidRPr="00DB1740">
        <w:rPr>
          <w:rFonts w:ascii="Times New Roman" w:hAnsi="Times New Roman"/>
          <w:sz w:val="28"/>
          <w:szCs w:val="28"/>
        </w:rPr>
        <w:t>км.</w:t>
      </w:r>
    </w:p>
    <w:p w:rsidR="00946632" w:rsidRDefault="00946632" w:rsidP="00946632">
      <w:pPr>
        <w:spacing w:before="0" w:line="276" w:lineRule="auto"/>
        <w:rPr>
          <w:rFonts w:ascii="Times New Roman" w:hAnsi="Times New Roman"/>
          <w:sz w:val="28"/>
          <w:szCs w:val="28"/>
        </w:rPr>
      </w:pPr>
    </w:p>
    <w:p w:rsidR="002D3878" w:rsidRPr="00501A61" w:rsidRDefault="00946632" w:rsidP="00946632">
      <w:pPr>
        <w:spacing w:before="0" w:line="276" w:lineRule="auto"/>
        <w:rPr>
          <w:rFonts w:ascii="Times New Roman" w:hAnsi="Times New Roman"/>
          <w:sz w:val="28"/>
          <w:szCs w:val="28"/>
        </w:rPr>
      </w:pPr>
      <w:r>
        <w:rPr>
          <w:rFonts w:ascii="Times New Roman" w:hAnsi="Times New Roman"/>
          <w:sz w:val="28"/>
          <w:szCs w:val="28"/>
        </w:rPr>
        <w:t xml:space="preserve">Таблица 6. </w:t>
      </w:r>
      <w:r w:rsidR="00501A61" w:rsidRPr="00501A61">
        <w:rPr>
          <w:rFonts w:ascii="Times New Roman" w:hAnsi="Times New Roman"/>
          <w:sz w:val="28"/>
          <w:szCs w:val="28"/>
        </w:rPr>
        <w:t>Обслуживающая организация системы газоснабжения</w:t>
      </w:r>
      <w:r>
        <w:rPr>
          <w:rFonts w:ascii="Times New Roman" w:hAnsi="Times New Roman"/>
          <w:sz w:val="28"/>
          <w:szCs w:val="28"/>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9"/>
        <w:gridCol w:w="5812"/>
      </w:tblGrid>
      <w:tr w:rsidR="004A2BD2" w:rsidRPr="004A2BD2" w:rsidTr="004A2BD2">
        <w:trPr>
          <w:trHeight w:val="631"/>
        </w:trPr>
        <w:tc>
          <w:tcPr>
            <w:tcW w:w="3969" w:type="dxa"/>
            <w:tcBorders>
              <w:top w:val="single" w:sz="4" w:space="0" w:color="auto"/>
              <w:left w:val="single" w:sz="4" w:space="0" w:color="auto"/>
              <w:bottom w:val="single" w:sz="4" w:space="0" w:color="auto"/>
              <w:right w:val="single" w:sz="4" w:space="0" w:color="auto"/>
            </w:tcBorders>
            <w:vAlign w:val="center"/>
          </w:tcPr>
          <w:p w:rsidR="004A2BD2" w:rsidRPr="004A2BD2" w:rsidRDefault="004A2BD2" w:rsidP="00501A61">
            <w:pPr>
              <w:ind w:firstLine="34"/>
              <w:rPr>
                <w:rFonts w:ascii="Times New Roman" w:hAnsi="Times New Roman"/>
                <w:sz w:val="24"/>
                <w:szCs w:val="24"/>
              </w:rPr>
            </w:pPr>
            <w:r w:rsidRPr="004A2BD2">
              <w:rPr>
                <w:rFonts w:ascii="Times New Roman" w:hAnsi="Times New Roman"/>
                <w:sz w:val="24"/>
                <w:szCs w:val="24"/>
              </w:rPr>
              <w:t>Полное наименование организации</w:t>
            </w:r>
          </w:p>
        </w:tc>
        <w:tc>
          <w:tcPr>
            <w:tcW w:w="5812" w:type="dxa"/>
            <w:tcBorders>
              <w:top w:val="single" w:sz="4" w:space="0" w:color="auto"/>
              <w:left w:val="single" w:sz="4" w:space="0" w:color="auto"/>
              <w:bottom w:val="single" w:sz="4" w:space="0" w:color="auto"/>
              <w:right w:val="single" w:sz="4" w:space="0" w:color="auto"/>
            </w:tcBorders>
            <w:vAlign w:val="center"/>
          </w:tcPr>
          <w:p w:rsidR="004A2BD2" w:rsidRPr="004A2BD2" w:rsidRDefault="004A2BD2" w:rsidP="002E30B0">
            <w:pPr>
              <w:rPr>
                <w:rFonts w:ascii="Times New Roman" w:hAnsi="Times New Roman"/>
                <w:sz w:val="24"/>
                <w:szCs w:val="24"/>
              </w:rPr>
            </w:pPr>
            <w:r w:rsidRPr="004A2BD2">
              <w:rPr>
                <w:rFonts w:ascii="Times New Roman" w:hAnsi="Times New Roman"/>
                <w:sz w:val="24"/>
                <w:szCs w:val="24"/>
              </w:rPr>
              <w:t>Адрес, телефон организации</w:t>
            </w:r>
          </w:p>
        </w:tc>
      </w:tr>
      <w:tr w:rsidR="004A2BD2" w:rsidRPr="00501A61" w:rsidTr="004A2BD2">
        <w:trPr>
          <w:trHeight w:val="646"/>
        </w:trPr>
        <w:tc>
          <w:tcPr>
            <w:tcW w:w="3969" w:type="dxa"/>
            <w:tcBorders>
              <w:top w:val="single" w:sz="4" w:space="0" w:color="auto"/>
              <w:left w:val="single" w:sz="4" w:space="0" w:color="auto"/>
              <w:bottom w:val="single" w:sz="4" w:space="0" w:color="auto"/>
              <w:right w:val="single" w:sz="4" w:space="0" w:color="auto"/>
            </w:tcBorders>
          </w:tcPr>
          <w:p w:rsidR="004A2BD2" w:rsidRPr="004A2BD2" w:rsidRDefault="004A2BD2" w:rsidP="0013476A">
            <w:pPr>
              <w:ind w:firstLine="34"/>
              <w:rPr>
                <w:rFonts w:ascii="Times New Roman" w:hAnsi="Times New Roman"/>
                <w:sz w:val="24"/>
                <w:szCs w:val="24"/>
              </w:rPr>
            </w:pPr>
            <w:r w:rsidRPr="004A2BD2">
              <w:rPr>
                <w:rFonts w:ascii="Times New Roman" w:hAnsi="Times New Roman"/>
                <w:sz w:val="24"/>
                <w:szCs w:val="24"/>
              </w:rPr>
              <w:t xml:space="preserve">ООО «Газпром </w:t>
            </w:r>
            <w:proofErr w:type="spellStart"/>
            <w:r w:rsidRPr="004A2BD2">
              <w:rPr>
                <w:rFonts w:ascii="Times New Roman" w:hAnsi="Times New Roman"/>
                <w:sz w:val="24"/>
                <w:szCs w:val="24"/>
              </w:rPr>
              <w:t>межрегионгаз</w:t>
            </w:r>
            <w:proofErr w:type="spellEnd"/>
            <w:r w:rsidRPr="004A2BD2">
              <w:rPr>
                <w:rFonts w:ascii="Times New Roman" w:hAnsi="Times New Roman"/>
                <w:sz w:val="24"/>
                <w:szCs w:val="24"/>
              </w:rPr>
              <w:t xml:space="preserve"> Саранск» в </w:t>
            </w:r>
            <w:proofErr w:type="gramStart"/>
            <w:r w:rsidRPr="004A2BD2">
              <w:rPr>
                <w:rFonts w:ascii="Times New Roman" w:hAnsi="Times New Roman"/>
                <w:sz w:val="24"/>
                <w:szCs w:val="24"/>
              </w:rPr>
              <w:t>г</w:t>
            </w:r>
            <w:proofErr w:type="gramEnd"/>
            <w:r w:rsidRPr="004A2BD2">
              <w:rPr>
                <w:rFonts w:ascii="Times New Roman" w:hAnsi="Times New Roman"/>
                <w:sz w:val="24"/>
                <w:szCs w:val="24"/>
              </w:rPr>
              <w:t>. Краснослободск</w:t>
            </w:r>
          </w:p>
        </w:tc>
        <w:tc>
          <w:tcPr>
            <w:tcW w:w="5812" w:type="dxa"/>
            <w:tcBorders>
              <w:top w:val="single" w:sz="4" w:space="0" w:color="auto"/>
              <w:left w:val="single" w:sz="4" w:space="0" w:color="auto"/>
              <w:bottom w:val="single" w:sz="4" w:space="0" w:color="auto"/>
              <w:right w:val="single" w:sz="4" w:space="0" w:color="auto"/>
            </w:tcBorders>
          </w:tcPr>
          <w:p w:rsidR="004A2BD2" w:rsidRPr="004A2BD2" w:rsidRDefault="004A2BD2" w:rsidP="00501A61">
            <w:pPr>
              <w:ind w:firstLine="0"/>
              <w:rPr>
                <w:rFonts w:ascii="Times New Roman" w:hAnsi="Times New Roman"/>
                <w:sz w:val="24"/>
                <w:szCs w:val="24"/>
              </w:rPr>
            </w:pPr>
            <w:r w:rsidRPr="004A2BD2">
              <w:rPr>
                <w:rFonts w:ascii="Times New Roman" w:hAnsi="Times New Roman"/>
                <w:sz w:val="24"/>
                <w:szCs w:val="24"/>
              </w:rPr>
              <w:t xml:space="preserve">431260, г. Краснослободск, ул. Калинина, д.30А, </w:t>
            </w:r>
          </w:p>
          <w:p w:rsidR="004A2BD2" w:rsidRPr="004A2BD2" w:rsidRDefault="004A2BD2" w:rsidP="00501A61">
            <w:pPr>
              <w:ind w:firstLine="0"/>
              <w:rPr>
                <w:rFonts w:ascii="Times New Roman" w:hAnsi="Times New Roman"/>
                <w:sz w:val="24"/>
                <w:szCs w:val="24"/>
              </w:rPr>
            </w:pPr>
            <w:r w:rsidRPr="004A2BD2">
              <w:rPr>
                <w:rFonts w:ascii="Times New Roman" w:hAnsi="Times New Roman"/>
                <w:sz w:val="24"/>
                <w:szCs w:val="24"/>
              </w:rPr>
              <w:t>(83443) 2-06-41, 2-06-42</w:t>
            </w:r>
          </w:p>
        </w:tc>
      </w:tr>
    </w:tbl>
    <w:p w:rsidR="001F70F3" w:rsidRPr="001F70F3" w:rsidRDefault="001F70F3" w:rsidP="00DB1740">
      <w:pPr>
        <w:spacing w:before="0" w:line="276" w:lineRule="auto"/>
        <w:rPr>
          <w:rFonts w:ascii="Times New Roman" w:hAnsi="Times New Roman"/>
          <w:sz w:val="28"/>
          <w:szCs w:val="28"/>
          <w:highlight w:val="cyan"/>
        </w:rPr>
      </w:pPr>
      <w:r w:rsidRPr="001F70F3">
        <w:rPr>
          <w:rFonts w:ascii="Times New Roman" w:hAnsi="Times New Roman"/>
          <w:sz w:val="28"/>
          <w:szCs w:val="28"/>
          <w:highlight w:val="cyan"/>
        </w:rPr>
        <w:t xml:space="preserve"> </w:t>
      </w:r>
    </w:p>
    <w:p w:rsidR="004A4626" w:rsidRDefault="001F70F3" w:rsidP="004A4626">
      <w:pPr>
        <w:spacing w:before="0" w:line="276" w:lineRule="auto"/>
        <w:rPr>
          <w:rFonts w:ascii="Times New Roman" w:hAnsi="Times New Roman"/>
          <w:spacing w:val="-14"/>
          <w:sz w:val="28"/>
          <w:szCs w:val="28"/>
        </w:rPr>
      </w:pPr>
      <w:r w:rsidRPr="002D3878">
        <w:rPr>
          <w:rFonts w:ascii="Times New Roman" w:hAnsi="Times New Roman"/>
          <w:spacing w:val="-14"/>
          <w:sz w:val="28"/>
          <w:szCs w:val="28"/>
        </w:rPr>
        <w:t>Техническое состояние газового хозяйства (трубопроводы, ГРП) находятся в удовлетворительном состоянии.</w:t>
      </w:r>
    </w:p>
    <w:p w:rsidR="00EB44BD" w:rsidRPr="004E4BBB" w:rsidRDefault="007931E7" w:rsidP="004A4626">
      <w:pPr>
        <w:spacing w:before="0" w:line="276" w:lineRule="auto"/>
        <w:rPr>
          <w:rFonts w:ascii="Times New Roman" w:eastAsia="Times New Roman" w:hAnsi="Times New Roman"/>
          <w:i/>
          <w:sz w:val="28"/>
          <w:szCs w:val="24"/>
        </w:rPr>
      </w:pPr>
      <w:r w:rsidRPr="004E4BBB">
        <w:rPr>
          <w:rFonts w:ascii="Times New Roman" w:eastAsia="Times New Roman" w:hAnsi="Times New Roman"/>
          <w:i/>
          <w:sz w:val="28"/>
          <w:szCs w:val="24"/>
        </w:rPr>
        <w:lastRenderedPageBreak/>
        <w:t>Теплоснабжение</w:t>
      </w:r>
    </w:p>
    <w:p w:rsidR="007931E7" w:rsidRPr="00DB1740" w:rsidRDefault="007931E7" w:rsidP="00DB1740">
      <w:pPr>
        <w:widowControl w:val="0"/>
        <w:spacing w:before="0" w:line="276" w:lineRule="auto"/>
        <w:outlineLvl w:val="3"/>
        <w:rPr>
          <w:rFonts w:ascii="Times New Roman" w:eastAsia="Times New Roman" w:hAnsi="Times New Roman"/>
          <w:sz w:val="28"/>
          <w:szCs w:val="24"/>
        </w:rPr>
      </w:pPr>
      <w:r w:rsidRPr="00DB1740">
        <w:rPr>
          <w:rFonts w:ascii="Times New Roman" w:eastAsia="Times New Roman" w:hAnsi="Times New Roman"/>
          <w:sz w:val="28"/>
          <w:szCs w:val="24"/>
        </w:rPr>
        <w:t xml:space="preserve">Согласно Своду правил СП 124.13330.2012 </w:t>
      </w:r>
      <w:r w:rsidR="00762123" w:rsidRPr="00DB1740">
        <w:rPr>
          <w:rFonts w:ascii="Times New Roman" w:eastAsia="Times New Roman" w:hAnsi="Times New Roman"/>
          <w:sz w:val="28"/>
          <w:szCs w:val="24"/>
        </w:rPr>
        <w:t xml:space="preserve">Актуализированная редакция </w:t>
      </w:r>
      <w:r w:rsidRPr="00DB1740">
        <w:rPr>
          <w:rFonts w:ascii="Times New Roman" w:eastAsia="Times New Roman" w:hAnsi="Times New Roman"/>
          <w:sz w:val="28"/>
          <w:szCs w:val="24"/>
        </w:rPr>
        <w:t>«</w:t>
      </w:r>
      <w:proofErr w:type="spellStart"/>
      <w:r w:rsidRPr="00DB1740">
        <w:rPr>
          <w:rFonts w:ascii="Times New Roman" w:eastAsia="Times New Roman" w:hAnsi="Times New Roman"/>
          <w:sz w:val="28"/>
          <w:szCs w:val="24"/>
        </w:rPr>
        <w:t>СНиП</w:t>
      </w:r>
      <w:proofErr w:type="spellEnd"/>
      <w:r w:rsidRPr="00DB1740">
        <w:rPr>
          <w:rFonts w:ascii="Times New Roman" w:eastAsia="Times New Roman" w:hAnsi="Times New Roman"/>
          <w:sz w:val="28"/>
          <w:szCs w:val="24"/>
        </w:rPr>
        <w:t xml:space="preserve"> 41-02-2003.  Тепловые сети» (утв. Приказом Министерства регионального развития РФ от 30.06.2012 </w:t>
      </w:r>
      <w:r w:rsidR="008C3608" w:rsidRPr="00DB1740">
        <w:rPr>
          <w:rFonts w:ascii="Times New Roman" w:eastAsia="Times New Roman" w:hAnsi="Times New Roman"/>
          <w:sz w:val="28"/>
          <w:szCs w:val="24"/>
        </w:rPr>
        <w:t xml:space="preserve">№ </w:t>
      </w:r>
      <w:r w:rsidRPr="00DB1740">
        <w:rPr>
          <w:rFonts w:ascii="Times New Roman" w:eastAsia="Times New Roman" w:hAnsi="Times New Roman"/>
          <w:sz w:val="28"/>
          <w:szCs w:val="24"/>
        </w:rPr>
        <w:t>280), система централизованного теплоснабжения – это система, состоящая из одного или нескольких источников теплоты, тепловых сетей (независимо от диаметра, числа и протяженности наружных теплопроводов) и потребителей теплоты. Различают магистральные, распределительные и квартальные тепловые сети.</w:t>
      </w:r>
    </w:p>
    <w:p w:rsidR="005A0B90" w:rsidRDefault="007931E7" w:rsidP="00DB1740">
      <w:pPr>
        <w:widowControl w:val="0"/>
        <w:spacing w:before="0" w:line="276" w:lineRule="auto"/>
        <w:outlineLvl w:val="3"/>
        <w:rPr>
          <w:rFonts w:ascii="Times New Roman" w:eastAsia="Times New Roman" w:hAnsi="Times New Roman"/>
          <w:sz w:val="28"/>
          <w:szCs w:val="24"/>
        </w:rPr>
      </w:pPr>
      <w:r w:rsidRPr="00DB1740">
        <w:rPr>
          <w:rFonts w:ascii="Times New Roman" w:eastAsia="Times New Roman" w:hAnsi="Times New Roman"/>
          <w:sz w:val="28"/>
          <w:szCs w:val="24"/>
        </w:rPr>
        <w:t>Тепловой пункт – это сооружение с комплектом оборудования, позволяющее изменить температурный и гидравлический режимы теплоносителя, обеспечить учет и регулирование расхода тепловой энергии и теплоносителя. Тепловые пункты могут быть индивидуальным и централизованным. Индивидуальный предназначен для присоединения систем отопления, вентиляции, горячего водоснабжения и технологических теплоиспользующих установок одного здания или его части, а централизованный тепловой пункт – тоже, только для двух зданий или более.</w:t>
      </w:r>
    </w:p>
    <w:p w:rsidR="007736D1" w:rsidRPr="005A0B90" w:rsidRDefault="009558F1" w:rsidP="00DB1740">
      <w:pPr>
        <w:widowControl w:val="0"/>
        <w:spacing w:before="0" w:line="276" w:lineRule="auto"/>
        <w:outlineLvl w:val="3"/>
        <w:rPr>
          <w:rFonts w:ascii="Times New Roman" w:eastAsia="Times New Roman" w:hAnsi="Times New Roman"/>
          <w:sz w:val="28"/>
          <w:szCs w:val="24"/>
        </w:rPr>
      </w:pPr>
      <w:r w:rsidRPr="00C60C99">
        <w:rPr>
          <w:rFonts w:ascii="Times New Roman" w:eastAsia="Times New Roman" w:hAnsi="Times New Roman"/>
          <w:sz w:val="28"/>
          <w:szCs w:val="24"/>
        </w:rPr>
        <w:t xml:space="preserve">Централизованным теплоснабжением </w:t>
      </w:r>
      <w:proofErr w:type="spellStart"/>
      <w:r w:rsidR="001F70F3" w:rsidRPr="00C60C99">
        <w:rPr>
          <w:rFonts w:ascii="Times New Roman" w:eastAsia="Times New Roman" w:hAnsi="Times New Roman"/>
          <w:sz w:val="28"/>
          <w:szCs w:val="24"/>
        </w:rPr>
        <w:t>Селищинско</w:t>
      </w:r>
      <w:r w:rsidR="00DB1740" w:rsidRPr="00C60C99">
        <w:rPr>
          <w:rFonts w:ascii="Times New Roman" w:eastAsia="Times New Roman" w:hAnsi="Times New Roman"/>
          <w:sz w:val="28"/>
          <w:szCs w:val="24"/>
        </w:rPr>
        <w:t>е</w:t>
      </w:r>
      <w:proofErr w:type="spellEnd"/>
      <w:r w:rsidR="001F70F3" w:rsidRPr="00C60C99">
        <w:rPr>
          <w:rFonts w:ascii="Times New Roman" w:eastAsia="Times New Roman" w:hAnsi="Times New Roman"/>
          <w:sz w:val="28"/>
          <w:szCs w:val="24"/>
        </w:rPr>
        <w:t xml:space="preserve"> сельско</w:t>
      </w:r>
      <w:r w:rsidR="00DB1740" w:rsidRPr="00C60C99">
        <w:rPr>
          <w:rFonts w:ascii="Times New Roman" w:eastAsia="Times New Roman" w:hAnsi="Times New Roman"/>
          <w:sz w:val="28"/>
          <w:szCs w:val="24"/>
        </w:rPr>
        <w:t>е</w:t>
      </w:r>
      <w:r w:rsidR="001F70F3" w:rsidRPr="00C60C99">
        <w:rPr>
          <w:rFonts w:ascii="Times New Roman" w:eastAsia="Times New Roman" w:hAnsi="Times New Roman"/>
          <w:sz w:val="28"/>
          <w:szCs w:val="24"/>
        </w:rPr>
        <w:t xml:space="preserve"> </w:t>
      </w:r>
      <w:r w:rsidRPr="00C60C99">
        <w:rPr>
          <w:rFonts w:ascii="Times New Roman" w:eastAsia="Times New Roman" w:hAnsi="Times New Roman"/>
          <w:sz w:val="28"/>
          <w:szCs w:val="24"/>
        </w:rPr>
        <w:t>поселени</w:t>
      </w:r>
      <w:r w:rsidR="00DB1740" w:rsidRPr="00C60C99">
        <w:rPr>
          <w:rFonts w:ascii="Times New Roman" w:eastAsia="Times New Roman" w:hAnsi="Times New Roman"/>
          <w:sz w:val="28"/>
          <w:szCs w:val="24"/>
        </w:rPr>
        <w:t>е</w:t>
      </w:r>
      <w:r w:rsidRPr="00C60C99">
        <w:rPr>
          <w:rFonts w:ascii="Times New Roman" w:eastAsia="Times New Roman" w:hAnsi="Times New Roman"/>
          <w:sz w:val="28"/>
          <w:szCs w:val="24"/>
        </w:rPr>
        <w:t xml:space="preserve"> обеспечено частично. </w:t>
      </w:r>
      <w:r w:rsidR="001F70F3" w:rsidRPr="00C60C99">
        <w:rPr>
          <w:rFonts w:ascii="Times New Roman" w:hAnsi="Times New Roman"/>
          <w:sz w:val="28"/>
          <w:szCs w:val="28"/>
        </w:rPr>
        <w:t>Теплоснабжение усадеб</w:t>
      </w:r>
      <w:r w:rsidR="00C60C99">
        <w:rPr>
          <w:rFonts w:ascii="Times New Roman" w:hAnsi="Times New Roman"/>
          <w:sz w:val="28"/>
          <w:szCs w:val="28"/>
        </w:rPr>
        <w:t xml:space="preserve">ной застройки осуществляется </w:t>
      </w:r>
      <w:proofErr w:type="gramStart"/>
      <w:r w:rsidR="00C60C99">
        <w:rPr>
          <w:rFonts w:ascii="Times New Roman" w:hAnsi="Times New Roman"/>
          <w:sz w:val="28"/>
          <w:szCs w:val="28"/>
        </w:rPr>
        <w:t>от</w:t>
      </w:r>
      <w:proofErr w:type="gramEnd"/>
      <w:r w:rsidR="00C60C99">
        <w:rPr>
          <w:rFonts w:ascii="Times New Roman" w:hAnsi="Times New Roman"/>
          <w:sz w:val="28"/>
          <w:szCs w:val="28"/>
        </w:rPr>
        <w:t xml:space="preserve"> </w:t>
      </w:r>
      <w:r w:rsidR="001F70F3" w:rsidRPr="00C60C99">
        <w:rPr>
          <w:rFonts w:ascii="Times New Roman" w:hAnsi="Times New Roman"/>
          <w:sz w:val="28"/>
          <w:szCs w:val="28"/>
        </w:rPr>
        <w:t xml:space="preserve">газовых </w:t>
      </w:r>
      <w:proofErr w:type="spellStart"/>
      <w:r w:rsidR="001F70F3" w:rsidRPr="00C60C99">
        <w:rPr>
          <w:rFonts w:ascii="Times New Roman" w:hAnsi="Times New Roman"/>
          <w:sz w:val="28"/>
          <w:szCs w:val="28"/>
        </w:rPr>
        <w:t>теплогенераторов</w:t>
      </w:r>
      <w:proofErr w:type="spellEnd"/>
      <w:r w:rsidR="001F70F3" w:rsidRPr="00C60C99">
        <w:rPr>
          <w:rFonts w:ascii="Times New Roman" w:hAnsi="Times New Roman"/>
          <w:sz w:val="28"/>
          <w:szCs w:val="28"/>
        </w:rPr>
        <w:t xml:space="preserve">, топливом для которых является природный газ. Часть </w:t>
      </w:r>
      <w:r w:rsidR="00DB1740" w:rsidRPr="00C60C99">
        <w:rPr>
          <w:rFonts w:ascii="Times New Roman" w:hAnsi="Times New Roman"/>
          <w:sz w:val="28"/>
          <w:szCs w:val="28"/>
        </w:rPr>
        <w:t>сельского поселения,  не имеющая</w:t>
      </w:r>
      <w:r w:rsidR="001F70F3" w:rsidRPr="00C60C99">
        <w:rPr>
          <w:rFonts w:ascii="Times New Roman" w:hAnsi="Times New Roman"/>
          <w:sz w:val="28"/>
          <w:szCs w:val="28"/>
        </w:rPr>
        <w:t xml:space="preserve"> природного газа, используют для отопления жилых домов твердое (уголь, дрова) и жидкое топливо.</w:t>
      </w:r>
    </w:p>
    <w:p w:rsidR="005A0B90" w:rsidRPr="005A0B90" w:rsidRDefault="005A0B90" w:rsidP="00DB1740">
      <w:pPr>
        <w:tabs>
          <w:tab w:val="left" w:pos="1080"/>
          <w:tab w:val="left" w:pos="1440"/>
        </w:tabs>
        <w:spacing w:before="0" w:line="276" w:lineRule="auto"/>
        <w:rPr>
          <w:rFonts w:ascii="Times New Roman" w:hAnsi="Times New Roman"/>
          <w:sz w:val="28"/>
          <w:szCs w:val="28"/>
        </w:rPr>
      </w:pPr>
      <w:r w:rsidRPr="005A0B90">
        <w:rPr>
          <w:rFonts w:ascii="Times New Roman" w:hAnsi="Times New Roman"/>
          <w:sz w:val="28"/>
          <w:szCs w:val="28"/>
        </w:rPr>
        <w:t xml:space="preserve">Котельная, работающая на газе, числится на балансе </w:t>
      </w:r>
      <w:r>
        <w:rPr>
          <w:rFonts w:ascii="Times New Roman" w:hAnsi="Times New Roman"/>
          <w:sz w:val="28"/>
          <w:szCs w:val="28"/>
        </w:rPr>
        <w:t xml:space="preserve">подведомственной </w:t>
      </w:r>
      <w:r w:rsidRPr="005A0B90">
        <w:rPr>
          <w:rFonts w:ascii="Times New Roman" w:hAnsi="Times New Roman"/>
          <w:sz w:val="28"/>
          <w:szCs w:val="28"/>
        </w:rPr>
        <w:t>организации.</w:t>
      </w:r>
    </w:p>
    <w:p w:rsidR="005A0B90" w:rsidRPr="005A0B90" w:rsidRDefault="005A0B90" w:rsidP="00C60C99">
      <w:pPr>
        <w:tabs>
          <w:tab w:val="left" w:pos="1080"/>
          <w:tab w:val="left" w:pos="1440"/>
        </w:tabs>
        <w:spacing w:before="0" w:line="276" w:lineRule="auto"/>
        <w:rPr>
          <w:rFonts w:ascii="Times New Roman" w:hAnsi="Times New Roman"/>
          <w:sz w:val="28"/>
          <w:szCs w:val="28"/>
        </w:rPr>
      </w:pPr>
    </w:p>
    <w:p w:rsidR="005A0B90" w:rsidRPr="005A0B90" w:rsidRDefault="005A0B90" w:rsidP="00C60C99">
      <w:pPr>
        <w:spacing w:before="0" w:line="276" w:lineRule="auto"/>
        <w:rPr>
          <w:rFonts w:ascii="Times New Roman" w:hAnsi="Times New Roman"/>
          <w:sz w:val="28"/>
          <w:szCs w:val="28"/>
        </w:rPr>
      </w:pPr>
      <w:r w:rsidRPr="00C60C99">
        <w:rPr>
          <w:rFonts w:ascii="Times New Roman" w:hAnsi="Times New Roman"/>
          <w:sz w:val="28"/>
          <w:szCs w:val="28"/>
        </w:rPr>
        <w:t xml:space="preserve">Таблица </w:t>
      </w:r>
      <w:r w:rsidR="00C60C99" w:rsidRPr="00C60C99">
        <w:rPr>
          <w:rFonts w:ascii="Times New Roman" w:hAnsi="Times New Roman"/>
          <w:sz w:val="28"/>
          <w:szCs w:val="28"/>
        </w:rPr>
        <w:t>7.</w:t>
      </w:r>
      <w:r w:rsidRPr="00C60C99">
        <w:rPr>
          <w:rFonts w:ascii="Times New Roman" w:hAnsi="Times New Roman"/>
          <w:sz w:val="28"/>
          <w:szCs w:val="28"/>
        </w:rPr>
        <w:t xml:space="preserve"> Организация, на балансе которой находятся котельные</w:t>
      </w:r>
      <w:r w:rsidR="00C60C99" w:rsidRPr="00C60C99">
        <w:rPr>
          <w:rFonts w:ascii="Times New Roman" w:hAnsi="Times New Roman"/>
          <w:sz w:val="28"/>
          <w:szCs w:val="28"/>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7"/>
        <w:gridCol w:w="4253"/>
        <w:gridCol w:w="1701"/>
      </w:tblGrid>
      <w:tr w:rsidR="005A0B90" w:rsidRPr="005A0B90" w:rsidTr="00C60C99">
        <w:trPr>
          <w:trHeight w:val="544"/>
        </w:trPr>
        <w:tc>
          <w:tcPr>
            <w:tcW w:w="3827" w:type="dxa"/>
            <w:tcBorders>
              <w:top w:val="single" w:sz="4" w:space="0" w:color="auto"/>
              <w:left w:val="single" w:sz="4" w:space="0" w:color="auto"/>
              <w:bottom w:val="single" w:sz="4" w:space="0" w:color="auto"/>
              <w:right w:val="single" w:sz="4" w:space="0" w:color="auto"/>
            </w:tcBorders>
            <w:vAlign w:val="center"/>
          </w:tcPr>
          <w:p w:rsidR="005A0B90" w:rsidRPr="005A0B90" w:rsidRDefault="005A0B90" w:rsidP="005A0B90">
            <w:pPr>
              <w:ind w:firstLine="0"/>
              <w:rPr>
                <w:rFonts w:ascii="Times New Roman" w:hAnsi="Times New Roman"/>
                <w:sz w:val="24"/>
                <w:szCs w:val="24"/>
              </w:rPr>
            </w:pPr>
            <w:r w:rsidRPr="005A0B90">
              <w:rPr>
                <w:rFonts w:ascii="Times New Roman" w:hAnsi="Times New Roman"/>
                <w:sz w:val="24"/>
                <w:szCs w:val="24"/>
              </w:rPr>
              <w:t>Полное наименование организации</w:t>
            </w:r>
          </w:p>
        </w:tc>
        <w:tc>
          <w:tcPr>
            <w:tcW w:w="4253" w:type="dxa"/>
            <w:tcBorders>
              <w:top w:val="single" w:sz="4" w:space="0" w:color="auto"/>
              <w:left w:val="single" w:sz="4" w:space="0" w:color="auto"/>
              <w:bottom w:val="single" w:sz="4" w:space="0" w:color="auto"/>
              <w:right w:val="single" w:sz="4" w:space="0" w:color="auto"/>
            </w:tcBorders>
            <w:vAlign w:val="center"/>
          </w:tcPr>
          <w:p w:rsidR="005A0B90" w:rsidRPr="005A0B90" w:rsidRDefault="005A0B90" w:rsidP="002E30B0">
            <w:pPr>
              <w:rPr>
                <w:rFonts w:ascii="Times New Roman" w:hAnsi="Times New Roman"/>
                <w:sz w:val="24"/>
                <w:szCs w:val="24"/>
              </w:rPr>
            </w:pPr>
            <w:r w:rsidRPr="005A0B90">
              <w:rPr>
                <w:rFonts w:ascii="Times New Roman" w:hAnsi="Times New Roman"/>
                <w:sz w:val="24"/>
                <w:szCs w:val="24"/>
              </w:rPr>
              <w:t>Адрес, телефон организации</w:t>
            </w:r>
          </w:p>
        </w:tc>
        <w:tc>
          <w:tcPr>
            <w:tcW w:w="1701" w:type="dxa"/>
            <w:tcBorders>
              <w:top w:val="single" w:sz="4" w:space="0" w:color="auto"/>
              <w:left w:val="single" w:sz="4" w:space="0" w:color="auto"/>
              <w:bottom w:val="single" w:sz="4" w:space="0" w:color="auto"/>
              <w:right w:val="single" w:sz="4" w:space="0" w:color="auto"/>
            </w:tcBorders>
            <w:vAlign w:val="center"/>
          </w:tcPr>
          <w:p w:rsidR="005A0B90" w:rsidRPr="005A0B90" w:rsidRDefault="005A0B90" w:rsidP="005A0B90">
            <w:pPr>
              <w:ind w:firstLine="0"/>
              <w:rPr>
                <w:rFonts w:ascii="Times New Roman" w:hAnsi="Times New Roman"/>
                <w:sz w:val="24"/>
                <w:szCs w:val="24"/>
              </w:rPr>
            </w:pPr>
            <w:r w:rsidRPr="005A0B90">
              <w:rPr>
                <w:rFonts w:ascii="Times New Roman" w:hAnsi="Times New Roman"/>
                <w:sz w:val="24"/>
                <w:szCs w:val="24"/>
              </w:rPr>
              <w:t>Руководитель (ФИО)</w:t>
            </w:r>
          </w:p>
        </w:tc>
      </w:tr>
      <w:tr w:rsidR="005A0B90" w:rsidRPr="005A0B90" w:rsidTr="00C60C99">
        <w:trPr>
          <w:trHeight w:val="556"/>
        </w:trPr>
        <w:tc>
          <w:tcPr>
            <w:tcW w:w="3827" w:type="dxa"/>
            <w:tcBorders>
              <w:top w:val="single" w:sz="4" w:space="0" w:color="auto"/>
              <w:left w:val="single" w:sz="4" w:space="0" w:color="auto"/>
              <w:bottom w:val="single" w:sz="4" w:space="0" w:color="auto"/>
              <w:right w:val="single" w:sz="4" w:space="0" w:color="auto"/>
            </w:tcBorders>
          </w:tcPr>
          <w:p w:rsidR="005A0B90" w:rsidRPr="005A0B90" w:rsidRDefault="005A0B90" w:rsidP="005A0B90">
            <w:pPr>
              <w:ind w:firstLine="0"/>
              <w:rPr>
                <w:rFonts w:ascii="Times New Roman" w:hAnsi="Times New Roman"/>
                <w:sz w:val="24"/>
                <w:szCs w:val="24"/>
              </w:rPr>
            </w:pPr>
            <w:r w:rsidRPr="005A0B90">
              <w:rPr>
                <w:rFonts w:ascii="Times New Roman" w:hAnsi="Times New Roman"/>
                <w:sz w:val="24"/>
                <w:szCs w:val="24"/>
              </w:rPr>
              <w:t>Муниципальное бюджетное общеобразовательное учреждение «</w:t>
            </w:r>
            <w:proofErr w:type="spellStart"/>
            <w:r w:rsidRPr="005A0B90">
              <w:rPr>
                <w:rFonts w:ascii="Times New Roman" w:hAnsi="Times New Roman"/>
                <w:sz w:val="24"/>
                <w:szCs w:val="24"/>
              </w:rPr>
              <w:t>Селищинская</w:t>
            </w:r>
            <w:proofErr w:type="spellEnd"/>
            <w:r w:rsidRPr="005A0B90">
              <w:rPr>
                <w:rFonts w:ascii="Times New Roman" w:hAnsi="Times New Roman"/>
                <w:sz w:val="24"/>
                <w:szCs w:val="24"/>
              </w:rPr>
              <w:t xml:space="preserve"> СОШ»</w:t>
            </w:r>
          </w:p>
        </w:tc>
        <w:tc>
          <w:tcPr>
            <w:tcW w:w="4253" w:type="dxa"/>
            <w:tcBorders>
              <w:top w:val="single" w:sz="4" w:space="0" w:color="auto"/>
              <w:left w:val="single" w:sz="4" w:space="0" w:color="auto"/>
              <w:bottom w:val="single" w:sz="4" w:space="0" w:color="auto"/>
              <w:right w:val="single" w:sz="4" w:space="0" w:color="auto"/>
            </w:tcBorders>
          </w:tcPr>
          <w:p w:rsidR="005A0B90" w:rsidRPr="005A0B90" w:rsidRDefault="005A0B90" w:rsidP="00C60C99">
            <w:pPr>
              <w:ind w:firstLine="0"/>
              <w:rPr>
                <w:rFonts w:ascii="Times New Roman" w:hAnsi="Times New Roman"/>
                <w:sz w:val="24"/>
                <w:szCs w:val="24"/>
              </w:rPr>
            </w:pPr>
            <w:r w:rsidRPr="005A0B90">
              <w:rPr>
                <w:rFonts w:ascii="Times New Roman" w:hAnsi="Times New Roman"/>
                <w:sz w:val="24"/>
                <w:szCs w:val="24"/>
              </w:rPr>
              <w:t xml:space="preserve">431282, Республика Мордовия, Краснослободский район, с. </w:t>
            </w:r>
            <w:proofErr w:type="spellStart"/>
            <w:r w:rsidRPr="005A0B90">
              <w:rPr>
                <w:rFonts w:ascii="Times New Roman" w:hAnsi="Times New Roman"/>
                <w:sz w:val="24"/>
                <w:szCs w:val="24"/>
              </w:rPr>
              <w:t>Селищи</w:t>
            </w:r>
            <w:proofErr w:type="spellEnd"/>
            <w:r w:rsidRPr="005A0B90">
              <w:rPr>
                <w:rFonts w:ascii="Times New Roman" w:hAnsi="Times New Roman"/>
                <w:sz w:val="24"/>
                <w:szCs w:val="24"/>
              </w:rPr>
              <w:t>, ул. Буденного д.1а</w:t>
            </w:r>
            <w:r w:rsidR="00C60C99">
              <w:rPr>
                <w:rFonts w:ascii="Times New Roman" w:hAnsi="Times New Roman"/>
                <w:sz w:val="24"/>
                <w:szCs w:val="24"/>
              </w:rPr>
              <w:t xml:space="preserve">, </w:t>
            </w:r>
            <w:r w:rsidRPr="005A0B90">
              <w:rPr>
                <w:rFonts w:ascii="Times New Roman" w:hAnsi="Times New Roman"/>
                <w:sz w:val="24"/>
                <w:szCs w:val="24"/>
              </w:rPr>
              <w:t>тел: 88344327347</w:t>
            </w:r>
          </w:p>
        </w:tc>
        <w:tc>
          <w:tcPr>
            <w:tcW w:w="1701" w:type="dxa"/>
            <w:tcBorders>
              <w:top w:val="single" w:sz="4" w:space="0" w:color="auto"/>
              <w:left w:val="single" w:sz="4" w:space="0" w:color="auto"/>
              <w:bottom w:val="single" w:sz="4" w:space="0" w:color="auto"/>
              <w:right w:val="single" w:sz="4" w:space="0" w:color="auto"/>
            </w:tcBorders>
          </w:tcPr>
          <w:p w:rsidR="005A0B90" w:rsidRPr="005A0B90" w:rsidRDefault="005A0B90" w:rsidP="005A0B90">
            <w:pPr>
              <w:ind w:firstLine="0"/>
              <w:rPr>
                <w:rFonts w:ascii="Times New Roman" w:hAnsi="Times New Roman"/>
                <w:sz w:val="24"/>
                <w:szCs w:val="24"/>
              </w:rPr>
            </w:pPr>
            <w:r w:rsidRPr="005A0B90">
              <w:rPr>
                <w:rFonts w:ascii="Times New Roman" w:hAnsi="Times New Roman"/>
                <w:sz w:val="24"/>
                <w:szCs w:val="24"/>
              </w:rPr>
              <w:t>Волкова В.Н</w:t>
            </w:r>
          </w:p>
        </w:tc>
      </w:tr>
    </w:tbl>
    <w:p w:rsidR="005A0B90" w:rsidRDefault="005A0B90" w:rsidP="00C60C99">
      <w:pPr>
        <w:spacing w:before="0" w:line="276" w:lineRule="auto"/>
        <w:rPr>
          <w:rFonts w:ascii="Times New Roman" w:hAnsi="Times New Roman"/>
          <w:sz w:val="28"/>
          <w:szCs w:val="28"/>
        </w:rPr>
      </w:pPr>
    </w:p>
    <w:p w:rsidR="005A0B90" w:rsidRPr="005A0B90" w:rsidRDefault="005A0B90" w:rsidP="00C60C99">
      <w:pPr>
        <w:spacing w:before="0" w:line="276" w:lineRule="auto"/>
        <w:rPr>
          <w:rFonts w:ascii="Times New Roman" w:hAnsi="Times New Roman"/>
          <w:sz w:val="28"/>
          <w:szCs w:val="28"/>
        </w:rPr>
      </w:pPr>
      <w:r w:rsidRPr="00C60C99">
        <w:rPr>
          <w:rFonts w:ascii="Times New Roman" w:hAnsi="Times New Roman"/>
          <w:sz w:val="28"/>
          <w:szCs w:val="28"/>
        </w:rPr>
        <w:t>Таблица 8</w:t>
      </w:r>
      <w:r w:rsidR="00C60C99" w:rsidRPr="00C60C99">
        <w:rPr>
          <w:rFonts w:ascii="Times New Roman" w:hAnsi="Times New Roman"/>
          <w:sz w:val="28"/>
          <w:szCs w:val="28"/>
        </w:rPr>
        <w:t xml:space="preserve">. </w:t>
      </w:r>
      <w:r w:rsidR="00C60C99">
        <w:rPr>
          <w:rFonts w:ascii="Times New Roman" w:hAnsi="Times New Roman"/>
          <w:sz w:val="28"/>
          <w:szCs w:val="28"/>
        </w:rPr>
        <w:t>М</w:t>
      </w:r>
      <w:r w:rsidRPr="00C60C99">
        <w:rPr>
          <w:rFonts w:ascii="Times New Roman" w:hAnsi="Times New Roman"/>
          <w:sz w:val="28"/>
          <w:szCs w:val="28"/>
        </w:rPr>
        <w:t>арк</w:t>
      </w:r>
      <w:r w:rsidR="00C60C99">
        <w:rPr>
          <w:rFonts w:ascii="Times New Roman" w:hAnsi="Times New Roman"/>
          <w:sz w:val="28"/>
          <w:szCs w:val="28"/>
        </w:rPr>
        <w:t>а</w:t>
      </w:r>
      <w:r w:rsidRPr="00C60C99">
        <w:rPr>
          <w:rFonts w:ascii="Times New Roman" w:hAnsi="Times New Roman"/>
          <w:sz w:val="28"/>
          <w:szCs w:val="28"/>
        </w:rPr>
        <w:t xml:space="preserve"> котлов в котельной, </w:t>
      </w:r>
      <w:r w:rsidR="00C60C99">
        <w:rPr>
          <w:rFonts w:ascii="Times New Roman" w:hAnsi="Times New Roman"/>
          <w:sz w:val="28"/>
          <w:szCs w:val="28"/>
        </w:rPr>
        <w:t>ввод в эксплуатацию.</w:t>
      </w:r>
      <w:r w:rsidRPr="005A0B90">
        <w:rPr>
          <w:rFonts w:ascii="Times New Roman" w:hAnsi="Times New Roman"/>
          <w:sz w:val="28"/>
          <w:szCs w:val="28"/>
        </w:rPr>
        <w:t xml:space="preserve"> </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3"/>
        <w:gridCol w:w="3828"/>
        <w:gridCol w:w="3260"/>
      </w:tblGrid>
      <w:tr w:rsidR="00C60C99" w:rsidRPr="005A0B90" w:rsidTr="00C60C99">
        <w:trPr>
          <w:trHeight w:val="332"/>
        </w:trPr>
        <w:tc>
          <w:tcPr>
            <w:tcW w:w="2693" w:type="dxa"/>
            <w:tcBorders>
              <w:top w:val="single" w:sz="4" w:space="0" w:color="auto"/>
              <w:left w:val="single" w:sz="4" w:space="0" w:color="auto"/>
              <w:bottom w:val="single" w:sz="4" w:space="0" w:color="auto"/>
              <w:right w:val="single" w:sz="4" w:space="0" w:color="auto"/>
            </w:tcBorders>
            <w:vAlign w:val="center"/>
          </w:tcPr>
          <w:p w:rsidR="00C60C99" w:rsidRPr="005A0B90" w:rsidRDefault="00C60C99" w:rsidP="005A0B90">
            <w:pPr>
              <w:ind w:firstLine="0"/>
              <w:rPr>
                <w:rFonts w:ascii="Times New Roman" w:hAnsi="Times New Roman"/>
                <w:sz w:val="24"/>
                <w:szCs w:val="24"/>
              </w:rPr>
            </w:pPr>
            <w:r w:rsidRPr="005A0B90">
              <w:rPr>
                <w:rFonts w:ascii="Times New Roman" w:hAnsi="Times New Roman"/>
                <w:sz w:val="24"/>
                <w:szCs w:val="24"/>
              </w:rPr>
              <w:t>Котельная</w:t>
            </w:r>
          </w:p>
        </w:tc>
        <w:tc>
          <w:tcPr>
            <w:tcW w:w="3828" w:type="dxa"/>
            <w:tcBorders>
              <w:top w:val="single" w:sz="4" w:space="0" w:color="auto"/>
              <w:left w:val="single" w:sz="4" w:space="0" w:color="auto"/>
              <w:bottom w:val="single" w:sz="4" w:space="0" w:color="auto"/>
              <w:right w:val="single" w:sz="4" w:space="0" w:color="auto"/>
            </w:tcBorders>
            <w:vAlign w:val="center"/>
          </w:tcPr>
          <w:p w:rsidR="00C60C99" w:rsidRPr="005A0B90" w:rsidRDefault="00C60C99" w:rsidP="005A0B90">
            <w:pPr>
              <w:ind w:firstLine="0"/>
              <w:rPr>
                <w:rFonts w:ascii="Times New Roman" w:hAnsi="Times New Roman"/>
                <w:sz w:val="24"/>
                <w:szCs w:val="24"/>
              </w:rPr>
            </w:pPr>
            <w:r w:rsidRPr="005A0B90">
              <w:rPr>
                <w:rFonts w:ascii="Times New Roman" w:hAnsi="Times New Roman"/>
                <w:sz w:val="24"/>
                <w:szCs w:val="24"/>
              </w:rPr>
              <w:t>Марка котлов</w:t>
            </w:r>
          </w:p>
        </w:tc>
        <w:tc>
          <w:tcPr>
            <w:tcW w:w="3260" w:type="dxa"/>
            <w:tcBorders>
              <w:top w:val="single" w:sz="4" w:space="0" w:color="auto"/>
              <w:left w:val="single" w:sz="4" w:space="0" w:color="auto"/>
              <w:bottom w:val="single" w:sz="4" w:space="0" w:color="auto"/>
              <w:right w:val="single" w:sz="4" w:space="0" w:color="auto"/>
            </w:tcBorders>
            <w:vAlign w:val="center"/>
          </w:tcPr>
          <w:p w:rsidR="00C60C99" w:rsidRPr="005A0B90" w:rsidRDefault="00C60C99" w:rsidP="005A0B90">
            <w:pPr>
              <w:ind w:firstLine="0"/>
              <w:rPr>
                <w:rFonts w:ascii="Times New Roman" w:hAnsi="Times New Roman"/>
                <w:sz w:val="24"/>
                <w:szCs w:val="24"/>
              </w:rPr>
            </w:pPr>
            <w:r w:rsidRPr="005A0B90">
              <w:rPr>
                <w:rFonts w:ascii="Times New Roman" w:hAnsi="Times New Roman"/>
                <w:sz w:val="24"/>
                <w:szCs w:val="24"/>
              </w:rPr>
              <w:t>Ввод в эксплуатацию</w:t>
            </w:r>
          </w:p>
        </w:tc>
      </w:tr>
      <w:tr w:rsidR="00C60C99" w:rsidRPr="005A0B90" w:rsidTr="00C60C99">
        <w:trPr>
          <w:trHeight w:val="339"/>
        </w:trPr>
        <w:tc>
          <w:tcPr>
            <w:tcW w:w="2693" w:type="dxa"/>
            <w:tcBorders>
              <w:top w:val="single" w:sz="4" w:space="0" w:color="auto"/>
              <w:left w:val="single" w:sz="4" w:space="0" w:color="auto"/>
              <w:bottom w:val="single" w:sz="4" w:space="0" w:color="auto"/>
              <w:right w:val="single" w:sz="4" w:space="0" w:color="auto"/>
            </w:tcBorders>
          </w:tcPr>
          <w:p w:rsidR="00C60C99" w:rsidRPr="005A0B90" w:rsidRDefault="00C60C99" w:rsidP="005A0B90">
            <w:pPr>
              <w:ind w:firstLine="0"/>
              <w:rPr>
                <w:rFonts w:ascii="Times New Roman" w:hAnsi="Times New Roman"/>
                <w:sz w:val="24"/>
                <w:szCs w:val="24"/>
              </w:rPr>
            </w:pPr>
            <w:r w:rsidRPr="005A0B90">
              <w:rPr>
                <w:rFonts w:ascii="Times New Roman" w:hAnsi="Times New Roman"/>
                <w:sz w:val="24"/>
                <w:szCs w:val="24"/>
              </w:rPr>
              <w:t>Отдельная</w:t>
            </w:r>
          </w:p>
        </w:tc>
        <w:tc>
          <w:tcPr>
            <w:tcW w:w="3828" w:type="dxa"/>
            <w:tcBorders>
              <w:top w:val="single" w:sz="4" w:space="0" w:color="auto"/>
              <w:left w:val="single" w:sz="4" w:space="0" w:color="auto"/>
              <w:bottom w:val="single" w:sz="4" w:space="0" w:color="auto"/>
              <w:right w:val="single" w:sz="4" w:space="0" w:color="auto"/>
            </w:tcBorders>
          </w:tcPr>
          <w:p w:rsidR="00C60C99" w:rsidRPr="005A0B90" w:rsidRDefault="00C60C99" w:rsidP="005A0B90">
            <w:pPr>
              <w:ind w:firstLine="0"/>
              <w:rPr>
                <w:rFonts w:ascii="Times New Roman" w:hAnsi="Times New Roman"/>
                <w:sz w:val="24"/>
                <w:szCs w:val="24"/>
              </w:rPr>
            </w:pPr>
            <w:r w:rsidRPr="005A0B90">
              <w:rPr>
                <w:rFonts w:ascii="Times New Roman" w:hAnsi="Times New Roman"/>
                <w:sz w:val="24"/>
                <w:szCs w:val="24"/>
              </w:rPr>
              <w:t>ИШМА-100</w:t>
            </w:r>
          </w:p>
        </w:tc>
        <w:tc>
          <w:tcPr>
            <w:tcW w:w="3260" w:type="dxa"/>
            <w:tcBorders>
              <w:top w:val="single" w:sz="4" w:space="0" w:color="auto"/>
              <w:left w:val="single" w:sz="4" w:space="0" w:color="auto"/>
              <w:bottom w:val="single" w:sz="4" w:space="0" w:color="auto"/>
              <w:right w:val="single" w:sz="4" w:space="0" w:color="auto"/>
            </w:tcBorders>
          </w:tcPr>
          <w:p w:rsidR="00C60C99" w:rsidRPr="005A0B90" w:rsidRDefault="00C60C99" w:rsidP="005A0B90">
            <w:pPr>
              <w:ind w:firstLine="0"/>
              <w:rPr>
                <w:rFonts w:ascii="Times New Roman" w:hAnsi="Times New Roman"/>
                <w:sz w:val="24"/>
                <w:szCs w:val="24"/>
              </w:rPr>
            </w:pPr>
            <w:r w:rsidRPr="005A0B90">
              <w:rPr>
                <w:rFonts w:ascii="Times New Roman" w:hAnsi="Times New Roman"/>
                <w:sz w:val="24"/>
                <w:szCs w:val="24"/>
              </w:rPr>
              <w:t>2007г</w:t>
            </w:r>
          </w:p>
        </w:tc>
      </w:tr>
    </w:tbl>
    <w:p w:rsidR="00C60C99" w:rsidRDefault="00C60C99" w:rsidP="00C60C99">
      <w:pPr>
        <w:widowControl w:val="0"/>
        <w:spacing w:before="0" w:line="276" w:lineRule="auto"/>
        <w:outlineLvl w:val="3"/>
        <w:rPr>
          <w:rFonts w:ascii="Times New Roman" w:eastAsia="Times New Roman" w:hAnsi="Times New Roman"/>
          <w:b/>
          <w:sz w:val="28"/>
          <w:szCs w:val="24"/>
          <w:highlight w:val="yellow"/>
        </w:rPr>
      </w:pPr>
    </w:p>
    <w:p w:rsidR="006F1D49" w:rsidRPr="004E4BBB" w:rsidRDefault="00784806" w:rsidP="00C60C99">
      <w:pPr>
        <w:widowControl w:val="0"/>
        <w:spacing w:before="0" w:line="276" w:lineRule="auto"/>
        <w:outlineLvl w:val="3"/>
        <w:rPr>
          <w:rFonts w:ascii="Times New Roman" w:eastAsia="Times New Roman" w:hAnsi="Times New Roman"/>
          <w:b/>
          <w:sz w:val="28"/>
          <w:szCs w:val="24"/>
        </w:rPr>
      </w:pPr>
      <w:r w:rsidRPr="006A2D52">
        <w:rPr>
          <w:rFonts w:ascii="Times New Roman" w:eastAsia="Times New Roman" w:hAnsi="Times New Roman"/>
          <w:b/>
          <w:sz w:val="28"/>
          <w:szCs w:val="24"/>
        </w:rPr>
        <w:t>4</w:t>
      </w:r>
      <w:r w:rsidR="006F1D49" w:rsidRPr="006A2D52">
        <w:rPr>
          <w:rFonts w:ascii="Times New Roman" w:eastAsia="Times New Roman" w:hAnsi="Times New Roman"/>
          <w:b/>
          <w:sz w:val="28"/>
          <w:szCs w:val="24"/>
        </w:rPr>
        <w:t>.2.3. Проектные предложения</w:t>
      </w:r>
    </w:p>
    <w:p w:rsidR="001F70F3" w:rsidRPr="001F70F3" w:rsidRDefault="001F70F3" w:rsidP="00C60C99">
      <w:pPr>
        <w:spacing w:before="0" w:line="276" w:lineRule="auto"/>
        <w:rPr>
          <w:rFonts w:ascii="Times New Roman" w:hAnsi="Times New Roman"/>
          <w:sz w:val="28"/>
          <w:szCs w:val="28"/>
        </w:rPr>
      </w:pPr>
      <w:r w:rsidRPr="001F70F3">
        <w:rPr>
          <w:rFonts w:ascii="Times New Roman" w:hAnsi="Times New Roman"/>
          <w:sz w:val="28"/>
          <w:szCs w:val="28"/>
        </w:rPr>
        <w:t>На перспективу для водоснабжения существующего жилья и планируемой индивидуальной застройки жилыми домами, оборудованными водопроводом, канализацией</w:t>
      </w:r>
      <w:r w:rsidR="00B60D34">
        <w:rPr>
          <w:rFonts w:ascii="Times New Roman" w:hAnsi="Times New Roman"/>
          <w:sz w:val="28"/>
          <w:szCs w:val="28"/>
        </w:rPr>
        <w:t xml:space="preserve"> </w:t>
      </w:r>
      <w:r w:rsidRPr="001F70F3">
        <w:rPr>
          <w:rFonts w:ascii="Times New Roman" w:hAnsi="Times New Roman"/>
          <w:sz w:val="28"/>
          <w:szCs w:val="28"/>
        </w:rPr>
        <w:t xml:space="preserve">и местными водонагревателями в каждом населенном пункте </w:t>
      </w:r>
      <w:proofErr w:type="spellStart"/>
      <w:r w:rsidRPr="001F70F3">
        <w:rPr>
          <w:rFonts w:ascii="Times New Roman" w:hAnsi="Times New Roman"/>
          <w:sz w:val="28"/>
          <w:szCs w:val="28"/>
        </w:rPr>
        <w:t>Селищинского</w:t>
      </w:r>
      <w:proofErr w:type="spellEnd"/>
      <w:r w:rsidRPr="001F70F3">
        <w:rPr>
          <w:rFonts w:ascii="Times New Roman" w:hAnsi="Times New Roman"/>
          <w:sz w:val="28"/>
          <w:szCs w:val="28"/>
        </w:rPr>
        <w:t xml:space="preserve"> сельского поселения</w:t>
      </w:r>
      <w:r w:rsidRPr="001F70F3">
        <w:rPr>
          <w:rFonts w:ascii="Times New Roman" w:eastAsia="SimSun" w:hAnsi="Times New Roman"/>
          <w:sz w:val="28"/>
          <w:szCs w:val="28"/>
        </w:rPr>
        <w:t xml:space="preserve"> </w:t>
      </w:r>
      <w:r w:rsidRPr="001F70F3">
        <w:rPr>
          <w:rFonts w:ascii="Times New Roman" w:hAnsi="Times New Roman"/>
          <w:sz w:val="28"/>
          <w:szCs w:val="28"/>
        </w:rPr>
        <w:t xml:space="preserve">проектом предлагается бурение </w:t>
      </w:r>
      <w:proofErr w:type="gramStart"/>
      <w:r w:rsidRPr="001F70F3">
        <w:rPr>
          <w:rFonts w:ascii="Times New Roman" w:hAnsi="Times New Roman"/>
          <w:sz w:val="28"/>
          <w:szCs w:val="28"/>
        </w:rPr>
        <w:lastRenderedPageBreak/>
        <w:t>дополнительных</w:t>
      </w:r>
      <w:proofErr w:type="gramEnd"/>
      <w:r w:rsidRPr="001F70F3">
        <w:rPr>
          <w:rFonts w:ascii="Times New Roman" w:hAnsi="Times New Roman"/>
          <w:sz w:val="28"/>
          <w:szCs w:val="28"/>
        </w:rPr>
        <w:t xml:space="preserve"> (при необходимости) </w:t>
      </w:r>
      <w:proofErr w:type="spellStart"/>
      <w:r w:rsidRPr="001F70F3">
        <w:rPr>
          <w:rFonts w:ascii="Times New Roman" w:hAnsi="Times New Roman"/>
          <w:sz w:val="28"/>
          <w:szCs w:val="28"/>
        </w:rPr>
        <w:t>артскважин</w:t>
      </w:r>
      <w:proofErr w:type="spellEnd"/>
      <w:r w:rsidRPr="001F70F3">
        <w:rPr>
          <w:rFonts w:ascii="Times New Roman" w:hAnsi="Times New Roman"/>
          <w:sz w:val="28"/>
          <w:szCs w:val="28"/>
        </w:rPr>
        <w:t>, и подключение новой застройки к существующей системе водоснабжения.</w:t>
      </w:r>
    </w:p>
    <w:p w:rsidR="001F70F3" w:rsidRPr="001F70F3" w:rsidRDefault="001F70F3" w:rsidP="00C60C99">
      <w:pPr>
        <w:spacing w:before="0" w:line="276" w:lineRule="auto"/>
        <w:rPr>
          <w:rFonts w:ascii="Times New Roman" w:hAnsi="Times New Roman"/>
          <w:sz w:val="28"/>
          <w:szCs w:val="28"/>
        </w:rPr>
      </w:pPr>
      <w:r w:rsidRPr="001F70F3">
        <w:rPr>
          <w:rFonts w:ascii="Times New Roman" w:hAnsi="Times New Roman"/>
          <w:sz w:val="28"/>
          <w:szCs w:val="28"/>
        </w:rPr>
        <w:t xml:space="preserve">Существующие сети водопровода по мере их износа подлежат перекладке с заменой трубы и колодцев </w:t>
      </w:r>
      <w:proofErr w:type="gramStart"/>
      <w:r w:rsidRPr="001F70F3">
        <w:rPr>
          <w:rFonts w:ascii="Times New Roman" w:hAnsi="Times New Roman"/>
          <w:sz w:val="28"/>
          <w:szCs w:val="28"/>
        </w:rPr>
        <w:t>на</w:t>
      </w:r>
      <w:proofErr w:type="gramEnd"/>
      <w:r w:rsidRPr="001F70F3">
        <w:rPr>
          <w:rFonts w:ascii="Times New Roman" w:hAnsi="Times New Roman"/>
          <w:sz w:val="28"/>
          <w:szCs w:val="28"/>
        </w:rPr>
        <w:t xml:space="preserve"> новые из современных материалов. Также </w:t>
      </w:r>
      <w:r w:rsidR="00C60C99">
        <w:rPr>
          <w:rFonts w:ascii="Times New Roman" w:hAnsi="Times New Roman"/>
          <w:sz w:val="28"/>
          <w:szCs w:val="28"/>
        </w:rPr>
        <w:t xml:space="preserve">при </w:t>
      </w:r>
      <w:r w:rsidRPr="001F70F3">
        <w:rPr>
          <w:rFonts w:ascii="Times New Roman" w:hAnsi="Times New Roman"/>
          <w:sz w:val="28"/>
          <w:szCs w:val="28"/>
        </w:rPr>
        <w:t>необходимо</w:t>
      </w:r>
      <w:r w:rsidR="00C60C99">
        <w:rPr>
          <w:rFonts w:ascii="Times New Roman" w:hAnsi="Times New Roman"/>
          <w:sz w:val="28"/>
          <w:szCs w:val="28"/>
        </w:rPr>
        <w:t>сти</w:t>
      </w:r>
      <w:r w:rsidRPr="001F70F3">
        <w:rPr>
          <w:rFonts w:ascii="Times New Roman" w:hAnsi="Times New Roman"/>
          <w:sz w:val="28"/>
          <w:szCs w:val="28"/>
        </w:rPr>
        <w:t xml:space="preserve"> выполнить реконструкцию водонапорных башен и арт</w:t>
      </w:r>
      <w:r w:rsidR="00C60C99">
        <w:rPr>
          <w:rFonts w:ascii="Times New Roman" w:hAnsi="Times New Roman"/>
          <w:sz w:val="28"/>
          <w:szCs w:val="28"/>
        </w:rPr>
        <w:t>езианских скважин</w:t>
      </w:r>
      <w:r w:rsidRPr="001F70F3">
        <w:rPr>
          <w:rFonts w:ascii="Times New Roman" w:hAnsi="Times New Roman"/>
          <w:sz w:val="28"/>
          <w:szCs w:val="28"/>
        </w:rPr>
        <w:t>.</w:t>
      </w:r>
    </w:p>
    <w:p w:rsidR="001F70F3" w:rsidRPr="001F70F3" w:rsidRDefault="001F70F3" w:rsidP="00C60C99">
      <w:pPr>
        <w:spacing w:before="0" w:line="276" w:lineRule="auto"/>
        <w:rPr>
          <w:rFonts w:ascii="Times New Roman" w:hAnsi="Times New Roman"/>
          <w:sz w:val="28"/>
          <w:szCs w:val="28"/>
        </w:rPr>
      </w:pPr>
      <w:r w:rsidRPr="001F70F3">
        <w:rPr>
          <w:rFonts w:ascii="Times New Roman" w:hAnsi="Times New Roman"/>
          <w:sz w:val="28"/>
          <w:szCs w:val="28"/>
        </w:rPr>
        <w:t xml:space="preserve">Кроме того, по скважинам, качество воды в которых не соответствует требованиям </w:t>
      </w:r>
      <w:proofErr w:type="spellStart"/>
      <w:r w:rsidRPr="001F70F3">
        <w:rPr>
          <w:rFonts w:ascii="Times New Roman" w:hAnsi="Times New Roman"/>
          <w:sz w:val="28"/>
          <w:szCs w:val="28"/>
        </w:rPr>
        <w:t>СанПиН</w:t>
      </w:r>
      <w:proofErr w:type="spellEnd"/>
      <w:r w:rsidRPr="001F70F3">
        <w:rPr>
          <w:rFonts w:ascii="Times New Roman" w:hAnsi="Times New Roman"/>
          <w:sz w:val="28"/>
          <w:szCs w:val="28"/>
        </w:rPr>
        <w:t xml:space="preserve"> 2.1.4.1074-01, должны быть разработаны и реализованы меры по достижению показателей качества воды, соответствующих указанному выше документу.</w:t>
      </w:r>
    </w:p>
    <w:p w:rsidR="001F70F3" w:rsidRPr="001F70F3" w:rsidRDefault="001F70F3" w:rsidP="00C60C99">
      <w:pPr>
        <w:spacing w:before="0" w:line="276" w:lineRule="auto"/>
        <w:rPr>
          <w:rFonts w:ascii="Times New Roman" w:hAnsi="Times New Roman"/>
          <w:sz w:val="28"/>
          <w:szCs w:val="28"/>
        </w:rPr>
      </w:pPr>
      <w:r w:rsidRPr="001F70F3">
        <w:rPr>
          <w:rFonts w:ascii="Times New Roman" w:hAnsi="Times New Roman"/>
          <w:sz w:val="28"/>
          <w:szCs w:val="28"/>
        </w:rPr>
        <w:t>Вод</w:t>
      </w:r>
      <w:r w:rsidR="00C60C99">
        <w:rPr>
          <w:rFonts w:ascii="Times New Roman" w:hAnsi="Times New Roman"/>
          <w:sz w:val="28"/>
          <w:szCs w:val="28"/>
        </w:rPr>
        <w:t xml:space="preserve">оснабжение сельскохозяйственных </w:t>
      </w:r>
      <w:r w:rsidRPr="001F70F3">
        <w:rPr>
          <w:rFonts w:ascii="Times New Roman" w:hAnsi="Times New Roman"/>
          <w:sz w:val="28"/>
          <w:szCs w:val="28"/>
        </w:rPr>
        <w:t xml:space="preserve">предприятий на территории </w:t>
      </w:r>
      <w:proofErr w:type="spellStart"/>
      <w:r w:rsidRPr="001F70F3">
        <w:rPr>
          <w:rFonts w:ascii="Times New Roman" w:hAnsi="Times New Roman"/>
          <w:sz w:val="28"/>
          <w:szCs w:val="28"/>
        </w:rPr>
        <w:t>Селищинского</w:t>
      </w:r>
      <w:proofErr w:type="spellEnd"/>
      <w:r w:rsidRPr="001F70F3">
        <w:rPr>
          <w:rFonts w:ascii="Times New Roman" w:hAnsi="Times New Roman"/>
          <w:sz w:val="28"/>
          <w:szCs w:val="28"/>
        </w:rPr>
        <w:t xml:space="preserve"> сельского поселения проектом предлагается осуществлять от собственных источников (</w:t>
      </w:r>
      <w:proofErr w:type="spellStart"/>
      <w:r w:rsidRPr="001F70F3">
        <w:rPr>
          <w:rFonts w:ascii="Times New Roman" w:hAnsi="Times New Roman"/>
          <w:sz w:val="28"/>
          <w:szCs w:val="28"/>
        </w:rPr>
        <w:t>артскважин</w:t>
      </w:r>
      <w:proofErr w:type="spellEnd"/>
      <w:r w:rsidRPr="001F70F3">
        <w:rPr>
          <w:rFonts w:ascii="Times New Roman" w:hAnsi="Times New Roman"/>
          <w:sz w:val="28"/>
          <w:szCs w:val="28"/>
        </w:rPr>
        <w:t>).</w:t>
      </w:r>
    </w:p>
    <w:p w:rsidR="001F70F3" w:rsidRPr="001F70F3" w:rsidRDefault="001F70F3" w:rsidP="00C60C99">
      <w:pPr>
        <w:spacing w:before="0" w:line="276" w:lineRule="auto"/>
        <w:rPr>
          <w:rFonts w:ascii="Times New Roman" w:hAnsi="Times New Roman"/>
          <w:sz w:val="28"/>
          <w:szCs w:val="28"/>
        </w:rPr>
      </w:pPr>
      <w:r w:rsidRPr="001F70F3">
        <w:rPr>
          <w:rFonts w:ascii="Times New Roman" w:hAnsi="Times New Roman"/>
          <w:sz w:val="28"/>
          <w:szCs w:val="28"/>
        </w:rPr>
        <w:t xml:space="preserve">На перспективу пожаротушение в </w:t>
      </w:r>
      <w:proofErr w:type="spellStart"/>
      <w:r w:rsidRPr="001F70F3">
        <w:rPr>
          <w:rFonts w:ascii="Times New Roman" w:hAnsi="Times New Roman"/>
          <w:sz w:val="28"/>
          <w:szCs w:val="28"/>
        </w:rPr>
        <w:t>Селищинском</w:t>
      </w:r>
      <w:proofErr w:type="spellEnd"/>
      <w:r w:rsidRPr="001F70F3">
        <w:rPr>
          <w:rFonts w:ascii="Times New Roman" w:hAnsi="Times New Roman"/>
          <w:sz w:val="28"/>
          <w:szCs w:val="28"/>
        </w:rPr>
        <w:t xml:space="preserve"> сельском поселении предусматривается из пожарных водоемов и существующих прудов</w:t>
      </w:r>
      <w:r w:rsidR="00C60C99">
        <w:rPr>
          <w:rFonts w:ascii="Times New Roman" w:hAnsi="Times New Roman"/>
          <w:sz w:val="28"/>
          <w:szCs w:val="28"/>
        </w:rPr>
        <w:t>, рек</w:t>
      </w:r>
      <w:r w:rsidRPr="001F70F3">
        <w:rPr>
          <w:rFonts w:ascii="Times New Roman" w:hAnsi="Times New Roman"/>
          <w:sz w:val="28"/>
          <w:szCs w:val="28"/>
        </w:rPr>
        <w:t xml:space="preserve">. Расходы воды на наружное пожаротушение приняты в соответствии со </w:t>
      </w:r>
      <w:r w:rsidR="00C60C99">
        <w:rPr>
          <w:rFonts w:ascii="Times New Roman" w:hAnsi="Times New Roman"/>
          <w:sz w:val="28"/>
          <w:szCs w:val="28"/>
        </w:rPr>
        <w:t>«</w:t>
      </w:r>
      <w:proofErr w:type="spellStart"/>
      <w:r w:rsidR="00C60C99">
        <w:rPr>
          <w:rFonts w:ascii="Times New Roman" w:hAnsi="Times New Roman"/>
          <w:sz w:val="28"/>
          <w:szCs w:val="28"/>
        </w:rPr>
        <w:t>СНиП</w:t>
      </w:r>
      <w:proofErr w:type="spellEnd"/>
      <w:r w:rsidR="00C60C99">
        <w:rPr>
          <w:rFonts w:ascii="Times New Roman" w:hAnsi="Times New Roman"/>
          <w:sz w:val="28"/>
          <w:szCs w:val="28"/>
        </w:rPr>
        <w:t xml:space="preserve"> 2.04.02-84* </w:t>
      </w:r>
      <w:r w:rsidRPr="001F70F3">
        <w:rPr>
          <w:rFonts w:ascii="Times New Roman" w:hAnsi="Times New Roman"/>
          <w:sz w:val="28"/>
          <w:szCs w:val="28"/>
        </w:rPr>
        <w:t>Водоснабжение. Наружные сети и сооружения».</w:t>
      </w:r>
    </w:p>
    <w:p w:rsidR="001F70F3" w:rsidRPr="001F70F3" w:rsidRDefault="001F70F3" w:rsidP="00C60C99">
      <w:pPr>
        <w:spacing w:before="0" w:line="276" w:lineRule="auto"/>
        <w:rPr>
          <w:rFonts w:ascii="Times New Roman" w:hAnsi="Times New Roman"/>
          <w:sz w:val="28"/>
          <w:szCs w:val="28"/>
        </w:rPr>
      </w:pPr>
      <w:r w:rsidRPr="001F70F3">
        <w:rPr>
          <w:rFonts w:ascii="Times New Roman" w:hAnsi="Times New Roman"/>
          <w:sz w:val="28"/>
          <w:szCs w:val="28"/>
        </w:rPr>
        <w:t xml:space="preserve">На территории сельскохозяйственных предприятий </w:t>
      </w:r>
      <w:proofErr w:type="spellStart"/>
      <w:r w:rsidRPr="001F70F3">
        <w:rPr>
          <w:rFonts w:ascii="Times New Roman" w:hAnsi="Times New Roman"/>
          <w:sz w:val="28"/>
          <w:szCs w:val="28"/>
        </w:rPr>
        <w:t>Селищинского</w:t>
      </w:r>
      <w:proofErr w:type="spellEnd"/>
      <w:r w:rsidRPr="001F70F3">
        <w:rPr>
          <w:rFonts w:ascii="Times New Roman" w:hAnsi="Times New Roman"/>
          <w:sz w:val="28"/>
          <w:szCs w:val="28"/>
        </w:rPr>
        <w:t xml:space="preserve"> сельского поселения необходимо соорудить  пожарные резервуары емкостью 25 – </w:t>
      </w:r>
      <w:smartTag w:uri="urn:schemas-microsoft-com:office:smarttags" w:element="metricconverter">
        <w:smartTagPr>
          <w:attr w:name="ProductID" w:val="30 м3"/>
        </w:smartTagPr>
        <w:r w:rsidRPr="001F70F3">
          <w:rPr>
            <w:rFonts w:ascii="Times New Roman" w:hAnsi="Times New Roman"/>
            <w:sz w:val="28"/>
            <w:szCs w:val="28"/>
          </w:rPr>
          <w:t>30 м</w:t>
        </w:r>
        <w:r w:rsidRPr="001F70F3">
          <w:rPr>
            <w:rFonts w:ascii="Times New Roman" w:hAnsi="Times New Roman"/>
            <w:sz w:val="28"/>
            <w:szCs w:val="28"/>
            <w:vertAlign w:val="superscript"/>
          </w:rPr>
          <w:t>3</w:t>
        </w:r>
      </w:smartTag>
      <w:r w:rsidRPr="001F70F3">
        <w:rPr>
          <w:rFonts w:ascii="Times New Roman" w:hAnsi="Times New Roman"/>
          <w:sz w:val="28"/>
          <w:szCs w:val="28"/>
        </w:rPr>
        <w:t xml:space="preserve"> для хранения неприкосновенного запаса воды на пожаротушение, также возможно использование в качеств</w:t>
      </w:r>
      <w:r w:rsidR="006A2D52">
        <w:rPr>
          <w:rFonts w:ascii="Times New Roman" w:hAnsi="Times New Roman"/>
          <w:sz w:val="28"/>
          <w:szCs w:val="28"/>
        </w:rPr>
        <w:t>е пожарных водоемов протекающие по территории сельского поселения реки</w:t>
      </w:r>
      <w:r w:rsidRPr="001F70F3">
        <w:rPr>
          <w:rFonts w:ascii="Times New Roman" w:hAnsi="Times New Roman"/>
          <w:sz w:val="28"/>
          <w:szCs w:val="28"/>
        </w:rPr>
        <w:t>.</w:t>
      </w:r>
    </w:p>
    <w:p w:rsidR="006A2D52" w:rsidRDefault="001F70F3" w:rsidP="00C60C99">
      <w:pPr>
        <w:spacing w:before="0" w:line="276" w:lineRule="auto"/>
        <w:rPr>
          <w:rFonts w:ascii="Times New Roman" w:hAnsi="Times New Roman"/>
          <w:sz w:val="28"/>
          <w:szCs w:val="28"/>
        </w:rPr>
      </w:pPr>
      <w:r w:rsidRPr="001F70F3">
        <w:rPr>
          <w:rFonts w:ascii="Times New Roman" w:hAnsi="Times New Roman"/>
          <w:sz w:val="28"/>
          <w:szCs w:val="28"/>
        </w:rPr>
        <w:t>На перспективу</w:t>
      </w:r>
      <w:r w:rsidR="006A2D52">
        <w:rPr>
          <w:rFonts w:ascii="Times New Roman" w:hAnsi="Times New Roman"/>
          <w:sz w:val="28"/>
          <w:szCs w:val="28"/>
        </w:rPr>
        <w:t>, в селе</w:t>
      </w:r>
      <w:r w:rsidR="00B60D34">
        <w:rPr>
          <w:rFonts w:ascii="Times New Roman" w:hAnsi="Times New Roman"/>
          <w:sz w:val="28"/>
          <w:szCs w:val="28"/>
        </w:rPr>
        <w:t xml:space="preserve"> </w:t>
      </w:r>
      <w:proofErr w:type="spellStart"/>
      <w:r w:rsidRPr="001F70F3">
        <w:rPr>
          <w:rFonts w:ascii="Times New Roman" w:hAnsi="Times New Roman"/>
          <w:sz w:val="28"/>
          <w:szCs w:val="28"/>
        </w:rPr>
        <w:t>Селищи</w:t>
      </w:r>
      <w:proofErr w:type="spellEnd"/>
      <w:r w:rsidR="00B60D34">
        <w:rPr>
          <w:rFonts w:ascii="Times New Roman" w:eastAsia="SimSun" w:hAnsi="Times New Roman"/>
          <w:sz w:val="28"/>
          <w:szCs w:val="28"/>
        </w:rPr>
        <w:t xml:space="preserve"> </w:t>
      </w:r>
      <w:r w:rsidRPr="001F70F3">
        <w:rPr>
          <w:rFonts w:ascii="Times New Roman" w:hAnsi="Times New Roman"/>
          <w:sz w:val="28"/>
          <w:szCs w:val="28"/>
        </w:rPr>
        <w:t>проектом предлагается создание централизованной системы водоотведения. Для этого необходимо строительство биологических очистных сооружений производительностью не менее 150 м</w:t>
      </w:r>
      <w:r w:rsidRPr="001F70F3">
        <w:rPr>
          <w:rFonts w:ascii="Times New Roman" w:hAnsi="Times New Roman"/>
          <w:sz w:val="28"/>
          <w:szCs w:val="28"/>
          <w:vertAlign w:val="superscript"/>
        </w:rPr>
        <w:t>3</w:t>
      </w:r>
      <w:r w:rsidRPr="001F70F3">
        <w:rPr>
          <w:rFonts w:ascii="Times New Roman" w:hAnsi="Times New Roman"/>
          <w:sz w:val="28"/>
          <w:szCs w:val="28"/>
        </w:rPr>
        <w:t>/</w:t>
      </w:r>
      <w:proofErr w:type="spellStart"/>
      <w:r w:rsidRPr="001F70F3">
        <w:rPr>
          <w:rFonts w:ascii="Times New Roman" w:hAnsi="Times New Roman"/>
          <w:sz w:val="28"/>
          <w:szCs w:val="28"/>
        </w:rPr>
        <w:t>сут</w:t>
      </w:r>
      <w:proofErr w:type="spellEnd"/>
      <w:r w:rsidRPr="001F70F3">
        <w:rPr>
          <w:rFonts w:ascii="Times New Roman" w:hAnsi="Times New Roman"/>
          <w:sz w:val="28"/>
          <w:szCs w:val="28"/>
        </w:rPr>
        <w:t>, устройство канализационных сетей с подключением выпусков от жилых домов, с последующим сбросом очищенных стоков</w:t>
      </w:r>
      <w:r w:rsidR="006A2D52">
        <w:rPr>
          <w:rFonts w:ascii="Times New Roman" w:hAnsi="Times New Roman"/>
          <w:sz w:val="28"/>
          <w:szCs w:val="28"/>
        </w:rPr>
        <w:t>.</w:t>
      </w:r>
    </w:p>
    <w:p w:rsidR="001F70F3" w:rsidRPr="001F70F3" w:rsidRDefault="001F70F3" w:rsidP="00C60C99">
      <w:pPr>
        <w:spacing w:before="0" w:line="276" w:lineRule="auto"/>
        <w:rPr>
          <w:rFonts w:ascii="Times New Roman" w:hAnsi="Times New Roman"/>
          <w:sz w:val="28"/>
          <w:szCs w:val="28"/>
        </w:rPr>
      </w:pPr>
      <w:r w:rsidRPr="001F70F3">
        <w:rPr>
          <w:rFonts w:ascii="Times New Roman" w:hAnsi="Times New Roman"/>
          <w:sz w:val="28"/>
          <w:szCs w:val="28"/>
        </w:rPr>
        <w:t xml:space="preserve">Существующие приусадебные выгреба, сливные емкости должны быть реконструированы и выполнены из водонепроницаемых материалов с гидроизоляцией, а также оборудованы вентиляционными стояками. </w:t>
      </w:r>
    </w:p>
    <w:p w:rsidR="001F70F3" w:rsidRPr="001F70F3" w:rsidRDefault="001F70F3" w:rsidP="00C60C99">
      <w:pPr>
        <w:spacing w:before="0" w:line="276" w:lineRule="auto"/>
        <w:rPr>
          <w:rFonts w:ascii="Times New Roman" w:hAnsi="Times New Roman"/>
          <w:sz w:val="28"/>
          <w:szCs w:val="28"/>
        </w:rPr>
      </w:pPr>
      <w:r w:rsidRPr="001F70F3">
        <w:rPr>
          <w:rFonts w:ascii="Times New Roman" w:hAnsi="Times New Roman"/>
          <w:sz w:val="28"/>
          <w:szCs w:val="28"/>
        </w:rPr>
        <w:t>На территории сельхозпредприятий для отвода сточных вод должны быть предусмотрены канализационные сети и отстойники (септики) с последующим вывозом стоков на очистные сооружения ближайших населенных пунктов</w:t>
      </w:r>
      <w:r w:rsidR="006A2D52">
        <w:rPr>
          <w:rFonts w:ascii="Times New Roman" w:hAnsi="Times New Roman"/>
          <w:sz w:val="28"/>
          <w:szCs w:val="28"/>
        </w:rPr>
        <w:t>.</w:t>
      </w:r>
    </w:p>
    <w:p w:rsidR="001F70F3" w:rsidRPr="001F70F3" w:rsidRDefault="001F70F3" w:rsidP="00C60C99">
      <w:pPr>
        <w:widowControl w:val="0"/>
        <w:spacing w:before="0" w:line="276" w:lineRule="auto"/>
        <w:outlineLvl w:val="3"/>
        <w:rPr>
          <w:rFonts w:ascii="Times New Roman" w:hAnsi="Times New Roman"/>
          <w:sz w:val="28"/>
          <w:szCs w:val="28"/>
        </w:rPr>
      </w:pPr>
      <w:r w:rsidRPr="001F70F3">
        <w:rPr>
          <w:rFonts w:ascii="Times New Roman" w:hAnsi="Times New Roman"/>
          <w:sz w:val="28"/>
          <w:szCs w:val="28"/>
        </w:rPr>
        <w:t>Теплоснабжение вновь проектируемых индивидуальных домов планируется осуществлять от индивидуальных источников на газовом топливе</w:t>
      </w:r>
      <w:r w:rsidR="006A2D52">
        <w:rPr>
          <w:rFonts w:ascii="Times New Roman" w:hAnsi="Times New Roman"/>
          <w:sz w:val="28"/>
          <w:szCs w:val="28"/>
        </w:rPr>
        <w:t>.</w:t>
      </w:r>
    </w:p>
    <w:p w:rsidR="001F70F3" w:rsidRPr="001F70F3" w:rsidRDefault="001F70F3" w:rsidP="00C60C99">
      <w:pPr>
        <w:pStyle w:val="a4"/>
        <w:spacing w:before="0" w:line="276" w:lineRule="auto"/>
        <w:ind w:left="0"/>
        <w:rPr>
          <w:rFonts w:ascii="Times New Roman" w:hAnsi="Times New Roman"/>
          <w:sz w:val="28"/>
          <w:szCs w:val="28"/>
        </w:rPr>
      </w:pPr>
      <w:r w:rsidRPr="001F70F3">
        <w:rPr>
          <w:rFonts w:ascii="Times New Roman" w:hAnsi="Times New Roman"/>
          <w:sz w:val="28"/>
          <w:szCs w:val="28"/>
        </w:rPr>
        <w:t xml:space="preserve">Подача природного газа в </w:t>
      </w:r>
      <w:proofErr w:type="spellStart"/>
      <w:r w:rsidRPr="001F70F3">
        <w:rPr>
          <w:rFonts w:ascii="Times New Roman" w:hAnsi="Times New Roman"/>
          <w:sz w:val="28"/>
          <w:szCs w:val="28"/>
        </w:rPr>
        <w:t>Селищинском</w:t>
      </w:r>
      <w:proofErr w:type="spellEnd"/>
      <w:r w:rsidRPr="001F70F3">
        <w:rPr>
          <w:rFonts w:ascii="Times New Roman" w:hAnsi="Times New Roman"/>
          <w:sz w:val="28"/>
          <w:szCs w:val="28"/>
        </w:rPr>
        <w:t xml:space="preserve"> сельском поселении предусматривается для целей отопления, приготовления пищи и горячей воды в жилой застройке.</w:t>
      </w:r>
    </w:p>
    <w:p w:rsidR="001F70F3" w:rsidRPr="001F70F3" w:rsidRDefault="001F70F3" w:rsidP="00C60C99">
      <w:pPr>
        <w:spacing w:before="0" w:line="276" w:lineRule="auto"/>
        <w:rPr>
          <w:rFonts w:ascii="Times New Roman" w:hAnsi="Times New Roman"/>
          <w:sz w:val="28"/>
          <w:szCs w:val="28"/>
        </w:rPr>
      </w:pPr>
      <w:r w:rsidRPr="001F70F3">
        <w:rPr>
          <w:rFonts w:ascii="Times New Roman" w:hAnsi="Times New Roman"/>
          <w:sz w:val="28"/>
          <w:szCs w:val="28"/>
        </w:rPr>
        <w:t>Проектные предложения выполнены в соответствие с «Инструкцией по проектированию электрических сетей» (РД 34.20.185.-94).</w:t>
      </w:r>
    </w:p>
    <w:p w:rsidR="001F70F3" w:rsidRPr="001F70F3" w:rsidRDefault="001F70F3" w:rsidP="00C60C99">
      <w:pPr>
        <w:spacing w:before="0" w:line="276" w:lineRule="auto"/>
        <w:rPr>
          <w:rFonts w:ascii="Times New Roman" w:hAnsi="Times New Roman"/>
          <w:sz w:val="28"/>
          <w:szCs w:val="28"/>
        </w:rPr>
      </w:pPr>
      <w:r w:rsidRPr="001F70F3">
        <w:rPr>
          <w:rFonts w:ascii="Times New Roman" w:hAnsi="Times New Roman"/>
          <w:sz w:val="28"/>
          <w:szCs w:val="28"/>
        </w:rPr>
        <w:lastRenderedPageBreak/>
        <w:t xml:space="preserve">Усовершенствование и развитие </w:t>
      </w:r>
      <w:proofErr w:type="spellStart"/>
      <w:r w:rsidRPr="001F70F3">
        <w:rPr>
          <w:rFonts w:ascii="Times New Roman" w:hAnsi="Times New Roman"/>
          <w:sz w:val="28"/>
          <w:szCs w:val="28"/>
        </w:rPr>
        <w:t>электроснабжающих</w:t>
      </w:r>
      <w:proofErr w:type="spellEnd"/>
      <w:r w:rsidRPr="001F70F3">
        <w:rPr>
          <w:rFonts w:ascii="Times New Roman" w:hAnsi="Times New Roman"/>
          <w:sz w:val="28"/>
          <w:szCs w:val="28"/>
        </w:rPr>
        <w:t xml:space="preserve"> сетей связано с тенденцией максимального снижения эксплуатационных затрат и численности обслуживающего персонала и внедрения автоматических и телемеханических устройств, вычислительной техники, блочного резервирования. Необходимо оснащать оперативно – диспетчерские службы сетей всех напряжений современной аппаратурой телеизмерения – телесигнализации, ПЭВМ. Это позволит повысить эффективность работы аварийной службы, снизить время устранения аварийных ситуаций, а также выполнять многочисленные расчеты, снизить потери электроэнергии за счет оптимизации сетей, повысить экономическую эффективность сетей.</w:t>
      </w:r>
    </w:p>
    <w:p w:rsidR="001F70F3" w:rsidRPr="001F70F3" w:rsidRDefault="001F70F3" w:rsidP="00C60C99">
      <w:pPr>
        <w:spacing w:before="0" w:line="276" w:lineRule="auto"/>
        <w:rPr>
          <w:rFonts w:ascii="Times New Roman" w:hAnsi="Times New Roman"/>
          <w:sz w:val="28"/>
          <w:szCs w:val="28"/>
        </w:rPr>
      </w:pPr>
      <w:proofErr w:type="gramStart"/>
      <w:r w:rsidRPr="001F70F3">
        <w:rPr>
          <w:rFonts w:ascii="Times New Roman" w:hAnsi="Times New Roman"/>
          <w:sz w:val="28"/>
          <w:szCs w:val="28"/>
        </w:rPr>
        <w:t>Важное значение</w:t>
      </w:r>
      <w:proofErr w:type="gramEnd"/>
      <w:r w:rsidRPr="001F70F3">
        <w:rPr>
          <w:rFonts w:ascii="Times New Roman" w:hAnsi="Times New Roman"/>
          <w:sz w:val="28"/>
          <w:szCs w:val="28"/>
        </w:rPr>
        <w:t xml:space="preserve"> в эксплуатации электрических сетей имеют вопросы экономии электроэнергии в сетях, оборудовании и </w:t>
      </w:r>
      <w:proofErr w:type="spellStart"/>
      <w:r w:rsidRPr="001F70F3">
        <w:rPr>
          <w:rFonts w:ascii="Times New Roman" w:hAnsi="Times New Roman"/>
          <w:sz w:val="28"/>
          <w:szCs w:val="28"/>
        </w:rPr>
        <w:t>электроприемниках</w:t>
      </w:r>
      <w:proofErr w:type="spellEnd"/>
      <w:r w:rsidRPr="001F70F3">
        <w:rPr>
          <w:rFonts w:ascii="Times New Roman" w:hAnsi="Times New Roman"/>
          <w:sz w:val="28"/>
          <w:szCs w:val="28"/>
        </w:rPr>
        <w:t xml:space="preserve">. Одним из главных резервов по экономии является уменьшение потерь электроэнергии в сетях. Снижение потерь в сетях способствует улучшению </w:t>
      </w:r>
      <w:proofErr w:type="spellStart"/>
      <w:r w:rsidRPr="001F70F3">
        <w:rPr>
          <w:rFonts w:ascii="Times New Roman" w:hAnsi="Times New Roman"/>
          <w:sz w:val="28"/>
          <w:szCs w:val="28"/>
        </w:rPr>
        <w:t>электросберегающих</w:t>
      </w:r>
      <w:proofErr w:type="spellEnd"/>
      <w:r w:rsidRPr="001F70F3">
        <w:rPr>
          <w:rFonts w:ascii="Times New Roman" w:hAnsi="Times New Roman"/>
          <w:sz w:val="28"/>
          <w:szCs w:val="28"/>
        </w:rPr>
        <w:t xml:space="preserve"> показателей.</w:t>
      </w:r>
    </w:p>
    <w:p w:rsidR="001F70F3" w:rsidRPr="001F70F3" w:rsidRDefault="001F70F3" w:rsidP="00C60C99">
      <w:pPr>
        <w:spacing w:before="0" w:line="276" w:lineRule="auto"/>
        <w:rPr>
          <w:rFonts w:ascii="Times New Roman" w:hAnsi="Times New Roman"/>
          <w:sz w:val="28"/>
          <w:szCs w:val="28"/>
        </w:rPr>
      </w:pPr>
      <w:r w:rsidRPr="001F70F3">
        <w:rPr>
          <w:rFonts w:ascii="Times New Roman" w:hAnsi="Times New Roman"/>
          <w:sz w:val="28"/>
          <w:szCs w:val="28"/>
        </w:rPr>
        <w:t>Основные мероприятия по ограничению потерь разделяются на мероприятия, требующие больших капвложений и не требующие значительных капвложений.</w:t>
      </w:r>
    </w:p>
    <w:p w:rsidR="001F70F3" w:rsidRPr="001F70F3" w:rsidRDefault="001F70F3" w:rsidP="00C60C99">
      <w:pPr>
        <w:spacing w:before="0" w:line="276" w:lineRule="auto"/>
        <w:rPr>
          <w:rFonts w:ascii="Times New Roman" w:hAnsi="Times New Roman"/>
          <w:sz w:val="28"/>
          <w:szCs w:val="28"/>
        </w:rPr>
      </w:pPr>
      <w:r w:rsidRPr="001F70F3">
        <w:rPr>
          <w:rFonts w:ascii="Times New Roman" w:hAnsi="Times New Roman"/>
          <w:sz w:val="28"/>
          <w:szCs w:val="28"/>
        </w:rPr>
        <w:t>Первые состоят в следующем:</w:t>
      </w:r>
    </w:p>
    <w:p w:rsidR="001F70F3" w:rsidRPr="001F70F3" w:rsidRDefault="001F70F3" w:rsidP="00C60C99">
      <w:pPr>
        <w:numPr>
          <w:ilvl w:val="1"/>
          <w:numId w:val="11"/>
        </w:numPr>
        <w:tabs>
          <w:tab w:val="clear" w:pos="360"/>
          <w:tab w:val="left" w:pos="851"/>
        </w:tabs>
        <w:spacing w:before="0" w:line="276" w:lineRule="auto"/>
        <w:ind w:left="0" w:firstLine="709"/>
        <w:rPr>
          <w:rFonts w:ascii="Times New Roman" w:hAnsi="Times New Roman"/>
          <w:sz w:val="28"/>
          <w:szCs w:val="28"/>
        </w:rPr>
      </w:pPr>
      <w:r w:rsidRPr="001F70F3">
        <w:rPr>
          <w:rFonts w:ascii="Times New Roman" w:hAnsi="Times New Roman"/>
          <w:sz w:val="28"/>
          <w:szCs w:val="28"/>
        </w:rPr>
        <w:t xml:space="preserve">Строительство новых центров питания (подстанции высшего напряжения), строительство глубоких вводов. </w:t>
      </w:r>
    </w:p>
    <w:p w:rsidR="001F70F3" w:rsidRPr="001F70F3" w:rsidRDefault="001F70F3" w:rsidP="00C60C99">
      <w:pPr>
        <w:numPr>
          <w:ilvl w:val="1"/>
          <w:numId w:val="11"/>
        </w:numPr>
        <w:tabs>
          <w:tab w:val="clear" w:pos="360"/>
          <w:tab w:val="left" w:pos="851"/>
        </w:tabs>
        <w:spacing w:before="0" w:line="276" w:lineRule="auto"/>
        <w:ind w:left="0" w:firstLine="709"/>
        <w:rPr>
          <w:rFonts w:ascii="Times New Roman" w:hAnsi="Times New Roman"/>
          <w:sz w:val="28"/>
          <w:szCs w:val="28"/>
        </w:rPr>
      </w:pPr>
      <w:r w:rsidRPr="001F70F3">
        <w:rPr>
          <w:rFonts w:ascii="Times New Roman" w:hAnsi="Times New Roman"/>
          <w:sz w:val="28"/>
          <w:szCs w:val="28"/>
        </w:rPr>
        <w:t xml:space="preserve">Замена перегруженных трансформаторов на более </w:t>
      </w:r>
      <w:proofErr w:type="gramStart"/>
      <w:r w:rsidRPr="001F70F3">
        <w:rPr>
          <w:rFonts w:ascii="Times New Roman" w:hAnsi="Times New Roman"/>
          <w:sz w:val="28"/>
          <w:szCs w:val="28"/>
        </w:rPr>
        <w:t>мощные</w:t>
      </w:r>
      <w:proofErr w:type="gramEnd"/>
      <w:r w:rsidRPr="001F70F3">
        <w:rPr>
          <w:rFonts w:ascii="Times New Roman" w:hAnsi="Times New Roman"/>
          <w:sz w:val="28"/>
          <w:szCs w:val="28"/>
        </w:rPr>
        <w:t xml:space="preserve"> или установка дополнительных трансформаторов в подстанциях.</w:t>
      </w:r>
    </w:p>
    <w:p w:rsidR="001F70F3" w:rsidRPr="001F70F3" w:rsidRDefault="001F70F3" w:rsidP="00C60C99">
      <w:pPr>
        <w:numPr>
          <w:ilvl w:val="1"/>
          <w:numId w:val="11"/>
        </w:numPr>
        <w:tabs>
          <w:tab w:val="clear" w:pos="360"/>
          <w:tab w:val="left" w:pos="851"/>
        </w:tabs>
        <w:spacing w:before="0" w:line="276" w:lineRule="auto"/>
        <w:ind w:left="0" w:firstLine="709"/>
        <w:rPr>
          <w:rFonts w:ascii="Times New Roman" w:hAnsi="Times New Roman"/>
          <w:sz w:val="28"/>
          <w:szCs w:val="28"/>
        </w:rPr>
      </w:pPr>
      <w:r w:rsidRPr="001F70F3">
        <w:rPr>
          <w:rFonts w:ascii="Times New Roman" w:hAnsi="Times New Roman"/>
          <w:sz w:val="28"/>
          <w:szCs w:val="28"/>
        </w:rPr>
        <w:t xml:space="preserve">Замена существующих линий на </w:t>
      </w:r>
      <w:proofErr w:type="gramStart"/>
      <w:r w:rsidRPr="001F70F3">
        <w:rPr>
          <w:rFonts w:ascii="Times New Roman" w:hAnsi="Times New Roman"/>
          <w:sz w:val="28"/>
          <w:szCs w:val="28"/>
        </w:rPr>
        <w:t>линии большей пропускной</w:t>
      </w:r>
      <w:proofErr w:type="gramEnd"/>
      <w:r w:rsidRPr="001F70F3">
        <w:rPr>
          <w:rFonts w:ascii="Times New Roman" w:hAnsi="Times New Roman"/>
          <w:sz w:val="28"/>
          <w:szCs w:val="28"/>
        </w:rPr>
        <w:t xml:space="preserve"> способности, а также включение в сеть компенсирующих устройств.</w:t>
      </w:r>
    </w:p>
    <w:p w:rsidR="001F70F3" w:rsidRPr="001F70F3" w:rsidRDefault="001F70F3" w:rsidP="00C60C99">
      <w:pPr>
        <w:spacing w:before="0" w:line="276" w:lineRule="auto"/>
        <w:rPr>
          <w:rFonts w:ascii="Times New Roman" w:hAnsi="Times New Roman"/>
          <w:sz w:val="28"/>
          <w:szCs w:val="28"/>
        </w:rPr>
      </w:pPr>
      <w:r w:rsidRPr="001F70F3">
        <w:rPr>
          <w:rFonts w:ascii="Times New Roman" w:hAnsi="Times New Roman"/>
          <w:sz w:val="28"/>
          <w:szCs w:val="28"/>
        </w:rPr>
        <w:t>Мероприятия второго вида имеют организационный характер:</w:t>
      </w:r>
    </w:p>
    <w:p w:rsidR="001F70F3" w:rsidRPr="001F70F3" w:rsidRDefault="001F70F3" w:rsidP="00C60C99">
      <w:pPr>
        <w:numPr>
          <w:ilvl w:val="0"/>
          <w:numId w:val="12"/>
        </w:numPr>
        <w:tabs>
          <w:tab w:val="clear" w:pos="360"/>
          <w:tab w:val="left" w:pos="851"/>
        </w:tabs>
        <w:spacing w:before="0" w:line="276" w:lineRule="auto"/>
        <w:ind w:left="0" w:firstLine="709"/>
        <w:rPr>
          <w:rFonts w:ascii="Times New Roman" w:hAnsi="Times New Roman"/>
          <w:sz w:val="28"/>
          <w:szCs w:val="28"/>
        </w:rPr>
      </w:pPr>
      <w:r w:rsidRPr="001F70F3">
        <w:rPr>
          <w:rFonts w:ascii="Times New Roman" w:hAnsi="Times New Roman"/>
          <w:sz w:val="28"/>
          <w:szCs w:val="28"/>
        </w:rPr>
        <w:t>Оптимизация мест размыкания неоднородных сетей.</w:t>
      </w:r>
    </w:p>
    <w:p w:rsidR="001F70F3" w:rsidRPr="001F70F3" w:rsidRDefault="001F70F3" w:rsidP="00C60C99">
      <w:pPr>
        <w:numPr>
          <w:ilvl w:val="0"/>
          <w:numId w:val="12"/>
        </w:numPr>
        <w:tabs>
          <w:tab w:val="clear" w:pos="360"/>
          <w:tab w:val="left" w:pos="851"/>
        </w:tabs>
        <w:spacing w:before="0" w:line="276" w:lineRule="auto"/>
        <w:ind w:left="0" w:firstLine="709"/>
        <w:rPr>
          <w:rFonts w:ascii="Times New Roman" w:hAnsi="Times New Roman"/>
          <w:sz w:val="28"/>
          <w:szCs w:val="28"/>
        </w:rPr>
      </w:pPr>
      <w:r w:rsidRPr="001F70F3">
        <w:rPr>
          <w:rFonts w:ascii="Times New Roman" w:hAnsi="Times New Roman"/>
          <w:sz w:val="28"/>
          <w:szCs w:val="28"/>
        </w:rPr>
        <w:t>Оптимизация  уровней напряжения в сети.</w:t>
      </w:r>
    </w:p>
    <w:p w:rsidR="001F70F3" w:rsidRPr="001F70F3" w:rsidRDefault="001F70F3" w:rsidP="00C60C99">
      <w:pPr>
        <w:numPr>
          <w:ilvl w:val="0"/>
          <w:numId w:val="12"/>
        </w:numPr>
        <w:tabs>
          <w:tab w:val="clear" w:pos="360"/>
          <w:tab w:val="left" w:pos="851"/>
        </w:tabs>
        <w:spacing w:before="0" w:line="276" w:lineRule="auto"/>
        <w:ind w:left="0" w:firstLine="709"/>
        <w:rPr>
          <w:rFonts w:ascii="Times New Roman" w:hAnsi="Times New Roman"/>
          <w:sz w:val="28"/>
          <w:szCs w:val="28"/>
        </w:rPr>
      </w:pPr>
      <w:r w:rsidRPr="001F70F3">
        <w:rPr>
          <w:rFonts w:ascii="Times New Roman" w:hAnsi="Times New Roman"/>
          <w:sz w:val="28"/>
          <w:szCs w:val="28"/>
        </w:rPr>
        <w:t>Перевод генераторов в режим синхронного компенсатора.</w:t>
      </w:r>
    </w:p>
    <w:p w:rsidR="001F70F3" w:rsidRPr="001F70F3" w:rsidRDefault="001F70F3" w:rsidP="00C60C99">
      <w:pPr>
        <w:spacing w:before="0" w:line="276" w:lineRule="auto"/>
        <w:rPr>
          <w:rFonts w:ascii="Times New Roman" w:hAnsi="Times New Roman"/>
          <w:sz w:val="28"/>
          <w:szCs w:val="28"/>
        </w:rPr>
      </w:pPr>
      <w:r w:rsidRPr="001F70F3">
        <w:rPr>
          <w:rFonts w:ascii="Times New Roman" w:hAnsi="Times New Roman"/>
          <w:sz w:val="28"/>
          <w:szCs w:val="28"/>
        </w:rPr>
        <w:t xml:space="preserve"> Школы, учреждения здравоохранения</w:t>
      </w:r>
      <w:r w:rsidR="006A2D52">
        <w:rPr>
          <w:rFonts w:ascii="Times New Roman" w:hAnsi="Times New Roman"/>
          <w:sz w:val="28"/>
          <w:szCs w:val="28"/>
        </w:rPr>
        <w:t xml:space="preserve"> и др.</w:t>
      </w:r>
      <w:r w:rsidRPr="001F70F3">
        <w:rPr>
          <w:rFonts w:ascii="Times New Roman" w:hAnsi="Times New Roman"/>
          <w:sz w:val="28"/>
          <w:szCs w:val="28"/>
        </w:rPr>
        <w:t xml:space="preserve">, следует включать в АСУЭ и оснащать </w:t>
      </w:r>
      <w:proofErr w:type="spellStart"/>
      <w:r w:rsidRPr="001F70F3">
        <w:rPr>
          <w:rFonts w:ascii="Times New Roman" w:hAnsi="Times New Roman"/>
          <w:sz w:val="28"/>
          <w:szCs w:val="28"/>
        </w:rPr>
        <w:t>многотарифными</w:t>
      </w:r>
      <w:proofErr w:type="spellEnd"/>
      <w:r w:rsidRPr="001F70F3">
        <w:rPr>
          <w:rFonts w:ascii="Times New Roman" w:hAnsi="Times New Roman"/>
          <w:sz w:val="28"/>
          <w:szCs w:val="28"/>
        </w:rPr>
        <w:t xml:space="preserve"> счетчиками. Счетчики необходимо устанавливать на всех вводах в общественных зданиях, а также у всех </w:t>
      </w:r>
      <w:proofErr w:type="spellStart"/>
      <w:r w:rsidRPr="001F70F3">
        <w:rPr>
          <w:rFonts w:ascii="Times New Roman" w:hAnsi="Times New Roman"/>
          <w:sz w:val="28"/>
          <w:szCs w:val="28"/>
        </w:rPr>
        <w:t>субабонентов</w:t>
      </w:r>
      <w:proofErr w:type="spellEnd"/>
      <w:r w:rsidRPr="001F70F3">
        <w:rPr>
          <w:rFonts w:ascii="Times New Roman" w:hAnsi="Times New Roman"/>
          <w:sz w:val="28"/>
          <w:szCs w:val="28"/>
        </w:rPr>
        <w:t xml:space="preserve">, питающихся от вводного распределительного устройства (ВРУ). Общественные здания, имеющие в своем составе пищеблоки, следует оснащать </w:t>
      </w:r>
      <w:proofErr w:type="spellStart"/>
      <w:r w:rsidRPr="001F70F3">
        <w:rPr>
          <w:rFonts w:ascii="Times New Roman" w:hAnsi="Times New Roman"/>
          <w:sz w:val="28"/>
          <w:szCs w:val="28"/>
        </w:rPr>
        <w:t>двухтарифными</w:t>
      </w:r>
      <w:proofErr w:type="spellEnd"/>
      <w:r w:rsidRPr="001F70F3">
        <w:rPr>
          <w:rFonts w:ascii="Times New Roman" w:hAnsi="Times New Roman"/>
          <w:sz w:val="28"/>
          <w:szCs w:val="28"/>
        </w:rPr>
        <w:t xml:space="preserve"> счетчиками. </w:t>
      </w:r>
    </w:p>
    <w:p w:rsidR="001F70F3" w:rsidRPr="001F70F3" w:rsidRDefault="001F70F3" w:rsidP="00C60C99">
      <w:pPr>
        <w:spacing w:before="0" w:line="276" w:lineRule="auto"/>
        <w:rPr>
          <w:rFonts w:ascii="Times New Roman" w:hAnsi="Times New Roman"/>
          <w:sz w:val="28"/>
          <w:szCs w:val="28"/>
        </w:rPr>
      </w:pPr>
      <w:r w:rsidRPr="001F70F3">
        <w:rPr>
          <w:rFonts w:ascii="Times New Roman" w:hAnsi="Times New Roman"/>
          <w:sz w:val="28"/>
          <w:szCs w:val="28"/>
        </w:rPr>
        <w:t xml:space="preserve">Реализация стратегии развития системы связи и информации на территории </w:t>
      </w:r>
      <w:proofErr w:type="spellStart"/>
      <w:r w:rsidRPr="001F70F3">
        <w:rPr>
          <w:rFonts w:ascii="Times New Roman" w:hAnsi="Times New Roman"/>
          <w:sz w:val="28"/>
          <w:szCs w:val="28"/>
        </w:rPr>
        <w:t>Селищинского</w:t>
      </w:r>
      <w:proofErr w:type="spellEnd"/>
      <w:r w:rsidRPr="001F70F3">
        <w:rPr>
          <w:rFonts w:ascii="Times New Roman" w:hAnsi="Times New Roman"/>
          <w:sz w:val="28"/>
          <w:szCs w:val="28"/>
        </w:rPr>
        <w:t xml:space="preserve"> сельского поселения позволит:</w:t>
      </w:r>
    </w:p>
    <w:p w:rsidR="001F70F3" w:rsidRPr="001F70F3" w:rsidRDefault="001F70F3" w:rsidP="00C60C99">
      <w:pPr>
        <w:spacing w:before="0" w:line="276" w:lineRule="auto"/>
        <w:rPr>
          <w:rFonts w:ascii="Times New Roman" w:hAnsi="Times New Roman"/>
          <w:sz w:val="28"/>
          <w:szCs w:val="28"/>
        </w:rPr>
      </w:pPr>
      <w:r w:rsidRPr="001F70F3">
        <w:rPr>
          <w:rFonts w:ascii="Times New Roman" w:hAnsi="Times New Roman"/>
          <w:sz w:val="28"/>
          <w:szCs w:val="28"/>
        </w:rPr>
        <w:t>- предоставить населению обширный комплекс услуг связи и информационного обеспечения;</w:t>
      </w:r>
    </w:p>
    <w:p w:rsidR="001F70F3" w:rsidRPr="001F70F3" w:rsidRDefault="001F70F3" w:rsidP="00C60C99">
      <w:pPr>
        <w:spacing w:before="0" w:line="276" w:lineRule="auto"/>
        <w:rPr>
          <w:rFonts w:ascii="Times New Roman" w:hAnsi="Times New Roman"/>
          <w:sz w:val="28"/>
          <w:szCs w:val="28"/>
        </w:rPr>
      </w:pPr>
      <w:r w:rsidRPr="001F70F3">
        <w:rPr>
          <w:rFonts w:ascii="Times New Roman" w:hAnsi="Times New Roman"/>
          <w:sz w:val="28"/>
          <w:szCs w:val="28"/>
        </w:rPr>
        <w:lastRenderedPageBreak/>
        <w:t>- принимать на бытовые телевизионные и радиоприемники программы регионального и федерального вещания;</w:t>
      </w:r>
    </w:p>
    <w:p w:rsidR="001F70F3" w:rsidRPr="001F70F3" w:rsidRDefault="001F70F3" w:rsidP="00C60C99">
      <w:pPr>
        <w:spacing w:before="0" w:line="276" w:lineRule="auto"/>
        <w:rPr>
          <w:rFonts w:ascii="Times New Roman" w:hAnsi="Times New Roman"/>
          <w:sz w:val="28"/>
          <w:szCs w:val="28"/>
        </w:rPr>
      </w:pPr>
      <w:r w:rsidRPr="001F70F3">
        <w:rPr>
          <w:rFonts w:ascii="Times New Roman" w:hAnsi="Times New Roman"/>
          <w:sz w:val="28"/>
          <w:szCs w:val="28"/>
        </w:rPr>
        <w:t>- иметь по месту жительства телефонную связь высокого качества и с возможность сопутствующих услуг, таких как Интернет, кабельное телевидение, видеотелефон, возможность подключения охранных систем.</w:t>
      </w:r>
    </w:p>
    <w:p w:rsidR="001F70F3" w:rsidRDefault="001F70F3" w:rsidP="00C60C99">
      <w:pPr>
        <w:spacing w:before="0" w:line="276" w:lineRule="auto"/>
        <w:rPr>
          <w:rFonts w:ascii="Times New Roman" w:hAnsi="Times New Roman"/>
          <w:sz w:val="28"/>
          <w:szCs w:val="28"/>
        </w:rPr>
      </w:pPr>
      <w:r w:rsidRPr="001F70F3">
        <w:rPr>
          <w:rFonts w:ascii="Times New Roman" w:hAnsi="Times New Roman"/>
          <w:sz w:val="28"/>
          <w:szCs w:val="28"/>
        </w:rPr>
        <w:t>Главной проблемой является обеспечение всеми видами связи и информации населенных пунктов, удаленных от райцентров.</w:t>
      </w:r>
    </w:p>
    <w:p w:rsidR="003D62F9" w:rsidRDefault="003D62F9" w:rsidP="006A2D52">
      <w:pPr>
        <w:widowControl w:val="0"/>
        <w:spacing w:before="0" w:line="276" w:lineRule="auto"/>
        <w:outlineLvl w:val="3"/>
        <w:rPr>
          <w:rFonts w:ascii="Times New Roman" w:eastAsia="Times New Roman" w:hAnsi="Times New Roman"/>
          <w:b/>
          <w:sz w:val="28"/>
          <w:szCs w:val="24"/>
        </w:rPr>
      </w:pPr>
    </w:p>
    <w:p w:rsidR="00276065" w:rsidRPr="004E4BBB" w:rsidRDefault="00784806" w:rsidP="006A2D52">
      <w:pPr>
        <w:widowControl w:val="0"/>
        <w:spacing w:before="0" w:line="276" w:lineRule="auto"/>
        <w:outlineLvl w:val="3"/>
        <w:rPr>
          <w:rFonts w:ascii="Times New Roman" w:eastAsia="Times New Roman" w:hAnsi="Times New Roman"/>
          <w:b/>
          <w:sz w:val="28"/>
          <w:szCs w:val="24"/>
        </w:rPr>
      </w:pPr>
      <w:r w:rsidRPr="004E4BBB">
        <w:rPr>
          <w:rFonts w:ascii="Times New Roman" w:eastAsia="Times New Roman" w:hAnsi="Times New Roman"/>
          <w:b/>
          <w:sz w:val="28"/>
          <w:szCs w:val="24"/>
        </w:rPr>
        <w:t>4</w:t>
      </w:r>
      <w:r w:rsidR="00FD1D50" w:rsidRPr="004E4BBB">
        <w:rPr>
          <w:rFonts w:ascii="Times New Roman" w:eastAsia="Times New Roman" w:hAnsi="Times New Roman"/>
          <w:b/>
          <w:sz w:val="28"/>
          <w:szCs w:val="24"/>
        </w:rPr>
        <w:t xml:space="preserve">.3 Объекты социально-бытового обслуживания </w:t>
      </w:r>
    </w:p>
    <w:p w:rsidR="00ED2D89" w:rsidRPr="004E4BBB" w:rsidRDefault="00784806" w:rsidP="006A2D52">
      <w:pPr>
        <w:widowControl w:val="0"/>
        <w:spacing w:before="0" w:line="276" w:lineRule="auto"/>
        <w:outlineLvl w:val="3"/>
        <w:rPr>
          <w:rFonts w:ascii="Times New Roman" w:eastAsia="Times New Roman" w:hAnsi="Times New Roman"/>
          <w:b/>
          <w:sz w:val="28"/>
          <w:szCs w:val="24"/>
        </w:rPr>
      </w:pPr>
      <w:r w:rsidRPr="006A2D52">
        <w:rPr>
          <w:rFonts w:ascii="Times New Roman" w:eastAsia="Times New Roman" w:hAnsi="Times New Roman"/>
          <w:b/>
          <w:sz w:val="28"/>
          <w:szCs w:val="24"/>
        </w:rPr>
        <w:t>4</w:t>
      </w:r>
      <w:r w:rsidR="00ED2D89" w:rsidRPr="006A2D52">
        <w:rPr>
          <w:rFonts w:ascii="Times New Roman" w:eastAsia="Times New Roman" w:hAnsi="Times New Roman"/>
          <w:b/>
          <w:sz w:val="28"/>
          <w:szCs w:val="24"/>
        </w:rPr>
        <w:t xml:space="preserve">.3.1 Характеристика </w:t>
      </w:r>
      <w:r w:rsidR="00CE46B1" w:rsidRPr="006A2D52">
        <w:rPr>
          <w:rFonts w:ascii="Times New Roman" w:eastAsia="Times New Roman" w:hAnsi="Times New Roman"/>
          <w:b/>
          <w:sz w:val="28"/>
          <w:szCs w:val="24"/>
        </w:rPr>
        <w:t>инфраструктуры</w:t>
      </w:r>
    </w:p>
    <w:p w:rsidR="00F54172" w:rsidRPr="006A2D52" w:rsidRDefault="00FD1D50" w:rsidP="006A2D52">
      <w:pPr>
        <w:tabs>
          <w:tab w:val="left" w:pos="2205"/>
        </w:tabs>
        <w:spacing w:line="276" w:lineRule="auto"/>
        <w:rPr>
          <w:rFonts w:ascii="Times New Roman" w:hAnsi="Times New Roman"/>
          <w:sz w:val="28"/>
          <w:szCs w:val="28"/>
        </w:rPr>
      </w:pPr>
      <w:r w:rsidRPr="006A2D52">
        <w:rPr>
          <w:rFonts w:ascii="Times New Roman" w:eastAsia="Times New Roman" w:hAnsi="Times New Roman"/>
          <w:sz w:val="28"/>
          <w:szCs w:val="24"/>
        </w:rPr>
        <w:t>Социальная инфраструктура – совокупность учреждений, направленных на удовлетворение потребностей человека в образовании и воспитании, медицинском обслуживании, организации досуга, отдыха и пользовании достижениями культуры, занятии физической культурой и спортом.</w:t>
      </w:r>
      <w:r w:rsidR="00F54172" w:rsidRPr="006A2D52">
        <w:rPr>
          <w:rFonts w:ascii="Times New Roman" w:eastAsia="Times New Roman" w:hAnsi="Times New Roman"/>
          <w:sz w:val="28"/>
          <w:szCs w:val="24"/>
        </w:rPr>
        <w:t xml:space="preserve"> </w:t>
      </w:r>
      <w:r w:rsidR="00F54172" w:rsidRPr="006A2D52">
        <w:rPr>
          <w:rFonts w:ascii="Times New Roman" w:hAnsi="Times New Roman"/>
          <w:sz w:val="28"/>
          <w:szCs w:val="28"/>
        </w:rPr>
        <w:t xml:space="preserve">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проектные организации, кредитно-финансовые учреждения и предприятия связи, научные и административные организации и </w:t>
      </w:r>
      <w:r w:rsidR="00F54172" w:rsidRPr="006A2D52">
        <w:rPr>
          <w:rFonts w:ascii="Times New Roman" w:hAnsi="Times New Roman"/>
          <w:spacing w:val="-2"/>
          <w:sz w:val="28"/>
          <w:szCs w:val="28"/>
        </w:rPr>
        <w:t xml:space="preserve">другие учреждения и предприятия обслуживания. </w:t>
      </w:r>
      <w:r w:rsidR="00F54172" w:rsidRPr="006A2D52">
        <w:rPr>
          <w:rFonts w:ascii="Times New Roman" w:hAnsi="Times New Roman"/>
          <w:sz w:val="28"/>
          <w:szCs w:val="28"/>
        </w:rPr>
        <w:t xml:space="preserve">Объекты социального и культурно-бытового обслуживания населения </w:t>
      </w:r>
      <w:proofErr w:type="spellStart"/>
      <w:r w:rsidR="00F54172" w:rsidRPr="006A2D52">
        <w:rPr>
          <w:rFonts w:ascii="Times New Roman" w:hAnsi="Times New Roman"/>
          <w:sz w:val="28"/>
          <w:szCs w:val="28"/>
        </w:rPr>
        <w:t>Селищинского</w:t>
      </w:r>
      <w:proofErr w:type="spellEnd"/>
      <w:r w:rsidR="00F54172" w:rsidRPr="006A2D52">
        <w:rPr>
          <w:rFonts w:ascii="Times New Roman" w:hAnsi="Times New Roman"/>
          <w:sz w:val="28"/>
          <w:szCs w:val="28"/>
        </w:rPr>
        <w:t xml:space="preserve"> сельского поселения: </w:t>
      </w:r>
    </w:p>
    <w:p w:rsidR="00F54172" w:rsidRPr="006A2D52" w:rsidRDefault="00F54172" w:rsidP="006A2D52">
      <w:pPr>
        <w:spacing w:line="276" w:lineRule="auto"/>
        <w:rPr>
          <w:rFonts w:ascii="Times New Roman" w:hAnsi="Times New Roman"/>
          <w:sz w:val="28"/>
          <w:szCs w:val="28"/>
        </w:rPr>
      </w:pPr>
      <w:r w:rsidRPr="006A2D52">
        <w:rPr>
          <w:rFonts w:ascii="Times New Roman" w:hAnsi="Times New Roman"/>
          <w:sz w:val="28"/>
          <w:szCs w:val="28"/>
        </w:rPr>
        <w:t xml:space="preserve">- Администрация </w:t>
      </w:r>
      <w:proofErr w:type="spellStart"/>
      <w:r w:rsidRPr="006A2D52">
        <w:rPr>
          <w:rFonts w:ascii="Times New Roman" w:hAnsi="Times New Roman"/>
          <w:sz w:val="28"/>
          <w:szCs w:val="28"/>
        </w:rPr>
        <w:t>Селищинского</w:t>
      </w:r>
      <w:proofErr w:type="spellEnd"/>
      <w:r w:rsidRPr="006A2D52">
        <w:rPr>
          <w:rFonts w:ascii="Times New Roman" w:hAnsi="Times New Roman"/>
          <w:sz w:val="28"/>
          <w:szCs w:val="28"/>
        </w:rPr>
        <w:t xml:space="preserve"> сельского поселения;</w:t>
      </w:r>
    </w:p>
    <w:p w:rsidR="00F54172" w:rsidRPr="006A2D52" w:rsidRDefault="00F54172" w:rsidP="006A2D52">
      <w:pPr>
        <w:spacing w:line="276" w:lineRule="auto"/>
        <w:rPr>
          <w:rFonts w:ascii="Times New Roman" w:hAnsi="Times New Roman"/>
          <w:sz w:val="28"/>
          <w:szCs w:val="28"/>
        </w:rPr>
      </w:pPr>
      <w:r w:rsidRPr="006A2D52">
        <w:rPr>
          <w:rFonts w:ascii="Times New Roman" w:hAnsi="Times New Roman"/>
          <w:sz w:val="28"/>
          <w:szCs w:val="28"/>
        </w:rPr>
        <w:t xml:space="preserve">- </w:t>
      </w:r>
      <w:proofErr w:type="spellStart"/>
      <w:r w:rsidRPr="006A2D52">
        <w:rPr>
          <w:rFonts w:ascii="Times New Roman" w:hAnsi="Times New Roman"/>
          <w:sz w:val="28"/>
          <w:szCs w:val="28"/>
        </w:rPr>
        <w:t>С</w:t>
      </w:r>
      <w:r w:rsidR="00B60D34" w:rsidRPr="006A2D52">
        <w:rPr>
          <w:rFonts w:ascii="Times New Roman" w:hAnsi="Times New Roman"/>
          <w:sz w:val="28"/>
          <w:szCs w:val="28"/>
        </w:rPr>
        <w:t>елищинская</w:t>
      </w:r>
      <w:proofErr w:type="spellEnd"/>
      <w:r w:rsidR="00B60D34" w:rsidRPr="006A2D52">
        <w:rPr>
          <w:rFonts w:ascii="Times New Roman" w:hAnsi="Times New Roman"/>
          <w:sz w:val="28"/>
          <w:szCs w:val="28"/>
        </w:rPr>
        <w:t xml:space="preserve"> средняя общеобразовательная школа</w:t>
      </w:r>
      <w:r w:rsidRPr="006A2D52">
        <w:rPr>
          <w:rFonts w:ascii="Times New Roman" w:hAnsi="Times New Roman"/>
          <w:sz w:val="28"/>
          <w:szCs w:val="28"/>
        </w:rPr>
        <w:t>;</w:t>
      </w:r>
    </w:p>
    <w:p w:rsidR="00F54172" w:rsidRPr="006A2D52" w:rsidRDefault="00B60D34" w:rsidP="006A2D52">
      <w:pPr>
        <w:spacing w:line="276" w:lineRule="auto"/>
        <w:rPr>
          <w:rFonts w:ascii="Times New Roman" w:hAnsi="Times New Roman"/>
          <w:sz w:val="28"/>
          <w:szCs w:val="28"/>
        </w:rPr>
      </w:pPr>
      <w:r w:rsidRPr="006A2D52">
        <w:rPr>
          <w:rFonts w:ascii="Times New Roman" w:hAnsi="Times New Roman"/>
          <w:sz w:val="28"/>
          <w:szCs w:val="28"/>
        </w:rPr>
        <w:t>- Дом к</w:t>
      </w:r>
      <w:r w:rsidR="00F54172" w:rsidRPr="006A2D52">
        <w:rPr>
          <w:rFonts w:ascii="Times New Roman" w:hAnsi="Times New Roman"/>
          <w:sz w:val="28"/>
          <w:szCs w:val="28"/>
        </w:rPr>
        <w:t>ультуры;</w:t>
      </w:r>
    </w:p>
    <w:p w:rsidR="00F54172" w:rsidRPr="006A2D52" w:rsidRDefault="00F54172" w:rsidP="006A2D52">
      <w:pPr>
        <w:spacing w:line="276" w:lineRule="auto"/>
        <w:rPr>
          <w:rFonts w:ascii="Times New Roman" w:hAnsi="Times New Roman"/>
          <w:sz w:val="28"/>
          <w:szCs w:val="28"/>
        </w:rPr>
      </w:pPr>
      <w:r w:rsidRPr="006A2D52">
        <w:rPr>
          <w:rFonts w:ascii="Times New Roman" w:hAnsi="Times New Roman"/>
          <w:sz w:val="28"/>
          <w:szCs w:val="28"/>
        </w:rPr>
        <w:t>- Почтовое отделение связи;</w:t>
      </w:r>
    </w:p>
    <w:p w:rsidR="00F54172" w:rsidRPr="006A2D52" w:rsidRDefault="00F54172" w:rsidP="006A2D52">
      <w:pPr>
        <w:spacing w:line="276" w:lineRule="auto"/>
        <w:rPr>
          <w:rFonts w:ascii="Times New Roman" w:hAnsi="Times New Roman"/>
          <w:sz w:val="28"/>
          <w:szCs w:val="28"/>
        </w:rPr>
      </w:pPr>
      <w:r w:rsidRPr="006A2D52">
        <w:rPr>
          <w:rFonts w:ascii="Times New Roman" w:hAnsi="Times New Roman"/>
          <w:sz w:val="28"/>
          <w:szCs w:val="28"/>
        </w:rPr>
        <w:t>- Библиотека;</w:t>
      </w:r>
    </w:p>
    <w:p w:rsidR="00F54172" w:rsidRDefault="00F54172" w:rsidP="006A2D52">
      <w:pPr>
        <w:widowControl w:val="0"/>
        <w:spacing w:before="0" w:line="276" w:lineRule="auto"/>
        <w:outlineLvl w:val="3"/>
        <w:rPr>
          <w:rFonts w:ascii="Times New Roman" w:eastAsia="Times New Roman" w:hAnsi="Times New Roman"/>
          <w:sz w:val="28"/>
          <w:szCs w:val="24"/>
        </w:rPr>
      </w:pPr>
      <w:r w:rsidRPr="006A2D52">
        <w:rPr>
          <w:rFonts w:ascii="Times New Roman" w:hAnsi="Times New Roman"/>
          <w:sz w:val="28"/>
          <w:szCs w:val="28"/>
        </w:rPr>
        <w:t xml:space="preserve">- </w:t>
      </w:r>
      <w:r w:rsidR="00E034F0" w:rsidRPr="006A2D52">
        <w:rPr>
          <w:rFonts w:ascii="Times New Roman" w:hAnsi="Times New Roman"/>
          <w:sz w:val="28"/>
          <w:szCs w:val="28"/>
        </w:rPr>
        <w:t>2</w:t>
      </w:r>
      <w:r w:rsidRPr="006A2D52">
        <w:rPr>
          <w:rFonts w:ascii="Times New Roman" w:hAnsi="Times New Roman"/>
          <w:sz w:val="28"/>
          <w:szCs w:val="28"/>
        </w:rPr>
        <w:t xml:space="preserve"> магазина</w:t>
      </w:r>
      <w:r w:rsidR="00E034F0" w:rsidRPr="006A2D52">
        <w:rPr>
          <w:rFonts w:ascii="Times New Roman" w:hAnsi="Times New Roman"/>
          <w:sz w:val="28"/>
          <w:szCs w:val="28"/>
        </w:rPr>
        <w:t>.</w:t>
      </w:r>
      <w:r w:rsidR="00E369FF" w:rsidRPr="004E4BBB">
        <w:rPr>
          <w:rFonts w:ascii="Times New Roman" w:eastAsia="Times New Roman" w:hAnsi="Times New Roman"/>
          <w:sz w:val="28"/>
          <w:szCs w:val="24"/>
        </w:rPr>
        <w:t xml:space="preserve"> </w:t>
      </w:r>
    </w:p>
    <w:p w:rsidR="005247DF" w:rsidRDefault="00E369FF" w:rsidP="006A2D52">
      <w:pPr>
        <w:widowControl w:val="0"/>
        <w:spacing w:before="0" w:line="276" w:lineRule="auto"/>
        <w:outlineLvl w:val="3"/>
        <w:rPr>
          <w:rFonts w:ascii="Times New Roman" w:eastAsia="Times New Roman" w:hAnsi="Times New Roman"/>
          <w:sz w:val="28"/>
          <w:szCs w:val="24"/>
        </w:rPr>
      </w:pPr>
      <w:r w:rsidRPr="003D62F9">
        <w:rPr>
          <w:rFonts w:ascii="Times New Roman" w:eastAsia="Times New Roman" w:hAnsi="Times New Roman"/>
          <w:sz w:val="28"/>
          <w:szCs w:val="24"/>
        </w:rPr>
        <w:t xml:space="preserve">Однако современный уровень развития сферы социально-культурного обслуживания по некоторым показателям и в ассортименте предоставляемых услуг не обеспечивает полноценного удовлетворения потребностей населения. В некоторых случаях учреждения размещены в приспособленных помещениях, не отвечающих их назначению. Качественное состояние отдельных объектов обслуживания невысоко, что требует их замены или реконструкции. </w:t>
      </w:r>
    </w:p>
    <w:p w:rsidR="00BB4725" w:rsidRPr="004E4BBB" w:rsidRDefault="00BB4725" w:rsidP="00F805A9">
      <w:pPr>
        <w:widowControl w:val="0"/>
        <w:spacing w:before="0" w:line="276" w:lineRule="auto"/>
        <w:outlineLvl w:val="3"/>
        <w:rPr>
          <w:rFonts w:ascii="Times New Roman" w:eastAsia="Times New Roman" w:hAnsi="Times New Roman"/>
          <w:sz w:val="28"/>
          <w:szCs w:val="24"/>
        </w:rPr>
      </w:pPr>
    </w:p>
    <w:p w:rsidR="00BB4725" w:rsidRPr="004E4BBB" w:rsidRDefault="00784806" w:rsidP="003D62F9">
      <w:pPr>
        <w:widowControl w:val="0"/>
        <w:spacing w:before="0" w:line="276" w:lineRule="auto"/>
        <w:outlineLvl w:val="3"/>
        <w:rPr>
          <w:rFonts w:ascii="Times New Roman" w:eastAsia="Times New Roman" w:hAnsi="Times New Roman"/>
          <w:b/>
          <w:sz w:val="28"/>
          <w:szCs w:val="24"/>
          <w:highlight w:val="yellow"/>
        </w:rPr>
      </w:pPr>
      <w:r w:rsidRPr="004E4BBB">
        <w:rPr>
          <w:rFonts w:ascii="Times New Roman" w:eastAsia="Times New Roman" w:hAnsi="Times New Roman"/>
          <w:b/>
          <w:sz w:val="28"/>
          <w:szCs w:val="24"/>
        </w:rPr>
        <w:t>4</w:t>
      </w:r>
      <w:r w:rsidR="00BB4725" w:rsidRPr="004E4BBB">
        <w:rPr>
          <w:rFonts w:ascii="Times New Roman" w:eastAsia="Times New Roman" w:hAnsi="Times New Roman"/>
          <w:b/>
          <w:sz w:val="28"/>
          <w:szCs w:val="24"/>
        </w:rPr>
        <w:t>.</w:t>
      </w:r>
      <w:r w:rsidR="00BB5829" w:rsidRPr="004E4BBB">
        <w:rPr>
          <w:rFonts w:ascii="Times New Roman" w:eastAsia="Times New Roman" w:hAnsi="Times New Roman"/>
          <w:b/>
          <w:sz w:val="28"/>
          <w:szCs w:val="24"/>
        </w:rPr>
        <w:t>3</w:t>
      </w:r>
      <w:r w:rsidR="00BB4725" w:rsidRPr="004E4BBB">
        <w:rPr>
          <w:rFonts w:ascii="Times New Roman" w:eastAsia="Times New Roman" w:hAnsi="Times New Roman"/>
          <w:b/>
          <w:sz w:val="28"/>
          <w:szCs w:val="24"/>
        </w:rPr>
        <w:t>.2. Современное состояние</w:t>
      </w:r>
    </w:p>
    <w:p w:rsidR="00FD1D50" w:rsidRPr="00501A61" w:rsidRDefault="00FD1D50" w:rsidP="003D62F9">
      <w:pPr>
        <w:widowControl w:val="0"/>
        <w:spacing w:before="0" w:line="276" w:lineRule="auto"/>
        <w:outlineLvl w:val="3"/>
        <w:rPr>
          <w:rFonts w:ascii="Times New Roman" w:eastAsia="Times New Roman" w:hAnsi="Times New Roman"/>
          <w:sz w:val="28"/>
          <w:szCs w:val="24"/>
        </w:rPr>
      </w:pPr>
      <w:bookmarkStart w:id="2" w:name="_TOC_250038"/>
      <w:r w:rsidRPr="00501A61">
        <w:rPr>
          <w:rFonts w:ascii="Times New Roman" w:eastAsia="Times New Roman" w:hAnsi="Times New Roman"/>
          <w:bCs/>
          <w:i/>
          <w:sz w:val="28"/>
          <w:szCs w:val="24"/>
        </w:rPr>
        <w:t>Система</w:t>
      </w:r>
      <w:r w:rsidRPr="00501A61">
        <w:rPr>
          <w:rFonts w:ascii="Times New Roman" w:eastAsia="Times New Roman" w:hAnsi="Times New Roman"/>
          <w:bCs/>
          <w:i/>
          <w:spacing w:val="-13"/>
          <w:sz w:val="28"/>
          <w:szCs w:val="24"/>
        </w:rPr>
        <w:t xml:space="preserve"> </w:t>
      </w:r>
      <w:r w:rsidRPr="00501A61">
        <w:rPr>
          <w:rFonts w:ascii="Times New Roman" w:eastAsia="Times New Roman" w:hAnsi="Times New Roman"/>
          <w:bCs/>
          <w:i/>
          <w:spacing w:val="-1"/>
          <w:sz w:val="28"/>
          <w:szCs w:val="24"/>
        </w:rPr>
        <w:t>образования</w:t>
      </w:r>
      <w:r w:rsidRPr="00501A61">
        <w:rPr>
          <w:rFonts w:ascii="Times New Roman" w:eastAsia="Times New Roman" w:hAnsi="Times New Roman"/>
          <w:bCs/>
          <w:i/>
          <w:spacing w:val="-14"/>
          <w:sz w:val="28"/>
          <w:szCs w:val="24"/>
        </w:rPr>
        <w:t xml:space="preserve"> </w:t>
      </w:r>
      <w:r w:rsidRPr="00501A61">
        <w:rPr>
          <w:rFonts w:ascii="Times New Roman" w:eastAsia="Times New Roman" w:hAnsi="Times New Roman"/>
          <w:bCs/>
          <w:i/>
          <w:sz w:val="28"/>
          <w:szCs w:val="24"/>
        </w:rPr>
        <w:t>и</w:t>
      </w:r>
      <w:r w:rsidRPr="00501A61">
        <w:rPr>
          <w:rFonts w:ascii="Times New Roman" w:eastAsia="Times New Roman" w:hAnsi="Times New Roman"/>
          <w:bCs/>
          <w:i/>
          <w:spacing w:val="-12"/>
          <w:sz w:val="28"/>
          <w:szCs w:val="24"/>
        </w:rPr>
        <w:t xml:space="preserve"> </w:t>
      </w:r>
      <w:r w:rsidRPr="00501A61">
        <w:rPr>
          <w:rFonts w:ascii="Times New Roman" w:eastAsia="Times New Roman" w:hAnsi="Times New Roman"/>
          <w:bCs/>
          <w:i/>
          <w:spacing w:val="-1"/>
          <w:sz w:val="28"/>
          <w:szCs w:val="24"/>
        </w:rPr>
        <w:t>воспитания</w:t>
      </w:r>
      <w:bookmarkEnd w:id="2"/>
    </w:p>
    <w:p w:rsidR="00FD1D50" w:rsidRPr="00501A61" w:rsidRDefault="00FD1D50" w:rsidP="003D62F9">
      <w:pPr>
        <w:widowControl w:val="0"/>
        <w:spacing w:before="0" w:line="276" w:lineRule="auto"/>
        <w:rPr>
          <w:rFonts w:ascii="Times New Roman" w:eastAsia="Times New Roman" w:hAnsi="Times New Roman"/>
          <w:sz w:val="28"/>
          <w:szCs w:val="24"/>
        </w:rPr>
      </w:pPr>
      <w:r w:rsidRPr="00501A61">
        <w:rPr>
          <w:rFonts w:ascii="Times New Roman" w:eastAsia="Times New Roman" w:hAnsi="Times New Roman"/>
          <w:spacing w:val="-1"/>
          <w:sz w:val="28"/>
          <w:szCs w:val="24"/>
        </w:rPr>
        <w:t>Полномочия</w:t>
      </w:r>
      <w:r w:rsidRPr="00501A61">
        <w:rPr>
          <w:rFonts w:ascii="Times New Roman" w:eastAsia="Times New Roman" w:hAnsi="Times New Roman"/>
          <w:spacing w:val="21"/>
          <w:sz w:val="28"/>
          <w:szCs w:val="24"/>
        </w:rPr>
        <w:t xml:space="preserve"> </w:t>
      </w:r>
      <w:r w:rsidRPr="00501A61">
        <w:rPr>
          <w:rFonts w:ascii="Times New Roman" w:eastAsia="Times New Roman" w:hAnsi="Times New Roman"/>
          <w:spacing w:val="-1"/>
          <w:sz w:val="28"/>
          <w:szCs w:val="24"/>
        </w:rPr>
        <w:t>органов</w:t>
      </w:r>
      <w:r w:rsidRPr="00501A61">
        <w:rPr>
          <w:rFonts w:ascii="Times New Roman" w:eastAsia="Times New Roman" w:hAnsi="Times New Roman"/>
          <w:spacing w:val="20"/>
          <w:sz w:val="28"/>
          <w:szCs w:val="24"/>
        </w:rPr>
        <w:t xml:space="preserve"> </w:t>
      </w:r>
      <w:r w:rsidRPr="00501A61">
        <w:rPr>
          <w:rFonts w:ascii="Times New Roman" w:eastAsia="Times New Roman" w:hAnsi="Times New Roman"/>
          <w:sz w:val="28"/>
          <w:szCs w:val="24"/>
        </w:rPr>
        <w:t>местного</w:t>
      </w:r>
      <w:r w:rsidRPr="00501A61">
        <w:rPr>
          <w:rFonts w:ascii="Times New Roman" w:eastAsia="Times New Roman" w:hAnsi="Times New Roman"/>
          <w:spacing w:val="21"/>
          <w:sz w:val="28"/>
          <w:szCs w:val="24"/>
        </w:rPr>
        <w:t xml:space="preserve"> </w:t>
      </w:r>
      <w:r w:rsidRPr="00501A61">
        <w:rPr>
          <w:rFonts w:ascii="Times New Roman" w:eastAsia="Times New Roman" w:hAnsi="Times New Roman"/>
          <w:spacing w:val="-1"/>
          <w:sz w:val="28"/>
          <w:szCs w:val="24"/>
        </w:rPr>
        <w:t>самоуправления</w:t>
      </w:r>
      <w:r w:rsidRPr="00501A61">
        <w:rPr>
          <w:rFonts w:ascii="Times New Roman" w:eastAsia="Times New Roman" w:hAnsi="Times New Roman"/>
          <w:spacing w:val="21"/>
          <w:sz w:val="28"/>
          <w:szCs w:val="24"/>
        </w:rPr>
        <w:t xml:space="preserve"> </w:t>
      </w:r>
      <w:r w:rsidRPr="00501A61">
        <w:rPr>
          <w:rFonts w:ascii="Times New Roman" w:eastAsia="Times New Roman" w:hAnsi="Times New Roman"/>
          <w:spacing w:val="-1"/>
          <w:sz w:val="28"/>
          <w:szCs w:val="24"/>
        </w:rPr>
        <w:t>имеют</w:t>
      </w:r>
      <w:r w:rsidRPr="00501A61">
        <w:rPr>
          <w:rFonts w:ascii="Times New Roman" w:eastAsia="Times New Roman" w:hAnsi="Times New Roman"/>
          <w:spacing w:val="22"/>
          <w:sz w:val="28"/>
          <w:szCs w:val="24"/>
        </w:rPr>
        <w:t xml:space="preserve"> </w:t>
      </w:r>
      <w:r w:rsidRPr="00501A61">
        <w:rPr>
          <w:rFonts w:ascii="Times New Roman" w:eastAsia="Times New Roman" w:hAnsi="Times New Roman"/>
          <w:spacing w:val="-1"/>
          <w:sz w:val="28"/>
          <w:szCs w:val="24"/>
        </w:rPr>
        <w:t>ограниченную</w:t>
      </w:r>
      <w:r w:rsidRPr="00501A61">
        <w:rPr>
          <w:rFonts w:ascii="Times New Roman" w:eastAsia="Times New Roman" w:hAnsi="Times New Roman"/>
          <w:spacing w:val="24"/>
          <w:sz w:val="28"/>
          <w:szCs w:val="24"/>
        </w:rPr>
        <w:t xml:space="preserve"> </w:t>
      </w:r>
      <w:r w:rsidRPr="00501A61">
        <w:rPr>
          <w:rFonts w:ascii="Times New Roman" w:eastAsia="Times New Roman" w:hAnsi="Times New Roman"/>
          <w:spacing w:val="1"/>
          <w:sz w:val="28"/>
          <w:szCs w:val="24"/>
        </w:rPr>
        <w:t>сферу</w:t>
      </w:r>
      <w:r w:rsidRPr="00501A61">
        <w:rPr>
          <w:rFonts w:ascii="Times New Roman" w:eastAsia="Times New Roman" w:hAnsi="Times New Roman"/>
          <w:spacing w:val="94"/>
          <w:w w:val="99"/>
          <w:sz w:val="28"/>
          <w:szCs w:val="24"/>
        </w:rPr>
        <w:t xml:space="preserve"> </w:t>
      </w:r>
      <w:r w:rsidRPr="00501A61">
        <w:rPr>
          <w:rFonts w:ascii="Times New Roman" w:eastAsia="Times New Roman" w:hAnsi="Times New Roman"/>
          <w:sz w:val="28"/>
          <w:szCs w:val="24"/>
        </w:rPr>
        <w:t>влияния</w:t>
      </w:r>
      <w:r w:rsidRPr="00501A61">
        <w:rPr>
          <w:rFonts w:ascii="Times New Roman" w:eastAsia="Times New Roman" w:hAnsi="Times New Roman"/>
          <w:spacing w:val="52"/>
          <w:sz w:val="28"/>
          <w:szCs w:val="24"/>
        </w:rPr>
        <w:t xml:space="preserve"> </w:t>
      </w:r>
      <w:r w:rsidRPr="00501A61">
        <w:rPr>
          <w:rFonts w:ascii="Times New Roman" w:eastAsia="Times New Roman" w:hAnsi="Times New Roman"/>
          <w:sz w:val="28"/>
          <w:szCs w:val="24"/>
        </w:rPr>
        <w:t>и</w:t>
      </w:r>
      <w:r w:rsidRPr="00501A61">
        <w:rPr>
          <w:rFonts w:ascii="Times New Roman" w:eastAsia="Times New Roman" w:hAnsi="Times New Roman"/>
          <w:spacing w:val="55"/>
          <w:sz w:val="28"/>
          <w:szCs w:val="24"/>
        </w:rPr>
        <w:t xml:space="preserve"> </w:t>
      </w:r>
      <w:r w:rsidRPr="00501A61">
        <w:rPr>
          <w:rFonts w:ascii="Times New Roman" w:eastAsia="Times New Roman" w:hAnsi="Times New Roman"/>
          <w:spacing w:val="-1"/>
          <w:sz w:val="28"/>
          <w:szCs w:val="24"/>
        </w:rPr>
        <w:t>контроля</w:t>
      </w:r>
      <w:r w:rsidR="001B6E4D" w:rsidRPr="00501A61">
        <w:rPr>
          <w:rFonts w:ascii="Times New Roman" w:eastAsia="Times New Roman" w:hAnsi="Times New Roman"/>
          <w:spacing w:val="-1"/>
          <w:sz w:val="28"/>
          <w:szCs w:val="24"/>
        </w:rPr>
        <w:t xml:space="preserve"> в данной области</w:t>
      </w:r>
      <w:r w:rsidRPr="00501A61">
        <w:rPr>
          <w:rFonts w:ascii="Times New Roman" w:eastAsia="Times New Roman" w:hAnsi="Times New Roman"/>
          <w:spacing w:val="-1"/>
          <w:sz w:val="28"/>
          <w:szCs w:val="24"/>
        </w:rPr>
        <w:t>,</w:t>
      </w:r>
      <w:r w:rsidRPr="00501A61">
        <w:rPr>
          <w:rFonts w:ascii="Times New Roman" w:eastAsia="Times New Roman" w:hAnsi="Times New Roman"/>
          <w:spacing w:val="52"/>
          <w:sz w:val="28"/>
          <w:szCs w:val="24"/>
        </w:rPr>
        <w:t xml:space="preserve"> </w:t>
      </w:r>
      <w:r w:rsidRPr="00501A61">
        <w:rPr>
          <w:rFonts w:ascii="Times New Roman" w:eastAsia="Times New Roman" w:hAnsi="Times New Roman"/>
          <w:sz w:val="28"/>
          <w:szCs w:val="24"/>
        </w:rPr>
        <w:t>носят</w:t>
      </w:r>
      <w:r w:rsidRPr="00501A61">
        <w:rPr>
          <w:rFonts w:ascii="Times New Roman" w:eastAsia="Times New Roman" w:hAnsi="Times New Roman"/>
          <w:spacing w:val="55"/>
          <w:sz w:val="28"/>
          <w:szCs w:val="24"/>
        </w:rPr>
        <w:t xml:space="preserve"> </w:t>
      </w:r>
      <w:r w:rsidRPr="00501A61">
        <w:rPr>
          <w:rFonts w:ascii="Times New Roman" w:eastAsia="Times New Roman" w:hAnsi="Times New Roman"/>
          <w:sz w:val="28"/>
          <w:szCs w:val="24"/>
        </w:rPr>
        <w:t>довольно</w:t>
      </w:r>
      <w:r w:rsidRPr="00501A61">
        <w:rPr>
          <w:rFonts w:ascii="Times New Roman" w:eastAsia="Times New Roman" w:hAnsi="Times New Roman"/>
          <w:spacing w:val="54"/>
          <w:sz w:val="28"/>
          <w:szCs w:val="24"/>
        </w:rPr>
        <w:t xml:space="preserve"> </w:t>
      </w:r>
      <w:r w:rsidRPr="00501A61">
        <w:rPr>
          <w:rFonts w:ascii="Times New Roman" w:eastAsia="Times New Roman" w:hAnsi="Times New Roman"/>
          <w:spacing w:val="-1"/>
          <w:sz w:val="28"/>
          <w:szCs w:val="24"/>
        </w:rPr>
        <w:t>локальный</w:t>
      </w:r>
      <w:r w:rsidRPr="00501A61">
        <w:rPr>
          <w:rFonts w:ascii="Times New Roman" w:eastAsia="Times New Roman" w:hAnsi="Times New Roman"/>
          <w:spacing w:val="53"/>
          <w:sz w:val="28"/>
          <w:szCs w:val="24"/>
        </w:rPr>
        <w:t xml:space="preserve"> </w:t>
      </w:r>
      <w:r w:rsidRPr="00501A61">
        <w:rPr>
          <w:rFonts w:ascii="Times New Roman" w:eastAsia="Times New Roman" w:hAnsi="Times New Roman"/>
          <w:sz w:val="28"/>
          <w:szCs w:val="24"/>
        </w:rPr>
        <w:lastRenderedPageBreak/>
        <w:t>характер.</w:t>
      </w:r>
      <w:r w:rsidRPr="00501A61">
        <w:rPr>
          <w:rFonts w:ascii="Times New Roman" w:eastAsia="Times New Roman" w:hAnsi="Times New Roman"/>
          <w:spacing w:val="55"/>
          <w:sz w:val="28"/>
          <w:szCs w:val="24"/>
        </w:rPr>
        <w:t xml:space="preserve"> </w:t>
      </w:r>
      <w:r w:rsidRPr="00501A61">
        <w:rPr>
          <w:rFonts w:ascii="Times New Roman" w:eastAsia="Times New Roman" w:hAnsi="Times New Roman"/>
          <w:spacing w:val="-1"/>
          <w:sz w:val="28"/>
          <w:szCs w:val="24"/>
        </w:rPr>
        <w:t>Основные</w:t>
      </w:r>
      <w:r w:rsidRPr="00501A61">
        <w:rPr>
          <w:rFonts w:ascii="Times New Roman" w:eastAsia="Times New Roman" w:hAnsi="Times New Roman"/>
          <w:spacing w:val="53"/>
          <w:sz w:val="28"/>
          <w:szCs w:val="24"/>
        </w:rPr>
        <w:t xml:space="preserve"> </w:t>
      </w:r>
      <w:r w:rsidRPr="00501A61">
        <w:rPr>
          <w:rFonts w:ascii="Times New Roman" w:eastAsia="Times New Roman" w:hAnsi="Times New Roman"/>
          <w:sz w:val="28"/>
          <w:szCs w:val="24"/>
        </w:rPr>
        <w:t>полномочия</w:t>
      </w:r>
      <w:r w:rsidRPr="00501A61">
        <w:rPr>
          <w:rFonts w:ascii="Times New Roman" w:eastAsia="Times New Roman" w:hAnsi="Times New Roman"/>
          <w:spacing w:val="54"/>
          <w:sz w:val="28"/>
          <w:szCs w:val="24"/>
        </w:rPr>
        <w:t xml:space="preserve"> </w:t>
      </w:r>
      <w:r w:rsidRPr="00501A61">
        <w:rPr>
          <w:rFonts w:ascii="Times New Roman" w:eastAsia="Times New Roman" w:hAnsi="Times New Roman"/>
          <w:sz w:val="28"/>
          <w:szCs w:val="24"/>
        </w:rPr>
        <w:t>в</w:t>
      </w:r>
      <w:r w:rsidRPr="00501A61">
        <w:rPr>
          <w:rFonts w:ascii="Times New Roman" w:eastAsia="Times New Roman" w:hAnsi="Times New Roman"/>
          <w:spacing w:val="53"/>
          <w:sz w:val="28"/>
          <w:szCs w:val="24"/>
        </w:rPr>
        <w:t xml:space="preserve"> </w:t>
      </w:r>
      <w:r w:rsidRPr="00501A61">
        <w:rPr>
          <w:rFonts w:ascii="Times New Roman" w:eastAsia="Times New Roman" w:hAnsi="Times New Roman"/>
          <w:sz w:val="28"/>
          <w:szCs w:val="24"/>
        </w:rPr>
        <w:t>данной</w:t>
      </w:r>
      <w:r w:rsidRPr="00501A61">
        <w:rPr>
          <w:rFonts w:ascii="Times New Roman" w:eastAsia="Times New Roman" w:hAnsi="Times New Roman"/>
          <w:spacing w:val="52"/>
          <w:w w:val="99"/>
          <w:sz w:val="28"/>
          <w:szCs w:val="24"/>
        </w:rPr>
        <w:t xml:space="preserve"> </w:t>
      </w:r>
      <w:r w:rsidRPr="00501A61">
        <w:rPr>
          <w:rFonts w:ascii="Times New Roman" w:eastAsia="Times New Roman" w:hAnsi="Times New Roman"/>
          <w:spacing w:val="-1"/>
          <w:sz w:val="28"/>
          <w:szCs w:val="24"/>
        </w:rPr>
        <w:t>сфере</w:t>
      </w:r>
      <w:r w:rsidRPr="00501A61">
        <w:rPr>
          <w:rFonts w:ascii="Times New Roman" w:eastAsia="Times New Roman" w:hAnsi="Times New Roman"/>
          <w:spacing w:val="8"/>
          <w:sz w:val="28"/>
          <w:szCs w:val="24"/>
        </w:rPr>
        <w:t xml:space="preserve"> </w:t>
      </w:r>
      <w:r w:rsidRPr="00501A61">
        <w:rPr>
          <w:rFonts w:ascii="Times New Roman" w:eastAsia="Times New Roman" w:hAnsi="Times New Roman"/>
          <w:sz w:val="28"/>
          <w:szCs w:val="24"/>
        </w:rPr>
        <w:t>закреплены</w:t>
      </w:r>
      <w:r w:rsidRPr="00501A61">
        <w:rPr>
          <w:rFonts w:ascii="Times New Roman" w:eastAsia="Times New Roman" w:hAnsi="Times New Roman"/>
          <w:spacing w:val="9"/>
          <w:sz w:val="28"/>
          <w:szCs w:val="24"/>
        </w:rPr>
        <w:t xml:space="preserve"> </w:t>
      </w:r>
      <w:r w:rsidRPr="00501A61">
        <w:rPr>
          <w:rFonts w:ascii="Times New Roman" w:eastAsia="Times New Roman" w:hAnsi="Times New Roman"/>
          <w:sz w:val="28"/>
          <w:szCs w:val="24"/>
        </w:rPr>
        <w:t>за</w:t>
      </w:r>
      <w:r w:rsidRPr="00501A61">
        <w:rPr>
          <w:rFonts w:ascii="Times New Roman" w:eastAsia="Times New Roman" w:hAnsi="Times New Roman"/>
          <w:spacing w:val="8"/>
          <w:sz w:val="28"/>
          <w:szCs w:val="24"/>
        </w:rPr>
        <w:t xml:space="preserve"> </w:t>
      </w:r>
      <w:r w:rsidRPr="00501A61">
        <w:rPr>
          <w:rFonts w:ascii="Times New Roman" w:eastAsia="Times New Roman" w:hAnsi="Times New Roman"/>
          <w:spacing w:val="-1"/>
          <w:sz w:val="28"/>
          <w:szCs w:val="24"/>
        </w:rPr>
        <w:t>органами</w:t>
      </w:r>
      <w:r w:rsidRPr="00501A61">
        <w:rPr>
          <w:rFonts w:ascii="Times New Roman" w:eastAsia="Times New Roman" w:hAnsi="Times New Roman"/>
          <w:spacing w:val="9"/>
          <w:sz w:val="28"/>
          <w:szCs w:val="24"/>
        </w:rPr>
        <w:t xml:space="preserve"> </w:t>
      </w:r>
      <w:r w:rsidRPr="00501A61">
        <w:rPr>
          <w:rFonts w:ascii="Times New Roman" w:eastAsia="Times New Roman" w:hAnsi="Times New Roman"/>
          <w:spacing w:val="-1"/>
          <w:sz w:val="28"/>
          <w:szCs w:val="24"/>
        </w:rPr>
        <w:t>исполнительной</w:t>
      </w:r>
      <w:r w:rsidRPr="00501A61">
        <w:rPr>
          <w:rFonts w:ascii="Times New Roman" w:eastAsia="Times New Roman" w:hAnsi="Times New Roman"/>
          <w:spacing w:val="10"/>
          <w:sz w:val="28"/>
          <w:szCs w:val="24"/>
        </w:rPr>
        <w:t xml:space="preserve"> </w:t>
      </w:r>
      <w:r w:rsidRPr="00501A61">
        <w:rPr>
          <w:rFonts w:ascii="Times New Roman" w:eastAsia="Times New Roman" w:hAnsi="Times New Roman"/>
          <w:spacing w:val="-1"/>
          <w:sz w:val="28"/>
          <w:szCs w:val="24"/>
        </w:rPr>
        <w:t>власти</w:t>
      </w:r>
      <w:r w:rsidRPr="00501A61">
        <w:rPr>
          <w:rFonts w:ascii="Times New Roman" w:eastAsia="Times New Roman" w:hAnsi="Times New Roman"/>
          <w:spacing w:val="10"/>
          <w:sz w:val="28"/>
          <w:szCs w:val="24"/>
        </w:rPr>
        <w:t xml:space="preserve"> </w:t>
      </w:r>
      <w:r w:rsidRPr="00501A61">
        <w:rPr>
          <w:rFonts w:ascii="Times New Roman" w:eastAsia="Times New Roman" w:hAnsi="Times New Roman"/>
          <w:spacing w:val="-1"/>
          <w:sz w:val="28"/>
          <w:szCs w:val="24"/>
        </w:rPr>
        <w:t>муниципального</w:t>
      </w:r>
      <w:r w:rsidRPr="00501A61">
        <w:rPr>
          <w:rFonts w:ascii="Times New Roman" w:eastAsia="Times New Roman" w:hAnsi="Times New Roman"/>
          <w:spacing w:val="9"/>
          <w:sz w:val="28"/>
          <w:szCs w:val="24"/>
        </w:rPr>
        <w:t xml:space="preserve"> </w:t>
      </w:r>
      <w:r w:rsidRPr="00501A61">
        <w:rPr>
          <w:rFonts w:ascii="Times New Roman" w:eastAsia="Times New Roman" w:hAnsi="Times New Roman"/>
          <w:sz w:val="28"/>
          <w:szCs w:val="24"/>
        </w:rPr>
        <w:t>района,</w:t>
      </w:r>
      <w:r w:rsidRPr="00501A61">
        <w:rPr>
          <w:rFonts w:ascii="Times New Roman" w:eastAsia="Times New Roman" w:hAnsi="Times New Roman"/>
          <w:spacing w:val="9"/>
          <w:sz w:val="28"/>
          <w:szCs w:val="24"/>
        </w:rPr>
        <w:t xml:space="preserve"> </w:t>
      </w:r>
      <w:r w:rsidRPr="00501A61">
        <w:rPr>
          <w:rFonts w:ascii="Times New Roman" w:eastAsia="Times New Roman" w:hAnsi="Times New Roman"/>
          <w:sz w:val="28"/>
          <w:szCs w:val="24"/>
        </w:rPr>
        <w:t>в</w:t>
      </w:r>
      <w:r w:rsidRPr="00501A61">
        <w:rPr>
          <w:rFonts w:ascii="Times New Roman" w:eastAsia="Times New Roman" w:hAnsi="Times New Roman"/>
          <w:spacing w:val="8"/>
          <w:sz w:val="28"/>
          <w:szCs w:val="24"/>
        </w:rPr>
        <w:t xml:space="preserve"> </w:t>
      </w:r>
      <w:r w:rsidRPr="00501A61">
        <w:rPr>
          <w:rFonts w:ascii="Times New Roman" w:eastAsia="Times New Roman" w:hAnsi="Times New Roman"/>
          <w:spacing w:val="-1"/>
          <w:sz w:val="28"/>
          <w:szCs w:val="24"/>
        </w:rPr>
        <w:t>соответствии</w:t>
      </w:r>
      <w:r w:rsidRPr="00501A61">
        <w:rPr>
          <w:rFonts w:ascii="Times New Roman" w:eastAsia="Times New Roman" w:hAnsi="Times New Roman"/>
          <w:spacing w:val="67"/>
          <w:w w:val="99"/>
          <w:sz w:val="28"/>
          <w:szCs w:val="24"/>
        </w:rPr>
        <w:t xml:space="preserve"> </w:t>
      </w:r>
      <w:r w:rsidRPr="00501A61">
        <w:rPr>
          <w:rFonts w:ascii="Times New Roman" w:eastAsia="Times New Roman" w:hAnsi="Times New Roman"/>
          <w:sz w:val="28"/>
          <w:szCs w:val="24"/>
        </w:rPr>
        <w:t>с</w:t>
      </w:r>
      <w:r w:rsidRPr="00501A61">
        <w:rPr>
          <w:rFonts w:ascii="Times New Roman" w:eastAsia="Times New Roman" w:hAnsi="Times New Roman"/>
          <w:spacing w:val="-19"/>
          <w:sz w:val="28"/>
          <w:szCs w:val="24"/>
        </w:rPr>
        <w:t xml:space="preserve"> </w:t>
      </w:r>
      <w:r w:rsidRPr="00501A61">
        <w:rPr>
          <w:rFonts w:ascii="Times New Roman" w:eastAsia="Times New Roman" w:hAnsi="Times New Roman"/>
          <w:spacing w:val="-1"/>
          <w:sz w:val="28"/>
          <w:szCs w:val="24"/>
        </w:rPr>
        <w:t>действующим</w:t>
      </w:r>
      <w:r w:rsidRPr="00501A61">
        <w:rPr>
          <w:rFonts w:ascii="Times New Roman" w:eastAsia="Times New Roman" w:hAnsi="Times New Roman"/>
          <w:spacing w:val="-19"/>
          <w:sz w:val="28"/>
          <w:szCs w:val="24"/>
        </w:rPr>
        <w:t xml:space="preserve"> </w:t>
      </w:r>
      <w:r w:rsidRPr="00501A61">
        <w:rPr>
          <w:rFonts w:ascii="Times New Roman" w:eastAsia="Times New Roman" w:hAnsi="Times New Roman"/>
          <w:spacing w:val="-1"/>
          <w:sz w:val="28"/>
          <w:szCs w:val="24"/>
        </w:rPr>
        <w:t>законодательством.</w:t>
      </w:r>
    </w:p>
    <w:p w:rsidR="00480BC6" w:rsidRDefault="00FD1D50" w:rsidP="003D62F9">
      <w:pPr>
        <w:widowControl w:val="0"/>
        <w:spacing w:before="0" w:line="276" w:lineRule="auto"/>
        <w:rPr>
          <w:rFonts w:ascii="Times New Roman" w:eastAsia="Times New Roman" w:hAnsi="Times New Roman"/>
          <w:spacing w:val="-1"/>
          <w:sz w:val="28"/>
          <w:szCs w:val="24"/>
        </w:rPr>
      </w:pPr>
      <w:r w:rsidRPr="00501A61">
        <w:rPr>
          <w:rFonts w:ascii="Times New Roman" w:eastAsia="Times New Roman" w:hAnsi="Times New Roman"/>
          <w:spacing w:val="-1"/>
          <w:sz w:val="28"/>
          <w:szCs w:val="24"/>
        </w:rPr>
        <w:t>Сведения</w:t>
      </w:r>
      <w:r w:rsidRPr="00501A61">
        <w:rPr>
          <w:rFonts w:ascii="Times New Roman" w:eastAsia="Times New Roman" w:hAnsi="Times New Roman"/>
          <w:spacing w:val="17"/>
          <w:sz w:val="28"/>
          <w:szCs w:val="24"/>
        </w:rPr>
        <w:t xml:space="preserve"> </w:t>
      </w:r>
      <w:r w:rsidRPr="00501A61">
        <w:rPr>
          <w:rFonts w:ascii="Times New Roman" w:eastAsia="Times New Roman" w:hAnsi="Times New Roman"/>
          <w:sz w:val="28"/>
          <w:szCs w:val="24"/>
        </w:rPr>
        <w:t>о</w:t>
      </w:r>
      <w:r w:rsidR="00F90BC8" w:rsidRPr="00501A61">
        <w:rPr>
          <w:rFonts w:ascii="Times New Roman" w:eastAsia="Times New Roman" w:hAnsi="Times New Roman"/>
          <w:sz w:val="28"/>
          <w:szCs w:val="24"/>
        </w:rPr>
        <w:t>б</w:t>
      </w:r>
      <w:r w:rsidRPr="00501A61">
        <w:rPr>
          <w:rFonts w:ascii="Times New Roman" w:eastAsia="Times New Roman" w:hAnsi="Times New Roman"/>
          <w:spacing w:val="16"/>
          <w:sz w:val="28"/>
          <w:szCs w:val="24"/>
        </w:rPr>
        <w:t xml:space="preserve"> </w:t>
      </w:r>
      <w:r w:rsidRPr="00501A61">
        <w:rPr>
          <w:rFonts w:ascii="Times New Roman" w:eastAsia="Times New Roman" w:hAnsi="Times New Roman"/>
          <w:spacing w:val="-1"/>
          <w:sz w:val="28"/>
          <w:szCs w:val="24"/>
        </w:rPr>
        <w:t>образовательных</w:t>
      </w:r>
      <w:r w:rsidRPr="00501A61">
        <w:rPr>
          <w:rFonts w:ascii="Times New Roman" w:eastAsia="Times New Roman" w:hAnsi="Times New Roman"/>
          <w:spacing w:val="16"/>
          <w:sz w:val="28"/>
          <w:szCs w:val="24"/>
        </w:rPr>
        <w:t xml:space="preserve"> </w:t>
      </w:r>
      <w:r w:rsidRPr="00501A61">
        <w:rPr>
          <w:rFonts w:ascii="Times New Roman" w:eastAsia="Times New Roman" w:hAnsi="Times New Roman"/>
          <w:spacing w:val="-1"/>
          <w:sz w:val="28"/>
          <w:szCs w:val="24"/>
        </w:rPr>
        <w:t>организациях</w:t>
      </w:r>
      <w:r w:rsidR="00F90BC8" w:rsidRPr="00501A61">
        <w:rPr>
          <w:rFonts w:ascii="Times New Roman" w:eastAsia="Times New Roman" w:hAnsi="Times New Roman"/>
          <w:spacing w:val="16"/>
          <w:sz w:val="28"/>
          <w:szCs w:val="24"/>
        </w:rPr>
        <w:t xml:space="preserve">, </w:t>
      </w:r>
      <w:r w:rsidRPr="00501A61">
        <w:rPr>
          <w:rFonts w:ascii="Times New Roman" w:eastAsia="Times New Roman" w:hAnsi="Times New Roman"/>
          <w:spacing w:val="-1"/>
          <w:sz w:val="28"/>
          <w:szCs w:val="24"/>
        </w:rPr>
        <w:t xml:space="preserve">расположенных на территории </w:t>
      </w:r>
      <w:proofErr w:type="spellStart"/>
      <w:r w:rsidR="00F54172" w:rsidRPr="00501A61">
        <w:rPr>
          <w:rFonts w:ascii="Times New Roman" w:eastAsia="Times New Roman" w:hAnsi="Times New Roman"/>
          <w:spacing w:val="-1"/>
          <w:sz w:val="28"/>
          <w:szCs w:val="24"/>
        </w:rPr>
        <w:t>Селищинского</w:t>
      </w:r>
      <w:proofErr w:type="spellEnd"/>
      <w:r w:rsidR="00F54172" w:rsidRPr="00501A61">
        <w:rPr>
          <w:rFonts w:ascii="Times New Roman" w:eastAsia="Times New Roman" w:hAnsi="Times New Roman"/>
          <w:spacing w:val="-1"/>
          <w:sz w:val="28"/>
          <w:szCs w:val="24"/>
        </w:rPr>
        <w:t xml:space="preserve"> сельского </w:t>
      </w:r>
      <w:r w:rsidRPr="00501A61">
        <w:rPr>
          <w:rFonts w:ascii="Times New Roman" w:eastAsia="Times New Roman" w:hAnsi="Times New Roman"/>
          <w:spacing w:val="-1"/>
          <w:sz w:val="28"/>
          <w:szCs w:val="24"/>
        </w:rPr>
        <w:t>поселения</w:t>
      </w:r>
      <w:r w:rsidR="003D62F9">
        <w:rPr>
          <w:rFonts w:ascii="Times New Roman" w:eastAsia="Times New Roman" w:hAnsi="Times New Roman"/>
          <w:spacing w:val="-1"/>
          <w:sz w:val="28"/>
          <w:szCs w:val="24"/>
        </w:rPr>
        <w:t xml:space="preserve"> Краснослободского муниципального района Республики Мордовия</w:t>
      </w:r>
      <w:r w:rsidR="00F90BC8" w:rsidRPr="00501A61">
        <w:rPr>
          <w:rFonts w:ascii="Times New Roman" w:eastAsia="Times New Roman" w:hAnsi="Times New Roman"/>
          <w:spacing w:val="-1"/>
          <w:sz w:val="28"/>
          <w:szCs w:val="24"/>
        </w:rPr>
        <w:t xml:space="preserve"> </w:t>
      </w:r>
      <w:r w:rsidRPr="00501A61">
        <w:rPr>
          <w:rFonts w:ascii="Times New Roman" w:eastAsia="Times New Roman" w:hAnsi="Times New Roman"/>
          <w:spacing w:val="-1"/>
          <w:sz w:val="28"/>
          <w:szCs w:val="24"/>
        </w:rPr>
        <w:t xml:space="preserve">представлены в соответствии с данными Министерства образования </w:t>
      </w:r>
      <w:r w:rsidR="00807CDF" w:rsidRPr="00501A61">
        <w:rPr>
          <w:rFonts w:ascii="Times New Roman" w:eastAsia="Times New Roman" w:hAnsi="Times New Roman"/>
          <w:spacing w:val="-1"/>
          <w:sz w:val="28"/>
          <w:szCs w:val="24"/>
        </w:rPr>
        <w:t>Р</w:t>
      </w:r>
      <w:r w:rsidR="00F90BC8" w:rsidRPr="00501A61">
        <w:rPr>
          <w:rFonts w:ascii="Times New Roman" w:eastAsia="Times New Roman" w:hAnsi="Times New Roman"/>
          <w:spacing w:val="-1"/>
          <w:sz w:val="28"/>
          <w:szCs w:val="24"/>
        </w:rPr>
        <w:t xml:space="preserve">еспублики </w:t>
      </w:r>
      <w:r w:rsidR="00807CDF" w:rsidRPr="00501A61">
        <w:rPr>
          <w:rFonts w:ascii="Times New Roman" w:eastAsia="Times New Roman" w:hAnsi="Times New Roman"/>
          <w:spacing w:val="-1"/>
          <w:sz w:val="28"/>
          <w:szCs w:val="24"/>
        </w:rPr>
        <w:t>М</w:t>
      </w:r>
      <w:r w:rsidR="00F90BC8" w:rsidRPr="00501A61">
        <w:rPr>
          <w:rFonts w:ascii="Times New Roman" w:eastAsia="Times New Roman" w:hAnsi="Times New Roman"/>
          <w:spacing w:val="-1"/>
          <w:sz w:val="28"/>
          <w:szCs w:val="24"/>
        </w:rPr>
        <w:t>ордовия</w:t>
      </w:r>
      <w:r w:rsidR="003D62F9">
        <w:rPr>
          <w:rFonts w:ascii="Times New Roman" w:eastAsia="Times New Roman" w:hAnsi="Times New Roman"/>
          <w:spacing w:val="-1"/>
          <w:sz w:val="28"/>
          <w:szCs w:val="24"/>
        </w:rPr>
        <w:t xml:space="preserve"> в таблице</w:t>
      </w:r>
      <w:r w:rsidR="00B15473" w:rsidRPr="00501A61">
        <w:rPr>
          <w:rFonts w:ascii="Times New Roman" w:eastAsia="Times New Roman" w:hAnsi="Times New Roman"/>
          <w:spacing w:val="-1"/>
          <w:sz w:val="28"/>
          <w:szCs w:val="24"/>
        </w:rPr>
        <w:t>.</w:t>
      </w:r>
    </w:p>
    <w:p w:rsidR="003D62F9" w:rsidRPr="004E4BBB" w:rsidRDefault="003D62F9" w:rsidP="003D62F9">
      <w:pPr>
        <w:widowControl w:val="0"/>
        <w:spacing w:before="0" w:line="276" w:lineRule="auto"/>
        <w:rPr>
          <w:rFonts w:ascii="Times New Roman" w:eastAsia="Times New Roman" w:hAnsi="Times New Roman"/>
          <w:spacing w:val="-1"/>
          <w:sz w:val="28"/>
          <w:szCs w:val="24"/>
        </w:rPr>
      </w:pPr>
    </w:p>
    <w:p w:rsidR="00830F5C" w:rsidRPr="004E4BBB" w:rsidRDefault="00112B1D" w:rsidP="003D62F9">
      <w:pPr>
        <w:widowControl w:val="0"/>
        <w:spacing w:before="0" w:line="276" w:lineRule="auto"/>
        <w:rPr>
          <w:rFonts w:ascii="Times New Roman" w:eastAsia="Times New Roman" w:hAnsi="Times New Roman"/>
          <w:sz w:val="28"/>
          <w:szCs w:val="24"/>
        </w:rPr>
      </w:pPr>
      <w:r w:rsidRPr="003D62F9">
        <w:rPr>
          <w:rFonts w:ascii="Times New Roman" w:eastAsia="Times New Roman" w:hAnsi="Times New Roman"/>
          <w:sz w:val="28"/>
          <w:szCs w:val="24"/>
        </w:rPr>
        <w:t xml:space="preserve">Таблица </w:t>
      </w:r>
      <w:r w:rsidR="00480BC6" w:rsidRPr="003D62F9">
        <w:rPr>
          <w:rFonts w:ascii="Times New Roman" w:eastAsia="Times New Roman" w:hAnsi="Times New Roman"/>
          <w:sz w:val="28"/>
          <w:szCs w:val="24"/>
        </w:rPr>
        <w:t>9</w:t>
      </w:r>
      <w:r w:rsidRPr="003D62F9">
        <w:rPr>
          <w:rFonts w:ascii="Times New Roman" w:eastAsia="Times New Roman" w:hAnsi="Times New Roman"/>
          <w:sz w:val="28"/>
          <w:szCs w:val="24"/>
        </w:rPr>
        <w:t>. Пере</w:t>
      </w:r>
      <w:r w:rsidR="003D62F9" w:rsidRPr="003D62F9">
        <w:rPr>
          <w:rFonts w:ascii="Times New Roman" w:eastAsia="Times New Roman" w:hAnsi="Times New Roman"/>
          <w:sz w:val="28"/>
          <w:szCs w:val="24"/>
        </w:rPr>
        <w:t>чень образовательных учреждений.</w:t>
      </w:r>
    </w:p>
    <w:tbl>
      <w:tblPr>
        <w:tblW w:w="9649" w:type="dxa"/>
        <w:jc w:val="center"/>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77"/>
        <w:gridCol w:w="4536"/>
        <w:gridCol w:w="4536"/>
      </w:tblGrid>
      <w:tr w:rsidR="00FD1D50" w:rsidRPr="004E4BBB" w:rsidTr="00A51E1C">
        <w:trPr>
          <w:trHeight w:hRule="exact" w:val="476"/>
          <w:jc w:val="center"/>
        </w:trPr>
        <w:tc>
          <w:tcPr>
            <w:tcW w:w="577" w:type="dxa"/>
            <w:shd w:val="clear" w:color="auto" w:fill="auto"/>
            <w:vAlign w:val="center"/>
          </w:tcPr>
          <w:p w:rsidR="00FD1D50" w:rsidRPr="004E4BBB" w:rsidRDefault="00FD1D50" w:rsidP="00F805A9">
            <w:pPr>
              <w:widowControl w:val="0"/>
              <w:spacing w:before="0" w:line="276" w:lineRule="auto"/>
              <w:jc w:val="center"/>
              <w:rPr>
                <w:rFonts w:ascii="Times New Roman" w:eastAsia="Times New Roman" w:hAnsi="Times New Roman"/>
                <w:sz w:val="24"/>
                <w:szCs w:val="24"/>
                <w:highlight w:val="yellow"/>
              </w:rPr>
            </w:pPr>
          </w:p>
        </w:tc>
        <w:tc>
          <w:tcPr>
            <w:tcW w:w="4536" w:type="dxa"/>
            <w:vAlign w:val="center"/>
          </w:tcPr>
          <w:p w:rsidR="00FD1D50" w:rsidRPr="004E4BBB" w:rsidRDefault="009906C8" w:rsidP="009B56D1">
            <w:pPr>
              <w:widowControl w:val="0"/>
              <w:spacing w:before="0" w:line="276" w:lineRule="auto"/>
              <w:ind w:firstLine="0"/>
              <w:jc w:val="center"/>
              <w:rPr>
                <w:rFonts w:ascii="Times New Roman" w:eastAsia="Times New Roman" w:hAnsi="Times New Roman"/>
                <w:sz w:val="24"/>
                <w:szCs w:val="24"/>
                <w:lang w:val="en-US"/>
              </w:rPr>
            </w:pPr>
            <w:r w:rsidRPr="004E4BBB">
              <w:rPr>
                <w:rFonts w:ascii="Times New Roman" w:hAnsi="Times New Roman"/>
                <w:b/>
                <w:sz w:val="24"/>
                <w:szCs w:val="24"/>
              </w:rPr>
              <w:t>Наименование объекта</w:t>
            </w:r>
          </w:p>
        </w:tc>
        <w:tc>
          <w:tcPr>
            <w:tcW w:w="4536" w:type="dxa"/>
            <w:vAlign w:val="center"/>
          </w:tcPr>
          <w:p w:rsidR="00FD1D50" w:rsidRPr="004E4BBB" w:rsidRDefault="009906C8" w:rsidP="009B56D1">
            <w:pPr>
              <w:widowControl w:val="0"/>
              <w:spacing w:before="0" w:line="276" w:lineRule="auto"/>
              <w:ind w:firstLine="0"/>
              <w:jc w:val="center"/>
              <w:rPr>
                <w:rFonts w:ascii="Times New Roman" w:eastAsia="Times New Roman" w:hAnsi="Times New Roman"/>
                <w:sz w:val="24"/>
                <w:szCs w:val="24"/>
                <w:lang w:val="en-US"/>
              </w:rPr>
            </w:pPr>
            <w:r w:rsidRPr="004E4BBB">
              <w:rPr>
                <w:rFonts w:ascii="Times New Roman" w:hAnsi="Times New Roman"/>
                <w:b/>
                <w:spacing w:val="-1"/>
                <w:sz w:val="24"/>
                <w:szCs w:val="24"/>
              </w:rPr>
              <w:t>Местоположение</w:t>
            </w:r>
          </w:p>
        </w:tc>
      </w:tr>
      <w:tr w:rsidR="00FD1D50" w:rsidRPr="004E4BBB" w:rsidTr="00A51E1C">
        <w:trPr>
          <w:trHeight w:hRule="exact" w:val="402"/>
          <w:jc w:val="center"/>
        </w:trPr>
        <w:tc>
          <w:tcPr>
            <w:tcW w:w="9649" w:type="dxa"/>
            <w:gridSpan w:val="3"/>
            <w:vAlign w:val="center"/>
          </w:tcPr>
          <w:p w:rsidR="00FD1D50" w:rsidRPr="004E4BBB" w:rsidRDefault="00FD1D50" w:rsidP="00DA4BE9">
            <w:pPr>
              <w:widowControl w:val="0"/>
              <w:spacing w:before="0" w:line="276" w:lineRule="auto"/>
              <w:ind w:left="141" w:right="142"/>
              <w:jc w:val="center"/>
              <w:rPr>
                <w:rFonts w:ascii="Times New Roman" w:eastAsia="Times New Roman" w:hAnsi="Times New Roman"/>
                <w:sz w:val="24"/>
                <w:szCs w:val="24"/>
              </w:rPr>
            </w:pPr>
            <w:r w:rsidRPr="004E4BBB">
              <w:rPr>
                <w:rFonts w:ascii="Times New Roman" w:hAnsi="Times New Roman"/>
                <w:b/>
                <w:spacing w:val="-1"/>
                <w:sz w:val="24"/>
                <w:szCs w:val="24"/>
              </w:rPr>
              <w:t>Общеобразовательные</w:t>
            </w:r>
            <w:r w:rsidRPr="004E4BBB">
              <w:rPr>
                <w:rFonts w:ascii="Times New Roman" w:hAnsi="Times New Roman"/>
                <w:b/>
                <w:spacing w:val="-39"/>
                <w:sz w:val="24"/>
                <w:szCs w:val="24"/>
              </w:rPr>
              <w:t xml:space="preserve"> </w:t>
            </w:r>
            <w:r w:rsidRPr="004E4BBB">
              <w:rPr>
                <w:rFonts w:ascii="Times New Roman" w:hAnsi="Times New Roman"/>
                <w:b/>
                <w:spacing w:val="-1"/>
                <w:sz w:val="24"/>
                <w:szCs w:val="24"/>
              </w:rPr>
              <w:t>учреждения</w:t>
            </w:r>
          </w:p>
        </w:tc>
      </w:tr>
      <w:tr w:rsidR="00FD1D50" w:rsidRPr="004E4BBB" w:rsidTr="00F90BC8">
        <w:trPr>
          <w:trHeight w:hRule="exact" w:val="2278"/>
          <w:jc w:val="center"/>
        </w:trPr>
        <w:tc>
          <w:tcPr>
            <w:tcW w:w="577" w:type="dxa"/>
            <w:vAlign w:val="center"/>
          </w:tcPr>
          <w:p w:rsidR="00FD1D50" w:rsidRPr="00F90BC8" w:rsidRDefault="00112B1D" w:rsidP="00F805A9">
            <w:pPr>
              <w:widowControl w:val="0"/>
              <w:spacing w:before="0" w:line="276" w:lineRule="auto"/>
              <w:jc w:val="center"/>
              <w:rPr>
                <w:rFonts w:ascii="Times New Roman" w:eastAsia="Times New Roman" w:hAnsi="Times New Roman"/>
                <w:sz w:val="24"/>
                <w:szCs w:val="24"/>
              </w:rPr>
            </w:pPr>
            <w:r w:rsidRPr="004E4BBB">
              <w:rPr>
                <w:rFonts w:ascii="Times New Roman" w:hAnsi="Times New Roman"/>
                <w:sz w:val="24"/>
                <w:szCs w:val="24"/>
                <w:lang w:val="en-US"/>
              </w:rPr>
              <w:t>1</w:t>
            </w:r>
            <w:proofErr w:type="spellStart"/>
            <w:r w:rsidR="00F90BC8">
              <w:rPr>
                <w:rFonts w:ascii="Times New Roman" w:hAnsi="Times New Roman"/>
                <w:sz w:val="24"/>
                <w:szCs w:val="24"/>
              </w:rPr>
              <w:t>1</w:t>
            </w:r>
            <w:proofErr w:type="spellEnd"/>
          </w:p>
        </w:tc>
        <w:tc>
          <w:tcPr>
            <w:tcW w:w="4536" w:type="dxa"/>
            <w:vAlign w:val="center"/>
          </w:tcPr>
          <w:p w:rsidR="00FD1D50" w:rsidRPr="004E4BBB" w:rsidRDefault="00F90BC8" w:rsidP="00F90BC8">
            <w:pPr>
              <w:widowControl w:val="0"/>
              <w:spacing w:before="0" w:line="276" w:lineRule="auto"/>
              <w:ind w:right="142" w:firstLine="0"/>
              <w:rPr>
                <w:rFonts w:ascii="Times New Roman" w:eastAsia="Times New Roman" w:hAnsi="Times New Roman"/>
                <w:sz w:val="24"/>
                <w:szCs w:val="24"/>
              </w:rPr>
            </w:pPr>
            <w:r w:rsidRPr="00F90BC8">
              <w:rPr>
                <w:rFonts w:ascii="Times New Roman" w:hAnsi="Times New Roman"/>
                <w:spacing w:val="-1"/>
                <w:sz w:val="24"/>
                <w:szCs w:val="24"/>
              </w:rPr>
              <w:t>Муниципальное бюджетное общеобразовательное учреждение «</w:t>
            </w:r>
            <w:proofErr w:type="spellStart"/>
            <w:r w:rsidRPr="00F90BC8">
              <w:rPr>
                <w:rFonts w:ascii="Times New Roman" w:hAnsi="Times New Roman"/>
                <w:spacing w:val="-1"/>
                <w:sz w:val="24"/>
                <w:szCs w:val="24"/>
              </w:rPr>
              <w:t>Селищинская</w:t>
            </w:r>
            <w:proofErr w:type="spellEnd"/>
            <w:r w:rsidRPr="00F90BC8">
              <w:rPr>
                <w:rFonts w:ascii="Times New Roman" w:hAnsi="Times New Roman"/>
                <w:spacing w:val="-1"/>
                <w:sz w:val="24"/>
                <w:szCs w:val="24"/>
              </w:rPr>
              <w:t xml:space="preserve"> средняя общеобразовательная школа» Краснослободского муниципального района Республики Мордовия</w:t>
            </w:r>
          </w:p>
        </w:tc>
        <w:tc>
          <w:tcPr>
            <w:tcW w:w="4536" w:type="dxa"/>
            <w:vAlign w:val="center"/>
          </w:tcPr>
          <w:p w:rsidR="00FD1D50" w:rsidRPr="004E4BBB" w:rsidRDefault="00F90BC8" w:rsidP="00DA4BE9">
            <w:pPr>
              <w:widowControl w:val="0"/>
              <w:spacing w:before="0" w:line="276" w:lineRule="auto"/>
              <w:ind w:left="141" w:right="142" w:firstLine="0"/>
              <w:rPr>
                <w:rFonts w:ascii="Times New Roman" w:eastAsia="Times New Roman" w:hAnsi="Times New Roman"/>
                <w:sz w:val="24"/>
                <w:szCs w:val="24"/>
              </w:rPr>
            </w:pPr>
            <w:r w:rsidRPr="00F90BC8">
              <w:rPr>
                <w:rFonts w:ascii="Times New Roman" w:hAnsi="Times New Roman"/>
                <w:sz w:val="24"/>
                <w:szCs w:val="24"/>
              </w:rPr>
              <w:t xml:space="preserve">431282, Республика Мордовия, Краснослободский район, с. </w:t>
            </w:r>
            <w:proofErr w:type="spellStart"/>
            <w:r w:rsidRPr="00F90BC8">
              <w:rPr>
                <w:rFonts w:ascii="Times New Roman" w:hAnsi="Times New Roman"/>
                <w:sz w:val="24"/>
                <w:szCs w:val="24"/>
              </w:rPr>
              <w:t>Селищи</w:t>
            </w:r>
            <w:proofErr w:type="spellEnd"/>
            <w:r w:rsidRPr="00F90BC8">
              <w:rPr>
                <w:rFonts w:ascii="Times New Roman" w:hAnsi="Times New Roman"/>
                <w:sz w:val="24"/>
                <w:szCs w:val="24"/>
              </w:rPr>
              <w:t>, ул. Буденного, д. 1а</w:t>
            </w:r>
          </w:p>
        </w:tc>
      </w:tr>
    </w:tbl>
    <w:p w:rsidR="00DD32CF" w:rsidRPr="003D62F9" w:rsidRDefault="00DD32CF" w:rsidP="003D62F9">
      <w:pPr>
        <w:ind w:firstLine="0"/>
        <w:rPr>
          <w:rFonts w:ascii="Times New Roman" w:hAnsi="Times New Roman"/>
          <w:sz w:val="28"/>
          <w:szCs w:val="28"/>
          <w:highlight w:val="yellow"/>
        </w:rPr>
      </w:pPr>
    </w:p>
    <w:p w:rsidR="007B3A02" w:rsidRPr="003D62F9" w:rsidRDefault="007B3A02" w:rsidP="003D62F9">
      <w:pPr>
        <w:pStyle w:val="Heading3"/>
        <w:spacing w:before="0" w:line="276" w:lineRule="auto"/>
        <w:ind w:left="0"/>
        <w:rPr>
          <w:b w:val="0"/>
          <w:bCs w:val="0"/>
          <w:i w:val="0"/>
          <w:sz w:val="28"/>
          <w:szCs w:val="28"/>
          <w:lang w:val="ru-RU"/>
        </w:rPr>
      </w:pPr>
      <w:r w:rsidRPr="003D62F9">
        <w:rPr>
          <w:b w:val="0"/>
          <w:sz w:val="28"/>
          <w:szCs w:val="28"/>
          <w:lang w:val="ru-RU"/>
        </w:rPr>
        <w:t>Объекты</w:t>
      </w:r>
      <w:r w:rsidRPr="003D62F9">
        <w:rPr>
          <w:b w:val="0"/>
          <w:spacing w:val="-29"/>
          <w:sz w:val="28"/>
          <w:szCs w:val="28"/>
          <w:lang w:val="ru-RU"/>
        </w:rPr>
        <w:t xml:space="preserve"> </w:t>
      </w:r>
      <w:r w:rsidRPr="003D62F9">
        <w:rPr>
          <w:b w:val="0"/>
          <w:spacing w:val="-1"/>
          <w:sz w:val="28"/>
          <w:szCs w:val="28"/>
          <w:lang w:val="ru-RU"/>
        </w:rPr>
        <w:t>здравоохранения</w:t>
      </w:r>
    </w:p>
    <w:p w:rsidR="0037613C" w:rsidRPr="003D62F9" w:rsidRDefault="0037613C" w:rsidP="003D62F9">
      <w:pPr>
        <w:pStyle w:val="a9"/>
        <w:spacing w:before="0" w:line="276" w:lineRule="auto"/>
        <w:ind w:left="0" w:firstLine="709"/>
        <w:rPr>
          <w:sz w:val="28"/>
          <w:szCs w:val="28"/>
          <w:lang w:val="ru-RU"/>
        </w:rPr>
      </w:pPr>
      <w:r w:rsidRPr="003D62F9">
        <w:rPr>
          <w:sz w:val="28"/>
          <w:szCs w:val="28"/>
          <w:lang w:val="ru-RU"/>
        </w:rPr>
        <w:t xml:space="preserve">Основная цель системы здравоохранения </w:t>
      </w:r>
      <w:proofErr w:type="spellStart"/>
      <w:r w:rsidR="00F54172" w:rsidRPr="003D62F9">
        <w:rPr>
          <w:sz w:val="28"/>
          <w:szCs w:val="28"/>
          <w:lang w:val="ru-RU"/>
        </w:rPr>
        <w:t>Селищинского</w:t>
      </w:r>
      <w:proofErr w:type="spellEnd"/>
      <w:r w:rsidR="00F54172" w:rsidRPr="003D62F9">
        <w:rPr>
          <w:sz w:val="28"/>
          <w:szCs w:val="28"/>
          <w:lang w:val="ru-RU"/>
        </w:rPr>
        <w:t xml:space="preserve"> сельского </w:t>
      </w:r>
      <w:r w:rsidRPr="003D62F9">
        <w:rPr>
          <w:sz w:val="28"/>
          <w:szCs w:val="28"/>
          <w:lang w:val="ru-RU"/>
        </w:rPr>
        <w:t>поселения</w:t>
      </w:r>
      <w:r w:rsidR="00437B35" w:rsidRPr="003D62F9">
        <w:rPr>
          <w:sz w:val="28"/>
          <w:szCs w:val="28"/>
          <w:lang w:val="ru-RU"/>
        </w:rPr>
        <w:t xml:space="preserve"> –</w:t>
      </w:r>
      <w:r w:rsidRPr="003D62F9">
        <w:rPr>
          <w:sz w:val="28"/>
          <w:szCs w:val="28"/>
          <w:lang w:val="ru-RU"/>
        </w:rPr>
        <w:t xml:space="preserve"> сохранение и укрепление здоровья населения, организация первичной и специализированной медицинской помощи, обеспечение ее доступности и качества.</w:t>
      </w:r>
    </w:p>
    <w:p w:rsidR="007B3A02" w:rsidRPr="003D62F9" w:rsidRDefault="007B3A02" w:rsidP="00C27355">
      <w:pPr>
        <w:pStyle w:val="a9"/>
        <w:spacing w:before="0" w:line="276" w:lineRule="auto"/>
        <w:ind w:left="0" w:firstLine="709"/>
        <w:rPr>
          <w:sz w:val="28"/>
          <w:szCs w:val="28"/>
          <w:lang w:val="ru-RU"/>
        </w:rPr>
      </w:pPr>
      <w:r w:rsidRPr="003D62F9">
        <w:rPr>
          <w:spacing w:val="-1"/>
          <w:sz w:val="28"/>
          <w:szCs w:val="28"/>
          <w:lang w:val="ru-RU"/>
        </w:rPr>
        <w:t>На</w:t>
      </w:r>
      <w:r w:rsidRPr="003D62F9">
        <w:rPr>
          <w:spacing w:val="-14"/>
          <w:sz w:val="28"/>
          <w:szCs w:val="28"/>
          <w:lang w:val="ru-RU"/>
        </w:rPr>
        <w:t xml:space="preserve"> </w:t>
      </w:r>
      <w:r w:rsidRPr="003D62F9">
        <w:rPr>
          <w:sz w:val="28"/>
          <w:szCs w:val="28"/>
          <w:lang w:val="ru-RU"/>
        </w:rPr>
        <w:t>территории</w:t>
      </w:r>
      <w:r w:rsidRPr="003D62F9">
        <w:rPr>
          <w:spacing w:val="-13"/>
          <w:sz w:val="28"/>
          <w:szCs w:val="28"/>
          <w:lang w:val="ru-RU"/>
        </w:rPr>
        <w:t xml:space="preserve"> </w:t>
      </w:r>
      <w:proofErr w:type="spellStart"/>
      <w:r w:rsidR="00E95C1D" w:rsidRPr="003D62F9">
        <w:rPr>
          <w:spacing w:val="-1"/>
          <w:sz w:val="28"/>
          <w:szCs w:val="28"/>
          <w:lang w:val="ru-RU"/>
        </w:rPr>
        <w:t>Селищинского</w:t>
      </w:r>
      <w:proofErr w:type="spellEnd"/>
      <w:r w:rsidR="00E95C1D" w:rsidRPr="003D62F9">
        <w:rPr>
          <w:spacing w:val="-1"/>
          <w:sz w:val="28"/>
          <w:szCs w:val="28"/>
          <w:lang w:val="ru-RU"/>
        </w:rPr>
        <w:t xml:space="preserve"> сельского </w:t>
      </w:r>
      <w:r w:rsidRPr="003D62F9">
        <w:rPr>
          <w:spacing w:val="-1"/>
          <w:sz w:val="28"/>
          <w:szCs w:val="28"/>
          <w:lang w:val="ru-RU"/>
        </w:rPr>
        <w:t>поселения</w:t>
      </w:r>
      <w:r w:rsidR="003D62F9">
        <w:rPr>
          <w:spacing w:val="-1"/>
          <w:sz w:val="28"/>
          <w:szCs w:val="28"/>
          <w:lang w:val="ru-RU"/>
        </w:rPr>
        <w:t xml:space="preserve">, согласно </w:t>
      </w:r>
      <w:r w:rsidR="00C27355">
        <w:rPr>
          <w:spacing w:val="-1"/>
          <w:sz w:val="28"/>
          <w:szCs w:val="28"/>
          <w:lang w:val="ru-RU"/>
        </w:rPr>
        <w:t xml:space="preserve">письму Министерства здравоохранения Республики Мордовия, </w:t>
      </w:r>
      <w:r w:rsidRPr="003D62F9">
        <w:rPr>
          <w:spacing w:val="-1"/>
          <w:sz w:val="28"/>
          <w:szCs w:val="28"/>
          <w:lang w:val="ru-RU"/>
        </w:rPr>
        <w:t>расположены</w:t>
      </w:r>
      <w:r w:rsidRPr="003D62F9">
        <w:rPr>
          <w:spacing w:val="-14"/>
          <w:sz w:val="28"/>
          <w:szCs w:val="28"/>
          <w:lang w:val="ru-RU"/>
        </w:rPr>
        <w:t xml:space="preserve"> </w:t>
      </w:r>
      <w:r w:rsidRPr="003D62F9">
        <w:rPr>
          <w:sz w:val="28"/>
          <w:szCs w:val="28"/>
          <w:lang w:val="ru-RU"/>
        </w:rPr>
        <w:t>следующие</w:t>
      </w:r>
      <w:r w:rsidRPr="003D62F9">
        <w:rPr>
          <w:spacing w:val="-13"/>
          <w:sz w:val="28"/>
          <w:szCs w:val="28"/>
          <w:lang w:val="ru-RU"/>
        </w:rPr>
        <w:t xml:space="preserve"> </w:t>
      </w:r>
      <w:r w:rsidRPr="003D62F9">
        <w:rPr>
          <w:sz w:val="28"/>
          <w:szCs w:val="28"/>
          <w:lang w:val="ru-RU"/>
        </w:rPr>
        <w:t>объекты</w:t>
      </w:r>
      <w:r w:rsidRPr="003D62F9">
        <w:rPr>
          <w:spacing w:val="-14"/>
          <w:sz w:val="28"/>
          <w:szCs w:val="28"/>
          <w:lang w:val="ru-RU"/>
        </w:rPr>
        <w:t xml:space="preserve"> </w:t>
      </w:r>
      <w:r w:rsidRPr="003D62F9">
        <w:rPr>
          <w:spacing w:val="-1"/>
          <w:sz w:val="28"/>
          <w:szCs w:val="28"/>
          <w:lang w:val="ru-RU"/>
        </w:rPr>
        <w:t>здравоохранения:</w:t>
      </w:r>
      <w:r w:rsidR="00097447" w:rsidRPr="003D62F9">
        <w:rPr>
          <w:spacing w:val="-1"/>
          <w:sz w:val="28"/>
          <w:szCs w:val="28"/>
          <w:lang w:val="ru-RU"/>
        </w:rPr>
        <w:t xml:space="preserve"> </w:t>
      </w:r>
      <w:proofErr w:type="gramStart"/>
      <w:r w:rsidR="00097447" w:rsidRPr="003D62F9">
        <w:rPr>
          <w:spacing w:val="-1"/>
          <w:sz w:val="28"/>
          <w:szCs w:val="28"/>
          <w:lang w:val="ru-RU"/>
        </w:rPr>
        <w:t xml:space="preserve">ФАП, расположенный по адресу – Республика Мордовия, Краснослободский район, с. </w:t>
      </w:r>
      <w:proofErr w:type="spellStart"/>
      <w:r w:rsidR="00097447" w:rsidRPr="003D62F9">
        <w:rPr>
          <w:spacing w:val="-1"/>
          <w:sz w:val="28"/>
          <w:szCs w:val="28"/>
          <w:lang w:val="ru-RU"/>
        </w:rPr>
        <w:t>Селищи</w:t>
      </w:r>
      <w:proofErr w:type="spellEnd"/>
      <w:r w:rsidR="00097447" w:rsidRPr="003D62F9">
        <w:rPr>
          <w:spacing w:val="-1"/>
          <w:sz w:val="28"/>
          <w:szCs w:val="28"/>
          <w:lang w:val="ru-RU"/>
        </w:rPr>
        <w:t xml:space="preserve">, ул. </w:t>
      </w:r>
      <w:r w:rsidR="00501A61" w:rsidRPr="003D62F9">
        <w:rPr>
          <w:spacing w:val="-1"/>
          <w:sz w:val="28"/>
          <w:szCs w:val="28"/>
          <w:lang w:val="ru-RU"/>
        </w:rPr>
        <w:t xml:space="preserve">Комсомольская, </w:t>
      </w:r>
      <w:r w:rsidR="00501A61" w:rsidRPr="003D62F9">
        <w:rPr>
          <w:spacing w:val="-1"/>
          <w:sz w:val="28"/>
          <w:szCs w:val="28"/>
          <w:lang w:val="ru-RU"/>
        </w:rPr>
        <w:br/>
        <w:t>д. 3</w:t>
      </w:r>
      <w:r w:rsidR="00D90BF1" w:rsidRPr="003D62F9">
        <w:rPr>
          <w:spacing w:val="-1"/>
          <w:sz w:val="28"/>
          <w:szCs w:val="28"/>
          <w:lang w:val="ru-RU"/>
        </w:rPr>
        <w:t>.</w:t>
      </w:r>
      <w:proofErr w:type="gramEnd"/>
    </w:p>
    <w:p w:rsidR="00B573E5" w:rsidRPr="003D62F9" w:rsidRDefault="00B573E5" w:rsidP="00C27355">
      <w:pPr>
        <w:pStyle w:val="a9"/>
        <w:tabs>
          <w:tab w:val="left" w:pos="1241"/>
        </w:tabs>
        <w:spacing w:before="0" w:line="276" w:lineRule="auto"/>
        <w:ind w:left="0" w:firstLine="709"/>
        <w:rPr>
          <w:i/>
          <w:spacing w:val="-1"/>
          <w:sz w:val="28"/>
          <w:szCs w:val="28"/>
          <w:highlight w:val="yellow"/>
          <w:lang w:val="ru-RU"/>
        </w:rPr>
      </w:pPr>
    </w:p>
    <w:p w:rsidR="00E47160" w:rsidRPr="00C27355" w:rsidRDefault="007B3A02" w:rsidP="00C27355">
      <w:pPr>
        <w:pStyle w:val="a9"/>
        <w:tabs>
          <w:tab w:val="left" w:pos="1241"/>
        </w:tabs>
        <w:spacing w:before="0" w:line="276" w:lineRule="auto"/>
        <w:ind w:left="0" w:firstLine="709"/>
        <w:rPr>
          <w:i/>
          <w:spacing w:val="-1"/>
          <w:sz w:val="28"/>
          <w:szCs w:val="28"/>
          <w:lang w:val="ru-RU"/>
        </w:rPr>
      </w:pPr>
      <w:r w:rsidRPr="00C27355">
        <w:rPr>
          <w:i/>
          <w:spacing w:val="-1"/>
          <w:sz w:val="28"/>
          <w:szCs w:val="28"/>
          <w:lang w:val="ru-RU"/>
        </w:rPr>
        <w:t>Объекты культуры и искусства</w:t>
      </w:r>
    </w:p>
    <w:p w:rsidR="00CF0649" w:rsidRPr="00C27355" w:rsidRDefault="00CF0649" w:rsidP="00C27355">
      <w:pPr>
        <w:spacing w:before="0" w:line="276" w:lineRule="auto"/>
        <w:rPr>
          <w:rFonts w:ascii="Times New Roman" w:eastAsia="Times New Roman" w:hAnsi="Times New Roman"/>
          <w:sz w:val="28"/>
          <w:szCs w:val="28"/>
          <w:lang w:eastAsia="ru-RU"/>
        </w:rPr>
      </w:pPr>
      <w:r w:rsidRPr="00C27355">
        <w:rPr>
          <w:rFonts w:ascii="Times New Roman" w:eastAsia="Times New Roman" w:hAnsi="Times New Roman"/>
          <w:sz w:val="28"/>
          <w:szCs w:val="28"/>
          <w:lang w:eastAsia="ru-RU"/>
        </w:rPr>
        <w:t xml:space="preserve">Сфера культуры </w:t>
      </w:r>
      <w:proofErr w:type="spellStart"/>
      <w:r w:rsidR="005D5C84" w:rsidRPr="00C27355">
        <w:rPr>
          <w:rFonts w:ascii="Times New Roman" w:eastAsia="Times New Roman" w:hAnsi="Times New Roman"/>
          <w:sz w:val="28"/>
          <w:szCs w:val="28"/>
          <w:lang w:eastAsia="ru-RU"/>
        </w:rPr>
        <w:t>Селиищнского</w:t>
      </w:r>
      <w:proofErr w:type="spellEnd"/>
      <w:r w:rsidR="005D5C84" w:rsidRPr="00C27355">
        <w:rPr>
          <w:rFonts w:ascii="Times New Roman" w:eastAsia="Times New Roman" w:hAnsi="Times New Roman"/>
          <w:sz w:val="28"/>
          <w:szCs w:val="28"/>
          <w:lang w:eastAsia="ru-RU"/>
        </w:rPr>
        <w:t xml:space="preserve"> сельского </w:t>
      </w:r>
      <w:r w:rsidRPr="00C27355">
        <w:rPr>
          <w:rFonts w:ascii="Times New Roman" w:eastAsia="Times New Roman" w:hAnsi="Times New Roman"/>
          <w:sz w:val="28"/>
          <w:szCs w:val="28"/>
          <w:lang w:eastAsia="ru-RU"/>
        </w:rPr>
        <w:t>поселения наряду с образованием и здравоохранением, является одной из важных составляющих социальной инфраструктуры.</w:t>
      </w:r>
    </w:p>
    <w:p w:rsidR="00E47160" w:rsidRPr="00C27355" w:rsidRDefault="007B3A02" w:rsidP="00C27355">
      <w:pPr>
        <w:spacing w:before="0" w:line="276" w:lineRule="auto"/>
        <w:rPr>
          <w:rFonts w:ascii="Times New Roman" w:eastAsia="Times New Roman" w:hAnsi="Times New Roman"/>
          <w:sz w:val="28"/>
          <w:szCs w:val="28"/>
          <w:lang w:eastAsia="ru-RU"/>
        </w:rPr>
      </w:pPr>
      <w:r w:rsidRPr="00C27355">
        <w:rPr>
          <w:rFonts w:ascii="Times New Roman" w:hAnsi="Times New Roman"/>
          <w:spacing w:val="-1"/>
          <w:sz w:val="28"/>
          <w:szCs w:val="28"/>
        </w:rPr>
        <w:t xml:space="preserve">На территории </w:t>
      </w:r>
      <w:proofErr w:type="spellStart"/>
      <w:r w:rsidR="005D5C84" w:rsidRPr="00C27355">
        <w:rPr>
          <w:rFonts w:ascii="Times New Roman" w:hAnsi="Times New Roman"/>
          <w:spacing w:val="-1"/>
          <w:sz w:val="28"/>
          <w:szCs w:val="28"/>
        </w:rPr>
        <w:t>Селищинского</w:t>
      </w:r>
      <w:proofErr w:type="spellEnd"/>
      <w:r w:rsidR="005D5C84" w:rsidRPr="00C27355">
        <w:rPr>
          <w:rFonts w:ascii="Times New Roman" w:hAnsi="Times New Roman"/>
          <w:spacing w:val="-1"/>
          <w:sz w:val="28"/>
          <w:szCs w:val="28"/>
        </w:rPr>
        <w:t xml:space="preserve"> сельского </w:t>
      </w:r>
      <w:r w:rsidRPr="00C27355">
        <w:rPr>
          <w:rFonts w:ascii="Times New Roman" w:hAnsi="Times New Roman"/>
          <w:spacing w:val="-1"/>
          <w:sz w:val="28"/>
          <w:szCs w:val="28"/>
        </w:rPr>
        <w:t xml:space="preserve">поселения </w:t>
      </w:r>
      <w:r w:rsidR="00D90BF1" w:rsidRPr="00C27355">
        <w:rPr>
          <w:rFonts w:ascii="Times New Roman" w:hAnsi="Times New Roman"/>
          <w:spacing w:val="-1"/>
          <w:sz w:val="28"/>
          <w:szCs w:val="28"/>
        </w:rPr>
        <w:t xml:space="preserve">функционирует </w:t>
      </w:r>
      <w:proofErr w:type="spellStart"/>
      <w:r w:rsidR="00D90BF1" w:rsidRPr="00C27355">
        <w:rPr>
          <w:rFonts w:ascii="Times New Roman" w:hAnsi="Times New Roman"/>
          <w:spacing w:val="-1"/>
          <w:sz w:val="28"/>
          <w:szCs w:val="28"/>
        </w:rPr>
        <w:t>Селищинский</w:t>
      </w:r>
      <w:proofErr w:type="spellEnd"/>
      <w:r w:rsidR="00D90BF1" w:rsidRPr="00C27355">
        <w:rPr>
          <w:rFonts w:ascii="Times New Roman" w:hAnsi="Times New Roman"/>
          <w:spacing w:val="-1"/>
          <w:sz w:val="28"/>
          <w:szCs w:val="28"/>
        </w:rPr>
        <w:t xml:space="preserve"> </w:t>
      </w:r>
      <w:r w:rsidR="00E034F0" w:rsidRPr="00C27355">
        <w:rPr>
          <w:rFonts w:ascii="Times New Roman" w:hAnsi="Times New Roman"/>
          <w:spacing w:val="-1"/>
          <w:sz w:val="28"/>
          <w:szCs w:val="28"/>
        </w:rPr>
        <w:t>Д</w:t>
      </w:r>
      <w:r w:rsidR="00D90BF1" w:rsidRPr="00C27355">
        <w:rPr>
          <w:rFonts w:ascii="Times New Roman" w:hAnsi="Times New Roman"/>
          <w:spacing w:val="-1"/>
          <w:sz w:val="28"/>
          <w:szCs w:val="28"/>
        </w:rPr>
        <w:t>ом культуры, расположенный по адресу: Республика Мордовия, Краснослободский район, с</w:t>
      </w:r>
      <w:r w:rsidR="00C27355" w:rsidRPr="00C27355">
        <w:rPr>
          <w:rFonts w:ascii="Times New Roman" w:hAnsi="Times New Roman"/>
          <w:spacing w:val="-1"/>
          <w:sz w:val="28"/>
          <w:szCs w:val="28"/>
        </w:rPr>
        <w:t xml:space="preserve">. </w:t>
      </w:r>
      <w:proofErr w:type="spellStart"/>
      <w:r w:rsidR="00C27355" w:rsidRPr="00C27355">
        <w:rPr>
          <w:rFonts w:ascii="Times New Roman" w:hAnsi="Times New Roman"/>
          <w:spacing w:val="-1"/>
          <w:sz w:val="28"/>
          <w:szCs w:val="28"/>
        </w:rPr>
        <w:t>Селищи</w:t>
      </w:r>
      <w:proofErr w:type="spellEnd"/>
      <w:r w:rsidR="00C27355" w:rsidRPr="00C27355">
        <w:rPr>
          <w:rFonts w:ascii="Times New Roman" w:hAnsi="Times New Roman"/>
          <w:spacing w:val="-1"/>
          <w:sz w:val="28"/>
          <w:szCs w:val="28"/>
        </w:rPr>
        <w:t>, ул. Молодежная, д. 25</w:t>
      </w:r>
      <w:r w:rsidR="00D90BF1" w:rsidRPr="00C27355">
        <w:rPr>
          <w:rFonts w:ascii="Times New Roman" w:hAnsi="Times New Roman"/>
          <w:spacing w:val="-1"/>
          <w:sz w:val="28"/>
          <w:szCs w:val="28"/>
        </w:rPr>
        <w:t>.</w:t>
      </w:r>
      <w:r w:rsidR="00C27355" w:rsidRPr="00C27355">
        <w:rPr>
          <w:rFonts w:ascii="Times New Roman" w:hAnsi="Times New Roman"/>
          <w:spacing w:val="-1"/>
          <w:sz w:val="28"/>
          <w:szCs w:val="28"/>
        </w:rPr>
        <w:t xml:space="preserve"> </w:t>
      </w:r>
      <w:r w:rsidR="00D90BF1" w:rsidRPr="00C27355">
        <w:rPr>
          <w:rFonts w:ascii="Times New Roman" w:hAnsi="Times New Roman"/>
          <w:spacing w:val="-1"/>
          <w:sz w:val="28"/>
          <w:szCs w:val="28"/>
        </w:rPr>
        <w:t xml:space="preserve">Также в доме культуры </w:t>
      </w:r>
      <w:r w:rsidR="00C27355" w:rsidRPr="00C27355">
        <w:rPr>
          <w:rFonts w:ascii="Times New Roman" w:hAnsi="Times New Roman"/>
          <w:spacing w:val="-1"/>
          <w:sz w:val="28"/>
          <w:szCs w:val="28"/>
        </w:rPr>
        <w:t>функционирует</w:t>
      </w:r>
      <w:r w:rsidR="00D90BF1" w:rsidRPr="00C27355">
        <w:rPr>
          <w:rFonts w:ascii="Times New Roman" w:hAnsi="Times New Roman"/>
          <w:spacing w:val="-1"/>
          <w:sz w:val="28"/>
          <w:szCs w:val="28"/>
        </w:rPr>
        <w:t xml:space="preserve"> библиотека.</w:t>
      </w:r>
    </w:p>
    <w:p w:rsidR="00D90BF1" w:rsidRDefault="00D90BF1" w:rsidP="00C27355">
      <w:pPr>
        <w:pStyle w:val="a9"/>
        <w:tabs>
          <w:tab w:val="left" w:pos="851"/>
        </w:tabs>
        <w:spacing w:before="0" w:line="276" w:lineRule="auto"/>
        <w:ind w:left="0" w:firstLine="709"/>
        <w:rPr>
          <w:spacing w:val="-1"/>
          <w:sz w:val="28"/>
          <w:szCs w:val="28"/>
          <w:highlight w:val="yellow"/>
          <w:lang w:val="ru-RU"/>
        </w:rPr>
      </w:pPr>
    </w:p>
    <w:p w:rsidR="00DD32CF" w:rsidRPr="00C27355" w:rsidRDefault="00DD32CF" w:rsidP="00C27355">
      <w:pPr>
        <w:widowControl w:val="0"/>
        <w:spacing w:before="0" w:line="276" w:lineRule="auto"/>
        <w:outlineLvl w:val="3"/>
        <w:rPr>
          <w:rFonts w:ascii="Times New Roman" w:eastAsia="Times New Roman" w:hAnsi="Times New Roman"/>
          <w:i/>
          <w:sz w:val="28"/>
          <w:szCs w:val="28"/>
        </w:rPr>
      </w:pPr>
      <w:r w:rsidRPr="00C27355">
        <w:rPr>
          <w:rFonts w:ascii="Times New Roman" w:eastAsia="Times New Roman" w:hAnsi="Times New Roman"/>
          <w:i/>
          <w:sz w:val="28"/>
          <w:szCs w:val="28"/>
        </w:rPr>
        <w:t>Объекты физкультуры и спорта</w:t>
      </w:r>
    </w:p>
    <w:p w:rsidR="00330A6D" w:rsidRDefault="00330A6D" w:rsidP="00C27355">
      <w:pPr>
        <w:widowControl w:val="0"/>
        <w:spacing w:before="0" w:line="276" w:lineRule="auto"/>
        <w:outlineLvl w:val="3"/>
        <w:rPr>
          <w:rFonts w:ascii="Times New Roman" w:eastAsia="Times New Roman" w:hAnsi="Times New Roman"/>
          <w:sz w:val="28"/>
          <w:szCs w:val="28"/>
        </w:rPr>
      </w:pPr>
      <w:r w:rsidRPr="00C27355">
        <w:rPr>
          <w:rFonts w:ascii="Times New Roman" w:eastAsia="Times New Roman" w:hAnsi="Times New Roman"/>
          <w:sz w:val="28"/>
          <w:szCs w:val="28"/>
        </w:rPr>
        <w:t xml:space="preserve">В </w:t>
      </w:r>
      <w:proofErr w:type="spellStart"/>
      <w:r w:rsidR="005D5C84" w:rsidRPr="00C27355">
        <w:rPr>
          <w:rFonts w:ascii="Times New Roman" w:eastAsia="Times New Roman" w:hAnsi="Times New Roman"/>
          <w:sz w:val="28"/>
          <w:szCs w:val="28"/>
        </w:rPr>
        <w:t>Селищинском</w:t>
      </w:r>
      <w:proofErr w:type="spellEnd"/>
      <w:r w:rsidR="005D5C84" w:rsidRPr="00C27355">
        <w:rPr>
          <w:rFonts w:ascii="Times New Roman" w:eastAsia="Times New Roman" w:hAnsi="Times New Roman"/>
          <w:sz w:val="28"/>
          <w:szCs w:val="28"/>
        </w:rPr>
        <w:t xml:space="preserve"> сельском </w:t>
      </w:r>
      <w:r w:rsidR="00D32789" w:rsidRPr="00C27355">
        <w:rPr>
          <w:rFonts w:ascii="Times New Roman" w:eastAsia="Times New Roman" w:hAnsi="Times New Roman"/>
          <w:sz w:val="28"/>
          <w:szCs w:val="28"/>
        </w:rPr>
        <w:t xml:space="preserve">поселении </w:t>
      </w:r>
      <w:r w:rsidR="005D5C84" w:rsidRPr="00C27355">
        <w:rPr>
          <w:rFonts w:ascii="Times New Roman" w:eastAsia="Times New Roman" w:hAnsi="Times New Roman"/>
          <w:sz w:val="28"/>
          <w:szCs w:val="28"/>
        </w:rPr>
        <w:t xml:space="preserve">не </w:t>
      </w:r>
      <w:r w:rsidRPr="00C27355">
        <w:rPr>
          <w:rFonts w:ascii="Times New Roman" w:eastAsia="Times New Roman" w:hAnsi="Times New Roman"/>
          <w:sz w:val="28"/>
          <w:szCs w:val="28"/>
        </w:rPr>
        <w:t>достаточно развито физкультурно-</w:t>
      </w:r>
      <w:r w:rsidRPr="00C27355">
        <w:rPr>
          <w:rFonts w:ascii="Times New Roman" w:eastAsia="Times New Roman" w:hAnsi="Times New Roman"/>
          <w:sz w:val="28"/>
          <w:szCs w:val="28"/>
        </w:rPr>
        <w:lastRenderedPageBreak/>
        <w:t>спортивное направление.</w:t>
      </w:r>
    </w:p>
    <w:p w:rsidR="004D280B" w:rsidRPr="004E4BBB" w:rsidRDefault="004D280B" w:rsidP="00C27355">
      <w:pPr>
        <w:widowControl w:val="0"/>
        <w:spacing w:before="0" w:line="276" w:lineRule="auto"/>
        <w:outlineLvl w:val="3"/>
        <w:rPr>
          <w:rFonts w:ascii="Times New Roman" w:eastAsia="Times New Roman" w:hAnsi="Times New Roman"/>
          <w:sz w:val="28"/>
          <w:szCs w:val="28"/>
        </w:rPr>
      </w:pPr>
      <w:r>
        <w:rPr>
          <w:rFonts w:ascii="Times New Roman" w:eastAsia="Times New Roman" w:hAnsi="Times New Roman"/>
          <w:sz w:val="28"/>
          <w:szCs w:val="28"/>
        </w:rPr>
        <w:t>Проектом предлагается обратить внимание на данную социально значимую отрасль, поскольку от её развития зависит здоровье и физическое развитие подрастающего поколения сельского поселения.</w:t>
      </w:r>
    </w:p>
    <w:p w:rsidR="004D280B" w:rsidRDefault="004D280B" w:rsidP="00C27355">
      <w:pPr>
        <w:widowControl w:val="0"/>
        <w:spacing w:before="0" w:line="276" w:lineRule="auto"/>
        <w:outlineLvl w:val="3"/>
        <w:rPr>
          <w:rFonts w:ascii="Times New Roman" w:eastAsia="Times New Roman" w:hAnsi="Times New Roman"/>
          <w:i/>
          <w:sz w:val="28"/>
          <w:szCs w:val="24"/>
        </w:rPr>
      </w:pPr>
    </w:p>
    <w:p w:rsidR="00043921" w:rsidRPr="00C27355" w:rsidRDefault="00043921" w:rsidP="00C27355">
      <w:pPr>
        <w:widowControl w:val="0"/>
        <w:spacing w:before="0" w:line="276" w:lineRule="auto"/>
        <w:outlineLvl w:val="3"/>
        <w:rPr>
          <w:rFonts w:ascii="Times New Roman" w:eastAsia="Times New Roman" w:hAnsi="Times New Roman"/>
          <w:i/>
          <w:sz w:val="28"/>
          <w:szCs w:val="24"/>
        </w:rPr>
      </w:pPr>
      <w:r w:rsidRPr="00C27355">
        <w:rPr>
          <w:rFonts w:ascii="Times New Roman" w:eastAsia="Times New Roman" w:hAnsi="Times New Roman"/>
          <w:i/>
          <w:sz w:val="28"/>
          <w:szCs w:val="24"/>
        </w:rPr>
        <w:t>Объекты туризма и рекреации</w:t>
      </w:r>
    </w:p>
    <w:p w:rsidR="00E369FF" w:rsidRPr="00C27355" w:rsidRDefault="00B17CA0" w:rsidP="00C27355">
      <w:pPr>
        <w:widowControl w:val="0"/>
        <w:spacing w:before="0" w:line="276" w:lineRule="auto"/>
        <w:outlineLvl w:val="3"/>
        <w:rPr>
          <w:rFonts w:ascii="Times New Roman" w:eastAsia="Times New Roman" w:hAnsi="Times New Roman"/>
          <w:sz w:val="28"/>
          <w:szCs w:val="24"/>
        </w:rPr>
      </w:pPr>
      <w:r w:rsidRPr="00C27355">
        <w:rPr>
          <w:rFonts w:ascii="Times New Roman" w:eastAsia="Times New Roman" w:hAnsi="Times New Roman"/>
          <w:sz w:val="28"/>
          <w:szCs w:val="24"/>
        </w:rPr>
        <w:t xml:space="preserve">В </w:t>
      </w:r>
      <w:proofErr w:type="spellStart"/>
      <w:r w:rsidRPr="00C27355">
        <w:rPr>
          <w:rFonts w:ascii="Times New Roman" w:eastAsia="Times New Roman" w:hAnsi="Times New Roman"/>
          <w:sz w:val="28"/>
          <w:szCs w:val="24"/>
        </w:rPr>
        <w:t>Селищенском</w:t>
      </w:r>
      <w:proofErr w:type="spellEnd"/>
      <w:r w:rsidRPr="00C27355">
        <w:rPr>
          <w:rFonts w:ascii="Times New Roman" w:eastAsia="Times New Roman" w:hAnsi="Times New Roman"/>
          <w:sz w:val="28"/>
          <w:szCs w:val="24"/>
        </w:rPr>
        <w:t xml:space="preserve"> сельском поселении </w:t>
      </w:r>
      <w:r w:rsidR="00D141DB" w:rsidRPr="00C27355">
        <w:rPr>
          <w:rFonts w:ascii="Times New Roman" w:eastAsia="Times New Roman" w:hAnsi="Times New Roman"/>
          <w:sz w:val="28"/>
          <w:szCs w:val="24"/>
        </w:rPr>
        <w:t>Краснослободск</w:t>
      </w:r>
      <w:r w:rsidRPr="00C27355">
        <w:rPr>
          <w:rFonts w:ascii="Times New Roman" w:eastAsia="Times New Roman" w:hAnsi="Times New Roman"/>
          <w:sz w:val="28"/>
          <w:szCs w:val="24"/>
        </w:rPr>
        <w:t xml:space="preserve">ого муниципального района богатая красотой природа. </w:t>
      </w:r>
      <w:r w:rsidR="00A51E1C" w:rsidRPr="00C27355">
        <w:rPr>
          <w:rFonts w:ascii="Times New Roman" w:eastAsia="Times New Roman" w:hAnsi="Times New Roman"/>
          <w:sz w:val="28"/>
          <w:szCs w:val="24"/>
        </w:rPr>
        <w:t>Туристический</w:t>
      </w:r>
      <w:r w:rsidR="00E369FF" w:rsidRPr="00C27355">
        <w:rPr>
          <w:rFonts w:ascii="Times New Roman" w:eastAsia="Times New Roman" w:hAnsi="Times New Roman"/>
          <w:sz w:val="28"/>
          <w:szCs w:val="24"/>
        </w:rPr>
        <w:t xml:space="preserve"> интерес</w:t>
      </w:r>
      <w:r w:rsidRPr="00C27355">
        <w:rPr>
          <w:rFonts w:ascii="Times New Roman" w:eastAsia="Times New Roman" w:hAnsi="Times New Roman"/>
          <w:sz w:val="28"/>
          <w:szCs w:val="24"/>
        </w:rPr>
        <w:t xml:space="preserve"> также</w:t>
      </w:r>
      <w:r w:rsidR="00E369FF" w:rsidRPr="00C27355">
        <w:rPr>
          <w:rFonts w:ascii="Times New Roman" w:eastAsia="Times New Roman" w:hAnsi="Times New Roman"/>
          <w:sz w:val="28"/>
          <w:szCs w:val="24"/>
        </w:rPr>
        <w:t xml:space="preserve"> представляет история </w:t>
      </w:r>
      <w:r w:rsidRPr="00C27355">
        <w:rPr>
          <w:rFonts w:ascii="Times New Roman" w:eastAsia="Times New Roman" w:hAnsi="Times New Roman"/>
          <w:sz w:val="28"/>
          <w:szCs w:val="24"/>
        </w:rPr>
        <w:t xml:space="preserve">села </w:t>
      </w:r>
      <w:proofErr w:type="spellStart"/>
      <w:r w:rsidRPr="00C27355">
        <w:rPr>
          <w:rFonts w:ascii="Times New Roman" w:eastAsia="Times New Roman" w:hAnsi="Times New Roman"/>
          <w:sz w:val="28"/>
          <w:szCs w:val="24"/>
        </w:rPr>
        <w:t>Селищи</w:t>
      </w:r>
      <w:proofErr w:type="spellEnd"/>
      <w:r w:rsidR="00E369FF" w:rsidRPr="00C27355">
        <w:rPr>
          <w:rFonts w:ascii="Times New Roman" w:eastAsia="Times New Roman" w:hAnsi="Times New Roman"/>
          <w:sz w:val="28"/>
          <w:szCs w:val="24"/>
        </w:rPr>
        <w:t xml:space="preserve">. </w:t>
      </w:r>
    </w:p>
    <w:p w:rsidR="00E369FF" w:rsidRPr="004E4BBB" w:rsidRDefault="00A51E1C" w:rsidP="00C27355">
      <w:pPr>
        <w:widowControl w:val="0"/>
        <w:spacing w:before="0" w:line="276" w:lineRule="auto"/>
        <w:outlineLvl w:val="3"/>
        <w:rPr>
          <w:rFonts w:ascii="Times New Roman" w:eastAsia="Times New Roman" w:hAnsi="Times New Roman"/>
          <w:sz w:val="28"/>
          <w:szCs w:val="24"/>
        </w:rPr>
      </w:pPr>
      <w:r w:rsidRPr="00C27355">
        <w:rPr>
          <w:rFonts w:ascii="Times New Roman" w:eastAsia="Times New Roman" w:hAnsi="Times New Roman"/>
          <w:sz w:val="28"/>
          <w:szCs w:val="24"/>
        </w:rPr>
        <w:t xml:space="preserve">Населенный пункт </w:t>
      </w:r>
      <w:r w:rsidR="00E369FF" w:rsidRPr="00C27355">
        <w:rPr>
          <w:rFonts w:ascii="Times New Roman" w:eastAsia="Times New Roman" w:hAnsi="Times New Roman"/>
          <w:sz w:val="28"/>
          <w:szCs w:val="24"/>
        </w:rPr>
        <w:t>расположен</w:t>
      </w:r>
      <w:r w:rsidR="00063C64" w:rsidRPr="00C27355">
        <w:rPr>
          <w:rFonts w:ascii="Times New Roman" w:eastAsia="Times New Roman" w:hAnsi="Times New Roman"/>
          <w:sz w:val="28"/>
          <w:szCs w:val="24"/>
        </w:rPr>
        <w:t xml:space="preserve"> на реках</w:t>
      </w:r>
      <w:r w:rsidR="00E369FF" w:rsidRPr="00C27355">
        <w:rPr>
          <w:rFonts w:ascii="Times New Roman" w:eastAsia="Times New Roman" w:hAnsi="Times New Roman"/>
          <w:sz w:val="28"/>
          <w:szCs w:val="24"/>
        </w:rPr>
        <w:t xml:space="preserve"> </w:t>
      </w:r>
      <w:r w:rsidR="00063C64" w:rsidRPr="00C27355">
        <w:rPr>
          <w:rFonts w:ascii="Times New Roman" w:eastAsia="Times New Roman" w:hAnsi="Times New Roman"/>
          <w:sz w:val="28"/>
          <w:szCs w:val="24"/>
        </w:rPr>
        <w:t>Урей</w:t>
      </w:r>
      <w:r w:rsidR="00110432" w:rsidRPr="00C27355">
        <w:rPr>
          <w:rFonts w:ascii="Times New Roman" w:eastAsia="Times New Roman" w:hAnsi="Times New Roman"/>
          <w:sz w:val="28"/>
          <w:szCs w:val="24"/>
        </w:rPr>
        <w:t xml:space="preserve"> (</w:t>
      </w:r>
      <w:proofErr w:type="spellStart"/>
      <w:r w:rsidR="00110432" w:rsidRPr="00C27355">
        <w:rPr>
          <w:rFonts w:ascii="Times New Roman" w:eastAsia="Times New Roman" w:hAnsi="Times New Roman"/>
          <w:sz w:val="28"/>
          <w:szCs w:val="24"/>
        </w:rPr>
        <w:t>Урей</w:t>
      </w:r>
      <w:r w:rsidR="00C27355" w:rsidRPr="00C27355">
        <w:rPr>
          <w:rFonts w:ascii="Times New Roman" w:eastAsia="Times New Roman" w:hAnsi="Times New Roman"/>
          <w:sz w:val="28"/>
          <w:szCs w:val="24"/>
        </w:rPr>
        <w:t>ка</w:t>
      </w:r>
      <w:proofErr w:type="spellEnd"/>
      <w:r w:rsidR="00110432" w:rsidRPr="00C27355">
        <w:rPr>
          <w:rFonts w:ascii="Times New Roman" w:eastAsia="Times New Roman" w:hAnsi="Times New Roman"/>
          <w:sz w:val="28"/>
          <w:szCs w:val="24"/>
        </w:rPr>
        <w:t>)</w:t>
      </w:r>
      <w:r w:rsidR="00063C64" w:rsidRPr="00C27355">
        <w:rPr>
          <w:rFonts w:ascii="Times New Roman" w:eastAsia="Times New Roman" w:hAnsi="Times New Roman"/>
          <w:sz w:val="28"/>
          <w:szCs w:val="24"/>
        </w:rPr>
        <w:t xml:space="preserve"> и Парка. Реки</w:t>
      </w:r>
      <w:r w:rsidR="00E369FF" w:rsidRPr="00C27355">
        <w:rPr>
          <w:rFonts w:ascii="Times New Roman" w:eastAsia="Times New Roman" w:hAnsi="Times New Roman"/>
          <w:sz w:val="28"/>
          <w:szCs w:val="24"/>
        </w:rPr>
        <w:t xml:space="preserve"> </w:t>
      </w:r>
      <w:proofErr w:type="spellStart"/>
      <w:r w:rsidR="00063C64" w:rsidRPr="00C27355">
        <w:rPr>
          <w:rFonts w:ascii="Times New Roman" w:eastAsia="Times New Roman" w:hAnsi="Times New Roman"/>
          <w:sz w:val="28"/>
          <w:szCs w:val="24"/>
        </w:rPr>
        <w:t>Урейка</w:t>
      </w:r>
      <w:proofErr w:type="spellEnd"/>
      <w:r w:rsidR="00063C64" w:rsidRPr="00C27355">
        <w:rPr>
          <w:rFonts w:ascii="Times New Roman" w:eastAsia="Times New Roman" w:hAnsi="Times New Roman"/>
          <w:sz w:val="28"/>
          <w:szCs w:val="24"/>
        </w:rPr>
        <w:t xml:space="preserve"> и Парка</w:t>
      </w:r>
      <w:r w:rsidRPr="00C27355">
        <w:rPr>
          <w:rFonts w:ascii="Times New Roman" w:eastAsia="Times New Roman" w:hAnsi="Times New Roman"/>
          <w:sz w:val="28"/>
          <w:szCs w:val="24"/>
        </w:rPr>
        <w:t xml:space="preserve"> – типичные равнинные реки, спокойные</w:t>
      </w:r>
      <w:r w:rsidR="00E369FF" w:rsidRPr="00C27355">
        <w:rPr>
          <w:rFonts w:ascii="Times New Roman" w:eastAsia="Times New Roman" w:hAnsi="Times New Roman"/>
          <w:sz w:val="28"/>
          <w:szCs w:val="24"/>
        </w:rPr>
        <w:t>, с медленным течением, д</w:t>
      </w:r>
      <w:r w:rsidRPr="00C27355">
        <w:rPr>
          <w:rFonts w:ascii="Times New Roman" w:eastAsia="Times New Roman" w:hAnsi="Times New Roman"/>
          <w:sz w:val="28"/>
          <w:szCs w:val="24"/>
        </w:rPr>
        <w:t>оступные</w:t>
      </w:r>
      <w:r w:rsidR="00E369FF" w:rsidRPr="00C27355">
        <w:rPr>
          <w:rFonts w:ascii="Times New Roman" w:eastAsia="Times New Roman" w:hAnsi="Times New Roman"/>
          <w:sz w:val="28"/>
          <w:szCs w:val="24"/>
        </w:rPr>
        <w:t xml:space="preserve"> начинающим туристам. У реки любят посидеть с удочкой любители рыбалки. </w:t>
      </w:r>
      <w:proofErr w:type="gramStart"/>
      <w:r w:rsidR="00E369FF" w:rsidRPr="00C27355">
        <w:rPr>
          <w:rFonts w:ascii="Times New Roman" w:eastAsia="Times New Roman" w:hAnsi="Times New Roman"/>
          <w:sz w:val="28"/>
          <w:szCs w:val="24"/>
        </w:rPr>
        <w:t xml:space="preserve">В </w:t>
      </w:r>
      <w:r w:rsidR="00063C64" w:rsidRPr="00C27355">
        <w:rPr>
          <w:rFonts w:ascii="Times New Roman" w:eastAsia="Times New Roman" w:hAnsi="Times New Roman"/>
          <w:sz w:val="28"/>
          <w:szCs w:val="24"/>
        </w:rPr>
        <w:t xml:space="preserve">реках </w:t>
      </w:r>
      <w:proofErr w:type="spellStart"/>
      <w:r w:rsidR="00E369FF" w:rsidRPr="00C27355">
        <w:rPr>
          <w:rFonts w:ascii="Times New Roman" w:eastAsia="Times New Roman" w:hAnsi="Times New Roman"/>
          <w:sz w:val="28"/>
          <w:szCs w:val="24"/>
        </w:rPr>
        <w:t>Мо</w:t>
      </w:r>
      <w:r w:rsidR="00063C64" w:rsidRPr="00C27355">
        <w:rPr>
          <w:rFonts w:ascii="Times New Roman" w:eastAsia="Times New Roman" w:hAnsi="Times New Roman"/>
          <w:sz w:val="28"/>
          <w:szCs w:val="24"/>
        </w:rPr>
        <w:t>кшанского</w:t>
      </w:r>
      <w:proofErr w:type="spellEnd"/>
      <w:r w:rsidR="00063C64" w:rsidRPr="00C27355">
        <w:rPr>
          <w:rFonts w:ascii="Times New Roman" w:eastAsia="Times New Roman" w:hAnsi="Times New Roman"/>
          <w:sz w:val="28"/>
          <w:szCs w:val="24"/>
        </w:rPr>
        <w:t xml:space="preserve"> бассейна</w:t>
      </w:r>
      <w:r w:rsidRPr="00C27355">
        <w:rPr>
          <w:rFonts w:ascii="Times New Roman" w:eastAsia="Times New Roman" w:hAnsi="Times New Roman"/>
          <w:sz w:val="28"/>
          <w:szCs w:val="24"/>
        </w:rPr>
        <w:t>, которыми являются реки Урей и Парка,</w:t>
      </w:r>
      <w:r w:rsidR="00E369FF" w:rsidRPr="00C27355">
        <w:rPr>
          <w:rFonts w:ascii="Times New Roman" w:eastAsia="Times New Roman" w:hAnsi="Times New Roman"/>
          <w:sz w:val="28"/>
          <w:szCs w:val="24"/>
        </w:rPr>
        <w:t xml:space="preserve"> водятся окунь, лещ, судак, плотва, вьюн, елец, красноперка, карась, налим, щука, окунь и др. Всё это создает благоприятные условия для развития </w:t>
      </w:r>
      <w:proofErr w:type="spellStart"/>
      <w:r w:rsidR="00E369FF" w:rsidRPr="00C27355">
        <w:rPr>
          <w:rFonts w:ascii="Times New Roman" w:eastAsia="Times New Roman" w:hAnsi="Times New Roman"/>
          <w:sz w:val="28"/>
          <w:szCs w:val="24"/>
        </w:rPr>
        <w:t>эко-туризма</w:t>
      </w:r>
      <w:proofErr w:type="spellEnd"/>
      <w:r w:rsidR="00E369FF" w:rsidRPr="00C27355">
        <w:rPr>
          <w:rFonts w:ascii="Times New Roman" w:eastAsia="Times New Roman" w:hAnsi="Times New Roman"/>
          <w:sz w:val="28"/>
          <w:szCs w:val="24"/>
        </w:rPr>
        <w:t>.</w:t>
      </w:r>
      <w:proofErr w:type="gramEnd"/>
    </w:p>
    <w:p w:rsidR="0052087B" w:rsidRPr="004E4BBB" w:rsidRDefault="0052087B" w:rsidP="002750B5">
      <w:pPr>
        <w:widowControl w:val="0"/>
        <w:spacing w:before="0" w:line="276" w:lineRule="auto"/>
        <w:outlineLvl w:val="3"/>
        <w:rPr>
          <w:rFonts w:ascii="Times New Roman" w:eastAsia="Times New Roman" w:hAnsi="Times New Roman"/>
          <w:b/>
          <w:sz w:val="28"/>
          <w:szCs w:val="24"/>
        </w:rPr>
      </w:pPr>
    </w:p>
    <w:p w:rsidR="0076674F" w:rsidRPr="004E4BBB" w:rsidRDefault="00784806" w:rsidP="002750B5">
      <w:pPr>
        <w:widowControl w:val="0"/>
        <w:spacing w:before="0" w:line="276" w:lineRule="auto"/>
        <w:outlineLvl w:val="3"/>
        <w:rPr>
          <w:rFonts w:ascii="Times New Roman" w:eastAsia="Times New Roman" w:hAnsi="Times New Roman"/>
          <w:b/>
          <w:sz w:val="28"/>
          <w:szCs w:val="24"/>
        </w:rPr>
      </w:pPr>
      <w:r w:rsidRPr="001B2BDD">
        <w:rPr>
          <w:rFonts w:ascii="Times New Roman" w:eastAsia="Times New Roman" w:hAnsi="Times New Roman"/>
          <w:b/>
          <w:sz w:val="28"/>
          <w:szCs w:val="24"/>
        </w:rPr>
        <w:t>4</w:t>
      </w:r>
      <w:r w:rsidR="0076674F" w:rsidRPr="001B2BDD">
        <w:rPr>
          <w:rFonts w:ascii="Times New Roman" w:eastAsia="Times New Roman" w:hAnsi="Times New Roman"/>
          <w:b/>
          <w:sz w:val="28"/>
          <w:szCs w:val="24"/>
        </w:rPr>
        <w:t>.</w:t>
      </w:r>
      <w:r w:rsidR="00BB5829" w:rsidRPr="001B2BDD">
        <w:rPr>
          <w:rFonts w:ascii="Times New Roman" w:eastAsia="Times New Roman" w:hAnsi="Times New Roman"/>
          <w:b/>
          <w:sz w:val="28"/>
          <w:szCs w:val="24"/>
        </w:rPr>
        <w:t>3</w:t>
      </w:r>
      <w:r w:rsidR="0076674F" w:rsidRPr="001B2BDD">
        <w:rPr>
          <w:rFonts w:ascii="Times New Roman" w:eastAsia="Times New Roman" w:hAnsi="Times New Roman"/>
          <w:b/>
          <w:sz w:val="28"/>
          <w:szCs w:val="24"/>
        </w:rPr>
        <w:t>.3. Проектные предложения</w:t>
      </w:r>
    </w:p>
    <w:p w:rsidR="005D5C84" w:rsidRPr="005D5C84" w:rsidRDefault="005D5C84" w:rsidP="002750B5">
      <w:pPr>
        <w:tabs>
          <w:tab w:val="left" w:pos="709"/>
        </w:tabs>
        <w:spacing w:before="0" w:line="276" w:lineRule="auto"/>
        <w:rPr>
          <w:rFonts w:ascii="Times New Roman" w:hAnsi="Times New Roman"/>
          <w:sz w:val="28"/>
          <w:szCs w:val="28"/>
        </w:rPr>
      </w:pPr>
      <w:r w:rsidRPr="005D5C84">
        <w:rPr>
          <w:rFonts w:ascii="Times New Roman" w:hAnsi="Times New Roman"/>
          <w:sz w:val="28"/>
          <w:szCs w:val="28"/>
        </w:rPr>
        <w:t xml:space="preserve">Старение материальной базы социальной сферы и жилищно-коммунального хозяйства </w:t>
      </w:r>
      <w:r w:rsidR="002750B5">
        <w:rPr>
          <w:rFonts w:ascii="Times New Roman" w:hAnsi="Times New Roman"/>
          <w:sz w:val="28"/>
          <w:szCs w:val="28"/>
        </w:rPr>
        <w:t xml:space="preserve">– степень </w:t>
      </w:r>
      <w:r w:rsidRPr="005D5C84">
        <w:rPr>
          <w:rFonts w:ascii="Times New Roman" w:hAnsi="Times New Roman"/>
          <w:sz w:val="28"/>
          <w:szCs w:val="28"/>
        </w:rPr>
        <w:t>износа основных фондов в здравоохранении, социальном обеспечении, образовании, культуре, ЖКХ составляет от 35 до 50 %, почти сведено к нулю строительство инженерно-коммунального назначения.</w:t>
      </w:r>
    </w:p>
    <w:p w:rsidR="005D5C84" w:rsidRPr="005D5C84" w:rsidRDefault="005D5C84" w:rsidP="002750B5">
      <w:pPr>
        <w:tabs>
          <w:tab w:val="left" w:pos="709"/>
          <w:tab w:val="left" w:pos="993"/>
        </w:tabs>
        <w:spacing w:before="0" w:line="276" w:lineRule="auto"/>
        <w:rPr>
          <w:rFonts w:ascii="Times New Roman" w:hAnsi="Times New Roman"/>
          <w:sz w:val="28"/>
          <w:szCs w:val="28"/>
        </w:rPr>
      </w:pPr>
      <w:r w:rsidRPr="005D5C84">
        <w:rPr>
          <w:rFonts w:ascii="Times New Roman" w:hAnsi="Times New Roman"/>
          <w:sz w:val="28"/>
          <w:szCs w:val="28"/>
        </w:rPr>
        <w:t>Анализ количественных и качественных характеристик действующих объектов социальной инфраструктуры поселения по региональным нормативам градостроительного проектирования Республики Мордовия позволяет сделать вывод о том, что в социальной сфере поселения существуют две основные проблемы:</w:t>
      </w:r>
    </w:p>
    <w:p w:rsidR="005D5C84" w:rsidRPr="005D5C84" w:rsidRDefault="001B2BDD" w:rsidP="002750B5">
      <w:pPr>
        <w:spacing w:before="0" w:line="276" w:lineRule="auto"/>
        <w:rPr>
          <w:rFonts w:ascii="Times New Roman" w:hAnsi="Times New Roman"/>
          <w:sz w:val="28"/>
          <w:szCs w:val="28"/>
        </w:rPr>
      </w:pPr>
      <w:r>
        <w:rPr>
          <w:rFonts w:ascii="Times New Roman" w:hAnsi="Times New Roman"/>
          <w:sz w:val="28"/>
          <w:szCs w:val="28"/>
        </w:rPr>
        <w:t>1) д</w:t>
      </w:r>
      <w:r w:rsidR="005D5C84" w:rsidRPr="005D5C84">
        <w:rPr>
          <w:rFonts w:ascii="Times New Roman" w:hAnsi="Times New Roman"/>
          <w:sz w:val="28"/>
          <w:szCs w:val="28"/>
        </w:rPr>
        <w:t>ефицит услуг в торговой, физкультурно-оздоровительной, жилищно-коммунальной, учебно</w:t>
      </w:r>
      <w:r>
        <w:rPr>
          <w:rFonts w:ascii="Times New Roman" w:hAnsi="Times New Roman"/>
          <w:sz w:val="28"/>
          <w:szCs w:val="28"/>
        </w:rPr>
        <w:t>-воспитательной сферах;</w:t>
      </w:r>
    </w:p>
    <w:p w:rsidR="005D5C84" w:rsidRPr="005D5C84" w:rsidRDefault="001B2BDD" w:rsidP="002750B5">
      <w:pPr>
        <w:spacing w:before="0" w:line="276" w:lineRule="auto"/>
        <w:rPr>
          <w:rFonts w:ascii="Times New Roman" w:hAnsi="Times New Roman"/>
          <w:sz w:val="28"/>
          <w:szCs w:val="28"/>
        </w:rPr>
      </w:pPr>
      <w:r>
        <w:rPr>
          <w:rFonts w:ascii="Times New Roman" w:hAnsi="Times New Roman"/>
          <w:sz w:val="28"/>
          <w:szCs w:val="28"/>
        </w:rPr>
        <w:t>2) з</w:t>
      </w:r>
      <w:r w:rsidR="005D5C84" w:rsidRPr="005D5C84">
        <w:rPr>
          <w:rFonts w:ascii="Times New Roman" w:hAnsi="Times New Roman"/>
          <w:sz w:val="28"/>
          <w:szCs w:val="28"/>
        </w:rPr>
        <w:t>начительная степень ветхости объектов соцкультбыта.</w:t>
      </w:r>
    </w:p>
    <w:p w:rsidR="005D5C84" w:rsidRPr="00B56FD3" w:rsidRDefault="005D5C84" w:rsidP="002750B5">
      <w:pPr>
        <w:spacing w:before="0" w:line="276" w:lineRule="auto"/>
        <w:rPr>
          <w:rFonts w:ascii="Times New Roman" w:hAnsi="Times New Roman"/>
          <w:sz w:val="28"/>
          <w:szCs w:val="28"/>
        </w:rPr>
      </w:pPr>
      <w:r w:rsidRPr="00B56FD3">
        <w:rPr>
          <w:rFonts w:ascii="Times New Roman" w:hAnsi="Times New Roman"/>
          <w:sz w:val="28"/>
          <w:szCs w:val="28"/>
        </w:rPr>
        <w:t>Основные направления социальной политики.</w:t>
      </w:r>
    </w:p>
    <w:p w:rsidR="005D5C84" w:rsidRPr="005D5C84" w:rsidRDefault="005D5C84" w:rsidP="002750B5">
      <w:pPr>
        <w:spacing w:before="0" w:line="276" w:lineRule="auto"/>
        <w:rPr>
          <w:rFonts w:ascii="Times New Roman" w:hAnsi="Times New Roman"/>
          <w:sz w:val="28"/>
          <w:szCs w:val="28"/>
        </w:rPr>
      </w:pPr>
      <w:r w:rsidRPr="005D5C84">
        <w:rPr>
          <w:rFonts w:ascii="Times New Roman" w:hAnsi="Times New Roman"/>
          <w:sz w:val="28"/>
          <w:szCs w:val="28"/>
        </w:rPr>
        <w:t>1. Формирование системы адресного и заявительного характера предоставления социальной помощи нуждающимся в ней группам населения.</w:t>
      </w:r>
    </w:p>
    <w:p w:rsidR="005D5C84" w:rsidRPr="005D5C84" w:rsidRDefault="005D5C84" w:rsidP="002750B5">
      <w:pPr>
        <w:spacing w:before="0" w:line="276" w:lineRule="auto"/>
        <w:rPr>
          <w:rFonts w:ascii="Times New Roman" w:hAnsi="Times New Roman"/>
          <w:sz w:val="28"/>
          <w:szCs w:val="28"/>
        </w:rPr>
      </w:pPr>
      <w:r w:rsidRPr="005D5C84">
        <w:rPr>
          <w:rFonts w:ascii="Times New Roman" w:hAnsi="Times New Roman"/>
          <w:sz w:val="28"/>
          <w:szCs w:val="28"/>
        </w:rPr>
        <w:t>2. Улучшение демографической ситуации на основе осуществления мероприятий по снижению уровня смертности населения и созданию предпосылок для стабилизации и роста показателей рождаемости.</w:t>
      </w:r>
    </w:p>
    <w:p w:rsidR="005D5C84" w:rsidRPr="005D5C84" w:rsidRDefault="005D5C84" w:rsidP="002750B5">
      <w:pPr>
        <w:spacing w:before="0" w:line="276" w:lineRule="auto"/>
        <w:rPr>
          <w:rFonts w:ascii="Times New Roman" w:hAnsi="Times New Roman"/>
          <w:sz w:val="28"/>
          <w:szCs w:val="28"/>
        </w:rPr>
      </w:pPr>
      <w:r w:rsidRPr="005D5C84">
        <w:rPr>
          <w:rFonts w:ascii="Times New Roman" w:hAnsi="Times New Roman"/>
          <w:sz w:val="28"/>
          <w:szCs w:val="28"/>
        </w:rPr>
        <w:t>3. Обеспечение всеобщей доступности и высокого качества, социальных благ и, прежде всего, медицинского обслуживания общего пользования.</w:t>
      </w:r>
    </w:p>
    <w:p w:rsidR="005D5C84" w:rsidRPr="005D5C84" w:rsidRDefault="005D5C84" w:rsidP="002750B5">
      <w:pPr>
        <w:spacing w:before="0" w:line="276" w:lineRule="auto"/>
        <w:rPr>
          <w:rFonts w:ascii="Times New Roman" w:hAnsi="Times New Roman"/>
          <w:sz w:val="28"/>
          <w:szCs w:val="28"/>
        </w:rPr>
      </w:pPr>
      <w:r w:rsidRPr="005D5C84">
        <w:rPr>
          <w:rFonts w:ascii="Times New Roman" w:hAnsi="Times New Roman"/>
          <w:sz w:val="28"/>
          <w:szCs w:val="28"/>
        </w:rPr>
        <w:t>4. Сохранение сети учреждений социальной сф</w:t>
      </w:r>
      <w:r w:rsidR="00006DE1">
        <w:rPr>
          <w:rFonts w:ascii="Times New Roman" w:hAnsi="Times New Roman"/>
          <w:sz w:val="28"/>
          <w:szCs w:val="28"/>
        </w:rPr>
        <w:t>еры, укрепление их материально-</w:t>
      </w:r>
      <w:r w:rsidRPr="005D5C84">
        <w:rPr>
          <w:rFonts w:ascii="Times New Roman" w:hAnsi="Times New Roman"/>
          <w:sz w:val="28"/>
          <w:szCs w:val="28"/>
        </w:rPr>
        <w:t>технической базы.</w:t>
      </w:r>
    </w:p>
    <w:p w:rsidR="005D5C84" w:rsidRPr="005D5C84" w:rsidRDefault="005D5C84" w:rsidP="002750B5">
      <w:pPr>
        <w:spacing w:before="0" w:line="276" w:lineRule="auto"/>
        <w:rPr>
          <w:rFonts w:ascii="Times New Roman" w:hAnsi="Times New Roman"/>
          <w:sz w:val="28"/>
          <w:szCs w:val="28"/>
        </w:rPr>
      </w:pPr>
      <w:r w:rsidRPr="005D5C84">
        <w:rPr>
          <w:rFonts w:ascii="Times New Roman" w:hAnsi="Times New Roman"/>
          <w:sz w:val="28"/>
          <w:szCs w:val="28"/>
        </w:rPr>
        <w:lastRenderedPageBreak/>
        <w:t>5. Обновление содержания и методов обучения в средней школе, дифференциация образовательного процесса, комплексное обновление учебно-лабораторной базы образовательных учреждений, информатизация системы образования.</w:t>
      </w:r>
    </w:p>
    <w:p w:rsidR="005D5C84" w:rsidRPr="005D5C84" w:rsidRDefault="005D5C84" w:rsidP="002750B5">
      <w:pPr>
        <w:spacing w:before="0" w:line="276" w:lineRule="auto"/>
        <w:rPr>
          <w:rFonts w:ascii="Times New Roman" w:hAnsi="Times New Roman"/>
          <w:sz w:val="28"/>
          <w:szCs w:val="28"/>
        </w:rPr>
      </w:pPr>
      <w:r w:rsidRPr="005D5C84">
        <w:rPr>
          <w:rFonts w:ascii="Times New Roman" w:hAnsi="Times New Roman"/>
          <w:sz w:val="28"/>
          <w:szCs w:val="28"/>
        </w:rPr>
        <w:t xml:space="preserve">6. Создание условий и стимулов для максимально возможного предотвращения заболеваний и травматизма населения, усиление </w:t>
      </w:r>
      <w:proofErr w:type="gramStart"/>
      <w:r w:rsidRPr="005D5C84">
        <w:rPr>
          <w:rFonts w:ascii="Times New Roman" w:hAnsi="Times New Roman"/>
          <w:sz w:val="28"/>
          <w:szCs w:val="28"/>
        </w:rPr>
        <w:t>контроля за</w:t>
      </w:r>
      <w:proofErr w:type="gramEnd"/>
      <w:r w:rsidRPr="005D5C84">
        <w:rPr>
          <w:rFonts w:ascii="Times New Roman" w:hAnsi="Times New Roman"/>
          <w:sz w:val="28"/>
          <w:szCs w:val="28"/>
        </w:rPr>
        <w:t xml:space="preserve"> охраной труда.</w:t>
      </w:r>
    </w:p>
    <w:p w:rsidR="005D5C84" w:rsidRPr="005D5C84" w:rsidRDefault="005D5C84" w:rsidP="002750B5">
      <w:pPr>
        <w:spacing w:before="0" w:line="276" w:lineRule="auto"/>
        <w:rPr>
          <w:rFonts w:ascii="Times New Roman" w:hAnsi="Times New Roman"/>
          <w:sz w:val="28"/>
          <w:szCs w:val="28"/>
        </w:rPr>
      </w:pPr>
      <w:r w:rsidRPr="005D5C84">
        <w:rPr>
          <w:rFonts w:ascii="Times New Roman" w:hAnsi="Times New Roman"/>
          <w:sz w:val="28"/>
          <w:szCs w:val="28"/>
        </w:rPr>
        <w:t>7. Содействие расширению сети обслуживания граждан пожилого возраста и инвалидов на дому.</w:t>
      </w:r>
    </w:p>
    <w:p w:rsidR="005D5C84" w:rsidRPr="005D5C84" w:rsidRDefault="005D5C84" w:rsidP="002750B5">
      <w:pPr>
        <w:spacing w:before="0" w:line="276" w:lineRule="auto"/>
        <w:rPr>
          <w:rFonts w:ascii="Times New Roman" w:hAnsi="Times New Roman"/>
          <w:sz w:val="28"/>
          <w:szCs w:val="28"/>
        </w:rPr>
      </w:pPr>
      <w:r w:rsidRPr="005D5C84">
        <w:rPr>
          <w:rFonts w:ascii="Times New Roman" w:hAnsi="Times New Roman"/>
          <w:sz w:val="28"/>
          <w:szCs w:val="28"/>
        </w:rPr>
        <w:t>8. Создание условий для развития благотворительности и других форм общественной взаимопомощи.</w:t>
      </w:r>
    </w:p>
    <w:p w:rsidR="00A57ECE" w:rsidRDefault="00A57ECE" w:rsidP="00006DE1">
      <w:pPr>
        <w:widowControl w:val="0"/>
        <w:spacing w:before="0" w:line="276" w:lineRule="auto"/>
        <w:outlineLvl w:val="3"/>
        <w:rPr>
          <w:rFonts w:ascii="Times New Roman" w:eastAsia="Times New Roman" w:hAnsi="Times New Roman"/>
          <w:b/>
          <w:sz w:val="28"/>
          <w:szCs w:val="28"/>
        </w:rPr>
      </w:pPr>
    </w:p>
    <w:p w:rsidR="00A57ECE" w:rsidRPr="004E4BBB" w:rsidRDefault="00BB5829" w:rsidP="00006DE1">
      <w:pPr>
        <w:widowControl w:val="0"/>
        <w:spacing w:before="0" w:line="276" w:lineRule="auto"/>
        <w:outlineLvl w:val="3"/>
        <w:rPr>
          <w:rFonts w:ascii="Times New Roman" w:eastAsia="Times New Roman" w:hAnsi="Times New Roman"/>
          <w:b/>
          <w:sz w:val="28"/>
          <w:szCs w:val="28"/>
        </w:rPr>
      </w:pPr>
      <w:r w:rsidRPr="004E4BBB">
        <w:rPr>
          <w:rFonts w:ascii="Times New Roman" w:eastAsia="Times New Roman" w:hAnsi="Times New Roman"/>
          <w:b/>
          <w:sz w:val="28"/>
          <w:szCs w:val="28"/>
        </w:rPr>
        <w:t>4</w:t>
      </w:r>
      <w:r w:rsidR="00830F5C" w:rsidRPr="004E4BBB">
        <w:rPr>
          <w:rFonts w:ascii="Times New Roman" w:eastAsia="Times New Roman" w:hAnsi="Times New Roman"/>
          <w:b/>
          <w:sz w:val="28"/>
          <w:szCs w:val="28"/>
        </w:rPr>
        <w:t>.4 Демографическая ситуация и трудовые ресурсы</w:t>
      </w:r>
    </w:p>
    <w:p w:rsidR="00830F5C" w:rsidRPr="004E4BBB" w:rsidRDefault="00830F5C" w:rsidP="00006DE1">
      <w:pPr>
        <w:widowControl w:val="0"/>
        <w:spacing w:before="0" w:line="276" w:lineRule="auto"/>
        <w:rPr>
          <w:rFonts w:ascii="Times New Roman" w:eastAsia="Times New Roman" w:hAnsi="Times New Roman"/>
          <w:spacing w:val="-1"/>
          <w:sz w:val="28"/>
          <w:szCs w:val="28"/>
        </w:rPr>
      </w:pPr>
      <w:r w:rsidRPr="00006DE1">
        <w:rPr>
          <w:rFonts w:ascii="Times New Roman" w:eastAsia="Times New Roman" w:hAnsi="Times New Roman"/>
          <w:spacing w:val="-1"/>
          <w:sz w:val="28"/>
          <w:szCs w:val="28"/>
        </w:rPr>
        <w:t>Целью</w:t>
      </w:r>
      <w:r w:rsidRPr="00006DE1">
        <w:rPr>
          <w:rFonts w:ascii="Times New Roman" w:eastAsia="Times New Roman" w:hAnsi="Times New Roman"/>
          <w:spacing w:val="2"/>
          <w:sz w:val="28"/>
          <w:szCs w:val="28"/>
        </w:rPr>
        <w:t xml:space="preserve"> </w:t>
      </w:r>
      <w:r w:rsidRPr="00006DE1">
        <w:rPr>
          <w:rFonts w:ascii="Times New Roman" w:eastAsia="Times New Roman" w:hAnsi="Times New Roman"/>
          <w:spacing w:val="-1"/>
          <w:sz w:val="28"/>
          <w:szCs w:val="28"/>
        </w:rPr>
        <w:t>демографической</w:t>
      </w:r>
      <w:r w:rsidRPr="00006DE1">
        <w:rPr>
          <w:rFonts w:ascii="Times New Roman" w:eastAsia="Times New Roman" w:hAnsi="Times New Roman"/>
          <w:spacing w:val="2"/>
          <w:sz w:val="28"/>
          <w:szCs w:val="28"/>
        </w:rPr>
        <w:t xml:space="preserve"> </w:t>
      </w:r>
      <w:proofErr w:type="gramStart"/>
      <w:r w:rsidRPr="00006DE1">
        <w:rPr>
          <w:rFonts w:ascii="Times New Roman" w:eastAsia="Times New Roman" w:hAnsi="Times New Roman"/>
          <w:spacing w:val="-1"/>
          <w:sz w:val="28"/>
          <w:szCs w:val="28"/>
        </w:rPr>
        <w:t>политики</w:t>
      </w:r>
      <w:r w:rsidRPr="00006DE1">
        <w:rPr>
          <w:rFonts w:ascii="Times New Roman" w:eastAsia="Times New Roman" w:hAnsi="Times New Roman"/>
          <w:sz w:val="28"/>
          <w:szCs w:val="28"/>
        </w:rPr>
        <w:t xml:space="preserve"> на </w:t>
      </w:r>
      <w:r w:rsidRPr="00006DE1">
        <w:rPr>
          <w:rFonts w:ascii="Times New Roman" w:eastAsia="Times New Roman" w:hAnsi="Times New Roman"/>
          <w:spacing w:val="-1"/>
          <w:sz w:val="28"/>
          <w:szCs w:val="28"/>
        </w:rPr>
        <w:t>срок</w:t>
      </w:r>
      <w:proofErr w:type="gramEnd"/>
      <w:r w:rsidRPr="00006DE1">
        <w:rPr>
          <w:rFonts w:ascii="Times New Roman" w:eastAsia="Times New Roman" w:hAnsi="Times New Roman"/>
          <w:spacing w:val="3"/>
          <w:sz w:val="28"/>
          <w:szCs w:val="28"/>
        </w:rPr>
        <w:t xml:space="preserve"> </w:t>
      </w:r>
      <w:r w:rsidRPr="00006DE1">
        <w:rPr>
          <w:rFonts w:ascii="Times New Roman" w:eastAsia="Times New Roman" w:hAnsi="Times New Roman"/>
          <w:spacing w:val="-1"/>
          <w:sz w:val="28"/>
          <w:szCs w:val="28"/>
        </w:rPr>
        <w:t>реализации</w:t>
      </w:r>
      <w:r w:rsidRPr="00006DE1">
        <w:rPr>
          <w:rFonts w:ascii="Times New Roman" w:eastAsia="Times New Roman" w:hAnsi="Times New Roman"/>
          <w:sz w:val="28"/>
          <w:szCs w:val="28"/>
        </w:rPr>
        <w:t xml:space="preserve"> </w:t>
      </w:r>
      <w:r w:rsidRPr="00006DE1">
        <w:rPr>
          <w:rFonts w:ascii="Times New Roman" w:eastAsia="Times New Roman" w:hAnsi="Times New Roman"/>
          <w:spacing w:val="-1"/>
          <w:sz w:val="28"/>
          <w:szCs w:val="28"/>
        </w:rPr>
        <w:t xml:space="preserve">генерального </w:t>
      </w:r>
      <w:r w:rsidRPr="00006DE1">
        <w:rPr>
          <w:rFonts w:ascii="Times New Roman" w:eastAsia="Times New Roman" w:hAnsi="Times New Roman"/>
          <w:sz w:val="28"/>
          <w:szCs w:val="28"/>
        </w:rPr>
        <w:t>плана</w:t>
      </w:r>
      <w:r w:rsidRPr="00006DE1">
        <w:rPr>
          <w:rFonts w:ascii="Times New Roman" w:eastAsia="Times New Roman" w:hAnsi="Times New Roman"/>
          <w:spacing w:val="1"/>
          <w:sz w:val="28"/>
          <w:szCs w:val="28"/>
        </w:rPr>
        <w:t xml:space="preserve"> </w:t>
      </w:r>
      <w:r w:rsidRPr="00006DE1">
        <w:rPr>
          <w:rFonts w:ascii="Times New Roman" w:eastAsia="Times New Roman" w:hAnsi="Times New Roman"/>
          <w:sz w:val="28"/>
          <w:szCs w:val="28"/>
        </w:rPr>
        <w:t>должно</w:t>
      </w:r>
      <w:r w:rsidRPr="00006DE1">
        <w:rPr>
          <w:rFonts w:ascii="Times New Roman" w:eastAsia="Times New Roman" w:hAnsi="Times New Roman"/>
          <w:spacing w:val="-1"/>
          <w:sz w:val="28"/>
          <w:szCs w:val="28"/>
        </w:rPr>
        <w:t xml:space="preserve"> стать</w:t>
      </w:r>
      <w:r w:rsidRPr="00006DE1">
        <w:rPr>
          <w:rFonts w:ascii="Times New Roman" w:eastAsia="Times New Roman" w:hAnsi="Times New Roman"/>
          <w:spacing w:val="87"/>
          <w:w w:val="99"/>
          <w:sz w:val="28"/>
          <w:szCs w:val="28"/>
        </w:rPr>
        <w:t xml:space="preserve"> </w:t>
      </w:r>
      <w:r w:rsidRPr="00006DE1">
        <w:rPr>
          <w:rFonts w:ascii="Times New Roman" w:eastAsia="Times New Roman" w:hAnsi="Times New Roman"/>
          <w:sz w:val="28"/>
          <w:szCs w:val="28"/>
        </w:rPr>
        <w:t>снижение</w:t>
      </w:r>
      <w:r w:rsidRPr="00006DE1">
        <w:rPr>
          <w:rFonts w:ascii="Times New Roman" w:eastAsia="Times New Roman" w:hAnsi="Times New Roman"/>
          <w:spacing w:val="58"/>
          <w:sz w:val="28"/>
          <w:szCs w:val="28"/>
        </w:rPr>
        <w:t xml:space="preserve"> </w:t>
      </w:r>
      <w:r w:rsidRPr="00006DE1">
        <w:rPr>
          <w:rFonts w:ascii="Times New Roman" w:eastAsia="Times New Roman" w:hAnsi="Times New Roman"/>
          <w:spacing w:val="-1"/>
          <w:sz w:val="28"/>
          <w:szCs w:val="28"/>
        </w:rPr>
        <w:t>темпов</w:t>
      </w:r>
      <w:r w:rsidRPr="00006DE1">
        <w:rPr>
          <w:rFonts w:ascii="Times New Roman" w:eastAsia="Times New Roman" w:hAnsi="Times New Roman"/>
          <w:sz w:val="28"/>
          <w:szCs w:val="28"/>
        </w:rPr>
        <w:t xml:space="preserve">  </w:t>
      </w:r>
      <w:r w:rsidRPr="00006DE1">
        <w:rPr>
          <w:rFonts w:ascii="Times New Roman" w:eastAsia="Times New Roman" w:hAnsi="Times New Roman"/>
          <w:spacing w:val="-1"/>
          <w:sz w:val="28"/>
          <w:szCs w:val="28"/>
        </w:rPr>
        <w:t>естественной</w:t>
      </w:r>
      <w:r w:rsidRPr="00006DE1">
        <w:rPr>
          <w:rFonts w:ascii="Times New Roman" w:eastAsia="Times New Roman" w:hAnsi="Times New Roman"/>
          <w:spacing w:val="4"/>
          <w:sz w:val="28"/>
          <w:szCs w:val="28"/>
        </w:rPr>
        <w:t xml:space="preserve"> </w:t>
      </w:r>
      <w:r w:rsidRPr="00006DE1">
        <w:rPr>
          <w:rFonts w:ascii="Times New Roman" w:eastAsia="Times New Roman" w:hAnsi="Times New Roman"/>
          <w:spacing w:val="-2"/>
          <w:sz w:val="28"/>
          <w:szCs w:val="28"/>
        </w:rPr>
        <w:t>убыли</w:t>
      </w:r>
      <w:r w:rsidRPr="00006DE1">
        <w:rPr>
          <w:rFonts w:ascii="Times New Roman" w:eastAsia="Times New Roman" w:hAnsi="Times New Roman"/>
          <w:spacing w:val="1"/>
          <w:sz w:val="28"/>
          <w:szCs w:val="28"/>
        </w:rPr>
        <w:t xml:space="preserve"> </w:t>
      </w:r>
      <w:r w:rsidRPr="00006DE1">
        <w:rPr>
          <w:rFonts w:ascii="Times New Roman" w:eastAsia="Times New Roman" w:hAnsi="Times New Roman"/>
          <w:spacing w:val="-1"/>
          <w:sz w:val="28"/>
          <w:szCs w:val="28"/>
        </w:rPr>
        <w:t>населения,</w:t>
      </w:r>
      <w:r w:rsidRPr="00006DE1">
        <w:rPr>
          <w:rFonts w:ascii="Times New Roman" w:eastAsia="Times New Roman" w:hAnsi="Times New Roman"/>
          <w:spacing w:val="59"/>
          <w:sz w:val="28"/>
          <w:szCs w:val="28"/>
        </w:rPr>
        <w:t xml:space="preserve"> </w:t>
      </w:r>
      <w:r w:rsidRPr="00006DE1">
        <w:rPr>
          <w:rFonts w:ascii="Times New Roman" w:eastAsia="Times New Roman" w:hAnsi="Times New Roman"/>
          <w:spacing w:val="-1"/>
          <w:sz w:val="28"/>
          <w:szCs w:val="28"/>
        </w:rPr>
        <w:t>рост</w:t>
      </w:r>
      <w:r w:rsidRPr="00006DE1">
        <w:rPr>
          <w:rFonts w:ascii="Times New Roman" w:eastAsia="Times New Roman" w:hAnsi="Times New Roman"/>
          <w:spacing w:val="1"/>
          <w:sz w:val="28"/>
          <w:szCs w:val="28"/>
        </w:rPr>
        <w:t xml:space="preserve"> </w:t>
      </w:r>
      <w:r w:rsidRPr="00006DE1">
        <w:rPr>
          <w:rFonts w:ascii="Times New Roman" w:eastAsia="Times New Roman" w:hAnsi="Times New Roman"/>
          <w:spacing w:val="-1"/>
          <w:sz w:val="28"/>
          <w:szCs w:val="28"/>
        </w:rPr>
        <w:t>рождаемости</w:t>
      </w:r>
      <w:r w:rsidRPr="00006DE1">
        <w:rPr>
          <w:rFonts w:ascii="Times New Roman" w:eastAsia="Times New Roman" w:hAnsi="Times New Roman"/>
          <w:spacing w:val="1"/>
          <w:sz w:val="28"/>
          <w:szCs w:val="28"/>
        </w:rPr>
        <w:t xml:space="preserve"> </w:t>
      </w:r>
      <w:r w:rsidRPr="00006DE1">
        <w:rPr>
          <w:rFonts w:ascii="Times New Roman" w:eastAsia="Times New Roman" w:hAnsi="Times New Roman"/>
          <w:sz w:val="28"/>
          <w:szCs w:val="28"/>
        </w:rPr>
        <w:t>и</w:t>
      </w:r>
      <w:r w:rsidRPr="00006DE1">
        <w:rPr>
          <w:rFonts w:ascii="Times New Roman" w:eastAsia="Times New Roman" w:hAnsi="Times New Roman"/>
          <w:spacing w:val="1"/>
          <w:sz w:val="28"/>
          <w:szCs w:val="28"/>
        </w:rPr>
        <w:t xml:space="preserve"> </w:t>
      </w:r>
      <w:r w:rsidRPr="00006DE1">
        <w:rPr>
          <w:rFonts w:ascii="Times New Roman" w:eastAsia="Times New Roman" w:hAnsi="Times New Roman"/>
          <w:spacing w:val="-1"/>
          <w:sz w:val="28"/>
          <w:szCs w:val="28"/>
        </w:rPr>
        <w:t>ожидаемой</w:t>
      </w:r>
      <w:r w:rsidRPr="00006DE1">
        <w:rPr>
          <w:rFonts w:ascii="Times New Roman" w:eastAsia="Times New Roman" w:hAnsi="Times New Roman"/>
          <w:spacing w:val="95"/>
          <w:w w:val="99"/>
          <w:sz w:val="28"/>
          <w:szCs w:val="28"/>
        </w:rPr>
        <w:t xml:space="preserve"> </w:t>
      </w:r>
      <w:r w:rsidRPr="00006DE1">
        <w:rPr>
          <w:rFonts w:ascii="Times New Roman" w:eastAsia="Times New Roman" w:hAnsi="Times New Roman"/>
          <w:spacing w:val="-1"/>
          <w:sz w:val="28"/>
          <w:szCs w:val="28"/>
        </w:rPr>
        <w:t>продолжительности</w:t>
      </w:r>
      <w:r w:rsidRPr="00006DE1">
        <w:rPr>
          <w:rFonts w:ascii="Times New Roman" w:eastAsia="Times New Roman" w:hAnsi="Times New Roman"/>
          <w:spacing w:val="-16"/>
          <w:sz w:val="28"/>
          <w:szCs w:val="28"/>
        </w:rPr>
        <w:t xml:space="preserve"> </w:t>
      </w:r>
      <w:r w:rsidRPr="00006DE1">
        <w:rPr>
          <w:rFonts w:ascii="Times New Roman" w:eastAsia="Times New Roman" w:hAnsi="Times New Roman"/>
          <w:spacing w:val="-1"/>
          <w:sz w:val="28"/>
          <w:szCs w:val="28"/>
        </w:rPr>
        <w:t>жизни,</w:t>
      </w:r>
      <w:r w:rsidRPr="00006DE1">
        <w:rPr>
          <w:rFonts w:ascii="Times New Roman" w:eastAsia="Times New Roman" w:hAnsi="Times New Roman"/>
          <w:spacing w:val="-16"/>
          <w:sz w:val="28"/>
          <w:szCs w:val="28"/>
        </w:rPr>
        <w:t xml:space="preserve"> </w:t>
      </w:r>
      <w:r w:rsidRPr="00006DE1">
        <w:rPr>
          <w:rFonts w:ascii="Times New Roman" w:eastAsia="Times New Roman" w:hAnsi="Times New Roman"/>
          <w:spacing w:val="-1"/>
          <w:sz w:val="28"/>
          <w:szCs w:val="28"/>
        </w:rPr>
        <w:t>стабилизация</w:t>
      </w:r>
      <w:r w:rsidRPr="00006DE1">
        <w:rPr>
          <w:rFonts w:ascii="Times New Roman" w:eastAsia="Times New Roman" w:hAnsi="Times New Roman"/>
          <w:spacing w:val="-16"/>
          <w:sz w:val="28"/>
          <w:szCs w:val="28"/>
        </w:rPr>
        <w:t xml:space="preserve"> </w:t>
      </w:r>
      <w:r w:rsidRPr="00006DE1">
        <w:rPr>
          <w:rFonts w:ascii="Times New Roman" w:eastAsia="Times New Roman" w:hAnsi="Times New Roman"/>
          <w:spacing w:val="-1"/>
          <w:sz w:val="28"/>
          <w:szCs w:val="28"/>
        </w:rPr>
        <w:t>численности</w:t>
      </w:r>
      <w:r w:rsidRPr="00006DE1">
        <w:rPr>
          <w:rFonts w:ascii="Times New Roman" w:eastAsia="Times New Roman" w:hAnsi="Times New Roman"/>
          <w:spacing w:val="-16"/>
          <w:sz w:val="28"/>
          <w:szCs w:val="28"/>
        </w:rPr>
        <w:t xml:space="preserve"> </w:t>
      </w:r>
      <w:r w:rsidRPr="00006DE1">
        <w:rPr>
          <w:rFonts w:ascii="Times New Roman" w:eastAsia="Times New Roman" w:hAnsi="Times New Roman"/>
          <w:spacing w:val="-1"/>
          <w:sz w:val="28"/>
          <w:szCs w:val="28"/>
        </w:rPr>
        <w:t>населения.</w:t>
      </w:r>
    </w:p>
    <w:p w:rsidR="00073868" w:rsidRPr="00006DE1" w:rsidRDefault="00073868" w:rsidP="00006DE1">
      <w:pPr>
        <w:autoSpaceDE w:val="0"/>
        <w:autoSpaceDN w:val="0"/>
        <w:adjustRightInd w:val="0"/>
        <w:spacing w:before="0" w:line="276" w:lineRule="auto"/>
        <w:rPr>
          <w:rFonts w:ascii="Times New Roman" w:hAnsi="Times New Roman"/>
          <w:sz w:val="28"/>
          <w:szCs w:val="28"/>
        </w:rPr>
      </w:pPr>
      <w:r w:rsidRPr="00006DE1">
        <w:rPr>
          <w:rFonts w:ascii="Times New Roman" w:hAnsi="Times New Roman"/>
          <w:sz w:val="28"/>
          <w:szCs w:val="28"/>
        </w:rPr>
        <w:t xml:space="preserve">Численность населения </w:t>
      </w:r>
      <w:proofErr w:type="spellStart"/>
      <w:r w:rsidRPr="00006DE1">
        <w:rPr>
          <w:rFonts w:ascii="Times New Roman" w:eastAsia="SimSun" w:hAnsi="Times New Roman"/>
          <w:sz w:val="28"/>
          <w:szCs w:val="28"/>
        </w:rPr>
        <w:t>Селищинского</w:t>
      </w:r>
      <w:proofErr w:type="spellEnd"/>
      <w:r w:rsidRPr="00006DE1">
        <w:rPr>
          <w:rFonts w:ascii="Times New Roman" w:eastAsia="SimSun" w:hAnsi="Times New Roman"/>
          <w:sz w:val="28"/>
          <w:szCs w:val="28"/>
        </w:rPr>
        <w:t xml:space="preserve"> </w:t>
      </w:r>
      <w:r w:rsidRPr="00006DE1">
        <w:rPr>
          <w:rFonts w:ascii="Times New Roman" w:hAnsi="Times New Roman"/>
          <w:sz w:val="28"/>
          <w:szCs w:val="28"/>
        </w:rPr>
        <w:t>сельского поселения на 01.01.</w:t>
      </w:r>
      <w:r w:rsidR="00422EE4" w:rsidRPr="00006DE1">
        <w:rPr>
          <w:rFonts w:ascii="Times New Roman" w:hAnsi="Times New Roman"/>
          <w:sz w:val="28"/>
          <w:szCs w:val="28"/>
        </w:rPr>
        <w:t xml:space="preserve">2022 г. составила </w:t>
      </w:r>
      <w:r w:rsidR="00110432" w:rsidRPr="00006DE1">
        <w:rPr>
          <w:rFonts w:ascii="Times New Roman" w:hAnsi="Times New Roman"/>
          <w:sz w:val="28"/>
          <w:szCs w:val="28"/>
        </w:rPr>
        <w:t>47</w:t>
      </w:r>
      <w:r w:rsidR="00E034F0" w:rsidRPr="00006DE1">
        <w:rPr>
          <w:rFonts w:ascii="Times New Roman" w:hAnsi="Times New Roman"/>
          <w:sz w:val="28"/>
          <w:szCs w:val="28"/>
        </w:rPr>
        <w:t>2</w:t>
      </w:r>
      <w:r w:rsidR="00AF2643" w:rsidRPr="00006DE1">
        <w:rPr>
          <w:rFonts w:ascii="Times New Roman" w:hAnsi="Times New Roman"/>
          <w:sz w:val="28"/>
          <w:szCs w:val="28"/>
        </w:rPr>
        <w:t xml:space="preserve"> человек (</w:t>
      </w:r>
      <w:r w:rsidR="006D0CA6" w:rsidRPr="00006DE1">
        <w:rPr>
          <w:rFonts w:ascii="Times New Roman" w:hAnsi="Times New Roman"/>
          <w:sz w:val="28"/>
          <w:szCs w:val="28"/>
        </w:rPr>
        <w:t>2,21</w:t>
      </w:r>
      <w:r w:rsidRPr="00006DE1">
        <w:rPr>
          <w:rFonts w:ascii="Times New Roman" w:hAnsi="Times New Roman"/>
          <w:sz w:val="28"/>
          <w:szCs w:val="28"/>
        </w:rPr>
        <w:t xml:space="preserve"> % населения Краснослоб</w:t>
      </w:r>
      <w:r w:rsidR="00AF2643" w:rsidRPr="00006DE1">
        <w:rPr>
          <w:rFonts w:ascii="Times New Roman" w:hAnsi="Times New Roman"/>
          <w:sz w:val="28"/>
          <w:szCs w:val="28"/>
        </w:rPr>
        <w:t xml:space="preserve">одского муниципального района). </w:t>
      </w:r>
      <w:r w:rsidRPr="00006DE1">
        <w:rPr>
          <w:rFonts w:ascii="Times New Roman" w:hAnsi="Times New Roman"/>
          <w:sz w:val="28"/>
          <w:szCs w:val="28"/>
        </w:rPr>
        <w:t>Площадь сельского поселения –</w:t>
      </w:r>
      <w:r w:rsidR="00AF2643" w:rsidRPr="00006DE1">
        <w:rPr>
          <w:rFonts w:ascii="Times New Roman" w:hAnsi="Times New Roman"/>
          <w:sz w:val="28"/>
          <w:szCs w:val="28"/>
        </w:rPr>
        <w:t xml:space="preserve"> </w:t>
      </w:r>
      <w:r w:rsidR="000101F8" w:rsidRPr="00006DE1">
        <w:rPr>
          <w:rFonts w:ascii="Times New Roman" w:hAnsi="Times New Roman"/>
          <w:sz w:val="28"/>
          <w:szCs w:val="28"/>
        </w:rPr>
        <w:t>69,77</w:t>
      </w:r>
      <w:r w:rsidRPr="00006DE1">
        <w:rPr>
          <w:rFonts w:ascii="Times New Roman" w:hAnsi="Times New Roman"/>
          <w:sz w:val="28"/>
          <w:szCs w:val="28"/>
        </w:rPr>
        <w:t xml:space="preserve"> </w:t>
      </w:r>
      <w:r w:rsidRPr="00006DE1">
        <w:rPr>
          <w:rFonts w:ascii="Times New Roman" w:hAnsi="Times New Roman"/>
          <w:color w:val="000000"/>
          <w:sz w:val="28"/>
          <w:szCs w:val="28"/>
        </w:rPr>
        <w:t>км</w:t>
      </w:r>
      <w:proofErr w:type="gramStart"/>
      <w:r w:rsidRPr="00006DE1">
        <w:rPr>
          <w:rFonts w:ascii="Times New Roman" w:hAnsi="Times New Roman"/>
          <w:color w:val="000000"/>
          <w:sz w:val="28"/>
          <w:szCs w:val="28"/>
          <w:vertAlign w:val="superscript"/>
        </w:rPr>
        <w:t>2</w:t>
      </w:r>
      <w:proofErr w:type="gramEnd"/>
      <w:r w:rsidRPr="00006DE1">
        <w:rPr>
          <w:rFonts w:ascii="Times New Roman" w:hAnsi="Times New Roman"/>
          <w:sz w:val="28"/>
          <w:szCs w:val="28"/>
        </w:rPr>
        <w:t>. На территории Краснослободского района (1379,4 тыс. км</w:t>
      </w:r>
      <w:proofErr w:type="gramStart"/>
      <w:r w:rsidRPr="00006DE1">
        <w:rPr>
          <w:rFonts w:ascii="Times New Roman" w:hAnsi="Times New Roman"/>
          <w:sz w:val="28"/>
          <w:szCs w:val="28"/>
          <w:vertAlign w:val="superscript"/>
        </w:rPr>
        <w:t>2</w:t>
      </w:r>
      <w:proofErr w:type="gramEnd"/>
      <w:r w:rsidR="000101F8" w:rsidRPr="00006DE1">
        <w:rPr>
          <w:rFonts w:ascii="Times New Roman" w:hAnsi="Times New Roman"/>
          <w:sz w:val="28"/>
          <w:szCs w:val="28"/>
        </w:rPr>
        <w:t>) проживает 21397</w:t>
      </w:r>
      <w:r w:rsidRPr="00006DE1">
        <w:rPr>
          <w:rFonts w:ascii="Times New Roman" w:hAnsi="Times New Roman"/>
          <w:sz w:val="28"/>
          <w:szCs w:val="28"/>
        </w:rPr>
        <w:t xml:space="preserve"> чел. Плотность населения района составляет 1</w:t>
      </w:r>
      <w:r w:rsidR="006D0CA6" w:rsidRPr="00006DE1">
        <w:rPr>
          <w:rFonts w:ascii="Times New Roman" w:hAnsi="Times New Roman"/>
          <w:sz w:val="28"/>
          <w:szCs w:val="28"/>
        </w:rPr>
        <w:t>5</w:t>
      </w:r>
      <w:r w:rsidRPr="00006DE1">
        <w:rPr>
          <w:rFonts w:ascii="Times New Roman" w:hAnsi="Times New Roman"/>
          <w:sz w:val="28"/>
          <w:szCs w:val="28"/>
        </w:rPr>
        <w:t>,</w:t>
      </w:r>
      <w:r w:rsidR="006D0CA6" w:rsidRPr="00006DE1">
        <w:rPr>
          <w:rFonts w:ascii="Times New Roman" w:hAnsi="Times New Roman"/>
          <w:sz w:val="28"/>
          <w:szCs w:val="28"/>
        </w:rPr>
        <w:t>5</w:t>
      </w:r>
      <w:r w:rsidRPr="00006DE1">
        <w:rPr>
          <w:rFonts w:ascii="Times New Roman" w:hAnsi="Times New Roman"/>
          <w:sz w:val="28"/>
          <w:szCs w:val="28"/>
        </w:rPr>
        <w:t xml:space="preserve"> чел/км</w:t>
      </w:r>
      <w:r w:rsidRPr="00006DE1">
        <w:rPr>
          <w:rFonts w:ascii="Times New Roman" w:hAnsi="Times New Roman"/>
          <w:sz w:val="28"/>
          <w:szCs w:val="28"/>
          <w:vertAlign w:val="superscript"/>
        </w:rPr>
        <w:t xml:space="preserve">2 </w:t>
      </w:r>
      <w:r w:rsidRPr="00006DE1">
        <w:rPr>
          <w:rFonts w:ascii="Times New Roman" w:hAnsi="Times New Roman"/>
          <w:sz w:val="28"/>
          <w:szCs w:val="28"/>
        </w:rPr>
        <w:t xml:space="preserve">(в Республике Мордовия – </w:t>
      </w:r>
      <w:r w:rsidR="006D0CA6" w:rsidRPr="00006DE1">
        <w:rPr>
          <w:rFonts w:ascii="Times New Roman" w:hAnsi="Times New Roman"/>
          <w:sz w:val="28"/>
          <w:szCs w:val="28"/>
        </w:rPr>
        <w:t>29</w:t>
      </w:r>
      <w:r w:rsidRPr="00006DE1">
        <w:rPr>
          <w:rFonts w:ascii="Times New Roman" w:hAnsi="Times New Roman"/>
          <w:sz w:val="28"/>
          <w:szCs w:val="28"/>
        </w:rPr>
        <w:t>,</w:t>
      </w:r>
      <w:r w:rsidR="006D0CA6" w:rsidRPr="00006DE1">
        <w:rPr>
          <w:rFonts w:ascii="Times New Roman" w:hAnsi="Times New Roman"/>
          <w:sz w:val="28"/>
          <w:szCs w:val="28"/>
        </w:rPr>
        <w:t>5</w:t>
      </w:r>
      <w:r w:rsidRPr="00006DE1">
        <w:rPr>
          <w:rFonts w:ascii="Times New Roman" w:hAnsi="Times New Roman"/>
          <w:sz w:val="28"/>
          <w:szCs w:val="28"/>
        </w:rPr>
        <w:t xml:space="preserve"> чел/км</w:t>
      </w:r>
      <w:r w:rsidRPr="00006DE1">
        <w:rPr>
          <w:rFonts w:ascii="Times New Roman" w:hAnsi="Times New Roman"/>
          <w:sz w:val="28"/>
          <w:szCs w:val="28"/>
          <w:vertAlign w:val="superscript"/>
        </w:rPr>
        <w:t>2</w:t>
      </w:r>
      <w:r w:rsidRPr="00006DE1">
        <w:rPr>
          <w:rFonts w:ascii="Times New Roman" w:hAnsi="Times New Roman"/>
          <w:sz w:val="28"/>
          <w:szCs w:val="28"/>
        </w:rPr>
        <w:t xml:space="preserve">), </w:t>
      </w:r>
      <w:proofErr w:type="spellStart"/>
      <w:r w:rsidRPr="00006DE1">
        <w:rPr>
          <w:rFonts w:ascii="Times New Roman" w:hAnsi="Times New Roman"/>
          <w:sz w:val="28"/>
          <w:szCs w:val="28"/>
        </w:rPr>
        <w:t>Селищинского</w:t>
      </w:r>
      <w:proofErr w:type="spellEnd"/>
      <w:r w:rsidRPr="00006DE1">
        <w:rPr>
          <w:rFonts w:ascii="Times New Roman" w:hAnsi="Times New Roman"/>
          <w:sz w:val="28"/>
          <w:szCs w:val="28"/>
        </w:rPr>
        <w:t xml:space="preserve"> сельского поселения – </w:t>
      </w:r>
      <w:r w:rsidR="006D0CA6" w:rsidRPr="00006DE1">
        <w:rPr>
          <w:rFonts w:ascii="Times New Roman" w:hAnsi="Times New Roman"/>
          <w:sz w:val="28"/>
          <w:szCs w:val="28"/>
        </w:rPr>
        <w:t>6</w:t>
      </w:r>
      <w:r w:rsidRPr="00006DE1">
        <w:rPr>
          <w:rFonts w:ascii="Times New Roman" w:hAnsi="Times New Roman"/>
          <w:sz w:val="28"/>
          <w:szCs w:val="28"/>
        </w:rPr>
        <w:t>,</w:t>
      </w:r>
      <w:r w:rsidR="006D0CA6" w:rsidRPr="00006DE1">
        <w:rPr>
          <w:rFonts w:ascii="Times New Roman" w:hAnsi="Times New Roman"/>
          <w:sz w:val="28"/>
          <w:szCs w:val="28"/>
        </w:rPr>
        <w:t>77</w:t>
      </w:r>
      <w:r w:rsidRPr="00006DE1">
        <w:rPr>
          <w:rFonts w:ascii="Times New Roman" w:hAnsi="Times New Roman"/>
          <w:sz w:val="28"/>
          <w:szCs w:val="28"/>
        </w:rPr>
        <w:t xml:space="preserve"> чел/км</w:t>
      </w:r>
      <w:r w:rsidRPr="00006DE1">
        <w:rPr>
          <w:rFonts w:ascii="Times New Roman" w:hAnsi="Times New Roman"/>
          <w:sz w:val="28"/>
          <w:szCs w:val="28"/>
          <w:vertAlign w:val="superscript"/>
        </w:rPr>
        <w:t>2</w:t>
      </w:r>
      <w:r w:rsidRPr="00006DE1">
        <w:rPr>
          <w:rFonts w:ascii="Times New Roman" w:hAnsi="Times New Roman"/>
          <w:sz w:val="28"/>
          <w:szCs w:val="28"/>
        </w:rPr>
        <w:t>.</w:t>
      </w:r>
    </w:p>
    <w:p w:rsidR="00073868" w:rsidRDefault="00A57ECE" w:rsidP="00006DE1">
      <w:pPr>
        <w:spacing w:before="0" w:line="276" w:lineRule="auto"/>
        <w:rPr>
          <w:rFonts w:ascii="Times New Roman" w:hAnsi="Times New Roman"/>
          <w:sz w:val="28"/>
          <w:szCs w:val="28"/>
        </w:rPr>
      </w:pPr>
      <w:r w:rsidRPr="00006DE1">
        <w:rPr>
          <w:rFonts w:ascii="Times New Roman" w:hAnsi="Times New Roman"/>
          <w:sz w:val="28"/>
          <w:szCs w:val="28"/>
        </w:rPr>
        <w:t>В</w:t>
      </w:r>
      <w:r w:rsidR="00073868" w:rsidRPr="00006DE1">
        <w:rPr>
          <w:rFonts w:ascii="Times New Roman" w:hAnsi="Times New Roman"/>
          <w:sz w:val="28"/>
          <w:szCs w:val="28"/>
        </w:rPr>
        <w:t xml:space="preserve"> </w:t>
      </w:r>
      <w:proofErr w:type="spellStart"/>
      <w:r w:rsidR="00073868" w:rsidRPr="00006DE1">
        <w:rPr>
          <w:rFonts w:ascii="Times New Roman" w:hAnsi="Times New Roman"/>
          <w:sz w:val="28"/>
          <w:szCs w:val="28"/>
        </w:rPr>
        <w:t>Селищинском</w:t>
      </w:r>
      <w:proofErr w:type="spellEnd"/>
      <w:r w:rsidR="00073868" w:rsidRPr="00006DE1">
        <w:rPr>
          <w:rFonts w:ascii="Times New Roman" w:hAnsi="Times New Roman"/>
          <w:sz w:val="28"/>
          <w:szCs w:val="28"/>
        </w:rPr>
        <w:t xml:space="preserve"> сельском поселении наблюдается меньшее количество лиц трудоспособного возраста, чем по Республике Мордовия. И наоборот, лиц пенсионного возраста в </w:t>
      </w:r>
      <w:proofErr w:type="spellStart"/>
      <w:r w:rsidR="00073868" w:rsidRPr="00006DE1">
        <w:rPr>
          <w:rFonts w:ascii="Times New Roman" w:hAnsi="Times New Roman"/>
          <w:sz w:val="28"/>
          <w:szCs w:val="28"/>
        </w:rPr>
        <w:t>Селищинском</w:t>
      </w:r>
      <w:proofErr w:type="spellEnd"/>
      <w:r w:rsidR="00073868" w:rsidRPr="00006DE1">
        <w:rPr>
          <w:rFonts w:ascii="Times New Roman" w:hAnsi="Times New Roman"/>
          <w:sz w:val="28"/>
          <w:szCs w:val="28"/>
        </w:rPr>
        <w:t xml:space="preserve"> сельском поселении больше, чем по Республике Мордовия. Таким образом, население считается старым.</w:t>
      </w:r>
    </w:p>
    <w:p w:rsidR="00073868" w:rsidRPr="00073868" w:rsidRDefault="00073868" w:rsidP="00006DE1">
      <w:pPr>
        <w:spacing w:before="0" w:line="276" w:lineRule="auto"/>
        <w:rPr>
          <w:rFonts w:ascii="Times New Roman" w:hAnsi="Times New Roman"/>
          <w:sz w:val="28"/>
          <w:szCs w:val="28"/>
        </w:rPr>
      </w:pPr>
    </w:p>
    <w:p w:rsidR="00073868" w:rsidRPr="00073868" w:rsidRDefault="00073868" w:rsidP="00006DE1">
      <w:pPr>
        <w:spacing w:before="0" w:line="276" w:lineRule="auto"/>
        <w:rPr>
          <w:rFonts w:ascii="Times New Roman" w:hAnsi="Times New Roman"/>
          <w:sz w:val="28"/>
          <w:szCs w:val="28"/>
        </w:rPr>
      </w:pPr>
      <w:r w:rsidRPr="00006DE1">
        <w:rPr>
          <w:rFonts w:ascii="Times New Roman" w:hAnsi="Times New Roman"/>
          <w:sz w:val="28"/>
          <w:szCs w:val="28"/>
        </w:rPr>
        <w:t xml:space="preserve">Таблица </w:t>
      </w:r>
      <w:r w:rsidR="00006DE1" w:rsidRPr="00006DE1">
        <w:rPr>
          <w:rFonts w:ascii="Times New Roman" w:hAnsi="Times New Roman"/>
          <w:sz w:val="28"/>
          <w:szCs w:val="28"/>
        </w:rPr>
        <w:t>10</w:t>
      </w:r>
      <w:r w:rsidRPr="00006DE1">
        <w:rPr>
          <w:rFonts w:ascii="Times New Roman" w:hAnsi="Times New Roman"/>
          <w:sz w:val="28"/>
          <w:szCs w:val="28"/>
        </w:rPr>
        <w:t xml:space="preserve"> – Динамика численности населения</w:t>
      </w:r>
      <w:r w:rsidR="00B56FD3">
        <w:rPr>
          <w:rFonts w:ascii="Times New Roman" w:hAnsi="Times New Roman"/>
          <w:sz w:val="28"/>
          <w:szCs w:val="28"/>
        </w:rPr>
        <w:t xml:space="preserve"> </w:t>
      </w:r>
      <w:proofErr w:type="spellStart"/>
      <w:r w:rsidR="00B56FD3">
        <w:rPr>
          <w:rFonts w:ascii="Times New Roman" w:hAnsi="Times New Roman"/>
          <w:sz w:val="28"/>
          <w:szCs w:val="28"/>
        </w:rPr>
        <w:t>Селищинского</w:t>
      </w:r>
      <w:proofErr w:type="spellEnd"/>
      <w:r w:rsidR="00B56FD3">
        <w:rPr>
          <w:rFonts w:ascii="Times New Roman" w:hAnsi="Times New Roman"/>
          <w:sz w:val="28"/>
          <w:szCs w:val="28"/>
        </w:rPr>
        <w:t xml:space="preserve"> сельского поселения.</w:t>
      </w:r>
    </w:p>
    <w:tbl>
      <w:tblPr>
        <w:tblW w:w="9912" w:type="dxa"/>
        <w:jc w:val="center"/>
        <w:tblInd w:w="-9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5633"/>
        <w:gridCol w:w="2087"/>
        <w:gridCol w:w="2192"/>
      </w:tblGrid>
      <w:tr w:rsidR="00073868" w:rsidRPr="00006DE1" w:rsidTr="00006DE1">
        <w:trPr>
          <w:trHeight w:val="509"/>
          <w:jc w:val="center"/>
        </w:trPr>
        <w:tc>
          <w:tcPr>
            <w:tcW w:w="5633" w:type="dxa"/>
            <w:shd w:val="clear" w:color="auto" w:fill="auto"/>
            <w:vAlign w:val="center"/>
          </w:tcPr>
          <w:p w:rsidR="00073868" w:rsidRPr="00006DE1" w:rsidRDefault="00073868" w:rsidP="00073868">
            <w:pPr>
              <w:spacing w:line="276" w:lineRule="auto"/>
              <w:ind w:firstLine="0"/>
              <w:jc w:val="center"/>
              <w:rPr>
                <w:rFonts w:ascii="Times New Roman" w:hAnsi="Times New Roman"/>
                <w:sz w:val="24"/>
                <w:szCs w:val="24"/>
              </w:rPr>
            </w:pPr>
            <w:r w:rsidRPr="00006DE1">
              <w:rPr>
                <w:rFonts w:ascii="Times New Roman" w:hAnsi="Times New Roman"/>
                <w:sz w:val="24"/>
                <w:szCs w:val="24"/>
              </w:rPr>
              <w:t>Наименование</w:t>
            </w:r>
          </w:p>
        </w:tc>
        <w:tc>
          <w:tcPr>
            <w:tcW w:w="2087" w:type="dxa"/>
            <w:shd w:val="clear" w:color="auto" w:fill="auto"/>
            <w:vAlign w:val="center"/>
          </w:tcPr>
          <w:p w:rsidR="00073868" w:rsidRPr="00006DE1" w:rsidRDefault="00073868" w:rsidP="00006DE1">
            <w:pPr>
              <w:spacing w:line="276" w:lineRule="auto"/>
              <w:ind w:left="-57" w:right="-147" w:firstLine="0"/>
              <w:jc w:val="center"/>
              <w:rPr>
                <w:rFonts w:ascii="Times New Roman" w:hAnsi="Times New Roman"/>
                <w:sz w:val="24"/>
                <w:szCs w:val="24"/>
              </w:rPr>
            </w:pPr>
            <w:r w:rsidRPr="00006DE1">
              <w:rPr>
                <w:rFonts w:ascii="Times New Roman" w:hAnsi="Times New Roman"/>
                <w:sz w:val="24"/>
                <w:szCs w:val="24"/>
              </w:rPr>
              <w:t>на 01.01.</w:t>
            </w:r>
            <w:r w:rsidR="00E034F0" w:rsidRPr="00006DE1">
              <w:rPr>
                <w:rFonts w:ascii="Times New Roman" w:hAnsi="Times New Roman"/>
                <w:sz w:val="24"/>
                <w:szCs w:val="24"/>
              </w:rPr>
              <w:t>2021</w:t>
            </w:r>
            <w:r w:rsidRPr="00006DE1">
              <w:rPr>
                <w:rFonts w:ascii="Times New Roman" w:hAnsi="Times New Roman"/>
                <w:sz w:val="24"/>
                <w:szCs w:val="24"/>
              </w:rPr>
              <w:t xml:space="preserve"> г.</w:t>
            </w:r>
          </w:p>
        </w:tc>
        <w:tc>
          <w:tcPr>
            <w:tcW w:w="2192" w:type="dxa"/>
            <w:shd w:val="clear" w:color="auto" w:fill="auto"/>
            <w:vAlign w:val="center"/>
          </w:tcPr>
          <w:p w:rsidR="00073868" w:rsidRPr="00006DE1" w:rsidRDefault="00073868" w:rsidP="00006DE1">
            <w:pPr>
              <w:spacing w:line="276" w:lineRule="auto"/>
              <w:ind w:left="-57" w:right="-147" w:firstLine="0"/>
              <w:jc w:val="center"/>
              <w:rPr>
                <w:rFonts w:ascii="Times New Roman" w:hAnsi="Times New Roman"/>
                <w:sz w:val="24"/>
                <w:szCs w:val="24"/>
              </w:rPr>
            </w:pPr>
            <w:r w:rsidRPr="00006DE1">
              <w:rPr>
                <w:rFonts w:ascii="Times New Roman" w:hAnsi="Times New Roman"/>
                <w:sz w:val="24"/>
                <w:szCs w:val="24"/>
              </w:rPr>
              <w:t>на 01.01.20</w:t>
            </w:r>
            <w:r w:rsidR="002E00AF" w:rsidRPr="00006DE1">
              <w:rPr>
                <w:rFonts w:ascii="Times New Roman" w:hAnsi="Times New Roman"/>
                <w:sz w:val="24"/>
                <w:szCs w:val="24"/>
              </w:rPr>
              <w:t>22</w:t>
            </w:r>
            <w:r w:rsidRPr="00006DE1">
              <w:rPr>
                <w:rFonts w:ascii="Times New Roman" w:hAnsi="Times New Roman"/>
                <w:sz w:val="24"/>
                <w:szCs w:val="24"/>
              </w:rPr>
              <w:t xml:space="preserve"> г.</w:t>
            </w:r>
          </w:p>
        </w:tc>
      </w:tr>
      <w:tr w:rsidR="00073868" w:rsidRPr="00006DE1" w:rsidTr="00006DE1">
        <w:trPr>
          <w:jc w:val="center"/>
        </w:trPr>
        <w:tc>
          <w:tcPr>
            <w:tcW w:w="5633" w:type="dxa"/>
            <w:vAlign w:val="center"/>
          </w:tcPr>
          <w:p w:rsidR="00073868" w:rsidRPr="00006DE1" w:rsidRDefault="00073868" w:rsidP="00073868">
            <w:pPr>
              <w:spacing w:line="276" w:lineRule="auto"/>
              <w:ind w:firstLine="0"/>
              <w:rPr>
                <w:rFonts w:ascii="Times New Roman" w:hAnsi="Times New Roman"/>
                <w:sz w:val="24"/>
                <w:szCs w:val="24"/>
              </w:rPr>
            </w:pPr>
            <w:r w:rsidRPr="00006DE1">
              <w:rPr>
                <w:rFonts w:ascii="Times New Roman" w:hAnsi="Times New Roman"/>
                <w:sz w:val="24"/>
                <w:szCs w:val="24"/>
              </w:rPr>
              <w:t>Общая численность населения, чел.</w:t>
            </w:r>
          </w:p>
        </w:tc>
        <w:tc>
          <w:tcPr>
            <w:tcW w:w="2087" w:type="dxa"/>
            <w:vAlign w:val="center"/>
          </w:tcPr>
          <w:p w:rsidR="00073868" w:rsidRPr="00006DE1" w:rsidRDefault="002E00AF" w:rsidP="00073868">
            <w:pPr>
              <w:spacing w:line="276" w:lineRule="auto"/>
              <w:ind w:firstLine="0"/>
              <w:jc w:val="center"/>
              <w:rPr>
                <w:rFonts w:ascii="Times New Roman" w:hAnsi="Times New Roman"/>
                <w:sz w:val="24"/>
                <w:szCs w:val="24"/>
              </w:rPr>
            </w:pPr>
            <w:r w:rsidRPr="00006DE1">
              <w:rPr>
                <w:rFonts w:ascii="Times New Roman" w:hAnsi="Times New Roman"/>
                <w:sz w:val="24"/>
                <w:szCs w:val="24"/>
              </w:rPr>
              <w:t>547</w:t>
            </w:r>
          </w:p>
        </w:tc>
        <w:tc>
          <w:tcPr>
            <w:tcW w:w="2192" w:type="dxa"/>
            <w:vAlign w:val="center"/>
          </w:tcPr>
          <w:p w:rsidR="00073868" w:rsidRPr="00006DE1" w:rsidRDefault="002E00AF" w:rsidP="00073868">
            <w:pPr>
              <w:spacing w:line="276" w:lineRule="auto"/>
              <w:ind w:firstLine="0"/>
              <w:jc w:val="center"/>
              <w:rPr>
                <w:rFonts w:ascii="Times New Roman" w:hAnsi="Times New Roman"/>
                <w:sz w:val="24"/>
                <w:szCs w:val="24"/>
              </w:rPr>
            </w:pPr>
            <w:r w:rsidRPr="00006DE1">
              <w:rPr>
                <w:rFonts w:ascii="Times New Roman" w:hAnsi="Times New Roman"/>
                <w:sz w:val="24"/>
                <w:szCs w:val="24"/>
              </w:rPr>
              <w:t>472</w:t>
            </w:r>
          </w:p>
        </w:tc>
      </w:tr>
      <w:tr w:rsidR="00073868" w:rsidRPr="00006DE1" w:rsidTr="00006DE1">
        <w:trPr>
          <w:jc w:val="center"/>
        </w:trPr>
        <w:tc>
          <w:tcPr>
            <w:tcW w:w="5633" w:type="dxa"/>
            <w:vAlign w:val="center"/>
          </w:tcPr>
          <w:p w:rsidR="00073868" w:rsidRPr="00006DE1" w:rsidRDefault="00073868" w:rsidP="00073868">
            <w:pPr>
              <w:spacing w:line="276" w:lineRule="auto"/>
              <w:ind w:firstLine="0"/>
              <w:rPr>
                <w:rFonts w:ascii="Times New Roman" w:hAnsi="Times New Roman"/>
                <w:sz w:val="24"/>
                <w:szCs w:val="24"/>
              </w:rPr>
            </w:pPr>
            <w:r w:rsidRPr="00006DE1">
              <w:rPr>
                <w:rFonts w:ascii="Times New Roman" w:hAnsi="Times New Roman"/>
                <w:sz w:val="24"/>
                <w:szCs w:val="24"/>
              </w:rPr>
              <w:t xml:space="preserve">Число </w:t>
            </w:r>
            <w:proofErr w:type="gramStart"/>
            <w:r w:rsidRPr="00006DE1">
              <w:rPr>
                <w:rFonts w:ascii="Times New Roman" w:hAnsi="Times New Roman"/>
                <w:sz w:val="24"/>
                <w:szCs w:val="24"/>
              </w:rPr>
              <w:t>родившихся</w:t>
            </w:r>
            <w:proofErr w:type="gramEnd"/>
          </w:p>
        </w:tc>
        <w:tc>
          <w:tcPr>
            <w:tcW w:w="2087" w:type="dxa"/>
            <w:vAlign w:val="center"/>
          </w:tcPr>
          <w:p w:rsidR="00073868" w:rsidRPr="00006DE1" w:rsidRDefault="002E00AF" w:rsidP="00073868">
            <w:pPr>
              <w:spacing w:line="276" w:lineRule="auto"/>
              <w:ind w:firstLine="0"/>
              <w:jc w:val="center"/>
              <w:rPr>
                <w:rFonts w:ascii="Times New Roman" w:hAnsi="Times New Roman"/>
                <w:sz w:val="24"/>
                <w:szCs w:val="24"/>
              </w:rPr>
            </w:pPr>
            <w:r w:rsidRPr="00006DE1">
              <w:rPr>
                <w:rFonts w:ascii="Times New Roman" w:hAnsi="Times New Roman"/>
                <w:sz w:val="24"/>
                <w:szCs w:val="24"/>
              </w:rPr>
              <w:t>1</w:t>
            </w:r>
          </w:p>
        </w:tc>
        <w:tc>
          <w:tcPr>
            <w:tcW w:w="2192" w:type="dxa"/>
            <w:vAlign w:val="center"/>
          </w:tcPr>
          <w:p w:rsidR="00073868" w:rsidRPr="00006DE1" w:rsidRDefault="002E00AF" w:rsidP="00073868">
            <w:pPr>
              <w:spacing w:line="276" w:lineRule="auto"/>
              <w:ind w:firstLine="0"/>
              <w:jc w:val="center"/>
              <w:rPr>
                <w:rFonts w:ascii="Times New Roman" w:hAnsi="Times New Roman"/>
                <w:sz w:val="24"/>
                <w:szCs w:val="24"/>
              </w:rPr>
            </w:pPr>
            <w:r w:rsidRPr="00006DE1">
              <w:rPr>
                <w:rFonts w:ascii="Times New Roman" w:hAnsi="Times New Roman"/>
                <w:sz w:val="24"/>
                <w:szCs w:val="24"/>
              </w:rPr>
              <w:t>2</w:t>
            </w:r>
          </w:p>
        </w:tc>
      </w:tr>
      <w:tr w:rsidR="00073868" w:rsidRPr="00006DE1" w:rsidTr="00006DE1">
        <w:trPr>
          <w:jc w:val="center"/>
        </w:trPr>
        <w:tc>
          <w:tcPr>
            <w:tcW w:w="5633" w:type="dxa"/>
            <w:vAlign w:val="center"/>
          </w:tcPr>
          <w:p w:rsidR="00073868" w:rsidRPr="00006DE1" w:rsidRDefault="00073868" w:rsidP="00073868">
            <w:pPr>
              <w:spacing w:line="276" w:lineRule="auto"/>
              <w:ind w:firstLine="0"/>
              <w:rPr>
                <w:rFonts w:ascii="Times New Roman" w:hAnsi="Times New Roman"/>
                <w:sz w:val="24"/>
                <w:szCs w:val="24"/>
              </w:rPr>
            </w:pPr>
            <w:r w:rsidRPr="00006DE1">
              <w:rPr>
                <w:rFonts w:ascii="Times New Roman" w:hAnsi="Times New Roman"/>
                <w:sz w:val="24"/>
                <w:szCs w:val="24"/>
              </w:rPr>
              <w:t xml:space="preserve">Число </w:t>
            </w:r>
            <w:proofErr w:type="gramStart"/>
            <w:r w:rsidRPr="00006DE1">
              <w:rPr>
                <w:rFonts w:ascii="Times New Roman" w:hAnsi="Times New Roman"/>
                <w:sz w:val="24"/>
                <w:szCs w:val="24"/>
              </w:rPr>
              <w:t>умерших</w:t>
            </w:r>
            <w:proofErr w:type="gramEnd"/>
          </w:p>
        </w:tc>
        <w:tc>
          <w:tcPr>
            <w:tcW w:w="2087" w:type="dxa"/>
            <w:vAlign w:val="center"/>
          </w:tcPr>
          <w:p w:rsidR="00073868" w:rsidRPr="00006DE1" w:rsidRDefault="002E00AF" w:rsidP="00073868">
            <w:pPr>
              <w:spacing w:line="276" w:lineRule="auto"/>
              <w:ind w:firstLine="0"/>
              <w:jc w:val="center"/>
              <w:rPr>
                <w:rFonts w:ascii="Times New Roman" w:hAnsi="Times New Roman"/>
                <w:sz w:val="24"/>
                <w:szCs w:val="24"/>
              </w:rPr>
            </w:pPr>
            <w:r w:rsidRPr="00006DE1">
              <w:rPr>
                <w:rFonts w:ascii="Times New Roman" w:hAnsi="Times New Roman"/>
                <w:sz w:val="24"/>
                <w:szCs w:val="24"/>
              </w:rPr>
              <w:t>6</w:t>
            </w:r>
          </w:p>
        </w:tc>
        <w:tc>
          <w:tcPr>
            <w:tcW w:w="2192" w:type="dxa"/>
            <w:vAlign w:val="center"/>
          </w:tcPr>
          <w:p w:rsidR="00073868" w:rsidRPr="00006DE1" w:rsidRDefault="002E00AF" w:rsidP="00073868">
            <w:pPr>
              <w:spacing w:line="276" w:lineRule="auto"/>
              <w:ind w:firstLine="0"/>
              <w:jc w:val="center"/>
              <w:rPr>
                <w:rFonts w:ascii="Times New Roman" w:hAnsi="Times New Roman"/>
                <w:sz w:val="24"/>
                <w:szCs w:val="24"/>
              </w:rPr>
            </w:pPr>
            <w:r w:rsidRPr="00006DE1">
              <w:rPr>
                <w:rFonts w:ascii="Times New Roman" w:hAnsi="Times New Roman"/>
                <w:sz w:val="24"/>
                <w:szCs w:val="24"/>
              </w:rPr>
              <w:t>7</w:t>
            </w:r>
          </w:p>
        </w:tc>
      </w:tr>
      <w:tr w:rsidR="00073868" w:rsidRPr="00006DE1" w:rsidTr="00006DE1">
        <w:trPr>
          <w:jc w:val="center"/>
        </w:trPr>
        <w:tc>
          <w:tcPr>
            <w:tcW w:w="5633" w:type="dxa"/>
            <w:vAlign w:val="center"/>
          </w:tcPr>
          <w:p w:rsidR="00073868" w:rsidRPr="00006DE1" w:rsidRDefault="00073868" w:rsidP="00073868">
            <w:pPr>
              <w:spacing w:line="276" w:lineRule="auto"/>
              <w:ind w:firstLine="0"/>
              <w:rPr>
                <w:rFonts w:ascii="Times New Roman" w:hAnsi="Times New Roman"/>
                <w:sz w:val="24"/>
                <w:szCs w:val="24"/>
              </w:rPr>
            </w:pPr>
            <w:r w:rsidRPr="00006DE1">
              <w:rPr>
                <w:rFonts w:ascii="Times New Roman" w:hAnsi="Times New Roman"/>
                <w:sz w:val="24"/>
                <w:szCs w:val="24"/>
              </w:rPr>
              <w:t>Естественный прирост по годам, чел.</w:t>
            </w:r>
          </w:p>
        </w:tc>
        <w:tc>
          <w:tcPr>
            <w:tcW w:w="2087" w:type="dxa"/>
            <w:vAlign w:val="center"/>
          </w:tcPr>
          <w:p w:rsidR="00073868" w:rsidRPr="00006DE1" w:rsidRDefault="002E00AF" w:rsidP="00073868">
            <w:pPr>
              <w:spacing w:line="276" w:lineRule="auto"/>
              <w:ind w:firstLine="0"/>
              <w:jc w:val="center"/>
              <w:rPr>
                <w:rFonts w:ascii="Times New Roman" w:hAnsi="Times New Roman"/>
                <w:sz w:val="24"/>
                <w:szCs w:val="24"/>
              </w:rPr>
            </w:pPr>
            <w:r w:rsidRPr="00006DE1">
              <w:rPr>
                <w:rFonts w:ascii="Times New Roman" w:hAnsi="Times New Roman"/>
                <w:sz w:val="24"/>
                <w:szCs w:val="24"/>
              </w:rPr>
              <w:t>-</w:t>
            </w:r>
            <w:r w:rsidR="00073868" w:rsidRPr="00006DE1">
              <w:rPr>
                <w:rFonts w:ascii="Times New Roman" w:hAnsi="Times New Roman"/>
                <w:sz w:val="24"/>
                <w:szCs w:val="24"/>
              </w:rPr>
              <w:t>5</w:t>
            </w:r>
          </w:p>
        </w:tc>
        <w:tc>
          <w:tcPr>
            <w:tcW w:w="2192" w:type="dxa"/>
          </w:tcPr>
          <w:p w:rsidR="00073868" w:rsidRPr="00006DE1" w:rsidRDefault="00073868" w:rsidP="00073868">
            <w:pPr>
              <w:spacing w:line="276" w:lineRule="auto"/>
              <w:ind w:firstLine="0"/>
              <w:jc w:val="center"/>
              <w:rPr>
                <w:rFonts w:ascii="Times New Roman" w:hAnsi="Times New Roman"/>
                <w:sz w:val="24"/>
                <w:szCs w:val="24"/>
              </w:rPr>
            </w:pPr>
            <w:r w:rsidRPr="00006DE1">
              <w:rPr>
                <w:rFonts w:ascii="Times New Roman" w:hAnsi="Times New Roman"/>
                <w:sz w:val="24"/>
                <w:szCs w:val="24"/>
              </w:rPr>
              <w:t>-</w:t>
            </w:r>
            <w:r w:rsidR="002E00AF" w:rsidRPr="00006DE1">
              <w:rPr>
                <w:rFonts w:ascii="Times New Roman" w:hAnsi="Times New Roman"/>
                <w:sz w:val="24"/>
                <w:szCs w:val="24"/>
              </w:rPr>
              <w:t>5</w:t>
            </w:r>
          </w:p>
        </w:tc>
      </w:tr>
    </w:tbl>
    <w:p w:rsidR="00615AFF" w:rsidRDefault="00615AFF" w:rsidP="00006DE1">
      <w:pPr>
        <w:suppressAutoHyphens/>
        <w:spacing w:before="0" w:line="276" w:lineRule="auto"/>
        <w:rPr>
          <w:rFonts w:ascii="Times New Roman" w:hAnsi="Times New Roman"/>
          <w:color w:val="000000"/>
          <w:sz w:val="28"/>
          <w:szCs w:val="28"/>
        </w:rPr>
      </w:pPr>
    </w:p>
    <w:p w:rsidR="00830F5C" w:rsidRPr="00006DE1" w:rsidRDefault="00FA7AEA" w:rsidP="00006DE1">
      <w:pPr>
        <w:suppressAutoHyphens/>
        <w:spacing w:before="0" w:line="276" w:lineRule="auto"/>
        <w:rPr>
          <w:rFonts w:ascii="Times New Roman" w:hAnsi="Times New Roman"/>
          <w:sz w:val="28"/>
          <w:szCs w:val="28"/>
        </w:rPr>
      </w:pPr>
      <w:r w:rsidRPr="00006DE1">
        <w:rPr>
          <w:rFonts w:ascii="Times New Roman" w:hAnsi="Times New Roman"/>
          <w:color w:val="000000"/>
          <w:sz w:val="28"/>
          <w:szCs w:val="28"/>
        </w:rPr>
        <w:t xml:space="preserve">В </w:t>
      </w:r>
      <w:proofErr w:type="spellStart"/>
      <w:r w:rsidR="00073868" w:rsidRPr="00006DE1">
        <w:rPr>
          <w:rFonts w:ascii="Times New Roman" w:hAnsi="Times New Roman"/>
          <w:sz w:val="28"/>
          <w:szCs w:val="28"/>
        </w:rPr>
        <w:t>Селищинском</w:t>
      </w:r>
      <w:proofErr w:type="spellEnd"/>
      <w:r w:rsidR="00073868" w:rsidRPr="00006DE1">
        <w:rPr>
          <w:rFonts w:ascii="Times New Roman" w:hAnsi="Times New Roman"/>
          <w:color w:val="000000"/>
          <w:sz w:val="28"/>
          <w:szCs w:val="28"/>
        </w:rPr>
        <w:t xml:space="preserve"> сельском поселении</w:t>
      </w:r>
      <w:r w:rsidR="00B56FD3">
        <w:rPr>
          <w:rFonts w:ascii="Times New Roman" w:hAnsi="Times New Roman"/>
          <w:color w:val="000000"/>
          <w:sz w:val="28"/>
          <w:szCs w:val="28"/>
        </w:rPr>
        <w:t xml:space="preserve"> Краснослободского муниципального района Республики Мордовия</w:t>
      </w:r>
      <w:r w:rsidR="00073868" w:rsidRPr="00006DE1">
        <w:rPr>
          <w:rFonts w:ascii="Times New Roman" w:hAnsi="Times New Roman"/>
          <w:color w:val="000000"/>
          <w:sz w:val="28"/>
          <w:szCs w:val="28"/>
        </w:rPr>
        <w:t xml:space="preserve"> наблюдается отрицательный естественный прирост</w:t>
      </w:r>
      <w:r w:rsidR="00073868" w:rsidRPr="00006DE1">
        <w:rPr>
          <w:rFonts w:ascii="Times New Roman" w:hAnsi="Times New Roman"/>
          <w:sz w:val="28"/>
          <w:szCs w:val="28"/>
        </w:rPr>
        <w:t xml:space="preserve">, число </w:t>
      </w:r>
      <w:proofErr w:type="gramStart"/>
      <w:r w:rsidR="00073868" w:rsidRPr="00006DE1">
        <w:rPr>
          <w:rFonts w:ascii="Times New Roman" w:hAnsi="Times New Roman"/>
          <w:sz w:val="28"/>
          <w:szCs w:val="28"/>
        </w:rPr>
        <w:t>умерших</w:t>
      </w:r>
      <w:proofErr w:type="gramEnd"/>
      <w:r w:rsidR="00073868" w:rsidRPr="00006DE1">
        <w:rPr>
          <w:rFonts w:ascii="Times New Roman" w:hAnsi="Times New Roman"/>
          <w:sz w:val="28"/>
          <w:szCs w:val="28"/>
        </w:rPr>
        <w:t xml:space="preserve"> превышает число родившихся. Показатель продолжительности </w:t>
      </w:r>
      <w:r w:rsidR="00073868" w:rsidRPr="00006DE1">
        <w:rPr>
          <w:rFonts w:ascii="Times New Roman" w:hAnsi="Times New Roman"/>
          <w:sz w:val="28"/>
          <w:szCs w:val="28"/>
        </w:rPr>
        <w:lastRenderedPageBreak/>
        <w:t xml:space="preserve">жизни по </w:t>
      </w:r>
      <w:r w:rsidR="00110432" w:rsidRPr="00006DE1">
        <w:rPr>
          <w:rFonts w:ascii="Times New Roman" w:hAnsi="Times New Roman"/>
          <w:sz w:val="28"/>
          <w:szCs w:val="28"/>
        </w:rPr>
        <w:t>Р</w:t>
      </w:r>
      <w:r w:rsidR="00073868" w:rsidRPr="00006DE1">
        <w:rPr>
          <w:rFonts w:ascii="Times New Roman" w:hAnsi="Times New Roman"/>
          <w:sz w:val="28"/>
          <w:szCs w:val="28"/>
        </w:rPr>
        <w:t xml:space="preserve">еспублике составляет </w:t>
      </w:r>
      <w:r w:rsidRPr="00006DE1">
        <w:rPr>
          <w:rFonts w:ascii="Times New Roman" w:hAnsi="Times New Roman"/>
          <w:sz w:val="28"/>
          <w:szCs w:val="28"/>
        </w:rPr>
        <w:t>70,25</w:t>
      </w:r>
      <w:r w:rsidR="00073868" w:rsidRPr="00006DE1">
        <w:rPr>
          <w:rFonts w:ascii="Times New Roman" w:hAnsi="Times New Roman"/>
          <w:sz w:val="28"/>
          <w:szCs w:val="28"/>
        </w:rPr>
        <w:t xml:space="preserve"> лет</w:t>
      </w:r>
      <w:r w:rsidRPr="00006DE1">
        <w:rPr>
          <w:rFonts w:ascii="Times New Roman" w:hAnsi="Times New Roman"/>
          <w:sz w:val="28"/>
          <w:szCs w:val="28"/>
        </w:rPr>
        <w:t xml:space="preserve"> (оба пола на 2021 год по данным Росстата)</w:t>
      </w:r>
      <w:r w:rsidR="00073868" w:rsidRPr="00006DE1">
        <w:rPr>
          <w:rFonts w:ascii="Times New Roman" w:hAnsi="Times New Roman"/>
          <w:sz w:val="28"/>
          <w:szCs w:val="28"/>
        </w:rPr>
        <w:t>.</w:t>
      </w:r>
    </w:p>
    <w:p w:rsidR="00073868" w:rsidRPr="00006DE1" w:rsidRDefault="00073868" w:rsidP="00006DE1">
      <w:pPr>
        <w:spacing w:before="0" w:line="276" w:lineRule="auto"/>
        <w:rPr>
          <w:rFonts w:ascii="Times New Roman" w:hAnsi="Times New Roman"/>
          <w:sz w:val="28"/>
          <w:szCs w:val="28"/>
        </w:rPr>
      </w:pPr>
      <w:r w:rsidRPr="00006DE1">
        <w:rPr>
          <w:rFonts w:ascii="Times New Roman" w:hAnsi="Times New Roman"/>
          <w:sz w:val="28"/>
          <w:szCs w:val="28"/>
        </w:rPr>
        <w:t xml:space="preserve">Наблюдается </w:t>
      </w:r>
      <w:proofErr w:type="gramStart"/>
      <w:r w:rsidRPr="00006DE1">
        <w:rPr>
          <w:rFonts w:ascii="Times New Roman" w:hAnsi="Times New Roman"/>
          <w:sz w:val="28"/>
          <w:szCs w:val="28"/>
        </w:rPr>
        <w:t>устойчивая</w:t>
      </w:r>
      <w:proofErr w:type="gramEnd"/>
      <w:r w:rsidRPr="00006DE1">
        <w:rPr>
          <w:rFonts w:ascii="Times New Roman" w:hAnsi="Times New Roman"/>
          <w:sz w:val="28"/>
          <w:szCs w:val="28"/>
        </w:rPr>
        <w:t xml:space="preserve"> </w:t>
      </w:r>
      <w:proofErr w:type="spellStart"/>
      <w:r w:rsidRPr="00006DE1">
        <w:rPr>
          <w:rFonts w:ascii="Times New Roman" w:hAnsi="Times New Roman"/>
          <w:sz w:val="28"/>
          <w:szCs w:val="28"/>
        </w:rPr>
        <w:t>депопуляция</w:t>
      </w:r>
      <w:proofErr w:type="spellEnd"/>
      <w:r w:rsidRPr="00006DE1">
        <w:rPr>
          <w:rFonts w:ascii="Times New Roman" w:hAnsi="Times New Roman"/>
          <w:sz w:val="28"/>
          <w:szCs w:val="28"/>
        </w:rPr>
        <w:t xml:space="preserve"> населения района, которая обусловлена низкой рождаемостью, не обеспечивающей естественный прирост населения, смертностью, превышающей уровень рождаемости, миграционным оттоком населения. Таким образом, естественная убыль не компенсируется механическим приростом.</w:t>
      </w:r>
    </w:p>
    <w:p w:rsidR="00073868" w:rsidRPr="00006DE1" w:rsidRDefault="00073868" w:rsidP="00006DE1">
      <w:pPr>
        <w:spacing w:before="0" w:line="276" w:lineRule="auto"/>
        <w:rPr>
          <w:rFonts w:ascii="Times New Roman" w:hAnsi="Times New Roman"/>
          <w:sz w:val="28"/>
          <w:szCs w:val="28"/>
        </w:rPr>
      </w:pPr>
      <w:r w:rsidRPr="00006DE1">
        <w:rPr>
          <w:rFonts w:ascii="Times New Roman" w:hAnsi="Times New Roman"/>
          <w:sz w:val="28"/>
          <w:szCs w:val="28"/>
        </w:rPr>
        <w:t>Сокращение численности населения, вероятно, будет иметь место и в дальнейшем, при устойчивой тенденции старения населения. Следовательно, следует учитывать численное сокращение трудовых ресурсов и потребность в дополнительных социальных затратах на жизнедеятельность лиц пенсионного возраста.</w:t>
      </w:r>
    </w:p>
    <w:p w:rsidR="00073868" w:rsidRPr="00006DE1" w:rsidRDefault="00073868" w:rsidP="00006DE1">
      <w:pPr>
        <w:spacing w:before="0" w:line="276" w:lineRule="auto"/>
        <w:rPr>
          <w:rFonts w:ascii="Times New Roman" w:hAnsi="Times New Roman"/>
          <w:sz w:val="28"/>
          <w:szCs w:val="28"/>
        </w:rPr>
      </w:pPr>
      <w:r w:rsidRPr="00006DE1">
        <w:rPr>
          <w:rFonts w:ascii="Times New Roman" w:hAnsi="Times New Roman"/>
          <w:sz w:val="28"/>
          <w:szCs w:val="28"/>
        </w:rPr>
        <w:t>В условиях падения естественного воспроизводства населения механический приток будет являться определяющим в формировании населения района, оказывая влияние на изменения в численности, национальном составе и половозрастной структуре.</w:t>
      </w:r>
    </w:p>
    <w:p w:rsidR="00601D38" w:rsidRDefault="00073868" w:rsidP="00006DE1">
      <w:pPr>
        <w:suppressAutoHyphens/>
        <w:spacing w:before="0" w:line="276" w:lineRule="auto"/>
        <w:rPr>
          <w:rFonts w:ascii="Times New Roman" w:hAnsi="Times New Roman"/>
          <w:sz w:val="28"/>
          <w:szCs w:val="28"/>
        </w:rPr>
      </w:pPr>
      <w:r w:rsidRPr="00006DE1">
        <w:rPr>
          <w:rFonts w:ascii="Times New Roman" w:hAnsi="Times New Roman"/>
          <w:sz w:val="28"/>
          <w:szCs w:val="28"/>
        </w:rPr>
        <w:t xml:space="preserve">Сложившаяся тенденция </w:t>
      </w:r>
      <w:proofErr w:type="spellStart"/>
      <w:r w:rsidRPr="00006DE1">
        <w:rPr>
          <w:rFonts w:ascii="Times New Roman" w:hAnsi="Times New Roman"/>
          <w:sz w:val="28"/>
          <w:szCs w:val="28"/>
        </w:rPr>
        <w:t>депопуляции</w:t>
      </w:r>
      <w:proofErr w:type="spellEnd"/>
      <w:r w:rsidRPr="00006DE1">
        <w:rPr>
          <w:rFonts w:ascii="Times New Roman" w:hAnsi="Times New Roman"/>
          <w:sz w:val="28"/>
          <w:szCs w:val="28"/>
        </w:rPr>
        <w:t xml:space="preserve"> населения является главной проблемой развития социальной сферы, как в районе, так и в республике в целом. Существующие высокие показатели естественной убыли населения не позволяют рассчитывать на резкий перелом в демографической ситуации в ближайшее время.</w:t>
      </w:r>
    </w:p>
    <w:p w:rsidR="00675B34" w:rsidRDefault="00675B34" w:rsidP="00006DE1">
      <w:pPr>
        <w:suppressAutoHyphens/>
        <w:spacing w:before="0" w:line="276" w:lineRule="auto"/>
        <w:rPr>
          <w:rFonts w:ascii="Times New Roman" w:hAnsi="Times New Roman"/>
          <w:sz w:val="28"/>
          <w:szCs w:val="28"/>
        </w:rPr>
      </w:pPr>
      <w:r>
        <w:rPr>
          <w:rFonts w:ascii="Times New Roman" w:hAnsi="Times New Roman"/>
          <w:sz w:val="28"/>
          <w:szCs w:val="28"/>
        </w:rPr>
        <w:t xml:space="preserve">По данным Министерства социальной защиты, труда и занятости населения Республики Мордовия имеются следующие сведения по </w:t>
      </w:r>
      <w:proofErr w:type="spellStart"/>
      <w:r>
        <w:rPr>
          <w:rFonts w:ascii="Times New Roman" w:hAnsi="Times New Roman"/>
          <w:sz w:val="28"/>
          <w:szCs w:val="28"/>
        </w:rPr>
        <w:t>Селищинскому</w:t>
      </w:r>
      <w:proofErr w:type="spellEnd"/>
      <w:r>
        <w:rPr>
          <w:rFonts w:ascii="Times New Roman" w:hAnsi="Times New Roman"/>
          <w:sz w:val="28"/>
          <w:szCs w:val="28"/>
        </w:rPr>
        <w:t xml:space="preserve"> сельскому поселению:</w:t>
      </w:r>
    </w:p>
    <w:p w:rsidR="00675B34" w:rsidRDefault="00675B34" w:rsidP="00006DE1">
      <w:pPr>
        <w:suppressAutoHyphens/>
        <w:spacing w:before="0" w:line="276" w:lineRule="auto"/>
        <w:rPr>
          <w:rFonts w:ascii="Times New Roman" w:hAnsi="Times New Roman"/>
          <w:sz w:val="28"/>
          <w:szCs w:val="28"/>
        </w:rPr>
      </w:pPr>
      <w:r>
        <w:rPr>
          <w:rFonts w:ascii="Times New Roman" w:hAnsi="Times New Roman"/>
          <w:sz w:val="28"/>
          <w:szCs w:val="28"/>
        </w:rPr>
        <w:t>- общий коэффициент рождаемости за 2021 г. – 1,9 на 1000 человек населения;</w:t>
      </w:r>
    </w:p>
    <w:p w:rsidR="00675B34" w:rsidRDefault="00675B34" w:rsidP="00006DE1">
      <w:pPr>
        <w:suppressAutoHyphens/>
        <w:spacing w:before="0" w:line="276" w:lineRule="auto"/>
        <w:rPr>
          <w:rFonts w:ascii="Times New Roman" w:hAnsi="Times New Roman"/>
          <w:sz w:val="28"/>
          <w:szCs w:val="28"/>
        </w:rPr>
      </w:pPr>
      <w:r>
        <w:rPr>
          <w:rFonts w:ascii="Times New Roman" w:hAnsi="Times New Roman"/>
          <w:sz w:val="28"/>
          <w:szCs w:val="28"/>
        </w:rPr>
        <w:t>- общий коэффициент смертности за 2021 г. – 16,8 на 1000 человек населения;</w:t>
      </w:r>
    </w:p>
    <w:p w:rsidR="00675B34" w:rsidRDefault="00675B34" w:rsidP="00006DE1">
      <w:pPr>
        <w:suppressAutoHyphens/>
        <w:spacing w:before="0" w:line="276" w:lineRule="auto"/>
        <w:rPr>
          <w:rFonts w:ascii="Times New Roman" w:hAnsi="Times New Roman"/>
          <w:sz w:val="28"/>
          <w:szCs w:val="28"/>
        </w:rPr>
      </w:pPr>
      <w:r>
        <w:rPr>
          <w:rFonts w:ascii="Times New Roman" w:hAnsi="Times New Roman"/>
          <w:sz w:val="28"/>
          <w:szCs w:val="28"/>
        </w:rPr>
        <w:t>- безработные граждане, зарегистрированные в органах службы занятости (по состоянию на 01.07.2022 г.) – 0 человек.</w:t>
      </w:r>
    </w:p>
    <w:p w:rsidR="00615AFF" w:rsidRDefault="00615AFF" w:rsidP="00006DE1">
      <w:pPr>
        <w:widowControl w:val="0"/>
        <w:spacing w:before="0" w:line="276" w:lineRule="auto"/>
        <w:outlineLvl w:val="3"/>
        <w:rPr>
          <w:rFonts w:ascii="Times New Roman" w:eastAsia="Times New Roman" w:hAnsi="Times New Roman"/>
          <w:b/>
          <w:sz w:val="28"/>
          <w:szCs w:val="24"/>
        </w:rPr>
      </w:pPr>
    </w:p>
    <w:p w:rsidR="00E75E08" w:rsidRPr="00BA2016" w:rsidRDefault="00BB5829" w:rsidP="00006DE1">
      <w:pPr>
        <w:widowControl w:val="0"/>
        <w:spacing w:before="0" w:line="276" w:lineRule="auto"/>
        <w:outlineLvl w:val="3"/>
        <w:rPr>
          <w:rFonts w:ascii="Times New Roman" w:eastAsia="Times New Roman" w:hAnsi="Times New Roman"/>
          <w:b/>
          <w:sz w:val="28"/>
          <w:szCs w:val="24"/>
        </w:rPr>
      </w:pPr>
      <w:r w:rsidRPr="00BA2016">
        <w:rPr>
          <w:rFonts w:ascii="Times New Roman" w:eastAsia="Times New Roman" w:hAnsi="Times New Roman"/>
          <w:b/>
          <w:sz w:val="28"/>
          <w:szCs w:val="24"/>
        </w:rPr>
        <w:t>4</w:t>
      </w:r>
      <w:r w:rsidR="00E75E08" w:rsidRPr="00BA2016">
        <w:rPr>
          <w:rFonts w:ascii="Times New Roman" w:eastAsia="Times New Roman" w:hAnsi="Times New Roman"/>
          <w:b/>
          <w:sz w:val="28"/>
          <w:szCs w:val="24"/>
        </w:rPr>
        <w:t>.</w:t>
      </w:r>
      <w:r w:rsidR="00830F5C" w:rsidRPr="00BA2016">
        <w:rPr>
          <w:rFonts w:ascii="Times New Roman" w:eastAsia="Times New Roman" w:hAnsi="Times New Roman"/>
          <w:b/>
          <w:sz w:val="28"/>
          <w:szCs w:val="24"/>
        </w:rPr>
        <w:t>5</w:t>
      </w:r>
      <w:r w:rsidR="00E75E08" w:rsidRPr="00BA2016">
        <w:rPr>
          <w:rFonts w:ascii="Times New Roman" w:eastAsia="Times New Roman" w:hAnsi="Times New Roman"/>
          <w:b/>
          <w:sz w:val="28"/>
          <w:szCs w:val="24"/>
        </w:rPr>
        <w:t xml:space="preserve"> Жилищное строительство</w:t>
      </w:r>
    </w:p>
    <w:p w:rsidR="008A077C" w:rsidRPr="00BA2016" w:rsidRDefault="00BB5829" w:rsidP="00006DE1">
      <w:pPr>
        <w:widowControl w:val="0"/>
        <w:spacing w:before="0" w:line="276" w:lineRule="auto"/>
        <w:outlineLvl w:val="3"/>
        <w:rPr>
          <w:rFonts w:ascii="Times New Roman" w:eastAsia="Times New Roman" w:hAnsi="Times New Roman"/>
          <w:b/>
          <w:sz w:val="28"/>
          <w:szCs w:val="24"/>
        </w:rPr>
      </w:pPr>
      <w:r w:rsidRPr="00BA2016">
        <w:rPr>
          <w:rFonts w:ascii="Times New Roman" w:eastAsia="Times New Roman" w:hAnsi="Times New Roman"/>
          <w:b/>
          <w:sz w:val="28"/>
          <w:szCs w:val="24"/>
        </w:rPr>
        <w:t>4</w:t>
      </w:r>
      <w:r w:rsidR="008A077C" w:rsidRPr="00BA2016">
        <w:rPr>
          <w:rFonts w:ascii="Times New Roman" w:eastAsia="Times New Roman" w:hAnsi="Times New Roman"/>
          <w:b/>
          <w:sz w:val="28"/>
          <w:szCs w:val="24"/>
        </w:rPr>
        <w:t>.5.1 Современное состояние</w:t>
      </w:r>
    </w:p>
    <w:p w:rsidR="00B305E0" w:rsidRPr="00BA2016" w:rsidRDefault="00B305E0" w:rsidP="00006DE1">
      <w:pPr>
        <w:spacing w:before="0" w:line="276" w:lineRule="auto"/>
        <w:rPr>
          <w:rFonts w:ascii="Times New Roman" w:hAnsi="Times New Roman"/>
          <w:sz w:val="28"/>
          <w:szCs w:val="28"/>
        </w:rPr>
      </w:pPr>
      <w:r w:rsidRPr="00BA2016">
        <w:rPr>
          <w:rFonts w:ascii="Times New Roman" w:hAnsi="Times New Roman"/>
          <w:sz w:val="28"/>
          <w:szCs w:val="28"/>
        </w:rPr>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B305E0" w:rsidRPr="00BA2016" w:rsidRDefault="00B305E0" w:rsidP="00006DE1">
      <w:pPr>
        <w:spacing w:before="0" w:line="276" w:lineRule="auto"/>
        <w:rPr>
          <w:rFonts w:ascii="Times New Roman" w:hAnsi="Times New Roman"/>
          <w:sz w:val="28"/>
          <w:szCs w:val="28"/>
        </w:rPr>
      </w:pPr>
      <w:r w:rsidRPr="00BA2016">
        <w:rPr>
          <w:rFonts w:ascii="Times New Roman" w:hAnsi="Times New Roman"/>
          <w:i/>
          <w:sz w:val="28"/>
          <w:szCs w:val="28"/>
        </w:rPr>
        <w:lastRenderedPageBreak/>
        <w:t>Муниципальная жилищная политика</w:t>
      </w:r>
      <w:r w:rsidRPr="00BA2016">
        <w:rPr>
          <w:rFonts w:ascii="Times New Roman" w:hAnsi="Times New Roman"/>
          <w:sz w:val="28"/>
          <w:szCs w:val="28"/>
        </w:rPr>
        <w:t xml:space="preserve"> – совокупность систематических решений и мероприятий, направленных на удовлетворение потребностей населения в жилье.</w:t>
      </w:r>
    </w:p>
    <w:p w:rsidR="00B305E0" w:rsidRPr="00BA2016" w:rsidRDefault="00B305E0" w:rsidP="00006DE1">
      <w:pPr>
        <w:spacing w:before="0" w:line="276" w:lineRule="auto"/>
        <w:rPr>
          <w:rFonts w:ascii="Times New Roman" w:hAnsi="Times New Roman"/>
          <w:sz w:val="28"/>
          <w:szCs w:val="28"/>
        </w:rPr>
      </w:pPr>
      <w:r w:rsidRPr="00BA2016">
        <w:rPr>
          <w:rFonts w:ascii="Times New Roman" w:hAnsi="Times New Roman"/>
          <w:sz w:val="28"/>
          <w:szCs w:val="28"/>
        </w:rPr>
        <w:t>Перечень вопросов в сфере муниципальной жилищной политики, решение которых обеспечивают муниципальные органы власти:</w:t>
      </w:r>
    </w:p>
    <w:p w:rsidR="00B305E0" w:rsidRPr="00BA2016" w:rsidRDefault="00B305E0" w:rsidP="00006DE1">
      <w:pPr>
        <w:spacing w:before="0" w:line="276" w:lineRule="auto"/>
        <w:rPr>
          <w:rFonts w:ascii="Times New Roman" w:hAnsi="Times New Roman"/>
          <w:sz w:val="28"/>
          <w:szCs w:val="28"/>
        </w:rPr>
      </w:pPr>
      <w:r w:rsidRPr="00BA2016">
        <w:rPr>
          <w:rFonts w:ascii="Times New Roman" w:hAnsi="Times New Roman"/>
          <w:sz w:val="28"/>
          <w:szCs w:val="28"/>
        </w:rPr>
        <w:t>- учет (мониторинг) жилищного фонда,</w:t>
      </w:r>
    </w:p>
    <w:p w:rsidR="00B305E0" w:rsidRPr="00BA2016" w:rsidRDefault="00B305E0" w:rsidP="00006DE1">
      <w:pPr>
        <w:spacing w:before="0" w:line="276" w:lineRule="auto"/>
        <w:rPr>
          <w:rFonts w:ascii="Times New Roman" w:hAnsi="Times New Roman"/>
          <w:sz w:val="28"/>
          <w:szCs w:val="28"/>
        </w:rPr>
      </w:pPr>
      <w:r w:rsidRPr="00BA2016">
        <w:rPr>
          <w:rFonts w:ascii="Times New Roman" w:hAnsi="Times New Roman"/>
          <w:sz w:val="28"/>
          <w:szCs w:val="28"/>
        </w:rPr>
        <w:t>- определение существующей обеспеченности жильем населения муниципального образования,</w:t>
      </w:r>
    </w:p>
    <w:p w:rsidR="00B305E0" w:rsidRPr="00BA2016" w:rsidRDefault="00B305E0" w:rsidP="00006DE1">
      <w:pPr>
        <w:spacing w:before="0" w:line="276" w:lineRule="auto"/>
        <w:rPr>
          <w:rFonts w:ascii="Times New Roman" w:hAnsi="Times New Roman"/>
          <w:sz w:val="28"/>
          <w:szCs w:val="28"/>
        </w:rPr>
      </w:pPr>
      <w:r w:rsidRPr="00BA2016">
        <w:rPr>
          <w:rFonts w:ascii="Times New Roman" w:hAnsi="Times New Roman"/>
          <w:sz w:val="28"/>
          <w:szCs w:val="28"/>
        </w:rPr>
        <w:t>- установление нормативов жилищной обеспеченности, учитывающие местные условия муниципального образования,</w:t>
      </w:r>
    </w:p>
    <w:p w:rsidR="00B305E0" w:rsidRPr="00BA2016" w:rsidRDefault="00B305E0" w:rsidP="00006DE1">
      <w:pPr>
        <w:spacing w:before="0" w:line="276" w:lineRule="auto"/>
        <w:rPr>
          <w:rFonts w:ascii="Times New Roman" w:hAnsi="Times New Roman"/>
          <w:sz w:val="28"/>
          <w:szCs w:val="28"/>
        </w:rPr>
      </w:pPr>
      <w:r w:rsidRPr="00BA2016">
        <w:rPr>
          <w:rFonts w:ascii="Times New Roman" w:hAnsi="Times New Roman"/>
          <w:sz w:val="28"/>
          <w:szCs w:val="28"/>
        </w:rPr>
        <w:t>- 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B305E0" w:rsidRPr="00BA2016" w:rsidRDefault="00B305E0" w:rsidP="00006DE1">
      <w:pPr>
        <w:spacing w:before="0" w:line="276" w:lineRule="auto"/>
        <w:rPr>
          <w:rFonts w:ascii="Times New Roman" w:hAnsi="Times New Roman"/>
          <w:sz w:val="28"/>
          <w:szCs w:val="28"/>
        </w:rPr>
      </w:pPr>
      <w:r w:rsidRPr="00BA2016">
        <w:rPr>
          <w:rFonts w:ascii="Times New Roman" w:hAnsi="Times New Roman"/>
          <w:sz w:val="28"/>
          <w:szCs w:val="28"/>
        </w:rPr>
        <w:t>- формирование нормативно-правовой базы в жилищной сфере.</w:t>
      </w:r>
    </w:p>
    <w:p w:rsidR="00B305E0" w:rsidRDefault="00B305E0" w:rsidP="00006DE1">
      <w:pPr>
        <w:suppressAutoHyphens/>
        <w:spacing w:before="0" w:line="276" w:lineRule="auto"/>
        <w:rPr>
          <w:rFonts w:ascii="Times New Roman" w:hAnsi="Times New Roman"/>
          <w:sz w:val="28"/>
          <w:szCs w:val="28"/>
        </w:rPr>
      </w:pPr>
      <w:r w:rsidRPr="00BA2016">
        <w:rPr>
          <w:rFonts w:ascii="Times New Roman" w:hAnsi="Times New Roman"/>
          <w:sz w:val="28"/>
          <w:szCs w:val="28"/>
        </w:rPr>
        <w:t>Для сельского поселения актуальной проблемой является замена ветхого фонда новым, с проведением реконструктивных мероприятий жилых кварталов и упорядочением сел</w:t>
      </w:r>
      <w:r w:rsidR="00BA2016" w:rsidRPr="00BA2016">
        <w:rPr>
          <w:rFonts w:ascii="Times New Roman" w:hAnsi="Times New Roman"/>
          <w:sz w:val="28"/>
          <w:szCs w:val="28"/>
        </w:rPr>
        <w:t>ьской</w:t>
      </w:r>
      <w:r w:rsidRPr="00BA2016">
        <w:rPr>
          <w:rFonts w:ascii="Times New Roman" w:hAnsi="Times New Roman"/>
          <w:sz w:val="28"/>
          <w:szCs w:val="28"/>
        </w:rPr>
        <w:t xml:space="preserve"> территории.</w:t>
      </w:r>
    </w:p>
    <w:p w:rsidR="008A077C" w:rsidRDefault="00BA2016" w:rsidP="00BA2016">
      <w:pPr>
        <w:widowControl w:val="0"/>
        <w:spacing w:before="0" w:line="276" w:lineRule="auto"/>
        <w:outlineLvl w:val="3"/>
        <w:rPr>
          <w:rFonts w:ascii="Times New Roman" w:eastAsia="Times New Roman" w:hAnsi="Times New Roman"/>
          <w:sz w:val="28"/>
          <w:szCs w:val="24"/>
        </w:rPr>
      </w:pPr>
      <w:r>
        <w:rPr>
          <w:rFonts w:ascii="Times New Roman" w:eastAsia="Times New Roman" w:hAnsi="Times New Roman"/>
          <w:sz w:val="28"/>
          <w:szCs w:val="24"/>
        </w:rPr>
        <w:t xml:space="preserve">В </w:t>
      </w:r>
      <w:proofErr w:type="spellStart"/>
      <w:r>
        <w:rPr>
          <w:rFonts w:ascii="Times New Roman" w:eastAsia="Times New Roman" w:hAnsi="Times New Roman"/>
          <w:sz w:val="28"/>
          <w:szCs w:val="24"/>
        </w:rPr>
        <w:t>Селищинском</w:t>
      </w:r>
      <w:proofErr w:type="spellEnd"/>
      <w:r>
        <w:rPr>
          <w:rFonts w:ascii="Times New Roman" w:eastAsia="Times New Roman" w:hAnsi="Times New Roman"/>
          <w:sz w:val="28"/>
          <w:szCs w:val="24"/>
        </w:rPr>
        <w:t xml:space="preserve"> сельском поселении не запланированы мероприятия по строительству нового жилья и капитальному ремонту ветхого жилого фонда.</w:t>
      </w:r>
    </w:p>
    <w:p w:rsidR="00BA2016" w:rsidRPr="00BA2016" w:rsidRDefault="00BA2016" w:rsidP="00BA2016">
      <w:pPr>
        <w:widowControl w:val="0"/>
        <w:spacing w:before="0" w:line="276" w:lineRule="auto"/>
        <w:outlineLvl w:val="3"/>
        <w:rPr>
          <w:rFonts w:ascii="Times New Roman" w:eastAsia="Times New Roman" w:hAnsi="Times New Roman"/>
          <w:sz w:val="28"/>
          <w:szCs w:val="24"/>
        </w:rPr>
      </w:pPr>
    </w:p>
    <w:p w:rsidR="00471DCC" w:rsidRPr="008D40D5" w:rsidRDefault="00BB5829" w:rsidP="00BA2016">
      <w:pPr>
        <w:widowControl w:val="0"/>
        <w:spacing w:before="0" w:line="276" w:lineRule="auto"/>
        <w:outlineLvl w:val="3"/>
        <w:rPr>
          <w:rFonts w:ascii="Times New Roman" w:eastAsia="Times New Roman" w:hAnsi="Times New Roman"/>
          <w:b/>
          <w:sz w:val="28"/>
          <w:szCs w:val="24"/>
        </w:rPr>
      </w:pPr>
      <w:r w:rsidRPr="008D40D5">
        <w:rPr>
          <w:rFonts w:ascii="Times New Roman" w:eastAsia="Times New Roman" w:hAnsi="Times New Roman"/>
          <w:b/>
          <w:sz w:val="28"/>
          <w:szCs w:val="24"/>
        </w:rPr>
        <w:t>4</w:t>
      </w:r>
      <w:r w:rsidR="008A077C" w:rsidRPr="008D40D5">
        <w:rPr>
          <w:rFonts w:ascii="Times New Roman" w:eastAsia="Times New Roman" w:hAnsi="Times New Roman"/>
          <w:b/>
          <w:sz w:val="28"/>
          <w:szCs w:val="24"/>
        </w:rPr>
        <w:t xml:space="preserve">.5.2 </w:t>
      </w:r>
      <w:r w:rsidR="00471DCC" w:rsidRPr="008D40D5">
        <w:rPr>
          <w:rFonts w:ascii="Times New Roman" w:eastAsia="Times New Roman" w:hAnsi="Times New Roman"/>
          <w:b/>
          <w:sz w:val="28"/>
          <w:szCs w:val="24"/>
        </w:rPr>
        <w:t>Проектные предложения</w:t>
      </w:r>
    </w:p>
    <w:p w:rsidR="00B305E0" w:rsidRPr="008D40D5" w:rsidRDefault="00B305E0" w:rsidP="00BA2016">
      <w:pPr>
        <w:spacing w:before="0" w:line="276" w:lineRule="auto"/>
        <w:rPr>
          <w:rFonts w:ascii="Times New Roman" w:hAnsi="Times New Roman"/>
          <w:sz w:val="28"/>
          <w:szCs w:val="28"/>
        </w:rPr>
      </w:pPr>
      <w:r w:rsidRPr="008D40D5">
        <w:rPr>
          <w:rFonts w:ascii="Times New Roman" w:hAnsi="Times New Roman"/>
          <w:sz w:val="28"/>
          <w:szCs w:val="28"/>
        </w:rPr>
        <w:t>Остро встает проблема ветхого жилья и нового строительства. Коллективному индивидуальному жилищному строительству мешает отсутствие или нехватка инженерной инфраструктуры (электроснабжения, водоснабжения, газификации).</w:t>
      </w:r>
    </w:p>
    <w:p w:rsidR="00B305E0" w:rsidRPr="008D40D5" w:rsidRDefault="00B305E0" w:rsidP="00BA2016">
      <w:pPr>
        <w:spacing w:before="0" w:line="276" w:lineRule="auto"/>
        <w:rPr>
          <w:rFonts w:ascii="Times New Roman" w:hAnsi="Times New Roman"/>
          <w:sz w:val="28"/>
          <w:szCs w:val="28"/>
        </w:rPr>
      </w:pPr>
      <w:r w:rsidRPr="008D40D5">
        <w:rPr>
          <w:rFonts w:ascii="Times New Roman" w:hAnsi="Times New Roman"/>
          <w:sz w:val="28"/>
          <w:szCs w:val="28"/>
        </w:rPr>
        <w:t>При планировании решения вопросов, связанных с обеспечением потребности населения в жилищном фонде выделяются следующие направления:</w:t>
      </w:r>
    </w:p>
    <w:p w:rsidR="00B305E0" w:rsidRPr="008D40D5" w:rsidRDefault="00B305E0" w:rsidP="00BA2016">
      <w:pPr>
        <w:spacing w:before="0" w:line="276" w:lineRule="auto"/>
        <w:rPr>
          <w:rFonts w:ascii="Times New Roman" w:hAnsi="Times New Roman"/>
          <w:sz w:val="28"/>
          <w:szCs w:val="28"/>
        </w:rPr>
      </w:pPr>
      <w:r w:rsidRPr="008D40D5">
        <w:rPr>
          <w:rFonts w:ascii="Times New Roman" w:hAnsi="Times New Roman"/>
          <w:sz w:val="28"/>
          <w:szCs w:val="28"/>
        </w:rPr>
        <w:t>1. Строительство нового жилья на свободных территориях;</w:t>
      </w:r>
    </w:p>
    <w:p w:rsidR="00B305E0" w:rsidRPr="008D40D5" w:rsidRDefault="00B305E0" w:rsidP="00BA2016">
      <w:pPr>
        <w:spacing w:before="0" w:line="276" w:lineRule="auto"/>
        <w:rPr>
          <w:rFonts w:ascii="Times New Roman" w:hAnsi="Times New Roman"/>
          <w:sz w:val="28"/>
          <w:szCs w:val="28"/>
        </w:rPr>
      </w:pPr>
      <w:r w:rsidRPr="008D40D5">
        <w:rPr>
          <w:rFonts w:ascii="Times New Roman" w:hAnsi="Times New Roman"/>
          <w:sz w:val="28"/>
          <w:szCs w:val="28"/>
        </w:rPr>
        <w:t>2. Повышение качества жилья за счет:</w:t>
      </w:r>
    </w:p>
    <w:p w:rsidR="00B305E0" w:rsidRPr="008D40D5" w:rsidRDefault="00B305E0" w:rsidP="00BA2016">
      <w:pPr>
        <w:spacing w:before="0" w:line="276" w:lineRule="auto"/>
        <w:rPr>
          <w:rFonts w:ascii="Times New Roman" w:hAnsi="Times New Roman"/>
          <w:sz w:val="28"/>
          <w:szCs w:val="28"/>
        </w:rPr>
      </w:pPr>
      <w:r w:rsidRPr="008D40D5">
        <w:rPr>
          <w:rFonts w:ascii="Times New Roman" w:hAnsi="Times New Roman"/>
          <w:sz w:val="28"/>
          <w:szCs w:val="28"/>
        </w:rPr>
        <w:t>а) сноса ветхого жилого фонда;</w:t>
      </w:r>
    </w:p>
    <w:p w:rsidR="00B305E0" w:rsidRPr="008D40D5" w:rsidRDefault="00B305E0" w:rsidP="00BA2016">
      <w:pPr>
        <w:spacing w:before="0" w:line="276" w:lineRule="auto"/>
        <w:rPr>
          <w:rFonts w:ascii="Times New Roman" w:hAnsi="Times New Roman"/>
          <w:sz w:val="28"/>
          <w:szCs w:val="28"/>
        </w:rPr>
      </w:pPr>
      <w:r w:rsidRPr="008D40D5">
        <w:rPr>
          <w:rFonts w:ascii="Times New Roman" w:hAnsi="Times New Roman"/>
          <w:sz w:val="28"/>
          <w:szCs w:val="28"/>
        </w:rPr>
        <w:t>б) строительства нового, капитального ремонта и реконструкции муниципального жилого фонда;</w:t>
      </w:r>
    </w:p>
    <w:p w:rsidR="00B305E0" w:rsidRPr="008D40D5" w:rsidRDefault="00B305E0" w:rsidP="00BA2016">
      <w:pPr>
        <w:spacing w:before="0" w:line="276" w:lineRule="auto"/>
        <w:rPr>
          <w:rFonts w:ascii="Times New Roman" w:hAnsi="Times New Roman"/>
          <w:sz w:val="28"/>
          <w:szCs w:val="28"/>
        </w:rPr>
      </w:pPr>
      <w:r w:rsidRPr="008D40D5">
        <w:rPr>
          <w:rFonts w:ascii="Times New Roman" w:hAnsi="Times New Roman"/>
          <w:sz w:val="28"/>
          <w:szCs w:val="28"/>
        </w:rPr>
        <w:t>в) полного инженерного обеспечения жилого фонда, независимо от формы собственности.</w:t>
      </w:r>
    </w:p>
    <w:p w:rsidR="00B305E0" w:rsidRPr="008D40D5" w:rsidRDefault="00B305E0" w:rsidP="00BA2016">
      <w:pPr>
        <w:spacing w:before="0" w:line="276" w:lineRule="auto"/>
        <w:rPr>
          <w:rFonts w:ascii="Times New Roman" w:hAnsi="Times New Roman"/>
          <w:sz w:val="28"/>
          <w:szCs w:val="28"/>
        </w:rPr>
      </w:pPr>
      <w:r w:rsidRPr="008D40D5">
        <w:rPr>
          <w:rFonts w:ascii="Times New Roman" w:hAnsi="Times New Roman"/>
          <w:sz w:val="28"/>
          <w:szCs w:val="28"/>
        </w:rPr>
        <w:t>3. Обеспечение условий безопасности и санитарного благополучия проживания в существующем жилом фонде.</w:t>
      </w:r>
    </w:p>
    <w:p w:rsidR="001077E8" w:rsidRPr="004C33AD" w:rsidRDefault="00B305E0" w:rsidP="00BA2016">
      <w:pPr>
        <w:spacing w:before="0" w:line="276" w:lineRule="auto"/>
        <w:rPr>
          <w:rFonts w:ascii="Times New Roman" w:hAnsi="Times New Roman"/>
          <w:sz w:val="28"/>
          <w:szCs w:val="28"/>
        </w:rPr>
      </w:pPr>
      <w:r w:rsidRPr="008D40D5">
        <w:rPr>
          <w:rFonts w:ascii="Times New Roman" w:hAnsi="Times New Roman"/>
          <w:sz w:val="28"/>
          <w:szCs w:val="28"/>
        </w:rPr>
        <w:t xml:space="preserve">Данные направления необходимо учитывать при реализации целевых областных программ: </w:t>
      </w:r>
      <w:r w:rsidRPr="008D40D5">
        <w:rPr>
          <w:rFonts w:ascii="Times New Roman" w:hAnsi="Times New Roman"/>
          <w:color w:val="000000"/>
          <w:sz w:val="28"/>
          <w:szCs w:val="28"/>
        </w:rPr>
        <w:t>Республиканская целевая программа «Жилище»</w:t>
      </w:r>
      <w:r w:rsidRPr="008D40D5">
        <w:rPr>
          <w:rFonts w:ascii="Times New Roman" w:hAnsi="Times New Roman"/>
          <w:sz w:val="28"/>
          <w:szCs w:val="28"/>
        </w:rPr>
        <w:t xml:space="preserve">, «Социальное развитие села», </w:t>
      </w:r>
      <w:r w:rsidRPr="008D40D5">
        <w:rPr>
          <w:rFonts w:ascii="Times New Roman" w:hAnsi="Times New Roman"/>
          <w:color w:val="000000"/>
          <w:sz w:val="28"/>
          <w:szCs w:val="28"/>
        </w:rPr>
        <w:t>«Комплексная и компактная застройка населённых пунктов»,</w:t>
      </w:r>
      <w:r w:rsidRPr="008D40D5">
        <w:rPr>
          <w:rFonts w:ascii="Times New Roman" w:hAnsi="Times New Roman"/>
          <w:sz w:val="28"/>
          <w:szCs w:val="28"/>
        </w:rPr>
        <w:t xml:space="preserve"> «Реформирование жилищно-коммунального хозяйства» и других.</w:t>
      </w:r>
    </w:p>
    <w:p w:rsidR="008A077C" w:rsidRDefault="008A077C" w:rsidP="008D40D5">
      <w:pPr>
        <w:autoSpaceDE w:val="0"/>
        <w:autoSpaceDN w:val="0"/>
        <w:adjustRightInd w:val="0"/>
        <w:spacing w:before="0" w:line="276" w:lineRule="auto"/>
        <w:rPr>
          <w:rFonts w:ascii="Times New Roman" w:hAnsi="Times New Roman"/>
          <w:sz w:val="24"/>
          <w:szCs w:val="24"/>
        </w:rPr>
      </w:pPr>
    </w:p>
    <w:p w:rsidR="006F6711" w:rsidRPr="005D62DB" w:rsidRDefault="00BB5829" w:rsidP="008D40D5">
      <w:pPr>
        <w:autoSpaceDE w:val="0"/>
        <w:autoSpaceDN w:val="0"/>
        <w:adjustRightInd w:val="0"/>
        <w:spacing w:before="0" w:line="276" w:lineRule="auto"/>
        <w:rPr>
          <w:rFonts w:ascii="Times New Roman" w:hAnsi="Times New Roman"/>
          <w:b/>
          <w:sz w:val="28"/>
          <w:szCs w:val="28"/>
        </w:rPr>
      </w:pPr>
      <w:r w:rsidRPr="005D62DB">
        <w:rPr>
          <w:rFonts w:ascii="Times New Roman" w:hAnsi="Times New Roman"/>
          <w:b/>
          <w:sz w:val="28"/>
          <w:szCs w:val="28"/>
        </w:rPr>
        <w:t>4</w:t>
      </w:r>
      <w:r w:rsidR="006F6711" w:rsidRPr="005D62DB">
        <w:rPr>
          <w:rFonts w:ascii="Times New Roman" w:hAnsi="Times New Roman"/>
          <w:b/>
          <w:sz w:val="28"/>
          <w:szCs w:val="28"/>
        </w:rPr>
        <w:t>.</w:t>
      </w:r>
      <w:r w:rsidRPr="005D62DB">
        <w:rPr>
          <w:rFonts w:ascii="Times New Roman" w:hAnsi="Times New Roman"/>
          <w:b/>
          <w:sz w:val="28"/>
          <w:szCs w:val="28"/>
        </w:rPr>
        <w:t>6</w:t>
      </w:r>
      <w:r w:rsidR="006F6711" w:rsidRPr="005D62DB">
        <w:rPr>
          <w:rFonts w:ascii="Times New Roman" w:hAnsi="Times New Roman"/>
          <w:b/>
          <w:sz w:val="28"/>
          <w:szCs w:val="28"/>
        </w:rPr>
        <w:t xml:space="preserve"> Производственная сфера</w:t>
      </w:r>
    </w:p>
    <w:p w:rsidR="006474AE" w:rsidRPr="005D62DB" w:rsidRDefault="006474AE" w:rsidP="008D40D5">
      <w:pPr>
        <w:spacing w:before="0" w:line="276" w:lineRule="auto"/>
        <w:rPr>
          <w:rFonts w:ascii="Times New Roman" w:hAnsi="Times New Roman"/>
          <w:sz w:val="28"/>
          <w:szCs w:val="28"/>
        </w:rPr>
      </w:pPr>
      <w:r w:rsidRPr="005D62DB">
        <w:rPr>
          <w:rFonts w:ascii="Times New Roman" w:hAnsi="Times New Roman"/>
          <w:sz w:val="28"/>
          <w:szCs w:val="28"/>
        </w:rPr>
        <w:t>На т</w:t>
      </w:r>
      <w:r w:rsidR="002E00AF" w:rsidRPr="005D62DB">
        <w:rPr>
          <w:rFonts w:ascii="Times New Roman" w:hAnsi="Times New Roman"/>
          <w:sz w:val="28"/>
          <w:szCs w:val="28"/>
        </w:rPr>
        <w:t>ерритории</w:t>
      </w:r>
      <w:r w:rsidR="00401D84" w:rsidRPr="005D62DB">
        <w:rPr>
          <w:rFonts w:ascii="Times New Roman" w:hAnsi="Times New Roman"/>
          <w:sz w:val="28"/>
          <w:szCs w:val="28"/>
        </w:rPr>
        <w:t xml:space="preserve"> </w:t>
      </w:r>
      <w:proofErr w:type="spellStart"/>
      <w:r w:rsidR="00401D84" w:rsidRPr="005D62DB">
        <w:rPr>
          <w:rFonts w:ascii="Times New Roman" w:hAnsi="Times New Roman"/>
          <w:sz w:val="28"/>
          <w:szCs w:val="28"/>
        </w:rPr>
        <w:t>Селищинского</w:t>
      </w:r>
      <w:proofErr w:type="spellEnd"/>
      <w:r w:rsidR="00401D84" w:rsidRPr="005D62DB">
        <w:rPr>
          <w:rFonts w:ascii="Times New Roman" w:hAnsi="Times New Roman"/>
          <w:sz w:val="28"/>
          <w:szCs w:val="28"/>
        </w:rPr>
        <w:t xml:space="preserve"> сельского</w:t>
      </w:r>
      <w:r w:rsidR="002E00AF" w:rsidRPr="005D62DB">
        <w:rPr>
          <w:rFonts w:ascii="Times New Roman" w:hAnsi="Times New Roman"/>
          <w:sz w:val="28"/>
          <w:szCs w:val="28"/>
        </w:rPr>
        <w:t xml:space="preserve"> поселения имеется два</w:t>
      </w:r>
      <w:r w:rsidRPr="005D62DB">
        <w:rPr>
          <w:rFonts w:ascii="Times New Roman" w:hAnsi="Times New Roman"/>
          <w:sz w:val="28"/>
          <w:szCs w:val="28"/>
        </w:rPr>
        <w:t xml:space="preserve"> сельскох</w:t>
      </w:r>
      <w:r w:rsidR="002E00AF" w:rsidRPr="005D62DB">
        <w:rPr>
          <w:rFonts w:ascii="Times New Roman" w:hAnsi="Times New Roman"/>
          <w:sz w:val="28"/>
          <w:szCs w:val="28"/>
        </w:rPr>
        <w:t>озяйственных</w:t>
      </w:r>
      <w:r w:rsidRPr="005D62DB">
        <w:rPr>
          <w:rFonts w:ascii="Times New Roman" w:hAnsi="Times New Roman"/>
          <w:sz w:val="28"/>
          <w:szCs w:val="28"/>
        </w:rPr>
        <w:t xml:space="preserve"> предприяти</w:t>
      </w:r>
      <w:r w:rsidR="002E00AF" w:rsidRPr="005D62DB">
        <w:rPr>
          <w:rFonts w:ascii="Times New Roman" w:hAnsi="Times New Roman"/>
          <w:sz w:val="28"/>
          <w:szCs w:val="28"/>
        </w:rPr>
        <w:t>я</w:t>
      </w:r>
      <w:r w:rsidRPr="005D62DB">
        <w:rPr>
          <w:rFonts w:ascii="Times New Roman" w:hAnsi="Times New Roman"/>
          <w:sz w:val="28"/>
          <w:szCs w:val="28"/>
        </w:rPr>
        <w:t xml:space="preserve"> ООО «</w:t>
      </w:r>
      <w:r w:rsidR="002E00AF" w:rsidRPr="005D62DB">
        <w:rPr>
          <w:rFonts w:ascii="Times New Roman" w:hAnsi="Times New Roman"/>
          <w:sz w:val="28"/>
          <w:szCs w:val="28"/>
        </w:rPr>
        <w:t>Магма ХД</w:t>
      </w:r>
      <w:r w:rsidRPr="005D62DB">
        <w:rPr>
          <w:rFonts w:ascii="Times New Roman" w:hAnsi="Times New Roman"/>
          <w:sz w:val="28"/>
          <w:szCs w:val="28"/>
        </w:rPr>
        <w:t>»</w:t>
      </w:r>
      <w:r w:rsidR="002E00AF" w:rsidRPr="005D62DB">
        <w:rPr>
          <w:rFonts w:ascii="Times New Roman" w:hAnsi="Times New Roman"/>
          <w:sz w:val="28"/>
          <w:szCs w:val="28"/>
        </w:rPr>
        <w:t xml:space="preserve"> </w:t>
      </w:r>
      <w:proofErr w:type="gramStart"/>
      <w:r w:rsidR="002E00AF" w:rsidRPr="005D62DB">
        <w:rPr>
          <w:rFonts w:ascii="Times New Roman" w:hAnsi="Times New Roman"/>
          <w:sz w:val="28"/>
          <w:szCs w:val="28"/>
        </w:rPr>
        <w:t>и ООО</w:t>
      </w:r>
      <w:proofErr w:type="gramEnd"/>
      <w:r w:rsidR="002E00AF" w:rsidRPr="005D62DB">
        <w:rPr>
          <w:rFonts w:ascii="Times New Roman" w:hAnsi="Times New Roman"/>
          <w:sz w:val="28"/>
          <w:szCs w:val="28"/>
        </w:rPr>
        <w:t xml:space="preserve"> «Хорошее дело».</w:t>
      </w:r>
    </w:p>
    <w:p w:rsidR="002E00AF" w:rsidRDefault="002E00AF" w:rsidP="008D40D5">
      <w:pPr>
        <w:spacing w:before="0" w:line="276" w:lineRule="auto"/>
        <w:rPr>
          <w:rFonts w:ascii="Times New Roman" w:hAnsi="Times New Roman"/>
          <w:sz w:val="28"/>
          <w:szCs w:val="28"/>
        </w:rPr>
      </w:pPr>
      <w:r w:rsidRPr="002E00AF">
        <w:rPr>
          <w:rFonts w:ascii="Times New Roman" w:hAnsi="Times New Roman"/>
          <w:sz w:val="28"/>
          <w:szCs w:val="28"/>
        </w:rPr>
        <w:t>Основным видом деятельности компан</w:t>
      </w:r>
      <w:proofErr w:type="gramStart"/>
      <w:r w:rsidRPr="002E00AF">
        <w:rPr>
          <w:rFonts w:ascii="Times New Roman" w:hAnsi="Times New Roman"/>
          <w:sz w:val="28"/>
          <w:szCs w:val="28"/>
        </w:rPr>
        <w:t>ии</w:t>
      </w:r>
      <w:r>
        <w:rPr>
          <w:rFonts w:ascii="Times New Roman" w:hAnsi="Times New Roman"/>
          <w:sz w:val="28"/>
          <w:szCs w:val="28"/>
        </w:rPr>
        <w:t xml:space="preserve"> ООО</w:t>
      </w:r>
      <w:proofErr w:type="gramEnd"/>
      <w:r>
        <w:rPr>
          <w:rFonts w:ascii="Times New Roman" w:hAnsi="Times New Roman"/>
          <w:sz w:val="28"/>
          <w:szCs w:val="28"/>
        </w:rPr>
        <w:t xml:space="preserve"> «Магма ХД»</w:t>
      </w:r>
      <w:r w:rsidRPr="002E00AF">
        <w:rPr>
          <w:rFonts w:ascii="Times New Roman" w:hAnsi="Times New Roman"/>
          <w:sz w:val="28"/>
          <w:szCs w:val="28"/>
        </w:rPr>
        <w:t xml:space="preserve"> является </w:t>
      </w:r>
      <w:r>
        <w:rPr>
          <w:rFonts w:ascii="Times New Roman" w:hAnsi="Times New Roman"/>
          <w:sz w:val="28"/>
          <w:szCs w:val="28"/>
        </w:rPr>
        <w:t>в</w:t>
      </w:r>
      <w:r w:rsidRPr="002E00AF">
        <w:rPr>
          <w:rFonts w:ascii="Times New Roman" w:hAnsi="Times New Roman"/>
          <w:sz w:val="28"/>
          <w:szCs w:val="28"/>
        </w:rPr>
        <w:t>ыращивание зерновых (кроме риса), зернобобовых культур и семян масличных культур.</w:t>
      </w:r>
    </w:p>
    <w:p w:rsidR="00401D84" w:rsidRDefault="00401D84" w:rsidP="008D40D5">
      <w:pPr>
        <w:spacing w:before="0" w:line="276" w:lineRule="auto"/>
        <w:rPr>
          <w:rFonts w:ascii="Times New Roman" w:hAnsi="Times New Roman"/>
          <w:sz w:val="28"/>
          <w:szCs w:val="28"/>
        </w:rPr>
      </w:pPr>
      <w:r>
        <w:rPr>
          <w:rFonts w:ascii="Times New Roman" w:hAnsi="Times New Roman"/>
          <w:sz w:val="28"/>
          <w:szCs w:val="28"/>
        </w:rPr>
        <w:t>Кроме того на территории сельского поселения расположены с</w:t>
      </w:r>
      <w:r w:rsidR="008D1475">
        <w:rPr>
          <w:rFonts w:ascii="Times New Roman" w:hAnsi="Times New Roman"/>
          <w:sz w:val="28"/>
          <w:szCs w:val="28"/>
        </w:rPr>
        <w:t>ельскохозяйственные предприятия, которые находятся в собственност</w:t>
      </w:r>
      <w:proofErr w:type="gramStart"/>
      <w:r w:rsidR="008D1475">
        <w:rPr>
          <w:rFonts w:ascii="Times New Roman" w:hAnsi="Times New Roman"/>
          <w:sz w:val="28"/>
          <w:szCs w:val="28"/>
        </w:rPr>
        <w:t>и ООО</w:t>
      </w:r>
      <w:proofErr w:type="gramEnd"/>
      <w:r w:rsidR="008D1475">
        <w:rPr>
          <w:rFonts w:ascii="Times New Roman" w:hAnsi="Times New Roman"/>
          <w:sz w:val="28"/>
          <w:szCs w:val="28"/>
        </w:rPr>
        <w:t xml:space="preserve"> «Магма ХД» и успешно функционируют.</w:t>
      </w:r>
    </w:p>
    <w:p w:rsidR="008D1475" w:rsidRDefault="008D1475" w:rsidP="008D40D5">
      <w:pPr>
        <w:spacing w:before="0" w:line="276" w:lineRule="auto"/>
        <w:rPr>
          <w:rFonts w:ascii="Times New Roman" w:hAnsi="Times New Roman"/>
          <w:sz w:val="28"/>
          <w:szCs w:val="28"/>
        </w:rPr>
      </w:pPr>
      <w:r>
        <w:rPr>
          <w:rFonts w:ascii="Times New Roman" w:hAnsi="Times New Roman"/>
          <w:sz w:val="28"/>
          <w:szCs w:val="28"/>
        </w:rPr>
        <w:t xml:space="preserve">ООО «Хорошее дело» - </w:t>
      </w:r>
      <w:r w:rsidRPr="008D1475">
        <w:rPr>
          <w:rFonts w:ascii="Times New Roman" w:hAnsi="Times New Roman"/>
          <w:sz w:val="28"/>
          <w:szCs w:val="28"/>
        </w:rPr>
        <w:t xml:space="preserve">российский производитель продуктов питания, включающих более 20 предприятий на территории Республики Мордовия и Ульяновской области. Под управлением </w:t>
      </w:r>
      <w:proofErr w:type="spellStart"/>
      <w:r w:rsidRPr="008D1475">
        <w:rPr>
          <w:rFonts w:ascii="Times New Roman" w:hAnsi="Times New Roman"/>
          <w:sz w:val="28"/>
          <w:szCs w:val="28"/>
        </w:rPr>
        <w:t>Агрогруппы</w:t>
      </w:r>
      <w:proofErr w:type="spellEnd"/>
      <w:r w:rsidRPr="008D1475">
        <w:rPr>
          <w:rFonts w:ascii="Times New Roman" w:hAnsi="Times New Roman"/>
          <w:sz w:val="28"/>
          <w:szCs w:val="28"/>
        </w:rPr>
        <w:t xml:space="preserve"> «Хорошее дело» работают 12 </w:t>
      </w:r>
      <w:proofErr w:type="spellStart"/>
      <w:r w:rsidRPr="008D1475">
        <w:rPr>
          <w:rFonts w:ascii="Times New Roman" w:hAnsi="Times New Roman"/>
          <w:sz w:val="28"/>
          <w:szCs w:val="28"/>
        </w:rPr>
        <w:t>агрохозяйств</w:t>
      </w:r>
      <w:proofErr w:type="spellEnd"/>
      <w:r w:rsidRPr="008D1475">
        <w:rPr>
          <w:rFonts w:ascii="Times New Roman" w:hAnsi="Times New Roman"/>
          <w:sz w:val="28"/>
          <w:szCs w:val="28"/>
        </w:rPr>
        <w:t xml:space="preserve"> (молочное и мясное животноводство, растениеводство), птицефабрика (16 производственных площадок), единое предприятие по переработке молока, мясоперерабатывающий комплекс (свинина, говядина и птица), комбикормовый завод и собственные торговые дома.</w:t>
      </w:r>
    </w:p>
    <w:p w:rsidR="008D1475" w:rsidRDefault="008D1475" w:rsidP="008D40D5">
      <w:pPr>
        <w:spacing w:before="0" w:line="276" w:lineRule="auto"/>
        <w:rPr>
          <w:rFonts w:ascii="Times New Roman" w:hAnsi="Times New Roman"/>
          <w:sz w:val="28"/>
          <w:szCs w:val="28"/>
        </w:rPr>
      </w:pPr>
      <w:r>
        <w:rPr>
          <w:rFonts w:ascii="Times New Roman" w:hAnsi="Times New Roman"/>
          <w:sz w:val="28"/>
          <w:szCs w:val="28"/>
        </w:rPr>
        <w:t>ООО</w:t>
      </w:r>
      <w:r w:rsidRPr="008D1475">
        <w:rPr>
          <w:rFonts w:ascii="Times New Roman" w:hAnsi="Times New Roman"/>
          <w:sz w:val="28"/>
          <w:szCs w:val="28"/>
        </w:rPr>
        <w:t xml:space="preserve"> «Хорошее дело» объединяет около 140 тыс. га посевных площадей, расположенных в нескольких административных территориях: </w:t>
      </w:r>
      <w:proofErr w:type="spellStart"/>
      <w:r w:rsidRPr="008D1475">
        <w:rPr>
          <w:rFonts w:ascii="Times New Roman" w:hAnsi="Times New Roman"/>
          <w:sz w:val="28"/>
          <w:szCs w:val="28"/>
        </w:rPr>
        <w:t>Чамзинский</w:t>
      </w:r>
      <w:proofErr w:type="spellEnd"/>
      <w:r w:rsidRPr="008D1475">
        <w:rPr>
          <w:rFonts w:ascii="Times New Roman" w:hAnsi="Times New Roman"/>
          <w:sz w:val="28"/>
          <w:szCs w:val="28"/>
        </w:rPr>
        <w:t xml:space="preserve">, Краснослободский, </w:t>
      </w:r>
      <w:proofErr w:type="spellStart"/>
      <w:r w:rsidRPr="008D1475">
        <w:rPr>
          <w:rFonts w:ascii="Times New Roman" w:hAnsi="Times New Roman"/>
          <w:sz w:val="28"/>
          <w:szCs w:val="28"/>
        </w:rPr>
        <w:t>Старошайговский</w:t>
      </w:r>
      <w:proofErr w:type="spellEnd"/>
      <w:r w:rsidRPr="008D1475">
        <w:rPr>
          <w:rFonts w:ascii="Times New Roman" w:hAnsi="Times New Roman"/>
          <w:sz w:val="28"/>
          <w:szCs w:val="28"/>
        </w:rPr>
        <w:t xml:space="preserve">, </w:t>
      </w:r>
      <w:proofErr w:type="spellStart"/>
      <w:r w:rsidRPr="008D1475">
        <w:rPr>
          <w:rFonts w:ascii="Times New Roman" w:hAnsi="Times New Roman"/>
          <w:sz w:val="28"/>
          <w:szCs w:val="28"/>
        </w:rPr>
        <w:t>Кадошкинский</w:t>
      </w:r>
      <w:proofErr w:type="spellEnd"/>
      <w:r w:rsidRPr="008D1475">
        <w:rPr>
          <w:rFonts w:ascii="Times New Roman" w:hAnsi="Times New Roman"/>
          <w:sz w:val="28"/>
          <w:szCs w:val="28"/>
        </w:rPr>
        <w:t xml:space="preserve"> и Дубенский районы Республики Мордовия, </w:t>
      </w:r>
      <w:proofErr w:type="spellStart"/>
      <w:r w:rsidRPr="008D1475">
        <w:rPr>
          <w:rFonts w:ascii="Times New Roman" w:hAnsi="Times New Roman"/>
          <w:sz w:val="28"/>
          <w:szCs w:val="28"/>
        </w:rPr>
        <w:t>Сурский</w:t>
      </w:r>
      <w:proofErr w:type="spellEnd"/>
      <w:r w:rsidRPr="008D1475">
        <w:rPr>
          <w:rFonts w:ascii="Times New Roman" w:hAnsi="Times New Roman"/>
          <w:sz w:val="28"/>
          <w:szCs w:val="28"/>
        </w:rPr>
        <w:t xml:space="preserve"> район Ульяновской области.</w:t>
      </w:r>
    </w:p>
    <w:p w:rsidR="008D1475" w:rsidRDefault="008D1475" w:rsidP="008D40D5">
      <w:pPr>
        <w:spacing w:before="0" w:line="276" w:lineRule="auto"/>
        <w:rPr>
          <w:rFonts w:ascii="Times New Roman" w:hAnsi="Times New Roman"/>
          <w:sz w:val="28"/>
          <w:szCs w:val="28"/>
        </w:rPr>
      </w:pPr>
      <w:r w:rsidRPr="008D1475">
        <w:rPr>
          <w:rFonts w:ascii="Times New Roman" w:hAnsi="Times New Roman"/>
          <w:sz w:val="28"/>
          <w:szCs w:val="28"/>
        </w:rPr>
        <w:t xml:space="preserve">По объему производства молока </w:t>
      </w:r>
      <w:proofErr w:type="spellStart"/>
      <w:r w:rsidRPr="008D1475">
        <w:rPr>
          <w:rFonts w:ascii="Times New Roman" w:hAnsi="Times New Roman"/>
          <w:sz w:val="28"/>
          <w:szCs w:val="28"/>
        </w:rPr>
        <w:t>агрохозяйство</w:t>
      </w:r>
      <w:proofErr w:type="spellEnd"/>
      <w:r w:rsidRPr="008D1475">
        <w:rPr>
          <w:rFonts w:ascii="Times New Roman" w:hAnsi="Times New Roman"/>
          <w:sz w:val="28"/>
          <w:szCs w:val="28"/>
        </w:rPr>
        <w:t xml:space="preserve"> занимает лидирующие места в Мордовии, обеспечивая поставки молочной продукции по территории всей России.</w:t>
      </w:r>
    </w:p>
    <w:p w:rsidR="008D1475" w:rsidRDefault="008D1475" w:rsidP="008D40D5">
      <w:pPr>
        <w:spacing w:before="0" w:line="276" w:lineRule="auto"/>
        <w:rPr>
          <w:rFonts w:ascii="Times New Roman" w:hAnsi="Times New Roman"/>
          <w:sz w:val="28"/>
          <w:szCs w:val="28"/>
        </w:rPr>
      </w:pPr>
      <w:r>
        <w:rPr>
          <w:rFonts w:ascii="Times New Roman" w:hAnsi="Times New Roman"/>
          <w:sz w:val="28"/>
          <w:szCs w:val="28"/>
        </w:rPr>
        <w:t xml:space="preserve">В </w:t>
      </w:r>
      <w:proofErr w:type="spellStart"/>
      <w:r>
        <w:rPr>
          <w:rFonts w:ascii="Times New Roman" w:hAnsi="Times New Roman"/>
          <w:sz w:val="28"/>
          <w:szCs w:val="28"/>
        </w:rPr>
        <w:t>Селищинском</w:t>
      </w:r>
      <w:proofErr w:type="spellEnd"/>
      <w:r>
        <w:rPr>
          <w:rFonts w:ascii="Times New Roman" w:hAnsi="Times New Roman"/>
          <w:sz w:val="28"/>
          <w:szCs w:val="28"/>
        </w:rPr>
        <w:t xml:space="preserve"> сельском поселен</w:t>
      </w:r>
      <w:proofErr w:type="gramStart"/>
      <w:r>
        <w:rPr>
          <w:rFonts w:ascii="Times New Roman" w:hAnsi="Times New Roman"/>
          <w:sz w:val="28"/>
          <w:szCs w:val="28"/>
        </w:rPr>
        <w:t>ии ООО</w:t>
      </w:r>
      <w:proofErr w:type="gramEnd"/>
      <w:r>
        <w:rPr>
          <w:rFonts w:ascii="Times New Roman" w:hAnsi="Times New Roman"/>
          <w:sz w:val="28"/>
          <w:szCs w:val="28"/>
        </w:rPr>
        <w:t xml:space="preserve"> «Хорошее дело» имеет несколько единиц сельскохозяйственных предприятий.</w:t>
      </w:r>
    </w:p>
    <w:p w:rsidR="00CD14C2" w:rsidRDefault="00CD14C2" w:rsidP="008D40D5">
      <w:pPr>
        <w:spacing w:before="0" w:line="276" w:lineRule="auto"/>
        <w:rPr>
          <w:rFonts w:ascii="Times New Roman" w:hAnsi="Times New Roman"/>
          <w:sz w:val="28"/>
          <w:szCs w:val="28"/>
        </w:rPr>
      </w:pPr>
      <w:r w:rsidRPr="00CD14C2">
        <w:rPr>
          <w:rFonts w:ascii="Times New Roman" w:hAnsi="Times New Roman"/>
          <w:sz w:val="28"/>
          <w:szCs w:val="28"/>
        </w:rPr>
        <w:t xml:space="preserve">Основным видом деятельности компании является </w:t>
      </w:r>
      <w:r>
        <w:rPr>
          <w:rFonts w:ascii="Times New Roman" w:hAnsi="Times New Roman"/>
          <w:sz w:val="28"/>
          <w:szCs w:val="28"/>
        </w:rPr>
        <w:t>р</w:t>
      </w:r>
      <w:r w:rsidRPr="00CD14C2">
        <w:rPr>
          <w:rFonts w:ascii="Times New Roman" w:hAnsi="Times New Roman"/>
          <w:sz w:val="28"/>
          <w:szCs w:val="28"/>
        </w:rPr>
        <w:t>азведение молочного крупного рогатого скота, производство сырого молока.</w:t>
      </w:r>
    </w:p>
    <w:p w:rsidR="008D1475" w:rsidRPr="006474AE" w:rsidRDefault="008D1475" w:rsidP="008D40D5">
      <w:pPr>
        <w:spacing w:before="0" w:line="276" w:lineRule="auto"/>
        <w:rPr>
          <w:rFonts w:ascii="Times New Roman" w:hAnsi="Times New Roman"/>
          <w:sz w:val="28"/>
          <w:szCs w:val="28"/>
          <w:highlight w:val="green"/>
        </w:rPr>
      </w:pPr>
      <w:r>
        <w:rPr>
          <w:rFonts w:ascii="Times New Roman" w:hAnsi="Times New Roman"/>
          <w:sz w:val="28"/>
          <w:szCs w:val="28"/>
        </w:rPr>
        <w:t>Н</w:t>
      </w:r>
      <w:r w:rsidRPr="008D1475">
        <w:rPr>
          <w:rFonts w:ascii="Times New Roman" w:hAnsi="Times New Roman"/>
          <w:sz w:val="28"/>
          <w:szCs w:val="28"/>
        </w:rPr>
        <w:t>а предприятиях беспрерывно внедряются инновационные разработки, модернизируются процессы производства, работают опытные, квалифицированные специалисты</w:t>
      </w:r>
      <w:r>
        <w:rPr>
          <w:rFonts w:ascii="Times New Roman" w:hAnsi="Times New Roman"/>
          <w:sz w:val="28"/>
          <w:szCs w:val="28"/>
        </w:rPr>
        <w:t>.</w:t>
      </w:r>
    </w:p>
    <w:p w:rsidR="009B56D1" w:rsidRPr="002008D0" w:rsidRDefault="009B56D1" w:rsidP="005D62DB">
      <w:pPr>
        <w:widowControl w:val="0"/>
        <w:spacing w:before="0" w:line="276" w:lineRule="auto"/>
        <w:outlineLvl w:val="3"/>
        <w:rPr>
          <w:rFonts w:ascii="Times New Roman" w:eastAsia="Times New Roman" w:hAnsi="Times New Roman"/>
          <w:sz w:val="28"/>
          <w:szCs w:val="28"/>
          <w:highlight w:val="yellow"/>
        </w:rPr>
      </w:pPr>
    </w:p>
    <w:p w:rsidR="008F0024" w:rsidRPr="005D62DB" w:rsidRDefault="00BB5829" w:rsidP="005D62DB">
      <w:pPr>
        <w:widowControl w:val="0"/>
        <w:spacing w:before="0" w:line="276" w:lineRule="auto"/>
        <w:outlineLvl w:val="3"/>
        <w:rPr>
          <w:rFonts w:ascii="Times New Roman" w:eastAsia="Times New Roman" w:hAnsi="Times New Roman"/>
          <w:b/>
          <w:sz w:val="28"/>
          <w:szCs w:val="28"/>
        </w:rPr>
      </w:pPr>
      <w:r w:rsidRPr="005D62DB">
        <w:rPr>
          <w:rFonts w:ascii="Times New Roman" w:eastAsia="Times New Roman" w:hAnsi="Times New Roman"/>
          <w:b/>
          <w:sz w:val="28"/>
          <w:szCs w:val="28"/>
        </w:rPr>
        <w:t>4</w:t>
      </w:r>
      <w:r w:rsidR="00DC4A71" w:rsidRPr="005D62DB">
        <w:rPr>
          <w:rFonts w:ascii="Times New Roman" w:eastAsia="Times New Roman" w:hAnsi="Times New Roman"/>
          <w:b/>
          <w:sz w:val="28"/>
          <w:szCs w:val="28"/>
        </w:rPr>
        <w:t>.7</w:t>
      </w:r>
      <w:r w:rsidR="00043921" w:rsidRPr="005D62DB">
        <w:rPr>
          <w:rFonts w:ascii="Times New Roman" w:eastAsia="Times New Roman" w:hAnsi="Times New Roman"/>
          <w:b/>
          <w:sz w:val="28"/>
          <w:szCs w:val="28"/>
        </w:rPr>
        <w:t xml:space="preserve"> Объекты культурного наследия</w:t>
      </w:r>
    </w:p>
    <w:p w:rsidR="00043921" w:rsidRPr="002008D0" w:rsidRDefault="00043921" w:rsidP="005D62DB">
      <w:pPr>
        <w:widowControl w:val="0"/>
        <w:spacing w:before="0" w:line="276" w:lineRule="auto"/>
        <w:outlineLvl w:val="3"/>
        <w:rPr>
          <w:rFonts w:ascii="Times New Roman" w:eastAsia="Times New Roman" w:hAnsi="Times New Roman"/>
          <w:sz w:val="28"/>
          <w:szCs w:val="28"/>
        </w:rPr>
      </w:pPr>
      <w:r w:rsidRPr="005D62DB">
        <w:rPr>
          <w:rFonts w:ascii="Times New Roman" w:eastAsia="Times New Roman" w:hAnsi="Times New Roman"/>
          <w:sz w:val="28"/>
          <w:szCs w:val="28"/>
        </w:rPr>
        <w:t xml:space="preserve">Вопросы сохранения, использования, популяризации и охраны объектов культурного наследия достаточно подробно регулирует Федеральный закон от 25.06.2002 </w:t>
      </w:r>
      <w:r w:rsidR="008C3608" w:rsidRPr="005D62DB">
        <w:rPr>
          <w:rFonts w:ascii="Times New Roman" w:eastAsia="Times New Roman" w:hAnsi="Times New Roman"/>
          <w:sz w:val="28"/>
          <w:szCs w:val="28"/>
        </w:rPr>
        <w:t xml:space="preserve">№ </w:t>
      </w:r>
      <w:r w:rsidRPr="005D62DB">
        <w:rPr>
          <w:rFonts w:ascii="Times New Roman" w:eastAsia="Times New Roman" w:hAnsi="Times New Roman"/>
          <w:sz w:val="28"/>
          <w:szCs w:val="28"/>
        </w:rPr>
        <w:t xml:space="preserve">73-ФЗ «Об объектах культурного наследия (памятниках истории и культуры) народов Российской Федерации» (с последующими изменениями). На региональном уровне действует Закон РМ от 07.09.2011 </w:t>
      </w:r>
      <w:r w:rsidR="008C3608" w:rsidRPr="005D62DB">
        <w:rPr>
          <w:rFonts w:ascii="Times New Roman" w:eastAsia="Times New Roman" w:hAnsi="Times New Roman"/>
          <w:sz w:val="28"/>
          <w:szCs w:val="28"/>
        </w:rPr>
        <w:t xml:space="preserve">№ </w:t>
      </w:r>
      <w:r w:rsidRPr="005D62DB">
        <w:rPr>
          <w:rFonts w:ascii="Times New Roman" w:eastAsia="Times New Roman" w:hAnsi="Times New Roman"/>
          <w:sz w:val="28"/>
          <w:szCs w:val="28"/>
        </w:rPr>
        <w:t xml:space="preserve">54-З «О государственной охране, использовании, сохранении, популяризации объектов культурного наследия (памятников истории и культуры) в Республике </w:t>
      </w:r>
      <w:r w:rsidRPr="005D62DB">
        <w:rPr>
          <w:rFonts w:ascii="Times New Roman" w:eastAsia="Times New Roman" w:hAnsi="Times New Roman"/>
          <w:sz w:val="28"/>
          <w:szCs w:val="28"/>
        </w:rPr>
        <w:lastRenderedPageBreak/>
        <w:t>Мордовия</w:t>
      </w:r>
      <w:r w:rsidR="00365681" w:rsidRPr="005D62DB">
        <w:rPr>
          <w:rFonts w:ascii="Times New Roman" w:eastAsia="Times New Roman" w:hAnsi="Times New Roman"/>
          <w:sz w:val="28"/>
          <w:szCs w:val="28"/>
        </w:rPr>
        <w:t>»</w:t>
      </w:r>
      <w:r w:rsidRPr="005D62DB">
        <w:rPr>
          <w:rFonts w:ascii="Times New Roman" w:eastAsia="Times New Roman" w:hAnsi="Times New Roman"/>
          <w:sz w:val="28"/>
          <w:szCs w:val="28"/>
        </w:rPr>
        <w:t>.</w:t>
      </w:r>
    </w:p>
    <w:p w:rsidR="00365681" w:rsidRPr="005D62DB" w:rsidRDefault="00365681" w:rsidP="005D62DB">
      <w:pPr>
        <w:widowControl w:val="0"/>
        <w:spacing w:before="0" w:line="276" w:lineRule="auto"/>
        <w:outlineLvl w:val="3"/>
        <w:rPr>
          <w:rFonts w:ascii="Times New Roman" w:eastAsia="Times New Roman" w:hAnsi="Times New Roman"/>
          <w:sz w:val="28"/>
          <w:szCs w:val="28"/>
        </w:rPr>
      </w:pPr>
      <w:proofErr w:type="gramStart"/>
      <w:r w:rsidRPr="005D62DB">
        <w:rPr>
          <w:rFonts w:ascii="Times New Roman" w:eastAsia="Times New Roman" w:hAnsi="Times New Roman"/>
          <w:sz w:val="28"/>
          <w:szCs w:val="28"/>
        </w:rPr>
        <w:t xml:space="preserve">К объектам культурного наследия (памятникам истории и культуры) народов Российской Федерации (далее </w:t>
      </w:r>
      <w:r w:rsidR="004835D2" w:rsidRPr="005D62DB">
        <w:rPr>
          <w:rFonts w:ascii="Times New Roman" w:eastAsia="Times New Roman" w:hAnsi="Times New Roman"/>
          <w:sz w:val="28"/>
          <w:szCs w:val="28"/>
        </w:rPr>
        <w:t>–</w:t>
      </w:r>
      <w:r w:rsidRPr="005D62DB">
        <w:rPr>
          <w:rFonts w:ascii="Times New Roman" w:eastAsia="Times New Roman" w:hAnsi="Times New Roman"/>
          <w:sz w:val="28"/>
          <w:szCs w:val="28"/>
        </w:rPr>
        <w:t xml:space="preserve"> объекты культурного наследия) в целях настоящего Федерального закона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w:t>
      </w:r>
      <w:proofErr w:type="gramEnd"/>
      <w:r w:rsidRPr="005D62DB">
        <w:rPr>
          <w:rFonts w:ascii="Times New Roman" w:eastAsia="Times New Roman" w:hAnsi="Times New Roman"/>
          <w:sz w:val="28"/>
          <w:szCs w:val="28"/>
        </w:rPr>
        <w:t xml:space="preserve">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365681" w:rsidRPr="005D62DB" w:rsidRDefault="00365681" w:rsidP="005D62DB">
      <w:pPr>
        <w:widowControl w:val="0"/>
        <w:spacing w:before="0" w:line="276" w:lineRule="auto"/>
        <w:outlineLvl w:val="3"/>
        <w:rPr>
          <w:rFonts w:ascii="Times New Roman" w:eastAsia="Times New Roman" w:hAnsi="Times New Roman"/>
          <w:sz w:val="28"/>
          <w:szCs w:val="28"/>
        </w:rPr>
      </w:pPr>
      <w:r w:rsidRPr="005D62DB">
        <w:rPr>
          <w:rFonts w:ascii="Times New Roman" w:eastAsia="Times New Roman" w:hAnsi="Times New Roman"/>
          <w:sz w:val="28"/>
          <w:szCs w:val="28"/>
        </w:rPr>
        <w:t>Объекты культурного наследия в соответствии с настоящим Федеральным законом подразделяются на следующие виды:</w:t>
      </w:r>
    </w:p>
    <w:p w:rsidR="00365681" w:rsidRPr="005D62DB" w:rsidRDefault="00A34987" w:rsidP="005D62DB">
      <w:pPr>
        <w:widowControl w:val="0"/>
        <w:spacing w:before="0" w:line="276" w:lineRule="auto"/>
        <w:outlineLvl w:val="3"/>
        <w:rPr>
          <w:rFonts w:ascii="Times New Roman" w:eastAsia="Times New Roman" w:hAnsi="Times New Roman"/>
          <w:i/>
          <w:sz w:val="28"/>
          <w:szCs w:val="28"/>
        </w:rPr>
      </w:pPr>
      <w:proofErr w:type="gramStart"/>
      <w:r w:rsidRPr="005D62DB">
        <w:rPr>
          <w:rFonts w:ascii="Times New Roman" w:eastAsia="Times New Roman" w:hAnsi="Times New Roman"/>
          <w:i/>
          <w:sz w:val="28"/>
          <w:szCs w:val="28"/>
        </w:rPr>
        <w:t>- П</w:t>
      </w:r>
      <w:r w:rsidR="00365681" w:rsidRPr="005D62DB">
        <w:rPr>
          <w:rFonts w:ascii="Times New Roman" w:eastAsia="Times New Roman" w:hAnsi="Times New Roman"/>
          <w:i/>
          <w:sz w:val="28"/>
          <w:szCs w:val="28"/>
        </w:rPr>
        <w:t xml:space="preserve">амятники </w:t>
      </w:r>
      <w:r w:rsidRPr="005D62DB">
        <w:rPr>
          <w:rFonts w:ascii="Times New Roman" w:eastAsia="Times New Roman" w:hAnsi="Times New Roman"/>
          <w:i/>
          <w:sz w:val="28"/>
          <w:szCs w:val="28"/>
        </w:rPr>
        <w:t>–</w:t>
      </w:r>
      <w:r w:rsidR="00365681" w:rsidRPr="005D62DB">
        <w:rPr>
          <w:rFonts w:ascii="Times New Roman" w:eastAsia="Times New Roman" w:hAnsi="Times New Roman"/>
          <w:i/>
          <w:sz w:val="28"/>
          <w:szCs w:val="28"/>
        </w:rPr>
        <w:t xml:space="preserve"> отдельные постройки, здания и сооружения с исторически сложившимися территориями (в том числе памятники религиозного назначения, относящиеся в соответствии с Федеральным законом от 30 ноября 2010 года N 327-ФЗ "О передаче религиозным организациям имущества религиозного назначения, находящегося в государственной или муниципальной собственности" к имуществу религиозного назначения); мемориальные квартиры; мавзолеи, отдельные захоронения;</w:t>
      </w:r>
      <w:proofErr w:type="gramEnd"/>
      <w:r w:rsidR="00365681" w:rsidRPr="005D62DB">
        <w:rPr>
          <w:rFonts w:ascii="Times New Roman" w:eastAsia="Times New Roman" w:hAnsi="Times New Roman"/>
          <w:i/>
          <w:sz w:val="28"/>
          <w:szCs w:val="28"/>
        </w:rPr>
        <w:t xml:space="preserve"> произведения монументального искусства; объекты науки и техники, включая военные; объекты археологического наследия;</w:t>
      </w:r>
    </w:p>
    <w:p w:rsidR="00365681" w:rsidRPr="005D62DB" w:rsidRDefault="00A34987" w:rsidP="005D62DB">
      <w:pPr>
        <w:widowControl w:val="0"/>
        <w:spacing w:before="0" w:line="276" w:lineRule="auto"/>
        <w:outlineLvl w:val="3"/>
        <w:rPr>
          <w:rFonts w:ascii="Times New Roman" w:eastAsia="Times New Roman" w:hAnsi="Times New Roman"/>
          <w:i/>
          <w:sz w:val="28"/>
          <w:szCs w:val="28"/>
        </w:rPr>
      </w:pPr>
      <w:proofErr w:type="gramStart"/>
      <w:r w:rsidRPr="005D62DB">
        <w:rPr>
          <w:rFonts w:ascii="Times New Roman" w:eastAsia="Times New Roman" w:hAnsi="Times New Roman"/>
          <w:i/>
          <w:sz w:val="28"/>
          <w:szCs w:val="28"/>
        </w:rPr>
        <w:t>- А</w:t>
      </w:r>
      <w:r w:rsidR="00365681" w:rsidRPr="005D62DB">
        <w:rPr>
          <w:rFonts w:ascii="Times New Roman" w:eastAsia="Times New Roman" w:hAnsi="Times New Roman"/>
          <w:i/>
          <w:sz w:val="28"/>
          <w:szCs w:val="28"/>
        </w:rPr>
        <w:t xml:space="preserve">нсамбли </w:t>
      </w:r>
      <w:r w:rsidRPr="005D62DB">
        <w:rPr>
          <w:rFonts w:ascii="Times New Roman" w:eastAsia="Times New Roman" w:hAnsi="Times New Roman"/>
          <w:i/>
          <w:sz w:val="28"/>
          <w:szCs w:val="28"/>
        </w:rPr>
        <w:t>–</w:t>
      </w:r>
      <w:r w:rsidR="00365681" w:rsidRPr="005D62DB">
        <w:rPr>
          <w:rFonts w:ascii="Times New Roman" w:eastAsia="Times New Roman" w:hAnsi="Times New Roman"/>
          <w:i/>
          <w:sz w:val="28"/>
          <w:szCs w:val="28"/>
        </w:rPr>
        <w:t xml:space="preserve">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roofErr w:type="gramEnd"/>
      <w:r w:rsidR="00365681" w:rsidRPr="005D62DB">
        <w:rPr>
          <w:rFonts w:ascii="Times New Roman" w:eastAsia="Times New Roman" w:hAnsi="Times New Roman"/>
          <w:i/>
          <w:sz w:val="28"/>
          <w:szCs w:val="28"/>
        </w:rPr>
        <w:t xml:space="preserve"> объекты археологического наследия;</w:t>
      </w:r>
    </w:p>
    <w:p w:rsidR="00365681" w:rsidRPr="002008D0" w:rsidRDefault="00A34987" w:rsidP="005D62DB">
      <w:pPr>
        <w:widowControl w:val="0"/>
        <w:spacing w:before="0" w:line="276" w:lineRule="auto"/>
        <w:outlineLvl w:val="3"/>
        <w:rPr>
          <w:rFonts w:ascii="Times New Roman" w:eastAsia="Times New Roman" w:hAnsi="Times New Roman"/>
          <w:i/>
          <w:sz w:val="28"/>
          <w:szCs w:val="28"/>
        </w:rPr>
      </w:pPr>
      <w:proofErr w:type="gramStart"/>
      <w:r w:rsidRPr="005D62DB">
        <w:rPr>
          <w:rFonts w:ascii="Times New Roman" w:eastAsia="Times New Roman" w:hAnsi="Times New Roman"/>
          <w:i/>
          <w:sz w:val="28"/>
          <w:szCs w:val="28"/>
        </w:rPr>
        <w:t>Д</w:t>
      </w:r>
      <w:r w:rsidR="00365681" w:rsidRPr="005D62DB">
        <w:rPr>
          <w:rFonts w:ascii="Times New Roman" w:eastAsia="Times New Roman" w:hAnsi="Times New Roman"/>
          <w:i/>
          <w:sz w:val="28"/>
          <w:szCs w:val="28"/>
        </w:rPr>
        <w:t xml:space="preserve">остопримечательные места </w:t>
      </w:r>
      <w:r w:rsidRPr="005D62DB">
        <w:rPr>
          <w:rFonts w:ascii="Times New Roman" w:eastAsia="Times New Roman" w:hAnsi="Times New Roman"/>
          <w:i/>
          <w:sz w:val="28"/>
          <w:szCs w:val="28"/>
        </w:rPr>
        <w:t>–</w:t>
      </w:r>
      <w:r w:rsidR="00365681" w:rsidRPr="005D62DB">
        <w:rPr>
          <w:rFonts w:ascii="Times New Roman" w:eastAsia="Times New Roman" w:hAnsi="Times New Roman"/>
          <w:i/>
          <w:sz w:val="28"/>
          <w:szCs w:val="28"/>
        </w:rPr>
        <w:t xml:space="preserve">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w:t>
      </w:r>
      <w:proofErr w:type="gramEnd"/>
      <w:r w:rsidR="00365681" w:rsidRPr="005D62DB">
        <w:rPr>
          <w:rFonts w:ascii="Times New Roman" w:eastAsia="Times New Roman" w:hAnsi="Times New Roman"/>
          <w:i/>
          <w:sz w:val="28"/>
          <w:szCs w:val="28"/>
        </w:rPr>
        <w:t xml:space="preserve"> объекты археологического наследия; </w:t>
      </w:r>
      <w:r w:rsidR="00365681" w:rsidRPr="005D62DB">
        <w:rPr>
          <w:rFonts w:ascii="Times New Roman" w:eastAsia="Times New Roman" w:hAnsi="Times New Roman"/>
          <w:i/>
          <w:sz w:val="28"/>
          <w:szCs w:val="28"/>
        </w:rPr>
        <w:lastRenderedPageBreak/>
        <w:t>места совершения религиозных обрядов; места захоронений жертв массовых репрессий; религиозно-исторические места.</w:t>
      </w:r>
    </w:p>
    <w:p w:rsidR="00043921" w:rsidRPr="005D62DB" w:rsidRDefault="00043921" w:rsidP="005D62DB">
      <w:pPr>
        <w:widowControl w:val="0"/>
        <w:spacing w:before="0" w:line="276" w:lineRule="auto"/>
        <w:outlineLvl w:val="3"/>
        <w:rPr>
          <w:rFonts w:ascii="Times New Roman" w:eastAsia="Times New Roman" w:hAnsi="Times New Roman"/>
          <w:sz w:val="28"/>
          <w:szCs w:val="28"/>
        </w:rPr>
      </w:pPr>
      <w:r w:rsidRPr="005D62DB">
        <w:rPr>
          <w:rFonts w:ascii="Times New Roman" w:eastAsia="Times New Roman" w:hAnsi="Times New Roman"/>
          <w:sz w:val="28"/>
          <w:szCs w:val="28"/>
        </w:rPr>
        <w:t>Объекты культурного наследия подразделяются н</w:t>
      </w:r>
      <w:r w:rsidR="00C40B18" w:rsidRPr="005D62DB">
        <w:rPr>
          <w:rFonts w:ascii="Times New Roman" w:eastAsia="Times New Roman" w:hAnsi="Times New Roman"/>
          <w:sz w:val="28"/>
          <w:szCs w:val="28"/>
        </w:rPr>
        <w:t>а следующие категории историко-</w:t>
      </w:r>
      <w:r w:rsidRPr="005D62DB">
        <w:rPr>
          <w:rFonts w:ascii="Times New Roman" w:eastAsia="Times New Roman" w:hAnsi="Times New Roman"/>
          <w:sz w:val="28"/>
          <w:szCs w:val="28"/>
        </w:rPr>
        <w:t>культурного значения:</w:t>
      </w:r>
    </w:p>
    <w:p w:rsidR="00043921" w:rsidRPr="005D62DB" w:rsidRDefault="00A34987" w:rsidP="005D62DB">
      <w:pPr>
        <w:widowControl w:val="0"/>
        <w:spacing w:before="0" w:line="276" w:lineRule="auto"/>
        <w:outlineLvl w:val="3"/>
        <w:rPr>
          <w:rFonts w:ascii="Times New Roman" w:eastAsia="Times New Roman" w:hAnsi="Times New Roman"/>
          <w:i/>
          <w:sz w:val="28"/>
          <w:szCs w:val="28"/>
        </w:rPr>
      </w:pPr>
      <w:r w:rsidRPr="005D62DB">
        <w:rPr>
          <w:rFonts w:ascii="Times New Roman" w:eastAsia="Times New Roman" w:hAnsi="Times New Roman"/>
          <w:i/>
          <w:sz w:val="28"/>
          <w:szCs w:val="28"/>
        </w:rPr>
        <w:t>- О</w:t>
      </w:r>
      <w:r w:rsidR="00043921" w:rsidRPr="005D62DB">
        <w:rPr>
          <w:rFonts w:ascii="Times New Roman" w:eastAsia="Times New Roman" w:hAnsi="Times New Roman"/>
          <w:i/>
          <w:sz w:val="28"/>
          <w:szCs w:val="28"/>
        </w:rPr>
        <w:t xml:space="preserve">бъекты культурного наследия федерального значения </w:t>
      </w:r>
      <w:r w:rsidRPr="005D62DB">
        <w:rPr>
          <w:rFonts w:ascii="Times New Roman" w:eastAsia="Times New Roman" w:hAnsi="Times New Roman"/>
          <w:i/>
          <w:sz w:val="28"/>
          <w:szCs w:val="28"/>
        </w:rPr>
        <w:t>–</w:t>
      </w:r>
      <w:r w:rsidR="00043921" w:rsidRPr="005D62DB">
        <w:rPr>
          <w:rFonts w:ascii="Times New Roman" w:eastAsia="Times New Roman" w:hAnsi="Times New Roman"/>
          <w:i/>
          <w:sz w:val="28"/>
          <w:szCs w:val="28"/>
        </w:rPr>
        <w:t xml:space="preserve">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043921" w:rsidRPr="005D62DB" w:rsidRDefault="00A34987" w:rsidP="005D62DB">
      <w:pPr>
        <w:widowControl w:val="0"/>
        <w:spacing w:before="0" w:line="276" w:lineRule="auto"/>
        <w:outlineLvl w:val="3"/>
        <w:rPr>
          <w:rFonts w:ascii="Times New Roman" w:eastAsia="Times New Roman" w:hAnsi="Times New Roman"/>
          <w:i/>
          <w:sz w:val="28"/>
          <w:szCs w:val="28"/>
        </w:rPr>
      </w:pPr>
      <w:r w:rsidRPr="005D62DB">
        <w:rPr>
          <w:rFonts w:ascii="Times New Roman" w:eastAsia="Times New Roman" w:hAnsi="Times New Roman"/>
          <w:i/>
          <w:sz w:val="28"/>
          <w:szCs w:val="28"/>
        </w:rPr>
        <w:t>- О</w:t>
      </w:r>
      <w:r w:rsidR="00043921" w:rsidRPr="005D62DB">
        <w:rPr>
          <w:rFonts w:ascii="Times New Roman" w:eastAsia="Times New Roman" w:hAnsi="Times New Roman"/>
          <w:i/>
          <w:sz w:val="28"/>
          <w:szCs w:val="28"/>
        </w:rPr>
        <w:t xml:space="preserve">бъекты культурного наследия регионального значения </w:t>
      </w:r>
      <w:r w:rsidRPr="005D62DB">
        <w:rPr>
          <w:rFonts w:ascii="Times New Roman" w:eastAsia="Times New Roman" w:hAnsi="Times New Roman"/>
          <w:i/>
          <w:sz w:val="28"/>
          <w:szCs w:val="28"/>
        </w:rPr>
        <w:t>–</w:t>
      </w:r>
      <w:r w:rsidR="00043921" w:rsidRPr="005D62DB">
        <w:rPr>
          <w:rFonts w:ascii="Times New Roman" w:eastAsia="Times New Roman" w:hAnsi="Times New Roman"/>
          <w:i/>
          <w:sz w:val="28"/>
          <w:szCs w:val="28"/>
        </w:rPr>
        <w:t xml:space="preserve">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043921" w:rsidRPr="002008D0" w:rsidRDefault="00A34987" w:rsidP="005D62DB">
      <w:pPr>
        <w:widowControl w:val="0"/>
        <w:spacing w:before="0" w:line="276" w:lineRule="auto"/>
        <w:outlineLvl w:val="3"/>
        <w:rPr>
          <w:rFonts w:ascii="Times New Roman" w:eastAsia="Times New Roman" w:hAnsi="Times New Roman"/>
          <w:i/>
          <w:sz w:val="28"/>
          <w:szCs w:val="28"/>
        </w:rPr>
      </w:pPr>
      <w:r w:rsidRPr="005D62DB">
        <w:rPr>
          <w:rFonts w:ascii="Times New Roman" w:eastAsia="Times New Roman" w:hAnsi="Times New Roman"/>
          <w:i/>
          <w:sz w:val="28"/>
          <w:szCs w:val="28"/>
        </w:rPr>
        <w:t>- О</w:t>
      </w:r>
      <w:r w:rsidR="00043921" w:rsidRPr="005D62DB">
        <w:rPr>
          <w:rFonts w:ascii="Times New Roman" w:eastAsia="Times New Roman" w:hAnsi="Times New Roman"/>
          <w:i/>
          <w:sz w:val="28"/>
          <w:szCs w:val="28"/>
        </w:rPr>
        <w:t xml:space="preserve">бъекты культурного наследия местного (муниципального) значения </w:t>
      </w:r>
      <w:r w:rsidRPr="005D62DB">
        <w:rPr>
          <w:rFonts w:ascii="Times New Roman" w:eastAsia="Times New Roman" w:hAnsi="Times New Roman"/>
          <w:i/>
          <w:sz w:val="28"/>
          <w:szCs w:val="28"/>
        </w:rPr>
        <w:t>–</w:t>
      </w:r>
      <w:r w:rsidR="00043921" w:rsidRPr="005D62DB">
        <w:rPr>
          <w:rFonts w:ascii="Times New Roman" w:eastAsia="Times New Roman" w:hAnsi="Times New Roman"/>
          <w:i/>
          <w:sz w:val="28"/>
          <w:szCs w:val="28"/>
        </w:rPr>
        <w:t xml:space="preserve">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043921" w:rsidRPr="005D62DB" w:rsidRDefault="00043921" w:rsidP="005D62DB">
      <w:pPr>
        <w:autoSpaceDE w:val="0"/>
        <w:autoSpaceDN w:val="0"/>
        <w:adjustRightInd w:val="0"/>
        <w:spacing w:before="0" w:line="276" w:lineRule="auto"/>
        <w:rPr>
          <w:rFonts w:ascii="Times New Roman" w:hAnsi="Times New Roman"/>
          <w:sz w:val="28"/>
          <w:szCs w:val="28"/>
          <w:lang w:eastAsia="ru-RU"/>
        </w:rPr>
      </w:pPr>
      <w:r w:rsidRPr="005D62DB">
        <w:rPr>
          <w:rFonts w:ascii="Times New Roman" w:eastAsia="Times New Roman" w:hAnsi="Times New Roman"/>
          <w:sz w:val="28"/>
          <w:szCs w:val="28"/>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w:t>
      </w:r>
      <w:r w:rsidR="00365681" w:rsidRPr="005D62DB">
        <w:rPr>
          <w:rFonts w:ascii="Times New Roman" w:hAnsi="Times New Roman"/>
          <w:sz w:val="28"/>
          <w:szCs w:val="28"/>
          <w:lang w:eastAsia="ru-RU"/>
        </w:rPr>
        <w:t xml:space="preserve"> Границы территории объекта культурного наследия могут не совпадать с границами существующих земельных участков. Границы территории объекта культурного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043921" w:rsidRPr="005D62DB" w:rsidRDefault="00043921" w:rsidP="005D62DB">
      <w:pPr>
        <w:widowControl w:val="0"/>
        <w:spacing w:before="0" w:line="276" w:lineRule="auto"/>
        <w:outlineLvl w:val="3"/>
        <w:rPr>
          <w:rFonts w:ascii="Times New Roman" w:eastAsia="Times New Roman" w:hAnsi="Times New Roman"/>
          <w:sz w:val="28"/>
          <w:szCs w:val="28"/>
        </w:rPr>
      </w:pPr>
      <w:proofErr w:type="gramStart"/>
      <w:r w:rsidRPr="005D62DB">
        <w:rPr>
          <w:rFonts w:ascii="Times New Roman" w:eastAsia="Times New Roman" w:hAnsi="Times New Roman"/>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rsidR="00043921" w:rsidRPr="005D62DB" w:rsidRDefault="00043921" w:rsidP="005D62DB">
      <w:pPr>
        <w:widowControl w:val="0"/>
        <w:spacing w:before="0" w:line="276" w:lineRule="auto"/>
        <w:outlineLvl w:val="3"/>
        <w:rPr>
          <w:rFonts w:ascii="Times New Roman" w:eastAsia="Times New Roman" w:hAnsi="Times New Roman"/>
          <w:sz w:val="28"/>
          <w:szCs w:val="28"/>
        </w:rPr>
      </w:pPr>
      <w:proofErr w:type="gramStart"/>
      <w:r w:rsidRPr="005D62DB">
        <w:rPr>
          <w:rFonts w:ascii="Times New Roman" w:eastAsia="Times New Roman" w:hAnsi="Times New Roman"/>
          <w:sz w:val="28"/>
          <w:szCs w:val="28"/>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043921" w:rsidRPr="005D62DB" w:rsidRDefault="00043921" w:rsidP="005D62DB">
      <w:pPr>
        <w:widowControl w:val="0"/>
        <w:spacing w:before="0" w:line="276" w:lineRule="auto"/>
        <w:outlineLvl w:val="3"/>
        <w:rPr>
          <w:rFonts w:ascii="Times New Roman" w:eastAsia="Times New Roman" w:hAnsi="Times New Roman"/>
          <w:sz w:val="28"/>
          <w:szCs w:val="28"/>
        </w:rPr>
      </w:pPr>
      <w:r w:rsidRPr="005D62DB">
        <w:rPr>
          <w:rFonts w:ascii="Times New Roman" w:eastAsia="Times New Roman" w:hAnsi="Times New Roman"/>
          <w:sz w:val="28"/>
          <w:szCs w:val="28"/>
        </w:rPr>
        <w:lastRenderedPageBreak/>
        <w:t>Границы защитной зоны объекта культурного наследия устанавливаются:</w:t>
      </w:r>
    </w:p>
    <w:p w:rsidR="00043921" w:rsidRPr="005D62DB" w:rsidRDefault="00043921" w:rsidP="005D62DB">
      <w:pPr>
        <w:widowControl w:val="0"/>
        <w:spacing w:before="0" w:line="276" w:lineRule="auto"/>
        <w:outlineLvl w:val="3"/>
        <w:rPr>
          <w:rFonts w:ascii="Times New Roman" w:eastAsia="Times New Roman" w:hAnsi="Times New Roman"/>
          <w:sz w:val="28"/>
          <w:szCs w:val="28"/>
        </w:rPr>
      </w:pPr>
      <w:r w:rsidRPr="005D62DB">
        <w:rPr>
          <w:rFonts w:ascii="Times New Roman" w:eastAsia="Times New Roman" w:hAnsi="Times New Roman"/>
          <w:sz w:val="28"/>
          <w:szCs w:val="28"/>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043921" w:rsidRPr="005D62DB" w:rsidRDefault="00043921" w:rsidP="005D62DB">
      <w:pPr>
        <w:widowControl w:val="0"/>
        <w:spacing w:before="0" w:line="276" w:lineRule="auto"/>
        <w:outlineLvl w:val="3"/>
        <w:rPr>
          <w:rFonts w:ascii="Times New Roman" w:eastAsia="Times New Roman" w:hAnsi="Times New Roman"/>
          <w:sz w:val="28"/>
          <w:szCs w:val="28"/>
        </w:rPr>
      </w:pPr>
      <w:r w:rsidRPr="005D62DB">
        <w:rPr>
          <w:rFonts w:ascii="Times New Roman" w:eastAsia="Times New Roman" w:hAnsi="Times New Roman"/>
          <w:sz w:val="28"/>
          <w:szCs w:val="28"/>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043921" w:rsidRPr="005D62DB" w:rsidRDefault="00043921" w:rsidP="005D62DB">
      <w:pPr>
        <w:widowControl w:val="0"/>
        <w:spacing w:before="0" w:line="276" w:lineRule="auto"/>
        <w:outlineLvl w:val="3"/>
        <w:rPr>
          <w:rFonts w:ascii="Times New Roman" w:eastAsia="Times New Roman" w:hAnsi="Times New Roman"/>
          <w:sz w:val="28"/>
          <w:szCs w:val="28"/>
        </w:rPr>
      </w:pPr>
      <w:r w:rsidRPr="005D62DB">
        <w:rPr>
          <w:rFonts w:ascii="Times New Roman" w:eastAsia="Times New Roman" w:hAnsi="Times New Roman"/>
          <w:sz w:val="28"/>
          <w:szCs w:val="28"/>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043921" w:rsidRPr="005D62DB" w:rsidRDefault="00043921" w:rsidP="005D62DB">
      <w:pPr>
        <w:widowControl w:val="0"/>
        <w:spacing w:before="0" w:line="276" w:lineRule="auto"/>
        <w:outlineLvl w:val="3"/>
        <w:rPr>
          <w:rFonts w:ascii="Times New Roman" w:eastAsia="Times New Roman" w:hAnsi="Times New Roman"/>
          <w:sz w:val="28"/>
          <w:szCs w:val="28"/>
        </w:rPr>
      </w:pPr>
      <w:r w:rsidRPr="005D62DB">
        <w:rPr>
          <w:rFonts w:ascii="Times New Roman" w:eastAsia="Times New Roman" w:hAnsi="Times New Roman"/>
          <w:sz w:val="28"/>
          <w:szCs w:val="28"/>
        </w:rPr>
        <w:t xml:space="preserve">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w:t>
      </w:r>
      <w:r w:rsidR="00A34987" w:rsidRPr="005D62DB">
        <w:rPr>
          <w:rFonts w:ascii="Times New Roman" w:eastAsia="Times New Roman" w:hAnsi="Times New Roman"/>
          <w:sz w:val="28"/>
          <w:szCs w:val="28"/>
        </w:rPr>
        <w:t>Российской Федерации</w:t>
      </w:r>
      <w:r w:rsidRPr="005D62DB">
        <w:rPr>
          <w:rFonts w:ascii="Times New Roman" w:eastAsia="Times New Roman" w:hAnsi="Times New Roman"/>
          <w:sz w:val="28"/>
          <w:szCs w:val="28"/>
        </w:rPr>
        <w:t>, а также в границах территорий выявленных объектов культурного наследия относятся к землям историко-культурного назначения.</w:t>
      </w:r>
    </w:p>
    <w:p w:rsidR="00397B1C" w:rsidRPr="005D62DB" w:rsidRDefault="00043921" w:rsidP="005D62DB">
      <w:pPr>
        <w:widowControl w:val="0"/>
        <w:spacing w:before="0" w:line="276" w:lineRule="auto"/>
        <w:outlineLvl w:val="3"/>
        <w:rPr>
          <w:rFonts w:ascii="Times New Roman" w:eastAsia="Times New Roman" w:hAnsi="Times New Roman"/>
          <w:sz w:val="28"/>
          <w:szCs w:val="28"/>
        </w:rPr>
      </w:pPr>
      <w:r w:rsidRPr="005D62DB">
        <w:rPr>
          <w:rFonts w:ascii="Times New Roman" w:eastAsia="Times New Roman" w:hAnsi="Times New Roman"/>
          <w:sz w:val="28"/>
          <w:szCs w:val="28"/>
        </w:rPr>
        <w:t xml:space="preserve">К полномочиям органов местного самоуправления поселений в области сохранения, использования, популяризации и государственной охраны объектов культурного наследия относятся: </w:t>
      </w:r>
    </w:p>
    <w:p w:rsidR="00043921" w:rsidRPr="005D62DB" w:rsidRDefault="00043921" w:rsidP="005D62DB">
      <w:pPr>
        <w:widowControl w:val="0"/>
        <w:spacing w:before="0" w:line="276" w:lineRule="auto"/>
        <w:outlineLvl w:val="3"/>
        <w:rPr>
          <w:rFonts w:ascii="Times New Roman" w:eastAsia="Times New Roman" w:hAnsi="Times New Roman"/>
          <w:sz w:val="28"/>
          <w:szCs w:val="28"/>
        </w:rPr>
      </w:pPr>
      <w:r w:rsidRPr="005D62DB">
        <w:rPr>
          <w:rFonts w:ascii="Times New Roman" w:eastAsia="Times New Roman" w:hAnsi="Times New Roman"/>
          <w:sz w:val="28"/>
          <w:szCs w:val="28"/>
        </w:rPr>
        <w:t xml:space="preserve">а) </w:t>
      </w:r>
      <w:r w:rsidR="00397B1C" w:rsidRPr="005D62DB">
        <w:rPr>
          <w:rFonts w:ascii="Times New Roman" w:hAnsi="Times New Roman"/>
          <w:sz w:val="28"/>
          <w:szCs w:val="28"/>
          <w:lang w:eastAsia="ru-RU"/>
        </w:rPr>
        <w:t>сохранение, использование и популяризация объектов культурного наследия, находящихся в собственности муниципальных образований</w:t>
      </w:r>
    </w:p>
    <w:p w:rsidR="00043921" w:rsidRPr="005D62DB" w:rsidRDefault="00043921" w:rsidP="005D62DB">
      <w:pPr>
        <w:widowControl w:val="0"/>
        <w:spacing w:before="0" w:line="276" w:lineRule="auto"/>
        <w:outlineLvl w:val="3"/>
        <w:rPr>
          <w:rFonts w:ascii="Times New Roman" w:eastAsia="Times New Roman" w:hAnsi="Times New Roman"/>
          <w:sz w:val="28"/>
          <w:szCs w:val="28"/>
        </w:rPr>
      </w:pPr>
      <w:r w:rsidRPr="005D62DB">
        <w:rPr>
          <w:rFonts w:ascii="Times New Roman" w:eastAsia="Times New Roman" w:hAnsi="Times New Roman"/>
          <w:sz w:val="28"/>
          <w:szCs w:val="28"/>
        </w:rPr>
        <w:t xml:space="preserve">б) государственная охрана объектов культурного наследия местного (муниципального) значения; </w:t>
      </w:r>
    </w:p>
    <w:p w:rsidR="00043921" w:rsidRPr="005D62DB" w:rsidRDefault="00043921" w:rsidP="005D62DB">
      <w:pPr>
        <w:widowControl w:val="0"/>
        <w:spacing w:before="0" w:line="276" w:lineRule="auto"/>
        <w:outlineLvl w:val="3"/>
        <w:rPr>
          <w:rFonts w:ascii="Times New Roman" w:eastAsia="Times New Roman" w:hAnsi="Times New Roman"/>
          <w:sz w:val="28"/>
          <w:szCs w:val="28"/>
        </w:rPr>
      </w:pPr>
      <w:r w:rsidRPr="005D62DB">
        <w:rPr>
          <w:rFonts w:ascii="Times New Roman" w:eastAsia="Times New Roman" w:hAnsi="Times New Roman"/>
          <w:sz w:val="28"/>
          <w:szCs w:val="28"/>
        </w:rPr>
        <w:t xml:space="preserve">в) определение порядка организации историко-культурного заповедника местного (муниципального) значения. </w:t>
      </w:r>
    </w:p>
    <w:p w:rsidR="00043921" w:rsidRDefault="00043921" w:rsidP="005D62DB">
      <w:pPr>
        <w:widowControl w:val="0"/>
        <w:spacing w:before="0" w:line="276" w:lineRule="auto"/>
        <w:outlineLvl w:val="3"/>
        <w:rPr>
          <w:rFonts w:ascii="Times New Roman" w:eastAsia="Times New Roman" w:hAnsi="Times New Roman"/>
          <w:sz w:val="28"/>
          <w:szCs w:val="28"/>
        </w:rPr>
      </w:pPr>
      <w:r w:rsidRPr="005D62DB">
        <w:rPr>
          <w:rFonts w:ascii="Times New Roman" w:eastAsia="Times New Roman" w:hAnsi="Times New Roman"/>
          <w:sz w:val="28"/>
          <w:szCs w:val="28"/>
        </w:rPr>
        <w:t xml:space="preserve">Кроме того, они принимают решение об информационных надписях и обозначениях, которые выполняются на русском языке и на государственных языках </w:t>
      </w:r>
      <w:r w:rsidR="00517F77" w:rsidRPr="005D62DB">
        <w:rPr>
          <w:rFonts w:ascii="Times New Roman" w:eastAsia="Times New Roman" w:hAnsi="Times New Roman"/>
          <w:sz w:val="28"/>
          <w:szCs w:val="28"/>
        </w:rPr>
        <w:t>субъектов РФ.</w:t>
      </w:r>
      <w:r w:rsidRPr="005D62DB">
        <w:rPr>
          <w:rFonts w:ascii="Times New Roman" w:eastAsia="Times New Roman" w:hAnsi="Times New Roman"/>
          <w:sz w:val="28"/>
          <w:szCs w:val="28"/>
        </w:rPr>
        <w:t xml:space="preserve"> Порядок установки таких надписей и обозначений определяется муниципальным правовым актом.</w:t>
      </w:r>
    </w:p>
    <w:p w:rsidR="004D280B" w:rsidRDefault="005D62DB" w:rsidP="004D280B">
      <w:pPr>
        <w:widowControl w:val="0"/>
        <w:spacing w:before="0" w:line="276" w:lineRule="auto"/>
        <w:outlineLvl w:val="3"/>
        <w:rPr>
          <w:rFonts w:ascii="Times New Roman" w:eastAsia="Times New Roman" w:hAnsi="Times New Roman"/>
          <w:sz w:val="28"/>
          <w:szCs w:val="28"/>
        </w:rPr>
      </w:pPr>
      <w:r>
        <w:rPr>
          <w:rFonts w:ascii="Times New Roman" w:eastAsia="Times New Roman" w:hAnsi="Times New Roman"/>
          <w:sz w:val="28"/>
          <w:szCs w:val="28"/>
        </w:rPr>
        <w:t xml:space="preserve">На территории </w:t>
      </w:r>
      <w:proofErr w:type="spellStart"/>
      <w:r>
        <w:rPr>
          <w:rFonts w:ascii="Times New Roman" w:eastAsia="Times New Roman" w:hAnsi="Times New Roman"/>
          <w:sz w:val="28"/>
          <w:szCs w:val="28"/>
        </w:rPr>
        <w:t>Селищинского</w:t>
      </w:r>
      <w:proofErr w:type="spellEnd"/>
      <w:r>
        <w:rPr>
          <w:rFonts w:ascii="Times New Roman" w:eastAsia="Times New Roman" w:hAnsi="Times New Roman"/>
          <w:sz w:val="28"/>
          <w:szCs w:val="28"/>
        </w:rPr>
        <w:t xml:space="preserve"> сельского поселения так же имеются объекты культурного наследия. Их перечень представлен в таблице.</w:t>
      </w:r>
    </w:p>
    <w:p w:rsidR="004D280B" w:rsidRDefault="004D280B" w:rsidP="004D280B">
      <w:pPr>
        <w:widowControl w:val="0"/>
        <w:spacing w:before="0" w:line="276" w:lineRule="auto"/>
        <w:outlineLvl w:val="3"/>
        <w:rPr>
          <w:rFonts w:ascii="Times New Roman" w:eastAsia="Times New Roman" w:hAnsi="Times New Roman"/>
          <w:sz w:val="28"/>
          <w:szCs w:val="28"/>
        </w:rPr>
      </w:pPr>
    </w:p>
    <w:p w:rsidR="007475D9" w:rsidRPr="002008D0" w:rsidRDefault="007475D9" w:rsidP="005D62DB">
      <w:pPr>
        <w:widowControl w:val="0"/>
        <w:spacing w:before="0" w:line="276" w:lineRule="auto"/>
        <w:outlineLvl w:val="3"/>
        <w:rPr>
          <w:rFonts w:ascii="Times New Roman" w:eastAsia="Times New Roman" w:hAnsi="Times New Roman"/>
          <w:sz w:val="28"/>
          <w:szCs w:val="28"/>
        </w:rPr>
      </w:pPr>
      <w:r>
        <w:rPr>
          <w:rFonts w:ascii="Times New Roman" w:eastAsia="Times New Roman" w:hAnsi="Times New Roman"/>
          <w:sz w:val="28"/>
          <w:szCs w:val="28"/>
        </w:rPr>
        <w:t>Таблица</w:t>
      </w:r>
      <w:r w:rsidR="005D62DB">
        <w:rPr>
          <w:rFonts w:ascii="Times New Roman" w:eastAsia="Times New Roman" w:hAnsi="Times New Roman"/>
          <w:sz w:val="28"/>
          <w:szCs w:val="28"/>
        </w:rPr>
        <w:t xml:space="preserve"> 11.</w:t>
      </w:r>
      <w:r>
        <w:rPr>
          <w:rFonts w:ascii="Times New Roman" w:eastAsia="Times New Roman" w:hAnsi="Times New Roman"/>
          <w:sz w:val="28"/>
          <w:szCs w:val="28"/>
        </w:rPr>
        <w:t xml:space="preserve"> Объекты культурного наследия сельского поселения.</w:t>
      </w:r>
    </w:p>
    <w:tbl>
      <w:tblPr>
        <w:tblW w:w="9938" w:type="dxa"/>
        <w:tblInd w:w="93" w:type="dxa"/>
        <w:tblLayout w:type="fixed"/>
        <w:tblLook w:val="04A0"/>
      </w:tblPr>
      <w:tblGrid>
        <w:gridCol w:w="866"/>
        <w:gridCol w:w="1984"/>
        <w:gridCol w:w="2410"/>
        <w:gridCol w:w="2410"/>
        <w:gridCol w:w="1276"/>
        <w:gridCol w:w="992"/>
      </w:tblGrid>
      <w:tr w:rsidR="007475D9" w:rsidRPr="00C52955" w:rsidTr="004D280B">
        <w:trPr>
          <w:trHeight w:val="1860"/>
        </w:trPr>
        <w:tc>
          <w:tcPr>
            <w:tcW w:w="866" w:type="dxa"/>
            <w:tcBorders>
              <w:top w:val="single" w:sz="8" w:space="0" w:color="auto"/>
              <w:left w:val="single" w:sz="8" w:space="0" w:color="auto"/>
              <w:bottom w:val="single" w:sz="4" w:space="0" w:color="auto"/>
              <w:right w:val="single" w:sz="8" w:space="0" w:color="auto"/>
            </w:tcBorders>
            <w:shd w:val="clear" w:color="auto" w:fill="auto"/>
            <w:hideMark/>
          </w:tcPr>
          <w:p w:rsidR="007475D9" w:rsidRPr="00C52955" w:rsidRDefault="007475D9" w:rsidP="002E30B0">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Категория</w:t>
            </w:r>
          </w:p>
        </w:tc>
        <w:tc>
          <w:tcPr>
            <w:tcW w:w="1984" w:type="dxa"/>
            <w:tcBorders>
              <w:top w:val="single" w:sz="8" w:space="0" w:color="auto"/>
              <w:left w:val="nil"/>
              <w:bottom w:val="single" w:sz="4" w:space="0" w:color="auto"/>
              <w:right w:val="single" w:sz="8" w:space="0" w:color="auto"/>
            </w:tcBorders>
            <w:shd w:val="clear" w:color="auto" w:fill="auto"/>
            <w:hideMark/>
          </w:tcPr>
          <w:p w:rsidR="007475D9" w:rsidRPr="00C52955" w:rsidRDefault="007475D9" w:rsidP="004D280B">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 xml:space="preserve">Наименование </w:t>
            </w:r>
            <w:r w:rsidR="004D280B">
              <w:rPr>
                <w:rFonts w:ascii="Times New Roman" w:eastAsia="Times New Roman" w:hAnsi="Times New Roman"/>
                <w:color w:val="000000"/>
                <w:sz w:val="20"/>
                <w:szCs w:val="20"/>
                <w:lang w:eastAsia="ru-RU"/>
              </w:rPr>
              <w:t>ОКН</w:t>
            </w:r>
            <w:r w:rsidRPr="00C52955">
              <w:rPr>
                <w:rFonts w:ascii="Times New Roman" w:eastAsia="Times New Roman" w:hAnsi="Times New Roman"/>
                <w:color w:val="000000"/>
                <w:sz w:val="20"/>
                <w:szCs w:val="20"/>
                <w:lang w:eastAsia="ru-RU"/>
              </w:rPr>
              <w:t xml:space="preserve"> (в соответствии с </w:t>
            </w:r>
            <w:r w:rsidR="004D280B">
              <w:rPr>
                <w:rFonts w:ascii="Times New Roman" w:eastAsia="Times New Roman" w:hAnsi="Times New Roman"/>
                <w:color w:val="000000"/>
                <w:sz w:val="20"/>
                <w:szCs w:val="20"/>
                <w:lang w:eastAsia="ru-RU"/>
              </w:rPr>
              <w:t>НПА</w:t>
            </w:r>
            <w:r w:rsidRPr="00C52955">
              <w:rPr>
                <w:rFonts w:ascii="Times New Roman" w:eastAsia="Times New Roman" w:hAnsi="Times New Roman"/>
                <w:color w:val="000000"/>
                <w:sz w:val="20"/>
                <w:szCs w:val="20"/>
                <w:lang w:eastAsia="ru-RU"/>
              </w:rPr>
              <w:t xml:space="preserve"> органа государственной власти субъекта </w:t>
            </w:r>
            <w:r w:rsidR="004D280B">
              <w:rPr>
                <w:rFonts w:ascii="Times New Roman" w:eastAsia="Times New Roman" w:hAnsi="Times New Roman"/>
                <w:color w:val="000000"/>
                <w:sz w:val="20"/>
                <w:szCs w:val="20"/>
                <w:lang w:eastAsia="ru-RU"/>
              </w:rPr>
              <w:t>РФ</w:t>
            </w:r>
            <w:r w:rsidRPr="00C52955">
              <w:rPr>
                <w:rFonts w:ascii="Times New Roman" w:eastAsia="Times New Roman" w:hAnsi="Times New Roman"/>
                <w:color w:val="000000"/>
                <w:sz w:val="20"/>
                <w:szCs w:val="20"/>
                <w:lang w:eastAsia="ru-RU"/>
              </w:rPr>
              <w:t xml:space="preserve"> о его постановке на государственную охрану)</w:t>
            </w:r>
          </w:p>
        </w:tc>
        <w:tc>
          <w:tcPr>
            <w:tcW w:w="2410" w:type="dxa"/>
            <w:tcBorders>
              <w:top w:val="single" w:sz="8" w:space="0" w:color="auto"/>
              <w:left w:val="nil"/>
              <w:bottom w:val="single" w:sz="4" w:space="0" w:color="auto"/>
              <w:right w:val="single" w:sz="8" w:space="0" w:color="auto"/>
            </w:tcBorders>
            <w:shd w:val="clear" w:color="auto" w:fill="auto"/>
            <w:hideMark/>
          </w:tcPr>
          <w:p w:rsidR="007475D9" w:rsidRPr="00C52955" w:rsidRDefault="007475D9" w:rsidP="004D280B">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 xml:space="preserve">Наименование и реквизиты </w:t>
            </w:r>
            <w:r w:rsidR="004D280B">
              <w:rPr>
                <w:rFonts w:ascii="Times New Roman" w:eastAsia="Times New Roman" w:hAnsi="Times New Roman"/>
                <w:color w:val="000000"/>
                <w:sz w:val="20"/>
                <w:szCs w:val="20"/>
                <w:lang w:eastAsia="ru-RU"/>
              </w:rPr>
              <w:t>НПА</w:t>
            </w:r>
            <w:r w:rsidRPr="00C52955">
              <w:rPr>
                <w:rFonts w:ascii="Times New Roman" w:eastAsia="Times New Roman" w:hAnsi="Times New Roman"/>
                <w:color w:val="000000"/>
                <w:sz w:val="20"/>
                <w:szCs w:val="20"/>
                <w:lang w:eastAsia="ru-RU"/>
              </w:rPr>
              <w:t xml:space="preserve"> органа государственной власти о постановке </w:t>
            </w:r>
            <w:r w:rsidR="004D280B">
              <w:rPr>
                <w:rFonts w:ascii="Times New Roman" w:eastAsia="Times New Roman" w:hAnsi="Times New Roman"/>
                <w:color w:val="000000"/>
                <w:sz w:val="20"/>
                <w:szCs w:val="20"/>
                <w:lang w:eastAsia="ru-RU"/>
              </w:rPr>
              <w:t>ОКН</w:t>
            </w:r>
            <w:r w:rsidRPr="00C52955">
              <w:rPr>
                <w:rFonts w:ascii="Times New Roman" w:eastAsia="Times New Roman" w:hAnsi="Times New Roman"/>
                <w:color w:val="000000"/>
                <w:sz w:val="20"/>
                <w:szCs w:val="20"/>
                <w:lang w:eastAsia="ru-RU"/>
              </w:rPr>
              <w:t xml:space="preserve"> на государственную охрану (включая наименование </w:t>
            </w:r>
            <w:r w:rsidR="004D280B">
              <w:rPr>
                <w:rFonts w:ascii="Times New Roman" w:eastAsia="Times New Roman" w:hAnsi="Times New Roman"/>
                <w:color w:val="000000"/>
                <w:sz w:val="20"/>
                <w:szCs w:val="20"/>
                <w:lang w:eastAsia="ru-RU"/>
              </w:rPr>
              <w:t>НПА</w:t>
            </w:r>
            <w:r w:rsidRPr="00C52955">
              <w:rPr>
                <w:rFonts w:ascii="Times New Roman" w:eastAsia="Times New Roman" w:hAnsi="Times New Roman"/>
                <w:color w:val="000000"/>
                <w:sz w:val="20"/>
                <w:szCs w:val="20"/>
                <w:lang w:eastAsia="ru-RU"/>
              </w:rPr>
              <w:t xml:space="preserve"> об уточнении </w:t>
            </w:r>
            <w:proofErr w:type="spellStart"/>
            <w:r w:rsidRPr="00C52955">
              <w:rPr>
                <w:rFonts w:ascii="Times New Roman" w:eastAsia="Times New Roman" w:hAnsi="Times New Roman"/>
                <w:color w:val="000000"/>
                <w:sz w:val="20"/>
                <w:szCs w:val="20"/>
                <w:lang w:eastAsia="ru-RU"/>
              </w:rPr>
              <w:t>пообъектного</w:t>
            </w:r>
            <w:proofErr w:type="spellEnd"/>
            <w:r w:rsidRPr="00C52955">
              <w:rPr>
                <w:rFonts w:ascii="Times New Roman" w:eastAsia="Times New Roman" w:hAnsi="Times New Roman"/>
                <w:color w:val="000000"/>
                <w:sz w:val="20"/>
                <w:szCs w:val="20"/>
                <w:lang w:eastAsia="ru-RU"/>
              </w:rPr>
              <w:t xml:space="preserve"> состава)</w:t>
            </w:r>
          </w:p>
        </w:tc>
        <w:tc>
          <w:tcPr>
            <w:tcW w:w="2410" w:type="dxa"/>
            <w:tcBorders>
              <w:top w:val="single" w:sz="8" w:space="0" w:color="auto"/>
              <w:left w:val="nil"/>
              <w:bottom w:val="single" w:sz="4" w:space="0" w:color="auto"/>
              <w:right w:val="single" w:sz="8" w:space="0" w:color="auto"/>
            </w:tcBorders>
            <w:shd w:val="clear" w:color="auto" w:fill="auto"/>
            <w:hideMark/>
          </w:tcPr>
          <w:p w:rsidR="007475D9" w:rsidRPr="00C52955" w:rsidRDefault="007475D9" w:rsidP="004D280B">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 xml:space="preserve">Местонахождение </w:t>
            </w:r>
            <w:r w:rsidR="004D280B">
              <w:rPr>
                <w:rFonts w:ascii="Times New Roman" w:eastAsia="Times New Roman" w:hAnsi="Times New Roman"/>
                <w:color w:val="000000"/>
                <w:sz w:val="20"/>
                <w:szCs w:val="20"/>
                <w:lang w:eastAsia="ru-RU"/>
              </w:rPr>
              <w:t>ОКН</w:t>
            </w:r>
            <w:r w:rsidRPr="00C52955">
              <w:rPr>
                <w:rFonts w:ascii="Times New Roman" w:eastAsia="Times New Roman" w:hAnsi="Times New Roman"/>
                <w:color w:val="000000"/>
                <w:sz w:val="20"/>
                <w:szCs w:val="20"/>
                <w:lang w:eastAsia="ru-RU"/>
              </w:rPr>
              <w:t xml:space="preserve"> (в соответствии с </w:t>
            </w:r>
            <w:r w:rsidR="004D280B">
              <w:rPr>
                <w:rFonts w:ascii="Times New Roman" w:eastAsia="Times New Roman" w:hAnsi="Times New Roman"/>
                <w:color w:val="000000"/>
                <w:sz w:val="20"/>
                <w:szCs w:val="20"/>
                <w:lang w:eastAsia="ru-RU"/>
              </w:rPr>
              <w:t>НПА</w:t>
            </w:r>
            <w:r w:rsidRPr="00C52955">
              <w:rPr>
                <w:rFonts w:ascii="Times New Roman" w:eastAsia="Times New Roman" w:hAnsi="Times New Roman"/>
                <w:color w:val="000000"/>
                <w:sz w:val="20"/>
                <w:szCs w:val="20"/>
                <w:lang w:eastAsia="ru-RU"/>
              </w:rPr>
              <w:t xml:space="preserve"> органа государственной власти субъекта </w:t>
            </w:r>
            <w:r w:rsidR="004D280B">
              <w:rPr>
                <w:rFonts w:ascii="Times New Roman" w:eastAsia="Times New Roman" w:hAnsi="Times New Roman"/>
                <w:color w:val="000000"/>
                <w:sz w:val="20"/>
                <w:szCs w:val="20"/>
                <w:lang w:eastAsia="ru-RU"/>
              </w:rPr>
              <w:t>РФ</w:t>
            </w:r>
            <w:r w:rsidRPr="00C52955">
              <w:rPr>
                <w:rFonts w:ascii="Times New Roman" w:eastAsia="Times New Roman" w:hAnsi="Times New Roman"/>
                <w:color w:val="000000"/>
                <w:sz w:val="20"/>
                <w:szCs w:val="20"/>
                <w:lang w:eastAsia="ru-RU"/>
              </w:rPr>
              <w:t xml:space="preserve"> о его постановке на государственную охрану)</w:t>
            </w:r>
          </w:p>
        </w:tc>
        <w:tc>
          <w:tcPr>
            <w:tcW w:w="1276" w:type="dxa"/>
            <w:tcBorders>
              <w:top w:val="single" w:sz="8" w:space="0" w:color="auto"/>
              <w:left w:val="nil"/>
              <w:bottom w:val="single" w:sz="4" w:space="0" w:color="auto"/>
              <w:right w:val="single" w:sz="8" w:space="0" w:color="auto"/>
            </w:tcBorders>
            <w:shd w:val="clear" w:color="auto" w:fill="auto"/>
            <w:hideMark/>
          </w:tcPr>
          <w:p w:rsidR="007475D9" w:rsidRPr="00C52955" w:rsidRDefault="007475D9" w:rsidP="002E30B0">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Границы территорий и зоны охраны</w:t>
            </w:r>
          </w:p>
        </w:tc>
        <w:tc>
          <w:tcPr>
            <w:tcW w:w="992" w:type="dxa"/>
            <w:tcBorders>
              <w:top w:val="single" w:sz="8" w:space="0" w:color="auto"/>
              <w:left w:val="nil"/>
              <w:bottom w:val="single" w:sz="4" w:space="0" w:color="auto"/>
              <w:right w:val="single" w:sz="8" w:space="0" w:color="auto"/>
            </w:tcBorders>
            <w:shd w:val="clear" w:color="auto" w:fill="auto"/>
            <w:noWrap/>
            <w:hideMark/>
          </w:tcPr>
          <w:p w:rsidR="007475D9" w:rsidRPr="00C52955" w:rsidRDefault="007475D9" w:rsidP="002E30B0">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Защитные зоны</w:t>
            </w:r>
          </w:p>
        </w:tc>
      </w:tr>
      <w:tr w:rsidR="007475D9" w:rsidRPr="00C52955" w:rsidTr="004D280B">
        <w:trPr>
          <w:trHeight w:val="555"/>
        </w:trPr>
        <w:tc>
          <w:tcPr>
            <w:tcW w:w="866" w:type="dxa"/>
            <w:tcBorders>
              <w:top w:val="single" w:sz="4" w:space="0" w:color="auto"/>
              <w:left w:val="single" w:sz="4" w:space="0" w:color="auto"/>
              <w:bottom w:val="single" w:sz="4" w:space="0" w:color="auto"/>
              <w:right w:val="single" w:sz="4" w:space="0" w:color="auto"/>
            </w:tcBorders>
            <w:shd w:val="clear" w:color="auto" w:fill="auto"/>
            <w:hideMark/>
          </w:tcPr>
          <w:p w:rsidR="007475D9" w:rsidRPr="00C52955" w:rsidRDefault="007475D9" w:rsidP="002E30B0">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7475D9" w:rsidRPr="00C52955" w:rsidRDefault="007475D9" w:rsidP="002E30B0">
            <w:pPr>
              <w:spacing w:before="0"/>
              <w:ind w:firstLine="0"/>
              <w:jc w:val="left"/>
              <w:rPr>
                <w:rFonts w:ascii="Times New Roman" w:eastAsia="Times New Roman" w:hAnsi="Times New Roman"/>
                <w:b/>
                <w:bCs/>
                <w:color w:val="000000"/>
                <w:sz w:val="20"/>
                <w:szCs w:val="20"/>
                <w:lang w:eastAsia="ru-RU"/>
              </w:rPr>
            </w:pPr>
            <w:r w:rsidRPr="00C52955">
              <w:rPr>
                <w:rFonts w:ascii="Times New Roman" w:eastAsia="Times New Roman" w:hAnsi="Times New Roman"/>
                <w:b/>
                <w:bCs/>
                <w:color w:val="000000"/>
                <w:sz w:val="20"/>
                <w:szCs w:val="20"/>
                <w:lang w:eastAsia="ru-RU"/>
              </w:rPr>
              <w:t>Памятники истории</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475D9" w:rsidRPr="00C52955" w:rsidRDefault="007475D9" w:rsidP="002E30B0">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 </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475D9" w:rsidRPr="00C52955" w:rsidRDefault="007475D9" w:rsidP="002E30B0">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75D9" w:rsidRPr="00C52955" w:rsidRDefault="007475D9" w:rsidP="002E30B0">
            <w:pPr>
              <w:spacing w:before="0"/>
              <w:ind w:firstLine="0"/>
              <w:jc w:val="left"/>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75D9" w:rsidRPr="00C52955" w:rsidRDefault="007475D9" w:rsidP="002E30B0">
            <w:pPr>
              <w:spacing w:before="0"/>
              <w:ind w:firstLine="0"/>
              <w:jc w:val="left"/>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 </w:t>
            </w:r>
          </w:p>
        </w:tc>
      </w:tr>
      <w:tr w:rsidR="007475D9" w:rsidRPr="00C52955" w:rsidTr="004D280B">
        <w:trPr>
          <w:trHeight w:val="3330"/>
        </w:trPr>
        <w:tc>
          <w:tcPr>
            <w:tcW w:w="866" w:type="dxa"/>
            <w:tcBorders>
              <w:top w:val="single" w:sz="4" w:space="0" w:color="auto"/>
              <w:left w:val="single" w:sz="4" w:space="0" w:color="auto"/>
              <w:bottom w:val="single" w:sz="4" w:space="0" w:color="auto"/>
              <w:right w:val="single" w:sz="4" w:space="0" w:color="auto"/>
            </w:tcBorders>
            <w:shd w:val="clear" w:color="auto" w:fill="auto"/>
            <w:hideMark/>
          </w:tcPr>
          <w:p w:rsidR="007475D9" w:rsidRPr="00C52955" w:rsidRDefault="007475D9" w:rsidP="002E30B0">
            <w:pPr>
              <w:spacing w:before="0"/>
              <w:ind w:firstLine="0"/>
              <w:jc w:val="center"/>
              <w:rPr>
                <w:rFonts w:ascii="Times New Roman" w:eastAsia="Times New Roman" w:hAnsi="Times New Roman"/>
                <w:color w:val="000000"/>
                <w:sz w:val="20"/>
                <w:szCs w:val="20"/>
                <w:lang w:eastAsia="ru-RU"/>
              </w:rPr>
            </w:pPr>
            <w:proofErr w:type="spellStart"/>
            <w:r w:rsidRPr="00C52955">
              <w:rPr>
                <w:rFonts w:ascii="Times New Roman" w:eastAsia="Times New Roman" w:hAnsi="Times New Roman"/>
                <w:color w:val="000000"/>
                <w:sz w:val="20"/>
                <w:szCs w:val="20"/>
                <w:lang w:eastAsia="ru-RU"/>
              </w:rPr>
              <w:t>Федер</w:t>
            </w:r>
            <w:proofErr w:type="spellEnd"/>
            <w:r w:rsidRPr="00C52955">
              <w:rPr>
                <w:rFonts w:ascii="Times New Roman" w:eastAsia="Times New Roman" w:hAnsi="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shd w:val="clear" w:color="000000" w:fill="FFFFFF"/>
            <w:hideMark/>
          </w:tcPr>
          <w:p w:rsidR="007475D9" w:rsidRPr="00C52955" w:rsidRDefault="007475D9" w:rsidP="002E30B0">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Могила Веденяпина Аполлона Васильевича (1801-1872), декабриста</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475D9" w:rsidRPr="00C52955" w:rsidRDefault="007475D9" w:rsidP="002E30B0">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 xml:space="preserve">Пост. </w:t>
            </w:r>
            <w:proofErr w:type="gramStart"/>
            <w:r w:rsidRPr="00C52955">
              <w:rPr>
                <w:rFonts w:ascii="Times New Roman" w:eastAsia="Times New Roman" w:hAnsi="Times New Roman"/>
                <w:color w:val="000000"/>
                <w:sz w:val="20"/>
                <w:szCs w:val="20"/>
                <w:lang w:eastAsia="ru-RU"/>
              </w:rPr>
              <w:t>СМ</w:t>
            </w:r>
            <w:proofErr w:type="gramEnd"/>
            <w:r w:rsidRPr="00C52955">
              <w:rPr>
                <w:rFonts w:ascii="Times New Roman" w:eastAsia="Times New Roman" w:hAnsi="Times New Roman"/>
                <w:color w:val="000000"/>
                <w:sz w:val="20"/>
                <w:szCs w:val="20"/>
                <w:lang w:eastAsia="ru-RU"/>
              </w:rPr>
              <w:t xml:space="preserve"> РСФСР от 07.09.1976 г. № 495 «О дополнении постановления Совета Министров РСФСР от 30 августа 1960 г. № 1327 «О дальнейшем улучшении дела охраны памятников культуры в РСФСР»</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475D9" w:rsidRPr="00C52955" w:rsidRDefault="007475D9" w:rsidP="002E30B0">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 xml:space="preserve">Республика Мордовия, Краснослободский район, село </w:t>
            </w:r>
            <w:proofErr w:type="spellStart"/>
            <w:r w:rsidRPr="00C52955">
              <w:rPr>
                <w:rFonts w:ascii="Times New Roman" w:eastAsia="Times New Roman" w:hAnsi="Times New Roman"/>
                <w:color w:val="000000"/>
                <w:sz w:val="20"/>
                <w:szCs w:val="20"/>
                <w:lang w:eastAsia="ru-RU"/>
              </w:rPr>
              <w:t>Селищи</w:t>
            </w:r>
            <w:proofErr w:type="spellEnd"/>
            <w:r w:rsidRPr="00C52955">
              <w:rPr>
                <w:rFonts w:ascii="Times New Roman" w:eastAsia="Times New Roman" w:hAnsi="Times New Roman"/>
                <w:color w:val="000000"/>
                <w:sz w:val="20"/>
                <w:szCs w:val="20"/>
                <w:lang w:eastAsia="ru-RU"/>
              </w:rPr>
              <w:t>, ул. Молодежная, 25 (центр села около ДК)</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7475D9" w:rsidRPr="00C52955" w:rsidRDefault="007475D9" w:rsidP="002E30B0">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Не утверждены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7475D9" w:rsidRPr="00C52955" w:rsidRDefault="007475D9" w:rsidP="002E30B0">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Не требуются</w:t>
            </w:r>
          </w:p>
        </w:tc>
      </w:tr>
      <w:tr w:rsidR="007475D9" w:rsidRPr="00C52955" w:rsidTr="004D280B">
        <w:trPr>
          <w:trHeight w:val="2310"/>
        </w:trPr>
        <w:tc>
          <w:tcPr>
            <w:tcW w:w="866" w:type="dxa"/>
            <w:tcBorders>
              <w:top w:val="single" w:sz="4" w:space="0" w:color="auto"/>
              <w:left w:val="single" w:sz="8" w:space="0" w:color="auto"/>
              <w:bottom w:val="single" w:sz="8" w:space="0" w:color="auto"/>
              <w:right w:val="single" w:sz="8" w:space="0" w:color="auto"/>
            </w:tcBorders>
            <w:shd w:val="clear" w:color="auto" w:fill="auto"/>
            <w:hideMark/>
          </w:tcPr>
          <w:p w:rsidR="007475D9" w:rsidRPr="00C52955" w:rsidRDefault="007475D9" w:rsidP="002E30B0">
            <w:pPr>
              <w:spacing w:before="0"/>
              <w:ind w:firstLine="0"/>
              <w:jc w:val="center"/>
              <w:rPr>
                <w:rFonts w:ascii="Times New Roman" w:eastAsia="Times New Roman" w:hAnsi="Times New Roman"/>
                <w:color w:val="000000"/>
                <w:sz w:val="20"/>
                <w:szCs w:val="20"/>
                <w:lang w:eastAsia="ru-RU"/>
              </w:rPr>
            </w:pPr>
            <w:proofErr w:type="spellStart"/>
            <w:r w:rsidRPr="00C52955">
              <w:rPr>
                <w:rFonts w:ascii="Times New Roman" w:eastAsia="Times New Roman" w:hAnsi="Times New Roman"/>
                <w:color w:val="000000"/>
                <w:sz w:val="20"/>
                <w:szCs w:val="20"/>
                <w:lang w:eastAsia="ru-RU"/>
              </w:rPr>
              <w:t>Федер</w:t>
            </w:r>
            <w:proofErr w:type="spellEnd"/>
            <w:r w:rsidRPr="00C52955">
              <w:rPr>
                <w:rFonts w:ascii="Times New Roman" w:eastAsia="Times New Roman" w:hAnsi="Times New Roman"/>
                <w:color w:val="000000"/>
                <w:sz w:val="20"/>
                <w:szCs w:val="20"/>
                <w:lang w:eastAsia="ru-RU"/>
              </w:rPr>
              <w:t>.</w:t>
            </w:r>
          </w:p>
        </w:tc>
        <w:tc>
          <w:tcPr>
            <w:tcW w:w="1984" w:type="dxa"/>
            <w:tcBorders>
              <w:top w:val="single" w:sz="4" w:space="0" w:color="auto"/>
              <w:left w:val="nil"/>
              <w:bottom w:val="single" w:sz="8" w:space="0" w:color="auto"/>
              <w:right w:val="single" w:sz="8" w:space="0" w:color="auto"/>
            </w:tcBorders>
            <w:shd w:val="clear" w:color="000000" w:fill="FFFFFF"/>
            <w:hideMark/>
          </w:tcPr>
          <w:p w:rsidR="007475D9" w:rsidRPr="00C52955" w:rsidRDefault="007475D9" w:rsidP="002E30B0">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Усадьба, в которой после возвращения из ссылки жил и в 1872 г. умер член Общества соединенных славян Веденяпин Аполлон Васильевич</w:t>
            </w:r>
          </w:p>
        </w:tc>
        <w:tc>
          <w:tcPr>
            <w:tcW w:w="2410" w:type="dxa"/>
            <w:tcBorders>
              <w:top w:val="single" w:sz="4" w:space="0" w:color="auto"/>
              <w:left w:val="nil"/>
              <w:bottom w:val="single" w:sz="8" w:space="0" w:color="auto"/>
              <w:right w:val="single" w:sz="8" w:space="0" w:color="auto"/>
            </w:tcBorders>
            <w:shd w:val="clear" w:color="auto" w:fill="auto"/>
            <w:hideMark/>
          </w:tcPr>
          <w:p w:rsidR="007475D9" w:rsidRPr="00C52955" w:rsidRDefault="007475D9" w:rsidP="002E30B0">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 xml:space="preserve">Пост. </w:t>
            </w:r>
            <w:proofErr w:type="gramStart"/>
            <w:r w:rsidRPr="00C52955">
              <w:rPr>
                <w:rFonts w:ascii="Times New Roman" w:eastAsia="Times New Roman" w:hAnsi="Times New Roman"/>
                <w:color w:val="000000"/>
                <w:sz w:val="20"/>
                <w:szCs w:val="20"/>
                <w:lang w:eastAsia="ru-RU"/>
              </w:rPr>
              <w:t>СМ</w:t>
            </w:r>
            <w:proofErr w:type="gramEnd"/>
            <w:r w:rsidRPr="00C52955">
              <w:rPr>
                <w:rFonts w:ascii="Times New Roman" w:eastAsia="Times New Roman" w:hAnsi="Times New Roman"/>
                <w:color w:val="000000"/>
                <w:sz w:val="20"/>
                <w:szCs w:val="20"/>
                <w:lang w:eastAsia="ru-RU"/>
              </w:rPr>
              <w:t xml:space="preserve"> РСФСР от 07.09.1976 г. № 495 «О дополнении постановления Совета Министров РСФСР от 30 августа 1960 г. № 1327 «О дальнейшем улучшении дела охраны памятников культуры в РСФСР»</w:t>
            </w:r>
          </w:p>
        </w:tc>
        <w:tc>
          <w:tcPr>
            <w:tcW w:w="2410" w:type="dxa"/>
            <w:tcBorders>
              <w:top w:val="single" w:sz="4" w:space="0" w:color="auto"/>
              <w:left w:val="nil"/>
              <w:bottom w:val="single" w:sz="8" w:space="0" w:color="auto"/>
              <w:right w:val="single" w:sz="8" w:space="0" w:color="auto"/>
            </w:tcBorders>
            <w:shd w:val="clear" w:color="auto" w:fill="auto"/>
            <w:hideMark/>
          </w:tcPr>
          <w:p w:rsidR="007475D9" w:rsidRPr="00C52955" w:rsidRDefault="007475D9" w:rsidP="002E30B0">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Республика Мордовия, Краснослободский район, д. Тройня</w:t>
            </w:r>
          </w:p>
        </w:tc>
        <w:tc>
          <w:tcPr>
            <w:tcW w:w="1276" w:type="dxa"/>
            <w:tcBorders>
              <w:top w:val="single" w:sz="4" w:space="0" w:color="auto"/>
              <w:left w:val="nil"/>
              <w:bottom w:val="single" w:sz="8" w:space="0" w:color="auto"/>
              <w:right w:val="single" w:sz="8" w:space="0" w:color="auto"/>
            </w:tcBorders>
            <w:shd w:val="clear" w:color="auto" w:fill="auto"/>
            <w:noWrap/>
            <w:hideMark/>
          </w:tcPr>
          <w:p w:rsidR="007475D9" w:rsidRPr="00C52955" w:rsidRDefault="007475D9" w:rsidP="002E30B0">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Не утверждены</w:t>
            </w:r>
          </w:p>
        </w:tc>
        <w:tc>
          <w:tcPr>
            <w:tcW w:w="992" w:type="dxa"/>
            <w:tcBorders>
              <w:top w:val="single" w:sz="4" w:space="0" w:color="auto"/>
              <w:left w:val="nil"/>
              <w:bottom w:val="single" w:sz="8" w:space="0" w:color="auto"/>
              <w:right w:val="single" w:sz="8" w:space="0" w:color="auto"/>
            </w:tcBorders>
            <w:shd w:val="clear" w:color="auto" w:fill="auto"/>
            <w:noWrap/>
            <w:vAlign w:val="bottom"/>
            <w:hideMark/>
          </w:tcPr>
          <w:p w:rsidR="007475D9" w:rsidRPr="00C52955" w:rsidRDefault="007475D9" w:rsidP="002E30B0">
            <w:pPr>
              <w:spacing w:before="0"/>
              <w:ind w:firstLine="0"/>
              <w:jc w:val="left"/>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 </w:t>
            </w:r>
          </w:p>
        </w:tc>
      </w:tr>
      <w:tr w:rsidR="007475D9" w:rsidRPr="00C52955" w:rsidTr="004D280B">
        <w:trPr>
          <w:trHeight w:val="2055"/>
        </w:trPr>
        <w:tc>
          <w:tcPr>
            <w:tcW w:w="866" w:type="dxa"/>
            <w:tcBorders>
              <w:top w:val="nil"/>
              <w:left w:val="single" w:sz="8" w:space="0" w:color="auto"/>
              <w:bottom w:val="single" w:sz="8" w:space="0" w:color="auto"/>
              <w:right w:val="single" w:sz="8" w:space="0" w:color="auto"/>
            </w:tcBorders>
            <w:shd w:val="clear" w:color="auto" w:fill="auto"/>
            <w:hideMark/>
          </w:tcPr>
          <w:p w:rsidR="007475D9" w:rsidRPr="00C52955" w:rsidRDefault="007475D9" w:rsidP="002E30B0">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Регион.</w:t>
            </w:r>
          </w:p>
        </w:tc>
        <w:tc>
          <w:tcPr>
            <w:tcW w:w="1984" w:type="dxa"/>
            <w:tcBorders>
              <w:top w:val="nil"/>
              <w:left w:val="nil"/>
              <w:bottom w:val="single" w:sz="8" w:space="0" w:color="auto"/>
              <w:right w:val="single" w:sz="8" w:space="0" w:color="auto"/>
            </w:tcBorders>
            <w:shd w:val="clear" w:color="000000" w:fill="FFFFFF"/>
            <w:hideMark/>
          </w:tcPr>
          <w:p w:rsidR="007475D9" w:rsidRPr="00C52955" w:rsidRDefault="007475D9" w:rsidP="002E30B0">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Памятник воинам, погибшим в Великой Отечественной войне 1941-1945 гг.</w:t>
            </w:r>
          </w:p>
        </w:tc>
        <w:tc>
          <w:tcPr>
            <w:tcW w:w="2410" w:type="dxa"/>
            <w:tcBorders>
              <w:top w:val="nil"/>
              <w:left w:val="nil"/>
              <w:bottom w:val="single" w:sz="8" w:space="0" w:color="auto"/>
              <w:right w:val="single" w:sz="8" w:space="0" w:color="auto"/>
            </w:tcBorders>
            <w:shd w:val="clear" w:color="auto" w:fill="auto"/>
            <w:hideMark/>
          </w:tcPr>
          <w:p w:rsidR="007475D9" w:rsidRPr="00C52955" w:rsidRDefault="007475D9" w:rsidP="002E30B0">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 xml:space="preserve">Пост. </w:t>
            </w:r>
            <w:proofErr w:type="gramStart"/>
            <w:r w:rsidRPr="00C52955">
              <w:rPr>
                <w:rFonts w:ascii="Times New Roman" w:eastAsia="Times New Roman" w:hAnsi="Times New Roman"/>
                <w:color w:val="000000"/>
                <w:sz w:val="20"/>
                <w:szCs w:val="20"/>
                <w:lang w:eastAsia="ru-RU"/>
              </w:rPr>
              <w:t>СМ</w:t>
            </w:r>
            <w:proofErr w:type="gramEnd"/>
            <w:r w:rsidRPr="00C52955">
              <w:rPr>
                <w:rFonts w:ascii="Times New Roman" w:eastAsia="Times New Roman" w:hAnsi="Times New Roman"/>
                <w:color w:val="000000"/>
                <w:sz w:val="20"/>
                <w:szCs w:val="20"/>
                <w:lang w:eastAsia="ru-RU"/>
              </w:rPr>
              <w:t xml:space="preserve"> МАССР от 16.09.1970 г. №596 «Об улучшении постановки дела охраны, эксплуатации и учета памятников истории и культуры Мордовской АССР»</w:t>
            </w:r>
          </w:p>
        </w:tc>
        <w:tc>
          <w:tcPr>
            <w:tcW w:w="2410" w:type="dxa"/>
            <w:tcBorders>
              <w:top w:val="nil"/>
              <w:left w:val="nil"/>
              <w:bottom w:val="single" w:sz="8" w:space="0" w:color="auto"/>
              <w:right w:val="single" w:sz="8" w:space="0" w:color="auto"/>
            </w:tcBorders>
            <w:shd w:val="clear" w:color="auto" w:fill="auto"/>
            <w:hideMark/>
          </w:tcPr>
          <w:p w:rsidR="007475D9" w:rsidRPr="00C52955" w:rsidRDefault="007475D9" w:rsidP="002E30B0">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 xml:space="preserve">Республика Мордовия, Краснослободский район, с. </w:t>
            </w:r>
            <w:proofErr w:type="spellStart"/>
            <w:r w:rsidRPr="00C52955">
              <w:rPr>
                <w:rFonts w:ascii="Times New Roman" w:eastAsia="Times New Roman" w:hAnsi="Times New Roman"/>
                <w:color w:val="000000"/>
                <w:sz w:val="20"/>
                <w:szCs w:val="20"/>
                <w:lang w:eastAsia="ru-RU"/>
              </w:rPr>
              <w:t>Селищи</w:t>
            </w:r>
            <w:proofErr w:type="spellEnd"/>
            <w:r w:rsidRPr="00C52955">
              <w:rPr>
                <w:rFonts w:ascii="Times New Roman" w:eastAsia="Times New Roman" w:hAnsi="Times New Roman"/>
                <w:color w:val="000000"/>
                <w:sz w:val="20"/>
                <w:szCs w:val="20"/>
                <w:lang w:eastAsia="ru-RU"/>
              </w:rPr>
              <w:t xml:space="preserve">, ул. </w:t>
            </w:r>
            <w:proofErr w:type="spellStart"/>
            <w:r w:rsidRPr="00C52955">
              <w:rPr>
                <w:rFonts w:ascii="Times New Roman" w:eastAsia="Times New Roman" w:hAnsi="Times New Roman"/>
                <w:color w:val="000000"/>
                <w:sz w:val="20"/>
                <w:szCs w:val="20"/>
                <w:lang w:eastAsia="ru-RU"/>
              </w:rPr>
              <w:t>Ленинна</w:t>
            </w:r>
            <w:proofErr w:type="spellEnd"/>
            <w:r w:rsidRPr="00C52955">
              <w:rPr>
                <w:rFonts w:ascii="Times New Roman" w:eastAsia="Times New Roman" w:hAnsi="Times New Roman"/>
                <w:color w:val="000000"/>
                <w:sz w:val="20"/>
                <w:szCs w:val="20"/>
                <w:lang w:eastAsia="ru-RU"/>
              </w:rPr>
              <w:t>, 2А (в центре села на площади, рядом со зданием местного отделения связи)</w:t>
            </w:r>
          </w:p>
        </w:tc>
        <w:tc>
          <w:tcPr>
            <w:tcW w:w="1276" w:type="dxa"/>
            <w:tcBorders>
              <w:top w:val="nil"/>
              <w:left w:val="nil"/>
              <w:bottom w:val="single" w:sz="8" w:space="0" w:color="auto"/>
              <w:right w:val="single" w:sz="8" w:space="0" w:color="auto"/>
            </w:tcBorders>
            <w:shd w:val="clear" w:color="auto" w:fill="auto"/>
            <w:noWrap/>
            <w:hideMark/>
          </w:tcPr>
          <w:p w:rsidR="007475D9" w:rsidRPr="00C52955" w:rsidRDefault="007475D9" w:rsidP="002E30B0">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Не утверждены</w:t>
            </w:r>
          </w:p>
        </w:tc>
        <w:tc>
          <w:tcPr>
            <w:tcW w:w="992" w:type="dxa"/>
            <w:tcBorders>
              <w:top w:val="nil"/>
              <w:left w:val="nil"/>
              <w:bottom w:val="single" w:sz="8" w:space="0" w:color="auto"/>
              <w:right w:val="single" w:sz="8" w:space="0" w:color="auto"/>
            </w:tcBorders>
            <w:shd w:val="clear" w:color="auto" w:fill="auto"/>
            <w:noWrap/>
            <w:hideMark/>
          </w:tcPr>
          <w:p w:rsidR="007475D9" w:rsidRPr="00C52955" w:rsidRDefault="007475D9" w:rsidP="002E30B0">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Не требуются</w:t>
            </w:r>
          </w:p>
        </w:tc>
      </w:tr>
      <w:tr w:rsidR="007475D9" w:rsidRPr="00C52955" w:rsidTr="004D280B">
        <w:trPr>
          <w:trHeight w:val="600"/>
        </w:trPr>
        <w:tc>
          <w:tcPr>
            <w:tcW w:w="866" w:type="dxa"/>
            <w:tcBorders>
              <w:top w:val="nil"/>
              <w:left w:val="single" w:sz="8" w:space="0" w:color="auto"/>
              <w:bottom w:val="single" w:sz="4" w:space="0" w:color="auto"/>
              <w:right w:val="single" w:sz="8" w:space="0" w:color="auto"/>
            </w:tcBorders>
            <w:shd w:val="clear" w:color="auto" w:fill="auto"/>
            <w:hideMark/>
          </w:tcPr>
          <w:p w:rsidR="007475D9" w:rsidRPr="00C52955" w:rsidRDefault="007475D9" w:rsidP="002E30B0">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 </w:t>
            </w:r>
          </w:p>
        </w:tc>
        <w:tc>
          <w:tcPr>
            <w:tcW w:w="1984" w:type="dxa"/>
            <w:tcBorders>
              <w:top w:val="nil"/>
              <w:left w:val="nil"/>
              <w:bottom w:val="single" w:sz="4" w:space="0" w:color="auto"/>
              <w:right w:val="single" w:sz="8" w:space="0" w:color="auto"/>
            </w:tcBorders>
            <w:shd w:val="clear" w:color="000000" w:fill="FFFFFF"/>
            <w:hideMark/>
          </w:tcPr>
          <w:p w:rsidR="007475D9" w:rsidRPr="00C52955" w:rsidRDefault="007475D9" w:rsidP="002E30B0">
            <w:pPr>
              <w:spacing w:before="0"/>
              <w:ind w:firstLine="0"/>
              <w:jc w:val="left"/>
              <w:rPr>
                <w:rFonts w:ascii="Times New Roman" w:eastAsia="Times New Roman" w:hAnsi="Times New Roman"/>
                <w:b/>
                <w:bCs/>
                <w:color w:val="000000"/>
                <w:sz w:val="20"/>
                <w:szCs w:val="20"/>
                <w:lang w:eastAsia="ru-RU"/>
              </w:rPr>
            </w:pPr>
            <w:r w:rsidRPr="00C52955">
              <w:rPr>
                <w:rFonts w:ascii="Times New Roman" w:eastAsia="Times New Roman" w:hAnsi="Times New Roman"/>
                <w:b/>
                <w:bCs/>
                <w:color w:val="000000"/>
                <w:sz w:val="20"/>
                <w:szCs w:val="20"/>
                <w:lang w:eastAsia="ru-RU"/>
              </w:rPr>
              <w:t>Памятники искусства</w:t>
            </w:r>
          </w:p>
        </w:tc>
        <w:tc>
          <w:tcPr>
            <w:tcW w:w="2410" w:type="dxa"/>
            <w:tcBorders>
              <w:top w:val="nil"/>
              <w:left w:val="nil"/>
              <w:bottom w:val="single" w:sz="4" w:space="0" w:color="auto"/>
              <w:right w:val="single" w:sz="8" w:space="0" w:color="auto"/>
            </w:tcBorders>
            <w:shd w:val="clear" w:color="auto" w:fill="auto"/>
            <w:hideMark/>
          </w:tcPr>
          <w:p w:rsidR="007475D9" w:rsidRPr="00C52955" w:rsidRDefault="007475D9" w:rsidP="002E30B0">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 </w:t>
            </w:r>
          </w:p>
        </w:tc>
        <w:tc>
          <w:tcPr>
            <w:tcW w:w="2410" w:type="dxa"/>
            <w:tcBorders>
              <w:top w:val="nil"/>
              <w:left w:val="nil"/>
              <w:bottom w:val="single" w:sz="4" w:space="0" w:color="auto"/>
              <w:right w:val="single" w:sz="8" w:space="0" w:color="auto"/>
            </w:tcBorders>
            <w:shd w:val="clear" w:color="auto" w:fill="auto"/>
            <w:hideMark/>
          </w:tcPr>
          <w:p w:rsidR="007475D9" w:rsidRPr="00C52955" w:rsidRDefault="007475D9" w:rsidP="002E30B0">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 </w:t>
            </w:r>
          </w:p>
        </w:tc>
        <w:tc>
          <w:tcPr>
            <w:tcW w:w="1276" w:type="dxa"/>
            <w:tcBorders>
              <w:top w:val="nil"/>
              <w:left w:val="nil"/>
              <w:bottom w:val="single" w:sz="4" w:space="0" w:color="auto"/>
              <w:right w:val="single" w:sz="8" w:space="0" w:color="auto"/>
            </w:tcBorders>
            <w:shd w:val="clear" w:color="auto" w:fill="auto"/>
            <w:noWrap/>
            <w:vAlign w:val="bottom"/>
            <w:hideMark/>
          </w:tcPr>
          <w:p w:rsidR="007475D9" w:rsidRPr="00C52955" w:rsidRDefault="007475D9" w:rsidP="002E30B0">
            <w:pPr>
              <w:spacing w:before="0"/>
              <w:ind w:firstLine="0"/>
              <w:jc w:val="left"/>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 </w:t>
            </w:r>
          </w:p>
        </w:tc>
        <w:tc>
          <w:tcPr>
            <w:tcW w:w="992" w:type="dxa"/>
            <w:tcBorders>
              <w:top w:val="nil"/>
              <w:left w:val="nil"/>
              <w:bottom w:val="single" w:sz="4" w:space="0" w:color="auto"/>
              <w:right w:val="single" w:sz="8" w:space="0" w:color="auto"/>
            </w:tcBorders>
            <w:shd w:val="clear" w:color="auto" w:fill="auto"/>
            <w:noWrap/>
            <w:vAlign w:val="bottom"/>
            <w:hideMark/>
          </w:tcPr>
          <w:p w:rsidR="007475D9" w:rsidRPr="00C52955" w:rsidRDefault="007475D9" w:rsidP="002E30B0">
            <w:pPr>
              <w:spacing w:before="0"/>
              <w:ind w:firstLine="0"/>
              <w:jc w:val="left"/>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 </w:t>
            </w:r>
          </w:p>
        </w:tc>
      </w:tr>
      <w:tr w:rsidR="007475D9" w:rsidRPr="00C52955" w:rsidTr="004D280B">
        <w:trPr>
          <w:trHeight w:val="2055"/>
        </w:trPr>
        <w:tc>
          <w:tcPr>
            <w:tcW w:w="866" w:type="dxa"/>
            <w:tcBorders>
              <w:top w:val="single" w:sz="4" w:space="0" w:color="auto"/>
              <w:left w:val="single" w:sz="4" w:space="0" w:color="auto"/>
              <w:bottom w:val="single" w:sz="4" w:space="0" w:color="auto"/>
              <w:right w:val="single" w:sz="4" w:space="0" w:color="auto"/>
            </w:tcBorders>
            <w:shd w:val="clear" w:color="auto" w:fill="auto"/>
            <w:hideMark/>
          </w:tcPr>
          <w:p w:rsidR="007475D9" w:rsidRPr="00C52955" w:rsidRDefault="007475D9" w:rsidP="002E30B0">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Регион.</w:t>
            </w:r>
          </w:p>
        </w:tc>
        <w:tc>
          <w:tcPr>
            <w:tcW w:w="1984" w:type="dxa"/>
            <w:tcBorders>
              <w:top w:val="single" w:sz="4" w:space="0" w:color="auto"/>
              <w:left w:val="single" w:sz="4" w:space="0" w:color="auto"/>
              <w:bottom w:val="single" w:sz="4" w:space="0" w:color="auto"/>
              <w:right w:val="single" w:sz="4" w:space="0" w:color="auto"/>
            </w:tcBorders>
            <w:shd w:val="clear" w:color="000000" w:fill="FFFFFF"/>
            <w:hideMark/>
          </w:tcPr>
          <w:p w:rsidR="007475D9" w:rsidRPr="00C52955" w:rsidRDefault="007475D9" w:rsidP="002E30B0">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Памятник В.И.Ленину</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475D9" w:rsidRPr="00C52955" w:rsidRDefault="007475D9" w:rsidP="002E30B0">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 xml:space="preserve">Пост. </w:t>
            </w:r>
            <w:proofErr w:type="gramStart"/>
            <w:r w:rsidRPr="00C52955">
              <w:rPr>
                <w:rFonts w:ascii="Times New Roman" w:eastAsia="Times New Roman" w:hAnsi="Times New Roman"/>
                <w:color w:val="000000"/>
                <w:sz w:val="20"/>
                <w:szCs w:val="20"/>
                <w:lang w:eastAsia="ru-RU"/>
              </w:rPr>
              <w:t>СМ</w:t>
            </w:r>
            <w:proofErr w:type="gramEnd"/>
            <w:r w:rsidRPr="00C52955">
              <w:rPr>
                <w:rFonts w:ascii="Times New Roman" w:eastAsia="Times New Roman" w:hAnsi="Times New Roman"/>
                <w:color w:val="000000"/>
                <w:sz w:val="20"/>
                <w:szCs w:val="20"/>
                <w:lang w:eastAsia="ru-RU"/>
              </w:rPr>
              <w:t xml:space="preserve"> МАССР от 16.09.1970 г. №596 «Об улучшении постановки дела охраны, эксплуатации и учета памятников истории и культуры Мордовской АССР»</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475D9" w:rsidRPr="00C52955" w:rsidRDefault="007475D9" w:rsidP="002E30B0">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 xml:space="preserve">Республика Мордовия, Краснослободский район, с. </w:t>
            </w:r>
            <w:proofErr w:type="spellStart"/>
            <w:r w:rsidRPr="00C52955">
              <w:rPr>
                <w:rFonts w:ascii="Times New Roman" w:eastAsia="Times New Roman" w:hAnsi="Times New Roman"/>
                <w:color w:val="000000"/>
                <w:sz w:val="20"/>
                <w:szCs w:val="20"/>
                <w:lang w:eastAsia="ru-RU"/>
              </w:rPr>
              <w:t>Селищи</w:t>
            </w:r>
            <w:proofErr w:type="gramStart"/>
            <w:r w:rsidRPr="00C52955">
              <w:rPr>
                <w:rFonts w:ascii="Times New Roman" w:eastAsia="Times New Roman" w:hAnsi="Times New Roman"/>
                <w:color w:val="000000"/>
                <w:sz w:val="20"/>
                <w:szCs w:val="20"/>
                <w:lang w:eastAsia="ru-RU"/>
              </w:rPr>
              <w:t>,у</w:t>
            </w:r>
            <w:proofErr w:type="gramEnd"/>
            <w:r w:rsidRPr="00C52955">
              <w:rPr>
                <w:rFonts w:ascii="Times New Roman" w:eastAsia="Times New Roman" w:hAnsi="Times New Roman"/>
                <w:color w:val="000000"/>
                <w:sz w:val="20"/>
                <w:szCs w:val="20"/>
                <w:lang w:eastAsia="ru-RU"/>
              </w:rPr>
              <w:t>л</w:t>
            </w:r>
            <w:proofErr w:type="spellEnd"/>
            <w:r w:rsidRPr="00C52955">
              <w:rPr>
                <w:rFonts w:ascii="Times New Roman" w:eastAsia="Times New Roman" w:hAnsi="Times New Roman"/>
                <w:color w:val="000000"/>
                <w:sz w:val="20"/>
                <w:szCs w:val="20"/>
                <w:lang w:eastAsia="ru-RU"/>
              </w:rPr>
              <w:t>. Молодежная (центр села, около здания ДК)</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7475D9" w:rsidRPr="00C52955" w:rsidRDefault="007475D9" w:rsidP="002E30B0">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Не утверждены</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7475D9" w:rsidRPr="00C52955" w:rsidRDefault="007475D9" w:rsidP="002E30B0">
            <w:pPr>
              <w:spacing w:before="0"/>
              <w:ind w:firstLine="0"/>
              <w:jc w:val="center"/>
              <w:rPr>
                <w:rFonts w:ascii="Times New Roman" w:eastAsia="Times New Roman" w:hAnsi="Times New Roman"/>
                <w:color w:val="000000"/>
                <w:sz w:val="20"/>
                <w:szCs w:val="20"/>
                <w:lang w:eastAsia="ru-RU"/>
              </w:rPr>
            </w:pPr>
            <w:r w:rsidRPr="00C52955">
              <w:rPr>
                <w:rFonts w:ascii="Times New Roman" w:eastAsia="Times New Roman" w:hAnsi="Times New Roman"/>
                <w:color w:val="000000"/>
                <w:sz w:val="20"/>
                <w:szCs w:val="20"/>
                <w:lang w:eastAsia="ru-RU"/>
              </w:rPr>
              <w:t>Не требуются</w:t>
            </w:r>
          </w:p>
        </w:tc>
      </w:tr>
    </w:tbl>
    <w:p w:rsidR="008F0024" w:rsidRPr="002008D0" w:rsidRDefault="008F0024" w:rsidP="005D62DB">
      <w:pPr>
        <w:widowControl w:val="0"/>
        <w:spacing w:before="0" w:line="276" w:lineRule="auto"/>
        <w:outlineLvl w:val="3"/>
        <w:rPr>
          <w:rFonts w:ascii="Times New Roman" w:eastAsia="Times New Roman" w:hAnsi="Times New Roman"/>
          <w:b/>
          <w:sz w:val="28"/>
          <w:szCs w:val="28"/>
          <w:highlight w:val="yellow"/>
        </w:rPr>
      </w:pPr>
    </w:p>
    <w:p w:rsidR="00343D23" w:rsidRPr="005D62DB" w:rsidRDefault="00BB5829" w:rsidP="005D62DB">
      <w:pPr>
        <w:widowControl w:val="0"/>
        <w:spacing w:before="0" w:line="276" w:lineRule="auto"/>
        <w:outlineLvl w:val="3"/>
        <w:rPr>
          <w:rFonts w:ascii="Times New Roman" w:eastAsia="Times New Roman" w:hAnsi="Times New Roman"/>
          <w:b/>
          <w:sz w:val="28"/>
          <w:szCs w:val="28"/>
        </w:rPr>
      </w:pPr>
      <w:r w:rsidRPr="005D62DB">
        <w:rPr>
          <w:rFonts w:ascii="Times New Roman" w:eastAsia="Times New Roman" w:hAnsi="Times New Roman"/>
          <w:b/>
          <w:sz w:val="28"/>
          <w:szCs w:val="28"/>
        </w:rPr>
        <w:t>4</w:t>
      </w:r>
      <w:r w:rsidR="00343D23" w:rsidRPr="005D62DB">
        <w:rPr>
          <w:rFonts w:ascii="Times New Roman" w:eastAsia="Times New Roman" w:hAnsi="Times New Roman"/>
          <w:b/>
          <w:sz w:val="28"/>
          <w:szCs w:val="28"/>
        </w:rPr>
        <w:t>.</w:t>
      </w:r>
      <w:r w:rsidRPr="005D62DB">
        <w:rPr>
          <w:rFonts w:ascii="Times New Roman" w:eastAsia="Times New Roman" w:hAnsi="Times New Roman"/>
          <w:b/>
          <w:sz w:val="28"/>
          <w:szCs w:val="28"/>
        </w:rPr>
        <w:t>8</w:t>
      </w:r>
      <w:proofErr w:type="gramStart"/>
      <w:r w:rsidR="00343D23" w:rsidRPr="005D62DB">
        <w:rPr>
          <w:rFonts w:ascii="Times New Roman" w:eastAsia="Times New Roman" w:hAnsi="Times New Roman"/>
          <w:b/>
          <w:sz w:val="28"/>
          <w:szCs w:val="28"/>
        </w:rPr>
        <w:t xml:space="preserve"> О</w:t>
      </w:r>
      <w:proofErr w:type="gramEnd"/>
      <w:r w:rsidR="00343D23" w:rsidRPr="005D62DB">
        <w:rPr>
          <w:rFonts w:ascii="Times New Roman" w:eastAsia="Times New Roman" w:hAnsi="Times New Roman"/>
          <w:b/>
          <w:sz w:val="28"/>
          <w:szCs w:val="28"/>
        </w:rPr>
        <w:t>собо охраняемые природные территории</w:t>
      </w:r>
    </w:p>
    <w:p w:rsidR="00343D23" w:rsidRPr="005D62DB" w:rsidRDefault="00343D23" w:rsidP="005D62DB">
      <w:pPr>
        <w:widowControl w:val="0"/>
        <w:spacing w:before="0" w:line="276" w:lineRule="auto"/>
        <w:outlineLvl w:val="3"/>
        <w:rPr>
          <w:rFonts w:ascii="Times New Roman" w:eastAsia="Times New Roman" w:hAnsi="Times New Roman"/>
          <w:b/>
          <w:sz w:val="28"/>
          <w:szCs w:val="28"/>
        </w:rPr>
      </w:pPr>
      <w:r w:rsidRPr="005D62DB">
        <w:rPr>
          <w:rFonts w:ascii="Times New Roman" w:hAnsi="Times New Roman"/>
          <w:spacing w:val="-1"/>
          <w:sz w:val="28"/>
          <w:szCs w:val="28"/>
        </w:rPr>
        <w:t>Законодательство</w:t>
      </w:r>
      <w:r w:rsidRPr="005D62DB">
        <w:rPr>
          <w:rFonts w:ascii="Times New Roman" w:hAnsi="Times New Roman"/>
          <w:spacing w:val="46"/>
          <w:sz w:val="28"/>
          <w:szCs w:val="28"/>
        </w:rPr>
        <w:t xml:space="preserve"> </w:t>
      </w:r>
      <w:r w:rsidR="00A34987" w:rsidRPr="005D62DB">
        <w:rPr>
          <w:rFonts w:ascii="Times New Roman" w:hAnsi="Times New Roman"/>
          <w:sz w:val="28"/>
          <w:szCs w:val="28"/>
        </w:rPr>
        <w:t>Российской Федерации</w:t>
      </w:r>
      <w:r w:rsidRPr="005D62DB">
        <w:rPr>
          <w:rFonts w:ascii="Times New Roman" w:hAnsi="Times New Roman"/>
          <w:spacing w:val="46"/>
          <w:sz w:val="28"/>
          <w:szCs w:val="28"/>
        </w:rPr>
        <w:t xml:space="preserve"> </w:t>
      </w:r>
      <w:r w:rsidRPr="005D62DB">
        <w:rPr>
          <w:rFonts w:ascii="Times New Roman" w:hAnsi="Times New Roman"/>
          <w:sz w:val="28"/>
          <w:szCs w:val="28"/>
        </w:rPr>
        <w:t>об</w:t>
      </w:r>
      <w:r w:rsidRPr="005D62DB">
        <w:rPr>
          <w:rFonts w:ascii="Times New Roman" w:hAnsi="Times New Roman"/>
          <w:spacing w:val="46"/>
          <w:sz w:val="28"/>
          <w:szCs w:val="28"/>
        </w:rPr>
        <w:t xml:space="preserve"> </w:t>
      </w:r>
      <w:r w:rsidRPr="005D62DB">
        <w:rPr>
          <w:rFonts w:ascii="Times New Roman" w:hAnsi="Times New Roman"/>
          <w:spacing w:val="-1"/>
          <w:sz w:val="28"/>
          <w:szCs w:val="28"/>
        </w:rPr>
        <w:t>особо</w:t>
      </w:r>
      <w:r w:rsidRPr="005D62DB">
        <w:rPr>
          <w:rFonts w:ascii="Times New Roman" w:hAnsi="Times New Roman"/>
          <w:spacing w:val="46"/>
          <w:sz w:val="28"/>
          <w:szCs w:val="28"/>
        </w:rPr>
        <w:t xml:space="preserve"> </w:t>
      </w:r>
      <w:r w:rsidRPr="005D62DB">
        <w:rPr>
          <w:rFonts w:ascii="Times New Roman" w:hAnsi="Times New Roman"/>
          <w:spacing w:val="-1"/>
          <w:sz w:val="28"/>
          <w:szCs w:val="28"/>
        </w:rPr>
        <w:t>охраняемых</w:t>
      </w:r>
      <w:r w:rsidRPr="005D62DB">
        <w:rPr>
          <w:rFonts w:ascii="Times New Roman" w:hAnsi="Times New Roman"/>
          <w:spacing w:val="46"/>
          <w:sz w:val="28"/>
          <w:szCs w:val="28"/>
        </w:rPr>
        <w:t xml:space="preserve"> </w:t>
      </w:r>
      <w:r w:rsidRPr="005D62DB">
        <w:rPr>
          <w:rFonts w:ascii="Times New Roman" w:hAnsi="Times New Roman"/>
          <w:spacing w:val="-1"/>
          <w:sz w:val="28"/>
          <w:szCs w:val="28"/>
        </w:rPr>
        <w:lastRenderedPageBreak/>
        <w:t>природных</w:t>
      </w:r>
      <w:r w:rsidRPr="005D62DB">
        <w:rPr>
          <w:rFonts w:ascii="Times New Roman" w:hAnsi="Times New Roman"/>
          <w:spacing w:val="48"/>
          <w:sz w:val="28"/>
          <w:szCs w:val="28"/>
        </w:rPr>
        <w:t xml:space="preserve"> </w:t>
      </w:r>
      <w:r w:rsidRPr="005D62DB">
        <w:rPr>
          <w:rFonts w:ascii="Times New Roman" w:hAnsi="Times New Roman"/>
          <w:spacing w:val="-1"/>
          <w:sz w:val="28"/>
          <w:szCs w:val="28"/>
        </w:rPr>
        <w:t>территориях</w:t>
      </w:r>
      <w:r w:rsidRPr="005D62DB">
        <w:rPr>
          <w:rFonts w:ascii="Times New Roman" w:hAnsi="Times New Roman"/>
          <w:spacing w:val="48"/>
          <w:sz w:val="28"/>
          <w:szCs w:val="28"/>
        </w:rPr>
        <w:t xml:space="preserve"> </w:t>
      </w:r>
      <w:r w:rsidRPr="005D62DB">
        <w:rPr>
          <w:rFonts w:ascii="Times New Roman" w:hAnsi="Times New Roman"/>
          <w:spacing w:val="-1"/>
          <w:sz w:val="28"/>
          <w:szCs w:val="28"/>
        </w:rPr>
        <w:t>основывается</w:t>
      </w:r>
      <w:r w:rsidRPr="005D62DB">
        <w:rPr>
          <w:rFonts w:ascii="Times New Roman" w:hAnsi="Times New Roman"/>
          <w:spacing w:val="46"/>
          <w:sz w:val="28"/>
          <w:szCs w:val="28"/>
        </w:rPr>
        <w:t xml:space="preserve"> </w:t>
      </w:r>
      <w:r w:rsidRPr="005D62DB">
        <w:rPr>
          <w:rFonts w:ascii="Times New Roman" w:hAnsi="Times New Roman"/>
          <w:sz w:val="28"/>
          <w:szCs w:val="28"/>
        </w:rPr>
        <w:t>на</w:t>
      </w:r>
      <w:r w:rsidRPr="005D62DB">
        <w:rPr>
          <w:rFonts w:ascii="Times New Roman" w:hAnsi="Times New Roman"/>
          <w:spacing w:val="95"/>
          <w:w w:val="99"/>
          <w:sz w:val="28"/>
          <w:szCs w:val="28"/>
        </w:rPr>
        <w:t xml:space="preserve"> </w:t>
      </w:r>
      <w:r w:rsidRPr="005D62DB">
        <w:rPr>
          <w:rFonts w:ascii="Times New Roman" w:hAnsi="Times New Roman"/>
          <w:spacing w:val="-1"/>
          <w:sz w:val="28"/>
          <w:szCs w:val="28"/>
        </w:rPr>
        <w:t>положениях</w:t>
      </w:r>
      <w:r w:rsidRPr="005D62DB">
        <w:rPr>
          <w:rFonts w:ascii="Times New Roman" w:hAnsi="Times New Roman"/>
          <w:spacing w:val="47"/>
          <w:sz w:val="28"/>
          <w:szCs w:val="28"/>
        </w:rPr>
        <w:t xml:space="preserve"> </w:t>
      </w:r>
      <w:r w:rsidRPr="005D62DB">
        <w:rPr>
          <w:rFonts w:ascii="Times New Roman" w:hAnsi="Times New Roman"/>
          <w:spacing w:val="-1"/>
          <w:sz w:val="28"/>
          <w:szCs w:val="28"/>
        </w:rPr>
        <w:t>Конституции</w:t>
      </w:r>
      <w:r w:rsidRPr="005D62DB">
        <w:rPr>
          <w:rFonts w:ascii="Times New Roman" w:hAnsi="Times New Roman"/>
          <w:spacing w:val="46"/>
          <w:sz w:val="28"/>
          <w:szCs w:val="28"/>
        </w:rPr>
        <w:t xml:space="preserve"> </w:t>
      </w:r>
      <w:r w:rsidR="00A34987" w:rsidRPr="005D62DB">
        <w:rPr>
          <w:rFonts w:ascii="Times New Roman" w:hAnsi="Times New Roman"/>
          <w:sz w:val="28"/>
          <w:szCs w:val="28"/>
        </w:rPr>
        <w:t>Российской Федерации</w:t>
      </w:r>
      <w:r w:rsidRPr="005D62DB">
        <w:rPr>
          <w:rFonts w:ascii="Times New Roman" w:hAnsi="Times New Roman"/>
          <w:spacing w:val="44"/>
          <w:sz w:val="28"/>
          <w:szCs w:val="28"/>
        </w:rPr>
        <w:t xml:space="preserve"> </w:t>
      </w:r>
      <w:r w:rsidRPr="005D62DB">
        <w:rPr>
          <w:rFonts w:ascii="Times New Roman" w:hAnsi="Times New Roman"/>
          <w:sz w:val="28"/>
          <w:szCs w:val="28"/>
        </w:rPr>
        <w:t>и</w:t>
      </w:r>
      <w:r w:rsidRPr="005D62DB">
        <w:rPr>
          <w:rFonts w:ascii="Times New Roman" w:hAnsi="Times New Roman"/>
          <w:spacing w:val="47"/>
          <w:sz w:val="28"/>
          <w:szCs w:val="28"/>
        </w:rPr>
        <w:t xml:space="preserve"> </w:t>
      </w:r>
      <w:r w:rsidRPr="005D62DB">
        <w:rPr>
          <w:rFonts w:ascii="Times New Roman" w:hAnsi="Times New Roman"/>
          <w:spacing w:val="-1"/>
          <w:sz w:val="28"/>
          <w:szCs w:val="28"/>
        </w:rPr>
        <w:t>состоит</w:t>
      </w:r>
      <w:r w:rsidRPr="005D62DB">
        <w:rPr>
          <w:rFonts w:ascii="Times New Roman" w:hAnsi="Times New Roman"/>
          <w:spacing w:val="45"/>
          <w:sz w:val="28"/>
          <w:szCs w:val="28"/>
        </w:rPr>
        <w:t xml:space="preserve"> </w:t>
      </w:r>
      <w:r w:rsidRPr="005D62DB">
        <w:rPr>
          <w:rFonts w:ascii="Times New Roman" w:hAnsi="Times New Roman"/>
          <w:sz w:val="28"/>
          <w:szCs w:val="28"/>
        </w:rPr>
        <w:t>из</w:t>
      </w:r>
      <w:r w:rsidRPr="005D62DB">
        <w:rPr>
          <w:rFonts w:ascii="Times New Roman" w:hAnsi="Times New Roman"/>
          <w:spacing w:val="43"/>
          <w:sz w:val="28"/>
          <w:szCs w:val="28"/>
        </w:rPr>
        <w:t xml:space="preserve"> </w:t>
      </w:r>
      <w:r w:rsidRPr="005D62DB">
        <w:rPr>
          <w:rFonts w:ascii="Times New Roman" w:hAnsi="Times New Roman"/>
          <w:sz w:val="28"/>
          <w:szCs w:val="28"/>
        </w:rPr>
        <w:t>норм</w:t>
      </w:r>
      <w:r w:rsidRPr="005D62DB">
        <w:rPr>
          <w:rFonts w:ascii="Times New Roman" w:hAnsi="Times New Roman"/>
          <w:spacing w:val="47"/>
          <w:sz w:val="28"/>
          <w:szCs w:val="28"/>
        </w:rPr>
        <w:t xml:space="preserve"> </w:t>
      </w:r>
      <w:r w:rsidRPr="005D62DB">
        <w:rPr>
          <w:rFonts w:ascii="Times New Roman" w:hAnsi="Times New Roman"/>
          <w:spacing w:val="-1"/>
          <w:sz w:val="28"/>
          <w:szCs w:val="28"/>
        </w:rPr>
        <w:t>федерального</w:t>
      </w:r>
      <w:r w:rsidRPr="005D62DB">
        <w:rPr>
          <w:rFonts w:ascii="Times New Roman" w:hAnsi="Times New Roman"/>
          <w:spacing w:val="44"/>
          <w:sz w:val="28"/>
          <w:szCs w:val="28"/>
        </w:rPr>
        <w:t xml:space="preserve"> </w:t>
      </w:r>
      <w:r w:rsidRPr="005D62DB">
        <w:rPr>
          <w:rFonts w:ascii="Times New Roman" w:hAnsi="Times New Roman"/>
          <w:spacing w:val="-1"/>
          <w:sz w:val="28"/>
          <w:szCs w:val="28"/>
        </w:rPr>
        <w:t>законодательства,</w:t>
      </w:r>
      <w:r w:rsidRPr="005D62DB">
        <w:rPr>
          <w:rFonts w:ascii="Times New Roman" w:hAnsi="Times New Roman"/>
          <w:spacing w:val="47"/>
          <w:sz w:val="28"/>
          <w:szCs w:val="28"/>
        </w:rPr>
        <w:t xml:space="preserve"> </w:t>
      </w:r>
      <w:r w:rsidRPr="005D62DB">
        <w:rPr>
          <w:rFonts w:ascii="Times New Roman" w:hAnsi="Times New Roman"/>
          <w:spacing w:val="-1"/>
          <w:sz w:val="28"/>
          <w:szCs w:val="28"/>
        </w:rPr>
        <w:t>законов</w:t>
      </w:r>
      <w:r w:rsidRPr="005D62DB">
        <w:rPr>
          <w:rFonts w:ascii="Times New Roman" w:hAnsi="Times New Roman"/>
          <w:spacing w:val="47"/>
          <w:sz w:val="28"/>
          <w:szCs w:val="28"/>
        </w:rPr>
        <w:t xml:space="preserve"> </w:t>
      </w:r>
      <w:r w:rsidRPr="005D62DB">
        <w:rPr>
          <w:rFonts w:ascii="Times New Roman" w:hAnsi="Times New Roman"/>
          <w:sz w:val="28"/>
          <w:szCs w:val="28"/>
        </w:rPr>
        <w:t>и</w:t>
      </w:r>
      <w:r w:rsidRPr="005D62DB">
        <w:rPr>
          <w:rFonts w:ascii="Times New Roman" w:hAnsi="Times New Roman"/>
          <w:spacing w:val="111"/>
          <w:w w:val="99"/>
          <w:sz w:val="28"/>
          <w:szCs w:val="28"/>
        </w:rPr>
        <w:t xml:space="preserve"> </w:t>
      </w:r>
      <w:r w:rsidRPr="005D62DB">
        <w:rPr>
          <w:rFonts w:ascii="Times New Roman" w:hAnsi="Times New Roman"/>
          <w:spacing w:val="-1"/>
          <w:sz w:val="28"/>
          <w:szCs w:val="28"/>
        </w:rPr>
        <w:t>нормативных</w:t>
      </w:r>
      <w:r w:rsidRPr="005D62DB">
        <w:rPr>
          <w:rFonts w:ascii="Times New Roman" w:hAnsi="Times New Roman"/>
          <w:spacing w:val="34"/>
          <w:sz w:val="28"/>
          <w:szCs w:val="28"/>
        </w:rPr>
        <w:t xml:space="preserve"> </w:t>
      </w:r>
      <w:r w:rsidRPr="005D62DB">
        <w:rPr>
          <w:rFonts w:ascii="Times New Roman" w:hAnsi="Times New Roman"/>
          <w:spacing w:val="-1"/>
          <w:sz w:val="28"/>
          <w:szCs w:val="28"/>
        </w:rPr>
        <w:t>правовых</w:t>
      </w:r>
      <w:r w:rsidRPr="005D62DB">
        <w:rPr>
          <w:rFonts w:ascii="Times New Roman" w:hAnsi="Times New Roman"/>
          <w:spacing w:val="35"/>
          <w:sz w:val="28"/>
          <w:szCs w:val="28"/>
        </w:rPr>
        <w:t xml:space="preserve"> </w:t>
      </w:r>
      <w:r w:rsidRPr="005D62DB">
        <w:rPr>
          <w:rFonts w:ascii="Times New Roman" w:hAnsi="Times New Roman"/>
          <w:sz w:val="28"/>
          <w:szCs w:val="28"/>
        </w:rPr>
        <w:t>актов</w:t>
      </w:r>
      <w:r w:rsidRPr="005D62DB">
        <w:rPr>
          <w:rFonts w:ascii="Times New Roman" w:hAnsi="Times New Roman"/>
          <w:spacing w:val="32"/>
          <w:sz w:val="28"/>
          <w:szCs w:val="28"/>
        </w:rPr>
        <w:t xml:space="preserve"> </w:t>
      </w:r>
      <w:r w:rsidRPr="005D62DB">
        <w:rPr>
          <w:rFonts w:ascii="Times New Roman" w:hAnsi="Times New Roman"/>
          <w:spacing w:val="-1"/>
          <w:sz w:val="28"/>
          <w:szCs w:val="28"/>
        </w:rPr>
        <w:t>субъектов</w:t>
      </w:r>
      <w:r w:rsidRPr="005D62DB">
        <w:rPr>
          <w:rFonts w:ascii="Times New Roman" w:hAnsi="Times New Roman"/>
          <w:spacing w:val="32"/>
          <w:sz w:val="28"/>
          <w:szCs w:val="28"/>
        </w:rPr>
        <w:t xml:space="preserve"> </w:t>
      </w:r>
      <w:r w:rsidR="00A34987" w:rsidRPr="005D62DB">
        <w:rPr>
          <w:rFonts w:ascii="Times New Roman" w:hAnsi="Times New Roman"/>
          <w:sz w:val="28"/>
          <w:szCs w:val="28"/>
        </w:rPr>
        <w:t>Российской Федерации</w:t>
      </w:r>
      <w:r w:rsidRPr="005D62DB">
        <w:rPr>
          <w:rFonts w:ascii="Times New Roman" w:hAnsi="Times New Roman"/>
          <w:sz w:val="28"/>
          <w:szCs w:val="28"/>
        </w:rPr>
        <w:t>,</w:t>
      </w:r>
      <w:r w:rsidRPr="005D62DB">
        <w:rPr>
          <w:rFonts w:ascii="Times New Roman" w:hAnsi="Times New Roman"/>
          <w:spacing w:val="32"/>
          <w:sz w:val="28"/>
          <w:szCs w:val="28"/>
        </w:rPr>
        <w:t xml:space="preserve"> </w:t>
      </w:r>
      <w:r w:rsidRPr="005D62DB">
        <w:rPr>
          <w:rFonts w:ascii="Times New Roman" w:hAnsi="Times New Roman"/>
          <w:sz w:val="28"/>
          <w:szCs w:val="28"/>
        </w:rPr>
        <w:t>в</w:t>
      </w:r>
      <w:r w:rsidRPr="005D62DB">
        <w:rPr>
          <w:rFonts w:ascii="Times New Roman" w:hAnsi="Times New Roman"/>
          <w:spacing w:val="32"/>
          <w:sz w:val="28"/>
          <w:szCs w:val="28"/>
        </w:rPr>
        <w:t xml:space="preserve"> </w:t>
      </w:r>
      <w:r w:rsidRPr="005D62DB">
        <w:rPr>
          <w:rFonts w:ascii="Times New Roman" w:hAnsi="Times New Roman"/>
          <w:sz w:val="28"/>
          <w:szCs w:val="28"/>
        </w:rPr>
        <w:t>том</w:t>
      </w:r>
      <w:r w:rsidRPr="005D62DB">
        <w:rPr>
          <w:rFonts w:ascii="Times New Roman" w:hAnsi="Times New Roman"/>
          <w:spacing w:val="34"/>
          <w:sz w:val="28"/>
          <w:szCs w:val="28"/>
        </w:rPr>
        <w:t xml:space="preserve"> </w:t>
      </w:r>
      <w:r w:rsidRPr="005D62DB">
        <w:rPr>
          <w:rFonts w:ascii="Times New Roman" w:hAnsi="Times New Roman"/>
          <w:spacing w:val="-1"/>
          <w:sz w:val="28"/>
          <w:szCs w:val="28"/>
        </w:rPr>
        <w:t>числе:</w:t>
      </w:r>
      <w:r w:rsidRPr="005D62DB">
        <w:rPr>
          <w:rFonts w:ascii="Times New Roman" w:hAnsi="Times New Roman"/>
          <w:spacing w:val="33"/>
          <w:sz w:val="28"/>
          <w:szCs w:val="28"/>
        </w:rPr>
        <w:t xml:space="preserve"> </w:t>
      </w:r>
      <w:r w:rsidRPr="005D62DB">
        <w:rPr>
          <w:rFonts w:ascii="Times New Roman" w:hAnsi="Times New Roman"/>
          <w:sz w:val="28"/>
          <w:szCs w:val="28"/>
        </w:rPr>
        <w:t>Федеральный</w:t>
      </w:r>
      <w:r w:rsidRPr="005D62DB">
        <w:rPr>
          <w:rFonts w:ascii="Times New Roman" w:hAnsi="Times New Roman"/>
          <w:spacing w:val="32"/>
          <w:sz w:val="28"/>
          <w:szCs w:val="28"/>
        </w:rPr>
        <w:t xml:space="preserve"> </w:t>
      </w:r>
      <w:r w:rsidRPr="005D62DB">
        <w:rPr>
          <w:rFonts w:ascii="Times New Roman" w:hAnsi="Times New Roman"/>
          <w:sz w:val="28"/>
          <w:szCs w:val="28"/>
        </w:rPr>
        <w:t>закон</w:t>
      </w:r>
      <w:r w:rsidRPr="005D62DB">
        <w:rPr>
          <w:rFonts w:ascii="Times New Roman" w:hAnsi="Times New Roman"/>
          <w:spacing w:val="33"/>
          <w:sz w:val="28"/>
          <w:szCs w:val="28"/>
        </w:rPr>
        <w:t xml:space="preserve"> </w:t>
      </w:r>
      <w:r w:rsidRPr="005D62DB">
        <w:rPr>
          <w:rFonts w:ascii="Times New Roman" w:hAnsi="Times New Roman"/>
          <w:sz w:val="28"/>
          <w:szCs w:val="28"/>
        </w:rPr>
        <w:t>от</w:t>
      </w:r>
      <w:r w:rsidRPr="005D62DB">
        <w:rPr>
          <w:rFonts w:ascii="Times New Roman" w:hAnsi="Times New Roman"/>
          <w:spacing w:val="32"/>
          <w:sz w:val="28"/>
          <w:szCs w:val="28"/>
        </w:rPr>
        <w:t xml:space="preserve"> </w:t>
      </w:r>
      <w:r w:rsidRPr="005D62DB">
        <w:rPr>
          <w:rFonts w:ascii="Times New Roman" w:hAnsi="Times New Roman"/>
          <w:sz w:val="28"/>
          <w:szCs w:val="28"/>
        </w:rPr>
        <w:t xml:space="preserve">14.03.1995 </w:t>
      </w:r>
      <w:r w:rsidR="008C3608" w:rsidRPr="005D62DB">
        <w:rPr>
          <w:rFonts w:ascii="Times New Roman" w:hAnsi="Times New Roman"/>
          <w:spacing w:val="-1"/>
          <w:sz w:val="28"/>
          <w:szCs w:val="28"/>
        </w:rPr>
        <w:t xml:space="preserve">№ </w:t>
      </w:r>
      <w:r w:rsidRPr="005D62DB">
        <w:rPr>
          <w:rFonts w:ascii="Times New Roman" w:hAnsi="Times New Roman"/>
          <w:spacing w:val="-1"/>
          <w:sz w:val="28"/>
          <w:szCs w:val="28"/>
        </w:rPr>
        <w:t>33-ФЗ</w:t>
      </w:r>
      <w:r w:rsidRPr="005D62DB">
        <w:rPr>
          <w:rFonts w:ascii="Times New Roman" w:hAnsi="Times New Roman"/>
          <w:spacing w:val="58"/>
          <w:sz w:val="28"/>
          <w:szCs w:val="28"/>
        </w:rPr>
        <w:t xml:space="preserve"> </w:t>
      </w:r>
      <w:r w:rsidRPr="005D62DB">
        <w:rPr>
          <w:rFonts w:ascii="Times New Roman" w:hAnsi="Times New Roman"/>
          <w:spacing w:val="-1"/>
          <w:sz w:val="28"/>
          <w:szCs w:val="28"/>
        </w:rPr>
        <w:t>«Об</w:t>
      </w:r>
      <w:r w:rsidRPr="005D62DB">
        <w:rPr>
          <w:rFonts w:ascii="Times New Roman" w:hAnsi="Times New Roman"/>
          <w:spacing w:val="56"/>
          <w:sz w:val="28"/>
          <w:szCs w:val="28"/>
        </w:rPr>
        <w:t xml:space="preserve"> </w:t>
      </w:r>
      <w:r w:rsidRPr="005D62DB">
        <w:rPr>
          <w:rFonts w:ascii="Times New Roman" w:hAnsi="Times New Roman"/>
          <w:sz w:val="28"/>
          <w:szCs w:val="28"/>
        </w:rPr>
        <w:t>особо</w:t>
      </w:r>
      <w:r w:rsidRPr="005D62DB">
        <w:rPr>
          <w:rFonts w:ascii="Times New Roman" w:hAnsi="Times New Roman"/>
          <w:spacing w:val="57"/>
          <w:sz w:val="28"/>
          <w:szCs w:val="28"/>
        </w:rPr>
        <w:t xml:space="preserve"> </w:t>
      </w:r>
      <w:r w:rsidRPr="005D62DB">
        <w:rPr>
          <w:rFonts w:ascii="Times New Roman" w:hAnsi="Times New Roman"/>
          <w:spacing w:val="-1"/>
          <w:sz w:val="28"/>
          <w:szCs w:val="28"/>
        </w:rPr>
        <w:t>охраняемых</w:t>
      </w:r>
      <w:r w:rsidRPr="005D62DB">
        <w:rPr>
          <w:rFonts w:ascii="Times New Roman" w:hAnsi="Times New Roman"/>
          <w:spacing w:val="56"/>
          <w:sz w:val="28"/>
          <w:szCs w:val="28"/>
        </w:rPr>
        <w:t xml:space="preserve"> </w:t>
      </w:r>
      <w:r w:rsidRPr="005D62DB">
        <w:rPr>
          <w:rFonts w:ascii="Times New Roman" w:hAnsi="Times New Roman"/>
          <w:sz w:val="28"/>
          <w:szCs w:val="28"/>
        </w:rPr>
        <w:t>природных</w:t>
      </w:r>
      <w:r w:rsidRPr="005D62DB">
        <w:rPr>
          <w:rFonts w:ascii="Times New Roman" w:hAnsi="Times New Roman"/>
          <w:spacing w:val="57"/>
          <w:sz w:val="28"/>
          <w:szCs w:val="28"/>
        </w:rPr>
        <w:t xml:space="preserve"> </w:t>
      </w:r>
      <w:r w:rsidRPr="005D62DB">
        <w:rPr>
          <w:rFonts w:ascii="Times New Roman" w:hAnsi="Times New Roman"/>
          <w:spacing w:val="-1"/>
          <w:sz w:val="28"/>
          <w:szCs w:val="28"/>
        </w:rPr>
        <w:t>территориях»</w:t>
      </w:r>
      <w:r w:rsidRPr="005D62DB">
        <w:rPr>
          <w:rFonts w:ascii="Times New Roman" w:hAnsi="Times New Roman"/>
          <w:spacing w:val="59"/>
          <w:sz w:val="28"/>
          <w:szCs w:val="28"/>
        </w:rPr>
        <w:t xml:space="preserve"> </w:t>
      </w:r>
      <w:r w:rsidRPr="005D62DB">
        <w:rPr>
          <w:rFonts w:ascii="Times New Roman" w:hAnsi="Times New Roman"/>
          <w:spacing w:val="-2"/>
          <w:sz w:val="28"/>
          <w:szCs w:val="28"/>
        </w:rPr>
        <w:t>(с</w:t>
      </w:r>
      <w:r w:rsidRPr="005D62DB">
        <w:rPr>
          <w:rFonts w:ascii="Times New Roman" w:hAnsi="Times New Roman"/>
          <w:spacing w:val="56"/>
          <w:sz w:val="28"/>
          <w:szCs w:val="28"/>
        </w:rPr>
        <w:t xml:space="preserve"> </w:t>
      </w:r>
      <w:r w:rsidRPr="005D62DB">
        <w:rPr>
          <w:rFonts w:ascii="Times New Roman" w:hAnsi="Times New Roman"/>
          <w:sz w:val="28"/>
          <w:szCs w:val="28"/>
        </w:rPr>
        <w:t>последующими</w:t>
      </w:r>
      <w:r w:rsidRPr="005D62DB">
        <w:rPr>
          <w:rFonts w:ascii="Times New Roman" w:hAnsi="Times New Roman"/>
          <w:spacing w:val="57"/>
          <w:sz w:val="28"/>
          <w:szCs w:val="28"/>
        </w:rPr>
        <w:t xml:space="preserve"> </w:t>
      </w:r>
      <w:r w:rsidRPr="005D62DB">
        <w:rPr>
          <w:rFonts w:ascii="Times New Roman" w:hAnsi="Times New Roman"/>
          <w:spacing w:val="-1"/>
          <w:sz w:val="28"/>
          <w:szCs w:val="28"/>
        </w:rPr>
        <w:t>изменениями);</w:t>
      </w:r>
      <w:r w:rsidRPr="005D62DB">
        <w:rPr>
          <w:rFonts w:ascii="Times New Roman" w:hAnsi="Times New Roman"/>
          <w:spacing w:val="53"/>
          <w:w w:val="99"/>
          <w:sz w:val="28"/>
          <w:szCs w:val="28"/>
        </w:rPr>
        <w:t xml:space="preserve"> </w:t>
      </w:r>
      <w:r w:rsidRPr="005D62DB">
        <w:rPr>
          <w:rFonts w:ascii="Times New Roman" w:hAnsi="Times New Roman"/>
          <w:spacing w:val="-1"/>
          <w:sz w:val="28"/>
          <w:szCs w:val="28"/>
        </w:rPr>
        <w:t xml:space="preserve">Постановление Правительства Республики Мордовия от 28.09.2009 </w:t>
      </w:r>
      <w:r w:rsidR="008C3608" w:rsidRPr="005D62DB">
        <w:rPr>
          <w:rFonts w:ascii="Times New Roman" w:hAnsi="Times New Roman"/>
          <w:spacing w:val="-1"/>
          <w:sz w:val="28"/>
          <w:szCs w:val="28"/>
        </w:rPr>
        <w:t xml:space="preserve">№ </w:t>
      </w:r>
      <w:r w:rsidRPr="005D62DB">
        <w:rPr>
          <w:rFonts w:ascii="Times New Roman" w:hAnsi="Times New Roman"/>
          <w:spacing w:val="-1"/>
          <w:sz w:val="28"/>
          <w:szCs w:val="28"/>
        </w:rPr>
        <w:t>406 «Об особо охраняемых природных территориях Республики Мордовия»</w:t>
      </w:r>
      <w:r w:rsidR="00D84A5B" w:rsidRPr="005D62DB">
        <w:rPr>
          <w:rFonts w:ascii="Times New Roman" w:hAnsi="Times New Roman"/>
          <w:spacing w:val="-1"/>
          <w:sz w:val="28"/>
          <w:szCs w:val="28"/>
        </w:rPr>
        <w:t>.</w:t>
      </w:r>
    </w:p>
    <w:p w:rsidR="00343D23" w:rsidRPr="002008D0" w:rsidRDefault="00343D23" w:rsidP="005D62DB">
      <w:pPr>
        <w:pStyle w:val="a9"/>
        <w:spacing w:before="0" w:line="276" w:lineRule="auto"/>
        <w:ind w:left="0" w:firstLine="709"/>
        <w:rPr>
          <w:sz w:val="28"/>
          <w:szCs w:val="28"/>
          <w:lang w:val="ru-RU"/>
        </w:rPr>
      </w:pPr>
      <w:proofErr w:type="gramStart"/>
      <w:r w:rsidRPr="005D62DB">
        <w:rPr>
          <w:i/>
          <w:spacing w:val="-1"/>
          <w:sz w:val="28"/>
          <w:szCs w:val="28"/>
          <w:lang w:val="ru-RU"/>
        </w:rPr>
        <w:t>Особо</w:t>
      </w:r>
      <w:r w:rsidRPr="005D62DB">
        <w:rPr>
          <w:i/>
          <w:spacing w:val="56"/>
          <w:sz w:val="28"/>
          <w:szCs w:val="28"/>
          <w:lang w:val="ru-RU"/>
        </w:rPr>
        <w:t xml:space="preserve"> </w:t>
      </w:r>
      <w:r w:rsidRPr="005D62DB">
        <w:rPr>
          <w:i/>
          <w:spacing w:val="-1"/>
          <w:sz w:val="28"/>
          <w:szCs w:val="28"/>
          <w:lang w:val="ru-RU"/>
        </w:rPr>
        <w:t>охраняемые</w:t>
      </w:r>
      <w:r w:rsidRPr="005D62DB">
        <w:rPr>
          <w:i/>
          <w:spacing w:val="56"/>
          <w:sz w:val="28"/>
          <w:szCs w:val="28"/>
          <w:lang w:val="ru-RU"/>
        </w:rPr>
        <w:t xml:space="preserve"> </w:t>
      </w:r>
      <w:r w:rsidRPr="005D62DB">
        <w:rPr>
          <w:i/>
          <w:spacing w:val="-1"/>
          <w:sz w:val="28"/>
          <w:szCs w:val="28"/>
          <w:lang w:val="ru-RU"/>
        </w:rPr>
        <w:t>природные</w:t>
      </w:r>
      <w:r w:rsidRPr="005D62DB">
        <w:rPr>
          <w:i/>
          <w:spacing w:val="56"/>
          <w:sz w:val="28"/>
          <w:szCs w:val="28"/>
          <w:lang w:val="ru-RU"/>
        </w:rPr>
        <w:t xml:space="preserve"> </w:t>
      </w:r>
      <w:r w:rsidRPr="005D62DB">
        <w:rPr>
          <w:i/>
          <w:spacing w:val="-1"/>
          <w:sz w:val="28"/>
          <w:szCs w:val="28"/>
          <w:lang w:val="ru-RU"/>
        </w:rPr>
        <w:t>территории</w:t>
      </w:r>
      <w:r w:rsidRPr="005D62DB">
        <w:rPr>
          <w:spacing w:val="59"/>
          <w:sz w:val="28"/>
          <w:szCs w:val="28"/>
          <w:lang w:val="ru-RU"/>
        </w:rPr>
        <w:t xml:space="preserve"> </w:t>
      </w:r>
      <w:r w:rsidRPr="005D62DB">
        <w:rPr>
          <w:spacing w:val="-1"/>
          <w:sz w:val="28"/>
          <w:szCs w:val="28"/>
          <w:lang w:val="ru-RU"/>
        </w:rPr>
        <w:t>(далее</w:t>
      </w:r>
      <w:r w:rsidRPr="005D62DB">
        <w:rPr>
          <w:spacing w:val="56"/>
          <w:sz w:val="28"/>
          <w:szCs w:val="28"/>
          <w:lang w:val="ru-RU"/>
        </w:rPr>
        <w:t xml:space="preserve"> </w:t>
      </w:r>
      <w:r w:rsidRPr="005D62DB">
        <w:rPr>
          <w:sz w:val="28"/>
          <w:szCs w:val="28"/>
          <w:lang w:val="ru-RU"/>
        </w:rPr>
        <w:t>–</w:t>
      </w:r>
      <w:r w:rsidRPr="005D62DB">
        <w:rPr>
          <w:spacing w:val="57"/>
          <w:sz w:val="28"/>
          <w:szCs w:val="28"/>
          <w:lang w:val="ru-RU"/>
        </w:rPr>
        <w:t xml:space="preserve"> </w:t>
      </w:r>
      <w:r w:rsidRPr="005D62DB">
        <w:rPr>
          <w:spacing w:val="-1"/>
          <w:sz w:val="28"/>
          <w:szCs w:val="28"/>
          <w:lang w:val="ru-RU"/>
        </w:rPr>
        <w:t>ООПТ)</w:t>
      </w:r>
      <w:r w:rsidRPr="005D62DB">
        <w:rPr>
          <w:spacing w:val="56"/>
          <w:sz w:val="28"/>
          <w:szCs w:val="28"/>
          <w:lang w:val="ru-RU"/>
        </w:rPr>
        <w:t xml:space="preserve"> </w:t>
      </w:r>
      <w:r w:rsidR="00A34987" w:rsidRPr="005D62DB">
        <w:rPr>
          <w:sz w:val="28"/>
          <w:szCs w:val="28"/>
          <w:lang w:val="ru-RU"/>
        </w:rPr>
        <w:t>–</w:t>
      </w:r>
      <w:r w:rsidRPr="005D62DB">
        <w:rPr>
          <w:spacing w:val="1"/>
          <w:sz w:val="28"/>
          <w:szCs w:val="28"/>
          <w:lang w:val="ru-RU"/>
        </w:rPr>
        <w:t xml:space="preserve"> </w:t>
      </w:r>
      <w:r w:rsidRPr="005D62DB">
        <w:rPr>
          <w:spacing w:val="-1"/>
          <w:sz w:val="28"/>
          <w:szCs w:val="28"/>
          <w:lang w:val="ru-RU"/>
        </w:rPr>
        <w:t>участки</w:t>
      </w:r>
      <w:r w:rsidRPr="005D62DB">
        <w:rPr>
          <w:spacing w:val="56"/>
          <w:sz w:val="28"/>
          <w:szCs w:val="28"/>
          <w:lang w:val="ru-RU"/>
        </w:rPr>
        <w:t xml:space="preserve"> </w:t>
      </w:r>
      <w:r w:rsidRPr="005D62DB">
        <w:rPr>
          <w:sz w:val="28"/>
          <w:szCs w:val="28"/>
          <w:lang w:val="ru-RU"/>
        </w:rPr>
        <w:t>земли,</w:t>
      </w:r>
      <w:r w:rsidRPr="005D62DB">
        <w:rPr>
          <w:spacing w:val="57"/>
          <w:sz w:val="28"/>
          <w:szCs w:val="28"/>
          <w:lang w:val="ru-RU"/>
        </w:rPr>
        <w:t xml:space="preserve"> </w:t>
      </w:r>
      <w:r w:rsidRPr="005D62DB">
        <w:rPr>
          <w:spacing w:val="-1"/>
          <w:sz w:val="28"/>
          <w:szCs w:val="28"/>
          <w:lang w:val="ru-RU"/>
        </w:rPr>
        <w:t>водной</w:t>
      </w:r>
      <w:r w:rsidRPr="005D62DB">
        <w:rPr>
          <w:spacing w:val="61"/>
          <w:w w:val="99"/>
          <w:sz w:val="28"/>
          <w:szCs w:val="28"/>
          <w:lang w:val="ru-RU"/>
        </w:rPr>
        <w:t xml:space="preserve"> </w:t>
      </w:r>
      <w:r w:rsidRPr="005D62DB">
        <w:rPr>
          <w:spacing w:val="-1"/>
          <w:sz w:val="28"/>
          <w:szCs w:val="28"/>
          <w:lang w:val="ru-RU"/>
        </w:rPr>
        <w:t>поверхности</w:t>
      </w:r>
      <w:r w:rsidRPr="005D62DB">
        <w:rPr>
          <w:spacing w:val="5"/>
          <w:sz w:val="28"/>
          <w:szCs w:val="28"/>
          <w:lang w:val="ru-RU"/>
        </w:rPr>
        <w:t xml:space="preserve"> </w:t>
      </w:r>
      <w:r w:rsidRPr="005D62DB">
        <w:rPr>
          <w:sz w:val="28"/>
          <w:szCs w:val="28"/>
          <w:lang w:val="ru-RU"/>
        </w:rPr>
        <w:t>и</w:t>
      </w:r>
      <w:r w:rsidRPr="005D62DB">
        <w:rPr>
          <w:spacing w:val="5"/>
          <w:sz w:val="28"/>
          <w:szCs w:val="28"/>
          <w:lang w:val="ru-RU"/>
        </w:rPr>
        <w:t xml:space="preserve"> </w:t>
      </w:r>
      <w:r w:rsidRPr="005D62DB">
        <w:rPr>
          <w:spacing w:val="-1"/>
          <w:sz w:val="28"/>
          <w:szCs w:val="28"/>
          <w:lang w:val="ru-RU"/>
        </w:rPr>
        <w:t>воздушного</w:t>
      </w:r>
      <w:r w:rsidRPr="005D62DB">
        <w:rPr>
          <w:spacing w:val="4"/>
          <w:sz w:val="28"/>
          <w:szCs w:val="28"/>
          <w:lang w:val="ru-RU"/>
        </w:rPr>
        <w:t xml:space="preserve"> </w:t>
      </w:r>
      <w:r w:rsidRPr="005D62DB">
        <w:rPr>
          <w:spacing w:val="-1"/>
          <w:sz w:val="28"/>
          <w:szCs w:val="28"/>
          <w:lang w:val="ru-RU"/>
        </w:rPr>
        <w:t>пространства</w:t>
      </w:r>
      <w:r w:rsidRPr="005D62DB">
        <w:rPr>
          <w:spacing w:val="4"/>
          <w:sz w:val="28"/>
          <w:szCs w:val="28"/>
          <w:lang w:val="ru-RU"/>
        </w:rPr>
        <w:t xml:space="preserve"> </w:t>
      </w:r>
      <w:r w:rsidRPr="005D62DB">
        <w:rPr>
          <w:sz w:val="28"/>
          <w:szCs w:val="28"/>
          <w:lang w:val="ru-RU"/>
        </w:rPr>
        <w:t>над</w:t>
      </w:r>
      <w:r w:rsidRPr="005D62DB">
        <w:rPr>
          <w:spacing w:val="4"/>
          <w:sz w:val="28"/>
          <w:szCs w:val="28"/>
          <w:lang w:val="ru-RU"/>
        </w:rPr>
        <w:t xml:space="preserve"> </w:t>
      </w:r>
      <w:r w:rsidRPr="005D62DB">
        <w:rPr>
          <w:sz w:val="28"/>
          <w:szCs w:val="28"/>
          <w:lang w:val="ru-RU"/>
        </w:rPr>
        <w:t>ними,</w:t>
      </w:r>
      <w:r w:rsidRPr="005D62DB">
        <w:rPr>
          <w:spacing w:val="4"/>
          <w:sz w:val="28"/>
          <w:szCs w:val="28"/>
          <w:lang w:val="ru-RU"/>
        </w:rPr>
        <w:t xml:space="preserve"> </w:t>
      </w:r>
      <w:r w:rsidRPr="005D62DB">
        <w:rPr>
          <w:sz w:val="28"/>
          <w:szCs w:val="28"/>
          <w:lang w:val="ru-RU"/>
        </w:rPr>
        <w:t>где</w:t>
      </w:r>
      <w:r w:rsidRPr="005D62DB">
        <w:rPr>
          <w:spacing w:val="4"/>
          <w:sz w:val="28"/>
          <w:szCs w:val="28"/>
          <w:lang w:val="ru-RU"/>
        </w:rPr>
        <w:t xml:space="preserve"> </w:t>
      </w:r>
      <w:r w:rsidRPr="005D62DB">
        <w:rPr>
          <w:spacing w:val="-1"/>
          <w:sz w:val="28"/>
          <w:szCs w:val="28"/>
          <w:lang w:val="ru-RU"/>
        </w:rPr>
        <w:t>располагаются</w:t>
      </w:r>
      <w:r w:rsidRPr="005D62DB">
        <w:rPr>
          <w:spacing w:val="6"/>
          <w:sz w:val="28"/>
          <w:szCs w:val="28"/>
          <w:lang w:val="ru-RU"/>
        </w:rPr>
        <w:t xml:space="preserve"> </w:t>
      </w:r>
      <w:r w:rsidRPr="005D62DB">
        <w:rPr>
          <w:sz w:val="28"/>
          <w:szCs w:val="28"/>
          <w:lang w:val="ru-RU"/>
        </w:rPr>
        <w:t>природные</w:t>
      </w:r>
      <w:r w:rsidRPr="005D62DB">
        <w:rPr>
          <w:spacing w:val="3"/>
          <w:sz w:val="28"/>
          <w:szCs w:val="28"/>
          <w:lang w:val="ru-RU"/>
        </w:rPr>
        <w:t xml:space="preserve"> </w:t>
      </w:r>
      <w:r w:rsidRPr="005D62DB">
        <w:rPr>
          <w:sz w:val="28"/>
          <w:szCs w:val="28"/>
          <w:lang w:val="ru-RU"/>
        </w:rPr>
        <w:t>комплексы</w:t>
      </w:r>
      <w:r w:rsidRPr="005D62DB">
        <w:rPr>
          <w:spacing w:val="2"/>
          <w:sz w:val="28"/>
          <w:szCs w:val="28"/>
          <w:lang w:val="ru-RU"/>
        </w:rPr>
        <w:t xml:space="preserve"> </w:t>
      </w:r>
      <w:r w:rsidRPr="005D62DB">
        <w:rPr>
          <w:sz w:val="28"/>
          <w:szCs w:val="28"/>
          <w:lang w:val="ru-RU"/>
        </w:rPr>
        <w:t>и</w:t>
      </w:r>
      <w:r w:rsidRPr="005D62DB">
        <w:rPr>
          <w:spacing w:val="77"/>
          <w:w w:val="99"/>
          <w:sz w:val="28"/>
          <w:szCs w:val="28"/>
          <w:lang w:val="ru-RU"/>
        </w:rPr>
        <w:t xml:space="preserve"> </w:t>
      </w:r>
      <w:r w:rsidRPr="005D62DB">
        <w:rPr>
          <w:spacing w:val="-1"/>
          <w:sz w:val="28"/>
          <w:szCs w:val="28"/>
          <w:lang w:val="ru-RU"/>
        </w:rPr>
        <w:t>объекты,</w:t>
      </w:r>
      <w:r w:rsidRPr="005D62DB">
        <w:rPr>
          <w:spacing w:val="9"/>
          <w:sz w:val="28"/>
          <w:szCs w:val="28"/>
          <w:lang w:val="ru-RU"/>
        </w:rPr>
        <w:t xml:space="preserve"> </w:t>
      </w:r>
      <w:r w:rsidRPr="005D62DB">
        <w:rPr>
          <w:spacing w:val="-1"/>
          <w:sz w:val="28"/>
          <w:szCs w:val="28"/>
          <w:lang w:val="ru-RU"/>
        </w:rPr>
        <w:t>которые</w:t>
      </w:r>
      <w:r w:rsidRPr="005D62DB">
        <w:rPr>
          <w:spacing w:val="9"/>
          <w:sz w:val="28"/>
          <w:szCs w:val="28"/>
          <w:lang w:val="ru-RU"/>
        </w:rPr>
        <w:t xml:space="preserve"> </w:t>
      </w:r>
      <w:r w:rsidRPr="005D62DB">
        <w:rPr>
          <w:spacing w:val="-1"/>
          <w:sz w:val="28"/>
          <w:szCs w:val="28"/>
          <w:lang w:val="ru-RU"/>
        </w:rPr>
        <w:t>имеют</w:t>
      </w:r>
      <w:r w:rsidRPr="005D62DB">
        <w:rPr>
          <w:spacing w:val="11"/>
          <w:sz w:val="28"/>
          <w:szCs w:val="28"/>
          <w:lang w:val="ru-RU"/>
        </w:rPr>
        <w:t xml:space="preserve"> </w:t>
      </w:r>
      <w:r w:rsidRPr="005D62DB">
        <w:rPr>
          <w:spacing w:val="-1"/>
          <w:sz w:val="28"/>
          <w:szCs w:val="28"/>
          <w:lang w:val="ru-RU"/>
        </w:rPr>
        <w:t>особое</w:t>
      </w:r>
      <w:r w:rsidRPr="005D62DB">
        <w:rPr>
          <w:spacing w:val="9"/>
          <w:sz w:val="28"/>
          <w:szCs w:val="28"/>
          <w:lang w:val="ru-RU"/>
        </w:rPr>
        <w:t xml:space="preserve"> </w:t>
      </w:r>
      <w:r w:rsidRPr="005D62DB">
        <w:rPr>
          <w:sz w:val="28"/>
          <w:szCs w:val="28"/>
          <w:lang w:val="ru-RU"/>
        </w:rPr>
        <w:t>природоохранное,</w:t>
      </w:r>
      <w:r w:rsidRPr="005D62DB">
        <w:rPr>
          <w:spacing w:val="10"/>
          <w:sz w:val="28"/>
          <w:szCs w:val="28"/>
          <w:lang w:val="ru-RU"/>
        </w:rPr>
        <w:t xml:space="preserve"> </w:t>
      </w:r>
      <w:r w:rsidRPr="005D62DB">
        <w:rPr>
          <w:spacing w:val="-1"/>
          <w:sz w:val="28"/>
          <w:szCs w:val="28"/>
          <w:lang w:val="ru-RU"/>
        </w:rPr>
        <w:t>научное,</w:t>
      </w:r>
      <w:r w:rsidRPr="005D62DB">
        <w:rPr>
          <w:spacing w:val="10"/>
          <w:sz w:val="28"/>
          <w:szCs w:val="28"/>
          <w:lang w:val="ru-RU"/>
        </w:rPr>
        <w:t xml:space="preserve"> </w:t>
      </w:r>
      <w:r w:rsidRPr="005D62DB">
        <w:rPr>
          <w:spacing w:val="-1"/>
          <w:sz w:val="28"/>
          <w:szCs w:val="28"/>
          <w:lang w:val="ru-RU"/>
        </w:rPr>
        <w:t>культурное,</w:t>
      </w:r>
      <w:r w:rsidRPr="005D62DB">
        <w:rPr>
          <w:spacing w:val="10"/>
          <w:sz w:val="28"/>
          <w:szCs w:val="28"/>
          <w:lang w:val="ru-RU"/>
        </w:rPr>
        <w:t xml:space="preserve"> </w:t>
      </w:r>
      <w:r w:rsidRPr="005D62DB">
        <w:rPr>
          <w:sz w:val="28"/>
          <w:szCs w:val="28"/>
          <w:lang w:val="ru-RU"/>
        </w:rPr>
        <w:t>эстетическое,</w:t>
      </w:r>
      <w:r w:rsidRPr="005D62DB">
        <w:rPr>
          <w:spacing w:val="74"/>
          <w:w w:val="99"/>
          <w:sz w:val="28"/>
          <w:szCs w:val="28"/>
          <w:lang w:val="ru-RU"/>
        </w:rPr>
        <w:t xml:space="preserve"> </w:t>
      </w:r>
      <w:r w:rsidRPr="005D62DB">
        <w:rPr>
          <w:sz w:val="28"/>
          <w:szCs w:val="28"/>
          <w:lang w:val="ru-RU"/>
        </w:rPr>
        <w:t>рекреационное</w:t>
      </w:r>
      <w:r w:rsidRPr="005D62DB">
        <w:rPr>
          <w:spacing w:val="33"/>
          <w:sz w:val="28"/>
          <w:szCs w:val="28"/>
          <w:lang w:val="ru-RU"/>
        </w:rPr>
        <w:t xml:space="preserve"> </w:t>
      </w:r>
      <w:r w:rsidRPr="005D62DB">
        <w:rPr>
          <w:sz w:val="28"/>
          <w:szCs w:val="28"/>
          <w:lang w:val="ru-RU"/>
        </w:rPr>
        <w:t>и</w:t>
      </w:r>
      <w:r w:rsidRPr="005D62DB">
        <w:rPr>
          <w:spacing w:val="35"/>
          <w:sz w:val="28"/>
          <w:szCs w:val="28"/>
          <w:lang w:val="ru-RU"/>
        </w:rPr>
        <w:t xml:space="preserve"> </w:t>
      </w:r>
      <w:r w:rsidRPr="005D62DB">
        <w:rPr>
          <w:spacing w:val="-1"/>
          <w:sz w:val="28"/>
          <w:szCs w:val="28"/>
          <w:lang w:val="ru-RU"/>
        </w:rPr>
        <w:t>оздоровительное</w:t>
      </w:r>
      <w:r w:rsidRPr="005D62DB">
        <w:rPr>
          <w:spacing w:val="34"/>
          <w:sz w:val="28"/>
          <w:szCs w:val="28"/>
          <w:lang w:val="ru-RU"/>
        </w:rPr>
        <w:t xml:space="preserve"> </w:t>
      </w:r>
      <w:r w:rsidRPr="005D62DB">
        <w:rPr>
          <w:spacing w:val="-1"/>
          <w:sz w:val="28"/>
          <w:szCs w:val="28"/>
          <w:lang w:val="ru-RU"/>
        </w:rPr>
        <w:t>значение,</w:t>
      </w:r>
      <w:r w:rsidRPr="005D62DB">
        <w:rPr>
          <w:spacing w:val="34"/>
          <w:sz w:val="28"/>
          <w:szCs w:val="28"/>
          <w:lang w:val="ru-RU"/>
        </w:rPr>
        <w:t xml:space="preserve"> </w:t>
      </w:r>
      <w:r w:rsidRPr="005D62DB">
        <w:rPr>
          <w:spacing w:val="-1"/>
          <w:sz w:val="28"/>
          <w:szCs w:val="28"/>
          <w:lang w:val="ru-RU"/>
        </w:rPr>
        <w:t>которые</w:t>
      </w:r>
      <w:r w:rsidRPr="005D62DB">
        <w:rPr>
          <w:spacing w:val="34"/>
          <w:sz w:val="28"/>
          <w:szCs w:val="28"/>
          <w:lang w:val="ru-RU"/>
        </w:rPr>
        <w:t xml:space="preserve"> </w:t>
      </w:r>
      <w:r w:rsidRPr="005D62DB">
        <w:rPr>
          <w:spacing w:val="-1"/>
          <w:sz w:val="28"/>
          <w:szCs w:val="28"/>
          <w:lang w:val="ru-RU"/>
        </w:rPr>
        <w:t>изъяты</w:t>
      </w:r>
      <w:r w:rsidRPr="005D62DB">
        <w:rPr>
          <w:spacing w:val="34"/>
          <w:sz w:val="28"/>
          <w:szCs w:val="28"/>
          <w:lang w:val="ru-RU"/>
        </w:rPr>
        <w:t xml:space="preserve"> </w:t>
      </w:r>
      <w:r w:rsidRPr="005D62DB">
        <w:rPr>
          <w:spacing w:val="-1"/>
          <w:sz w:val="28"/>
          <w:szCs w:val="28"/>
          <w:lang w:val="ru-RU"/>
        </w:rPr>
        <w:t>решениями</w:t>
      </w:r>
      <w:r w:rsidRPr="005D62DB">
        <w:rPr>
          <w:spacing w:val="35"/>
          <w:sz w:val="28"/>
          <w:szCs w:val="28"/>
          <w:lang w:val="ru-RU"/>
        </w:rPr>
        <w:t xml:space="preserve"> </w:t>
      </w:r>
      <w:r w:rsidRPr="005D62DB">
        <w:rPr>
          <w:spacing w:val="-1"/>
          <w:sz w:val="28"/>
          <w:szCs w:val="28"/>
          <w:lang w:val="ru-RU"/>
        </w:rPr>
        <w:t>органов</w:t>
      </w:r>
      <w:r w:rsidRPr="005D62DB">
        <w:rPr>
          <w:spacing w:val="81"/>
          <w:w w:val="99"/>
          <w:sz w:val="28"/>
          <w:szCs w:val="28"/>
          <w:lang w:val="ru-RU"/>
        </w:rPr>
        <w:t xml:space="preserve"> </w:t>
      </w:r>
      <w:r w:rsidRPr="005D62DB">
        <w:rPr>
          <w:spacing w:val="-1"/>
          <w:sz w:val="28"/>
          <w:szCs w:val="28"/>
          <w:lang w:val="ru-RU"/>
        </w:rPr>
        <w:t>государственной</w:t>
      </w:r>
      <w:r w:rsidRPr="005D62DB">
        <w:rPr>
          <w:spacing w:val="13"/>
          <w:sz w:val="28"/>
          <w:szCs w:val="28"/>
          <w:lang w:val="ru-RU"/>
        </w:rPr>
        <w:t xml:space="preserve"> </w:t>
      </w:r>
      <w:r w:rsidRPr="005D62DB">
        <w:rPr>
          <w:spacing w:val="-1"/>
          <w:sz w:val="28"/>
          <w:szCs w:val="28"/>
          <w:lang w:val="ru-RU"/>
        </w:rPr>
        <w:t>власти</w:t>
      </w:r>
      <w:r w:rsidRPr="005D62DB">
        <w:rPr>
          <w:spacing w:val="13"/>
          <w:sz w:val="28"/>
          <w:szCs w:val="28"/>
          <w:lang w:val="ru-RU"/>
        </w:rPr>
        <w:t xml:space="preserve"> </w:t>
      </w:r>
      <w:r w:rsidRPr="005D62DB">
        <w:rPr>
          <w:spacing w:val="-1"/>
          <w:sz w:val="28"/>
          <w:szCs w:val="28"/>
          <w:lang w:val="ru-RU"/>
        </w:rPr>
        <w:t>полностью</w:t>
      </w:r>
      <w:r w:rsidRPr="005D62DB">
        <w:rPr>
          <w:spacing w:val="11"/>
          <w:sz w:val="28"/>
          <w:szCs w:val="28"/>
          <w:lang w:val="ru-RU"/>
        </w:rPr>
        <w:t xml:space="preserve"> </w:t>
      </w:r>
      <w:r w:rsidRPr="005D62DB">
        <w:rPr>
          <w:sz w:val="28"/>
          <w:szCs w:val="28"/>
          <w:lang w:val="ru-RU"/>
        </w:rPr>
        <w:t>или</w:t>
      </w:r>
      <w:r w:rsidRPr="005D62DB">
        <w:rPr>
          <w:spacing w:val="12"/>
          <w:sz w:val="28"/>
          <w:szCs w:val="28"/>
          <w:lang w:val="ru-RU"/>
        </w:rPr>
        <w:t xml:space="preserve"> </w:t>
      </w:r>
      <w:r w:rsidRPr="005D62DB">
        <w:rPr>
          <w:spacing w:val="-1"/>
          <w:sz w:val="28"/>
          <w:szCs w:val="28"/>
          <w:lang w:val="ru-RU"/>
        </w:rPr>
        <w:t>частично</w:t>
      </w:r>
      <w:r w:rsidRPr="005D62DB">
        <w:rPr>
          <w:spacing w:val="10"/>
          <w:sz w:val="28"/>
          <w:szCs w:val="28"/>
          <w:lang w:val="ru-RU"/>
        </w:rPr>
        <w:t xml:space="preserve"> </w:t>
      </w:r>
      <w:r w:rsidRPr="005D62DB">
        <w:rPr>
          <w:sz w:val="28"/>
          <w:szCs w:val="28"/>
          <w:lang w:val="ru-RU"/>
        </w:rPr>
        <w:t>из</w:t>
      </w:r>
      <w:r w:rsidRPr="005D62DB">
        <w:rPr>
          <w:spacing w:val="10"/>
          <w:sz w:val="28"/>
          <w:szCs w:val="28"/>
          <w:lang w:val="ru-RU"/>
        </w:rPr>
        <w:t xml:space="preserve"> </w:t>
      </w:r>
      <w:r w:rsidRPr="005D62DB">
        <w:rPr>
          <w:spacing w:val="-1"/>
          <w:sz w:val="28"/>
          <w:szCs w:val="28"/>
          <w:lang w:val="ru-RU"/>
        </w:rPr>
        <w:t>хозяйственного</w:t>
      </w:r>
      <w:r w:rsidRPr="005D62DB">
        <w:rPr>
          <w:spacing w:val="12"/>
          <w:sz w:val="28"/>
          <w:szCs w:val="28"/>
          <w:lang w:val="ru-RU"/>
        </w:rPr>
        <w:t xml:space="preserve"> </w:t>
      </w:r>
      <w:r w:rsidRPr="005D62DB">
        <w:rPr>
          <w:sz w:val="28"/>
          <w:szCs w:val="28"/>
          <w:lang w:val="ru-RU"/>
        </w:rPr>
        <w:t>использования</w:t>
      </w:r>
      <w:r w:rsidRPr="005D62DB">
        <w:rPr>
          <w:spacing w:val="11"/>
          <w:sz w:val="28"/>
          <w:szCs w:val="28"/>
          <w:lang w:val="ru-RU"/>
        </w:rPr>
        <w:t xml:space="preserve"> </w:t>
      </w:r>
      <w:r w:rsidRPr="005D62DB">
        <w:rPr>
          <w:sz w:val="28"/>
          <w:szCs w:val="28"/>
          <w:lang w:val="ru-RU"/>
        </w:rPr>
        <w:t>и</w:t>
      </w:r>
      <w:r w:rsidRPr="005D62DB">
        <w:rPr>
          <w:spacing w:val="9"/>
          <w:sz w:val="28"/>
          <w:szCs w:val="28"/>
          <w:lang w:val="ru-RU"/>
        </w:rPr>
        <w:t xml:space="preserve"> </w:t>
      </w:r>
      <w:r w:rsidRPr="005D62DB">
        <w:rPr>
          <w:sz w:val="28"/>
          <w:szCs w:val="28"/>
          <w:lang w:val="ru-RU"/>
        </w:rPr>
        <w:t>для</w:t>
      </w:r>
      <w:r w:rsidRPr="005D62DB">
        <w:rPr>
          <w:spacing w:val="77"/>
          <w:w w:val="99"/>
          <w:sz w:val="28"/>
          <w:szCs w:val="28"/>
          <w:lang w:val="ru-RU"/>
        </w:rPr>
        <w:t xml:space="preserve"> </w:t>
      </w:r>
      <w:r w:rsidRPr="005D62DB">
        <w:rPr>
          <w:spacing w:val="-1"/>
          <w:sz w:val="28"/>
          <w:szCs w:val="28"/>
          <w:lang w:val="ru-RU"/>
        </w:rPr>
        <w:t>которых</w:t>
      </w:r>
      <w:r w:rsidRPr="005D62DB">
        <w:rPr>
          <w:spacing w:val="-8"/>
          <w:sz w:val="28"/>
          <w:szCs w:val="28"/>
          <w:lang w:val="ru-RU"/>
        </w:rPr>
        <w:t xml:space="preserve"> </w:t>
      </w:r>
      <w:r w:rsidRPr="005D62DB">
        <w:rPr>
          <w:spacing w:val="-2"/>
          <w:sz w:val="28"/>
          <w:szCs w:val="28"/>
          <w:lang w:val="ru-RU"/>
        </w:rPr>
        <w:t>установлен</w:t>
      </w:r>
      <w:r w:rsidRPr="005D62DB">
        <w:rPr>
          <w:spacing w:val="-9"/>
          <w:sz w:val="28"/>
          <w:szCs w:val="28"/>
          <w:lang w:val="ru-RU"/>
        </w:rPr>
        <w:t xml:space="preserve"> </w:t>
      </w:r>
      <w:r w:rsidRPr="005D62DB">
        <w:rPr>
          <w:sz w:val="28"/>
          <w:szCs w:val="28"/>
          <w:lang w:val="ru-RU"/>
        </w:rPr>
        <w:t>режим</w:t>
      </w:r>
      <w:r w:rsidRPr="005D62DB">
        <w:rPr>
          <w:spacing w:val="-11"/>
          <w:sz w:val="28"/>
          <w:szCs w:val="28"/>
          <w:lang w:val="ru-RU"/>
        </w:rPr>
        <w:t xml:space="preserve"> </w:t>
      </w:r>
      <w:r w:rsidRPr="005D62DB">
        <w:rPr>
          <w:spacing w:val="-1"/>
          <w:sz w:val="28"/>
          <w:szCs w:val="28"/>
          <w:lang w:val="ru-RU"/>
        </w:rPr>
        <w:t>особой</w:t>
      </w:r>
      <w:r w:rsidRPr="005D62DB">
        <w:rPr>
          <w:spacing w:val="-10"/>
          <w:sz w:val="28"/>
          <w:szCs w:val="28"/>
          <w:lang w:val="ru-RU"/>
        </w:rPr>
        <w:t xml:space="preserve"> </w:t>
      </w:r>
      <w:r w:rsidRPr="005D62DB">
        <w:rPr>
          <w:sz w:val="28"/>
          <w:szCs w:val="28"/>
          <w:lang w:val="ru-RU"/>
        </w:rPr>
        <w:t>охраны.</w:t>
      </w:r>
      <w:proofErr w:type="gramEnd"/>
    </w:p>
    <w:p w:rsidR="00343D23" w:rsidRPr="005D62DB" w:rsidRDefault="00A34987" w:rsidP="005D62DB">
      <w:pPr>
        <w:pStyle w:val="a9"/>
        <w:spacing w:before="0" w:line="276" w:lineRule="auto"/>
        <w:ind w:left="0" w:firstLine="709"/>
        <w:rPr>
          <w:sz w:val="28"/>
          <w:szCs w:val="28"/>
          <w:lang w:val="ru-RU"/>
        </w:rPr>
      </w:pPr>
      <w:r w:rsidRPr="005D62DB">
        <w:rPr>
          <w:spacing w:val="-1"/>
          <w:sz w:val="28"/>
          <w:szCs w:val="28"/>
          <w:lang w:val="ru-RU"/>
        </w:rPr>
        <w:t xml:space="preserve">ООПТ </w:t>
      </w:r>
      <w:r w:rsidR="00343D23" w:rsidRPr="005D62DB">
        <w:rPr>
          <w:spacing w:val="-1"/>
          <w:sz w:val="28"/>
          <w:szCs w:val="28"/>
          <w:lang w:val="ru-RU"/>
        </w:rPr>
        <w:t>относятся</w:t>
      </w:r>
      <w:r w:rsidR="00343D23" w:rsidRPr="005D62DB">
        <w:rPr>
          <w:spacing w:val="55"/>
          <w:sz w:val="28"/>
          <w:szCs w:val="28"/>
          <w:lang w:val="ru-RU"/>
        </w:rPr>
        <w:t xml:space="preserve"> </w:t>
      </w:r>
      <w:r w:rsidR="00343D23" w:rsidRPr="005D62DB">
        <w:rPr>
          <w:sz w:val="28"/>
          <w:szCs w:val="28"/>
          <w:lang w:val="ru-RU"/>
        </w:rPr>
        <w:t>к</w:t>
      </w:r>
      <w:r w:rsidR="00343D23" w:rsidRPr="005D62DB">
        <w:rPr>
          <w:spacing w:val="53"/>
          <w:sz w:val="28"/>
          <w:szCs w:val="28"/>
          <w:lang w:val="ru-RU"/>
        </w:rPr>
        <w:t xml:space="preserve"> </w:t>
      </w:r>
      <w:r w:rsidR="00343D23" w:rsidRPr="005D62DB">
        <w:rPr>
          <w:spacing w:val="-1"/>
          <w:sz w:val="28"/>
          <w:szCs w:val="28"/>
          <w:lang w:val="ru-RU"/>
        </w:rPr>
        <w:t>объектам</w:t>
      </w:r>
      <w:r w:rsidR="00343D23" w:rsidRPr="005D62DB">
        <w:rPr>
          <w:spacing w:val="54"/>
          <w:sz w:val="28"/>
          <w:szCs w:val="28"/>
          <w:lang w:val="ru-RU"/>
        </w:rPr>
        <w:t xml:space="preserve"> </w:t>
      </w:r>
      <w:r w:rsidR="00343D23" w:rsidRPr="005D62DB">
        <w:rPr>
          <w:spacing w:val="-1"/>
          <w:sz w:val="28"/>
          <w:szCs w:val="28"/>
          <w:lang w:val="ru-RU"/>
        </w:rPr>
        <w:t>общенационального</w:t>
      </w:r>
      <w:r w:rsidR="00343D23" w:rsidRPr="005D62DB">
        <w:rPr>
          <w:spacing w:val="101"/>
          <w:w w:val="99"/>
          <w:sz w:val="28"/>
          <w:szCs w:val="28"/>
          <w:lang w:val="ru-RU"/>
        </w:rPr>
        <w:t xml:space="preserve"> </w:t>
      </w:r>
      <w:r w:rsidR="00343D23" w:rsidRPr="005D62DB">
        <w:rPr>
          <w:sz w:val="28"/>
          <w:szCs w:val="28"/>
          <w:lang w:val="ru-RU"/>
        </w:rPr>
        <w:t>достояния,</w:t>
      </w:r>
      <w:r w:rsidR="00343D23" w:rsidRPr="005D62DB">
        <w:rPr>
          <w:spacing w:val="-7"/>
          <w:sz w:val="28"/>
          <w:szCs w:val="28"/>
          <w:lang w:val="ru-RU"/>
        </w:rPr>
        <w:t xml:space="preserve"> </w:t>
      </w:r>
      <w:r w:rsidR="00343D23" w:rsidRPr="005D62DB">
        <w:rPr>
          <w:sz w:val="28"/>
          <w:szCs w:val="28"/>
          <w:lang w:val="ru-RU"/>
        </w:rPr>
        <w:t>и</w:t>
      </w:r>
      <w:r w:rsidR="00343D23" w:rsidRPr="005D62DB">
        <w:rPr>
          <w:spacing w:val="-6"/>
          <w:sz w:val="28"/>
          <w:szCs w:val="28"/>
          <w:lang w:val="ru-RU"/>
        </w:rPr>
        <w:t xml:space="preserve"> </w:t>
      </w:r>
      <w:r w:rsidR="00343D23" w:rsidRPr="005D62DB">
        <w:rPr>
          <w:spacing w:val="-2"/>
          <w:sz w:val="28"/>
          <w:szCs w:val="28"/>
          <w:lang w:val="ru-RU"/>
        </w:rPr>
        <w:t>могут</w:t>
      </w:r>
      <w:r w:rsidR="00343D23" w:rsidRPr="005D62DB">
        <w:rPr>
          <w:spacing w:val="-7"/>
          <w:sz w:val="28"/>
          <w:szCs w:val="28"/>
          <w:lang w:val="ru-RU"/>
        </w:rPr>
        <w:t xml:space="preserve"> </w:t>
      </w:r>
      <w:r w:rsidR="00343D23" w:rsidRPr="005D62DB">
        <w:rPr>
          <w:sz w:val="28"/>
          <w:szCs w:val="28"/>
          <w:lang w:val="ru-RU"/>
        </w:rPr>
        <w:t>иметь</w:t>
      </w:r>
      <w:r w:rsidR="00343D23" w:rsidRPr="005D62DB">
        <w:rPr>
          <w:spacing w:val="-6"/>
          <w:sz w:val="28"/>
          <w:szCs w:val="28"/>
          <w:lang w:val="ru-RU"/>
        </w:rPr>
        <w:t xml:space="preserve"> </w:t>
      </w:r>
      <w:r w:rsidR="00343D23" w:rsidRPr="005D62DB">
        <w:rPr>
          <w:spacing w:val="-1"/>
          <w:sz w:val="28"/>
          <w:szCs w:val="28"/>
          <w:lang w:val="ru-RU"/>
        </w:rPr>
        <w:t>федеральное,</w:t>
      </w:r>
      <w:r w:rsidR="00343D23" w:rsidRPr="005D62DB">
        <w:rPr>
          <w:spacing w:val="-8"/>
          <w:sz w:val="28"/>
          <w:szCs w:val="28"/>
          <w:lang w:val="ru-RU"/>
        </w:rPr>
        <w:t xml:space="preserve"> </w:t>
      </w:r>
      <w:r w:rsidR="00343D23" w:rsidRPr="005D62DB">
        <w:rPr>
          <w:spacing w:val="-1"/>
          <w:sz w:val="28"/>
          <w:szCs w:val="28"/>
          <w:lang w:val="ru-RU"/>
        </w:rPr>
        <w:t>региональное</w:t>
      </w:r>
      <w:r w:rsidR="00343D23" w:rsidRPr="005D62DB">
        <w:rPr>
          <w:spacing w:val="-8"/>
          <w:sz w:val="28"/>
          <w:szCs w:val="28"/>
          <w:lang w:val="ru-RU"/>
        </w:rPr>
        <w:t xml:space="preserve"> </w:t>
      </w:r>
      <w:r w:rsidR="00343D23" w:rsidRPr="005D62DB">
        <w:rPr>
          <w:sz w:val="28"/>
          <w:szCs w:val="28"/>
          <w:lang w:val="ru-RU"/>
        </w:rPr>
        <w:t>или</w:t>
      </w:r>
      <w:r w:rsidR="00343D23" w:rsidRPr="005D62DB">
        <w:rPr>
          <w:spacing w:val="-6"/>
          <w:sz w:val="28"/>
          <w:szCs w:val="28"/>
          <w:lang w:val="ru-RU"/>
        </w:rPr>
        <w:t xml:space="preserve"> </w:t>
      </w:r>
      <w:r w:rsidR="00343D23" w:rsidRPr="005D62DB">
        <w:rPr>
          <w:spacing w:val="-1"/>
          <w:sz w:val="28"/>
          <w:szCs w:val="28"/>
          <w:lang w:val="ru-RU"/>
        </w:rPr>
        <w:t>местное</w:t>
      </w:r>
      <w:r w:rsidR="00343D23" w:rsidRPr="005D62DB">
        <w:rPr>
          <w:spacing w:val="-7"/>
          <w:sz w:val="28"/>
          <w:szCs w:val="28"/>
          <w:lang w:val="ru-RU"/>
        </w:rPr>
        <w:t xml:space="preserve"> </w:t>
      </w:r>
      <w:r w:rsidR="00343D23" w:rsidRPr="005D62DB">
        <w:rPr>
          <w:sz w:val="28"/>
          <w:szCs w:val="28"/>
          <w:lang w:val="ru-RU"/>
        </w:rPr>
        <w:t>значение.</w:t>
      </w:r>
      <w:r w:rsidR="00343D23" w:rsidRPr="005D62DB">
        <w:rPr>
          <w:spacing w:val="-7"/>
          <w:sz w:val="28"/>
          <w:szCs w:val="28"/>
          <w:lang w:val="ru-RU"/>
        </w:rPr>
        <w:t xml:space="preserve"> </w:t>
      </w:r>
      <w:r w:rsidR="00343D23" w:rsidRPr="005D62DB">
        <w:rPr>
          <w:spacing w:val="-1"/>
          <w:sz w:val="28"/>
          <w:szCs w:val="28"/>
          <w:lang w:val="ru-RU"/>
        </w:rPr>
        <w:t>Сведения</w:t>
      </w:r>
      <w:r w:rsidR="00343D23" w:rsidRPr="005D62DB">
        <w:rPr>
          <w:spacing w:val="-7"/>
          <w:sz w:val="28"/>
          <w:szCs w:val="28"/>
          <w:lang w:val="ru-RU"/>
        </w:rPr>
        <w:t xml:space="preserve"> </w:t>
      </w:r>
      <w:r w:rsidR="00343D23" w:rsidRPr="005D62DB">
        <w:rPr>
          <w:sz w:val="28"/>
          <w:szCs w:val="28"/>
          <w:lang w:val="ru-RU"/>
        </w:rPr>
        <w:t>об</w:t>
      </w:r>
      <w:r w:rsidR="00343D23" w:rsidRPr="005D62DB">
        <w:rPr>
          <w:spacing w:val="-7"/>
          <w:sz w:val="28"/>
          <w:szCs w:val="28"/>
          <w:lang w:val="ru-RU"/>
        </w:rPr>
        <w:t xml:space="preserve"> </w:t>
      </w:r>
      <w:r w:rsidR="00343D23" w:rsidRPr="005D62DB">
        <w:rPr>
          <w:sz w:val="28"/>
          <w:szCs w:val="28"/>
          <w:lang w:val="ru-RU"/>
        </w:rPr>
        <w:t>ООПТ</w:t>
      </w:r>
      <w:r w:rsidRPr="005D62DB">
        <w:rPr>
          <w:spacing w:val="77"/>
          <w:w w:val="99"/>
          <w:sz w:val="28"/>
          <w:szCs w:val="28"/>
          <w:lang w:val="ru-RU"/>
        </w:rPr>
        <w:t xml:space="preserve"> </w:t>
      </w:r>
      <w:r w:rsidR="00343D23" w:rsidRPr="005D62DB">
        <w:rPr>
          <w:spacing w:val="-1"/>
          <w:sz w:val="28"/>
          <w:szCs w:val="28"/>
          <w:lang w:val="ru-RU"/>
        </w:rPr>
        <w:t>содержатся</w:t>
      </w:r>
      <w:r w:rsidR="00343D23" w:rsidRPr="005D62DB">
        <w:rPr>
          <w:spacing w:val="2"/>
          <w:sz w:val="28"/>
          <w:szCs w:val="28"/>
          <w:lang w:val="ru-RU"/>
        </w:rPr>
        <w:t xml:space="preserve"> </w:t>
      </w:r>
      <w:r w:rsidR="00343D23" w:rsidRPr="005D62DB">
        <w:rPr>
          <w:sz w:val="28"/>
          <w:szCs w:val="28"/>
          <w:lang w:val="ru-RU"/>
        </w:rPr>
        <w:t>в</w:t>
      </w:r>
      <w:r w:rsidR="00343D23" w:rsidRPr="005D62DB">
        <w:rPr>
          <w:spacing w:val="2"/>
          <w:sz w:val="28"/>
          <w:szCs w:val="28"/>
          <w:lang w:val="ru-RU"/>
        </w:rPr>
        <w:t xml:space="preserve"> </w:t>
      </w:r>
      <w:r w:rsidR="00343D23" w:rsidRPr="005D62DB">
        <w:rPr>
          <w:sz w:val="28"/>
          <w:szCs w:val="28"/>
          <w:lang w:val="ru-RU"/>
        </w:rPr>
        <w:t>Государственном</w:t>
      </w:r>
      <w:r w:rsidR="00343D23" w:rsidRPr="005D62DB">
        <w:rPr>
          <w:spacing w:val="2"/>
          <w:sz w:val="28"/>
          <w:szCs w:val="28"/>
          <w:lang w:val="ru-RU"/>
        </w:rPr>
        <w:t xml:space="preserve"> </w:t>
      </w:r>
      <w:r w:rsidR="00343D23" w:rsidRPr="005D62DB">
        <w:rPr>
          <w:spacing w:val="-1"/>
          <w:sz w:val="28"/>
          <w:szCs w:val="28"/>
          <w:lang w:val="ru-RU"/>
        </w:rPr>
        <w:t>кадастре</w:t>
      </w:r>
      <w:r w:rsidR="00343D23" w:rsidRPr="005D62DB">
        <w:rPr>
          <w:spacing w:val="2"/>
          <w:sz w:val="28"/>
          <w:szCs w:val="28"/>
          <w:lang w:val="ru-RU"/>
        </w:rPr>
        <w:t xml:space="preserve"> </w:t>
      </w:r>
      <w:r w:rsidR="00343D23" w:rsidRPr="005D62DB">
        <w:rPr>
          <w:spacing w:val="-1"/>
          <w:sz w:val="28"/>
          <w:szCs w:val="28"/>
          <w:lang w:val="ru-RU"/>
        </w:rPr>
        <w:t>особо</w:t>
      </w:r>
      <w:r w:rsidR="00343D23" w:rsidRPr="005D62DB">
        <w:rPr>
          <w:spacing w:val="3"/>
          <w:sz w:val="28"/>
          <w:szCs w:val="28"/>
          <w:lang w:val="ru-RU"/>
        </w:rPr>
        <w:t xml:space="preserve"> </w:t>
      </w:r>
      <w:r w:rsidR="00343D23" w:rsidRPr="005D62DB">
        <w:rPr>
          <w:spacing w:val="-1"/>
          <w:sz w:val="28"/>
          <w:szCs w:val="28"/>
          <w:lang w:val="ru-RU"/>
        </w:rPr>
        <w:t>охраняемых</w:t>
      </w:r>
      <w:r w:rsidR="00343D23" w:rsidRPr="005D62DB">
        <w:rPr>
          <w:spacing w:val="3"/>
          <w:sz w:val="28"/>
          <w:szCs w:val="28"/>
          <w:lang w:val="ru-RU"/>
        </w:rPr>
        <w:t xml:space="preserve"> </w:t>
      </w:r>
      <w:r w:rsidR="00343D23" w:rsidRPr="005D62DB">
        <w:rPr>
          <w:spacing w:val="-1"/>
          <w:sz w:val="28"/>
          <w:szCs w:val="28"/>
          <w:lang w:val="ru-RU"/>
        </w:rPr>
        <w:t>природных</w:t>
      </w:r>
      <w:r w:rsidR="00343D23" w:rsidRPr="005D62DB">
        <w:rPr>
          <w:spacing w:val="4"/>
          <w:sz w:val="28"/>
          <w:szCs w:val="28"/>
          <w:lang w:val="ru-RU"/>
        </w:rPr>
        <w:t xml:space="preserve"> </w:t>
      </w:r>
      <w:r w:rsidR="00343D23" w:rsidRPr="005D62DB">
        <w:rPr>
          <w:spacing w:val="-1"/>
          <w:sz w:val="28"/>
          <w:szCs w:val="28"/>
          <w:lang w:val="ru-RU"/>
        </w:rPr>
        <w:t>территорий.</w:t>
      </w:r>
      <w:r w:rsidR="00343D23" w:rsidRPr="005D62DB">
        <w:rPr>
          <w:spacing w:val="3"/>
          <w:sz w:val="28"/>
          <w:szCs w:val="28"/>
          <w:lang w:val="ru-RU"/>
        </w:rPr>
        <w:t xml:space="preserve"> </w:t>
      </w:r>
      <w:r w:rsidR="00343D23" w:rsidRPr="005D62DB">
        <w:rPr>
          <w:spacing w:val="-1"/>
          <w:sz w:val="28"/>
          <w:szCs w:val="28"/>
          <w:lang w:val="ru-RU"/>
        </w:rPr>
        <w:t>Посещение</w:t>
      </w:r>
      <w:r w:rsidR="00343D23" w:rsidRPr="005D62DB">
        <w:rPr>
          <w:spacing w:val="85"/>
          <w:w w:val="99"/>
          <w:sz w:val="28"/>
          <w:szCs w:val="28"/>
          <w:lang w:val="ru-RU"/>
        </w:rPr>
        <w:t xml:space="preserve"> </w:t>
      </w:r>
      <w:r w:rsidR="00343D23" w:rsidRPr="005D62DB">
        <w:rPr>
          <w:spacing w:val="-1"/>
          <w:sz w:val="28"/>
          <w:szCs w:val="28"/>
          <w:lang w:val="ru-RU"/>
        </w:rPr>
        <w:t>физическими</w:t>
      </w:r>
      <w:r w:rsidR="00343D23" w:rsidRPr="005D62DB">
        <w:rPr>
          <w:spacing w:val="4"/>
          <w:sz w:val="28"/>
          <w:szCs w:val="28"/>
          <w:lang w:val="ru-RU"/>
        </w:rPr>
        <w:t xml:space="preserve"> </w:t>
      </w:r>
      <w:r w:rsidR="00343D23" w:rsidRPr="005D62DB">
        <w:rPr>
          <w:spacing w:val="-1"/>
          <w:sz w:val="28"/>
          <w:szCs w:val="28"/>
          <w:lang w:val="ru-RU"/>
        </w:rPr>
        <w:t>лицами</w:t>
      </w:r>
      <w:r w:rsidR="00343D23" w:rsidRPr="005D62DB">
        <w:rPr>
          <w:spacing w:val="4"/>
          <w:sz w:val="28"/>
          <w:szCs w:val="28"/>
          <w:lang w:val="ru-RU"/>
        </w:rPr>
        <w:t xml:space="preserve"> </w:t>
      </w:r>
      <w:r w:rsidR="00343D23" w:rsidRPr="005D62DB">
        <w:rPr>
          <w:spacing w:val="-1"/>
          <w:sz w:val="28"/>
          <w:szCs w:val="28"/>
          <w:lang w:val="ru-RU"/>
        </w:rPr>
        <w:t>особо</w:t>
      </w:r>
      <w:r w:rsidR="00343D23" w:rsidRPr="005D62DB">
        <w:rPr>
          <w:spacing w:val="3"/>
          <w:sz w:val="28"/>
          <w:szCs w:val="28"/>
          <w:lang w:val="ru-RU"/>
        </w:rPr>
        <w:t xml:space="preserve"> </w:t>
      </w:r>
      <w:r w:rsidR="00343D23" w:rsidRPr="005D62DB">
        <w:rPr>
          <w:spacing w:val="-1"/>
          <w:sz w:val="28"/>
          <w:szCs w:val="28"/>
          <w:lang w:val="ru-RU"/>
        </w:rPr>
        <w:t>охраняемых</w:t>
      </w:r>
      <w:r w:rsidR="00343D23" w:rsidRPr="005D62DB">
        <w:rPr>
          <w:spacing w:val="3"/>
          <w:sz w:val="28"/>
          <w:szCs w:val="28"/>
          <w:lang w:val="ru-RU"/>
        </w:rPr>
        <w:t xml:space="preserve"> </w:t>
      </w:r>
      <w:r w:rsidR="00343D23" w:rsidRPr="005D62DB">
        <w:rPr>
          <w:spacing w:val="-1"/>
          <w:sz w:val="28"/>
          <w:szCs w:val="28"/>
          <w:lang w:val="ru-RU"/>
        </w:rPr>
        <w:t>природных</w:t>
      </w:r>
      <w:r w:rsidR="00343D23" w:rsidRPr="005D62DB">
        <w:rPr>
          <w:spacing w:val="4"/>
          <w:sz w:val="28"/>
          <w:szCs w:val="28"/>
          <w:lang w:val="ru-RU"/>
        </w:rPr>
        <w:t xml:space="preserve"> </w:t>
      </w:r>
      <w:r w:rsidR="00343D23" w:rsidRPr="005D62DB">
        <w:rPr>
          <w:spacing w:val="-1"/>
          <w:sz w:val="28"/>
          <w:szCs w:val="28"/>
          <w:lang w:val="ru-RU"/>
        </w:rPr>
        <w:t>территорий</w:t>
      </w:r>
      <w:r w:rsidR="00343D23" w:rsidRPr="005D62DB">
        <w:rPr>
          <w:spacing w:val="4"/>
          <w:sz w:val="28"/>
          <w:szCs w:val="28"/>
          <w:lang w:val="ru-RU"/>
        </w:rPr>
        <w:t xml:space="preserve"> </w:t>
      </w:r>
      <w:r w:rsidR="00343D23" w:rsidRPr="005D62DB">
        <w:rPr>
          <w:spacing w:val="-1"/>
          <w:sz w:val="28"/>
          <w:szCs w:val="28"/>
          <w:lang w:val="ru-RU"/>
        </w:rPr>
        <w:t>осуществляется</w:t>
      </w:r>
      <w:r w:rsidR="00343D23" w:rsidRPr="005D62DB">
        <w:rPr>
          <w:spacing w:val="3"/>
          <w:sz w:val="28"/>
          <w:szCs w:val="28"/>
          <w:lang w:val="ru-RU"/>
        </w:rPr>
        <w:t xml:space="preserve"> </w:t>
      </w:r>
      <w:r w:rsidR="00343D23" w:rsidRPr="005D62DB">
        <w:rPr>
          <w:sz w:val="28"/>
          <w:szCs w:val="28"/>
          <w:lang w:val="ru-RU"/>
        </w:rPr>
        <w:t>в</w:t>
      </w:r>
      <w:r w:rsidR="00343D23" w:rsidRPr="005D62DB">
        <w:rPr>
          <w:spacing w:val="5"/>
          <w:sz w:val="28"/>
          <w:szCs w:val="28"/>
          <w:lang w:val="ru-RU"/>
        </w:rPr>
        <w:t xml:space="preserve"> </w:t>
      </w:r>
      <w:r w:rsidR="00343D23" w:rsidRPr="005D62DB">
        <w:rPr>
          <w:spacing w:val="-1"/>
          <w:sz w:val="28"/>
          <w:szCs w:val="28"/>
          <w:lang w:val="ru-RU"/>
        </w:rPr>
        <w:t>соответствии</w:t>
      </w:r>
      <w:r w:rsidRPr="005D62DB">
        <w:rPr>
          <w:spacing w:val="105"/>
          <w:w w:val="99"/>
          <w:sz w:val="28"/>
          <w:szCs w:val="28"/>
          <w:lang w:val="ru-RU"/>
        </w:rPr>
        <w:t xml:space="preserve"> </w:t>
      </w:r>
      <w:r w:rsidR="00343D23" w:rsidRPr="005D62DB">
        <w:rPr>
          <w:sz w:val="28"/>
          <w:szCs w:val="28"/>
          <w:lang w:val="ru-RU"/>
        </w:rPr>
        <w:t>с</w:t>
      </w:r>
      <w:r w:rsidR="00343D23" w:rsidRPr="005D62DB">
        <w:rPr>
          <w:spacing w:val="-9"/>
          <w:sz w:val="28"/>
          <w:szCs w:val="28"/>
          <w:lang w:val="ru-RU"/>
        </w:rPr>
        <w:t xml:space="preserve"> </w:t>
      </w:r>
      <w:r w:rsidR="00343D23" w:rsidRPr="005D62DB">
        <w:rPr>
          <w:spacing w:val="-1"/>
          <w:sz w:val="28"/>
          <w:szCs w:val="28"/>
          <w:lang w:val="ru-RU"/>
        </w:rPr>
        <w:t>установленным</w:t>
      </w:r>
      <w:r w:rsidR="00343D23" w:rsidRPr="005D62DB">
        <w:rPr>
          <w:spacing w:val="-9"/>
          <w:sz w:val="28"/>
          <w:szCs w:val="28"/>
          <w:lang w:val="ru-RU"/>
        </w:rPr>
        <w:t xml:space="preserve"> </w:t>
      </w:r>
      <w:r w:rsidR="00343D23" w:rsidRPr="005D62DB">
        <w:rPr>
          <w:sz w:val="28"/>
          <w:szCs w:val="28"/>
          <w:lang w:val="ru-RU"/>
        </w:rPr>
        <w:t>для</w:t>
      </w:r>
      <w:r w:rsidR="00343D23" w:rsidRPr="005D62DB">
        <w:rPr>
          <w:spacing w:val="-9"/>
          <w:sz w:val="28"/>
          <w:szCs w:val="28"/>
          <w:lang w:val="ru-RU"/>
        </w:rPr>
        <w:t xml:space="preserve"> </w:t>
      </w:r>
      <w:r w:rsidR="00343D23" w:rsidRPr="005D62DB">
        <w:rPr>
          <w:spacing w:val="-1"/>
          <w:sz w:val="28"/>
          <w:szCs w:val="28"/>
          <w:lang w:val="ru-RU"/>
        </w:rPr>
        <w:t>таких</w:t>
      </w:r>
      <w:r w:rsidR="00343D23" w:rsidRPr="005D62DB">
        <w:rPr>
          <w:spacing w:val="-7"/>
          <w:sz w:val="28"/>
          <w:szCs w:val="28"/>
          <w:lang w:val="ru-RU"/>
        </w:rPr>
        <w:t xml:space="preserve"> </w:t>
      </w:r>
      <w:r w:rsidR="00343D23" w:rsidRPr="005D62DB">
        <w:rPr>
          <w:spacing w:val="-1"/>
          <w:sz w:val="28"/>
          <w:szCs w:val="28"/>
          <w:lang w:val="ru-RU"/>
        </w:rPr>
        <w:t>территорий</w:t>
      </w:r>
      <w:r w:rsidR="00343D23" w:rsidRPr="005D62DB">
        <w:rPr>
          <w:spacing w:val="-9"/>
          <w:sz w:val="28"/>
          <w:szCs w:val="28"/>
          <w:lang w:val="ru-RU"/>
        </w:rPr>
        <w:t xml:space="preserve"> </w:t>
      </w:r>
      <w:r w:rsidR="00343D23" w:rsidRPr="005D62DB">
        <w:rPr>
          <w:spacing w:val="-1"/>
          <w:sz w:val="28"/>
          <w:szCs w:val="28"/>
          <w:lang w:val="ru-RU"/>
        </w:rPr>
        <w:t>режимом</w:t>
      </w:r>
      <w:r w:rsidR="00343D23" w:rsidRPr="005D62DB">
        <w:rPr>
          <w:spacing w:val="-9"/>
          <w:sz w:val="28"/>
          <w:szCs w:val="28"/>
          <w:lang w:val="ru-RU"/>
        </w:rPr>
        <w:t xml:space="preserve"> </w:t>
      </w:r>
      <w:r w:rsidR="00343D23" w:rsidRPr="005D62DB">
        <w:rPr>
          <w:spacing w:val="-1"/>
          <w:sz w:val="28"/>
          <w:szCs w:val="28"/>
          <w:lang w:val="ru-RU"/>
        </w:rPr>
        <w:t>особой</w:t>
      </w:r>
      <w:r w:rsidR="00343D23" w:rsidRPr="005D62DB">
        <w:rPr>
          <w:spacing w:val="-8"/>
          <w:sz w:val="28"/>
          <w:szCs w:val="28"/>
          <w:lang w:val="ru-RU"/>
        </w:rPr>
        <w:t xml:space="preserve"> </w:t>
      </w:r>
      <w:r w:rsidR="00343D23" w:rsidRPr="005D62DB">
        <w:rPr>
          <w:sz w:val="28"/>
          <w:szCs w:val="28"/>
          <w:lang w:val="ru-RU"/>
        </w:rPr>
        <w:t>охраны.</w:t>
      </w:r>
    </w:p>
    <w:p w:rsidR="00343D23" w:rsidRPr="005D62DB" w:rsidRDefault="00343D23" w:rsidP="005D62DB">
      <w:pPr>
        <w:pStyle w:val="a9"/>
        <w:spacing w:before="0" w:line="276" w:lineRule="auto"/>
        <w:ind w:left="0" w:firstLine="709"/>
        <w:rPr>
          <w:sz w:val="28"/>
          <w:szCs w:val="28"/>
          <w:lang w:val="ru-RU"/>
        </w:rPr>
      </w:pPr>
      <w:r w:rsidRPr="005D62DB">
        <w:rPr>
          <w:sz w:val="28"/>
          <w:szCs w:val="28"/>
          <w:lang w:val="ru-RU"/>
        </w:rPr>
        <w:t>С</w:t>
      </w:r>
      <w:r w:rsidRPr="005D62DB">
        <w:rPr>
          <w:spacing w:val="17"/>
          <w:sz w:val="28"/>
          <w:szCs w:val="28"/>
          <w:lang w:val="ru-RU"/>
        </w:rPr>
        <w:t xml:space="preserve"> </w:t>
      </w:r>
      <w:r w:rsidRPr="005D62DB">
        <w:rPr>
          <w:spacing w:val="-1"/>
          <w:sz w:val="28"/>
          <w:szCs w:val="28"/>
          <w:lang w:val="ru-RU"/>
        </w:rPr>
        <w:t>учетом</w:t>
      </w:r>
      <w:r w:rsidRPr="005D62DB">
        <w:rPr>
          <w:spacing w:val="15"/>
          <w:sz w:val="28"/>
          <w:szCs w:val="28"/>
          <w:lang w:val="ru-RU"/>
        </w:rPr>
        <w:t xml:space="preserve"> </w:t>
      </w:r>
      <w:r w:rsidRPr="005D62DB">
        <w:rPr>
          <w:sz w:val="28"/>
          <w:szCs w:val="28"/>
          <w:lang w:val="ru-RU"/>
        </w:rPr>
        <w:t>особенностей</w:t>
      </w:r>
      <w:r w:rsidRPr="005D62DB">
        <w:rPr>
          <w:spacing w:val="16"/>
          <w:sz w:val="28"/>
          <w:szCs w:val="28"/>
          <w:lang w:val="ru-RU"/>
        </w:rPr>
        <w:t xml:space="preserve"> </w:t>
      </w:r>
      <w:r w:rsidRPr="005D62DB">
        <w:rPr>
          <w:spacing w:val="-1"/>
          <w:sz w:val="28"/>
          <w:szCs w:val="28"/>
          <w:lang w:val="ru-RU"/>
        </w:rPr>
        <w:t>режима</w:t>
      </w:r>
      <w:r w:rsidRPr="005D62DB">
        <w:rPr>
          <w:spacing w:val="14"/>
          <w:sz w:val="28"/>
          <w:szCs w:val="28"/>
          <w:lang w:val="ru-RU"/>
        </w:rPr>
        <w:t xml:space="preserve"> </w:t>
      </w:r>
      <w:r w:rsidRPr="005D62DB">
        <w:rPr>
          <w:sz w:val="28"/>
          <w:szCs w:val="28"/>
          <w:lang w:val="ru-RU"/>
        </w:rPr>
        <w:t>особо</w:t>
      </w:r>
      <w:r w:rsidRPr="005D62DB">
        <w:rPr>
          <w:spacing w:val="16"/>
          <w:sz w:val="28"/>
          <w:szCs w:val="28"/>
          <w:lang w:val="ru-RU"/>
        </w:rPr>
        <w:t xml:space="preserve"> </w:t>
      </w:r>
      <w:r w:rsidRPr="005D62DB">
        <w:rPr>
          <w:spacing w:val="-1"/>
          <w:sz w:val="28"/>
          <w:szCs w:val="28"/>
          <w:lang w:val="ru-RU"/>
        </w:rPr>
        <w:t>охраняемых</w:t>
      </w:r>
      <w:r w:rsidRPr="005D62DB">
        <w:rPr>
          <w:spacing w:val="17"/>
          <w:sz w:val="28"/>
          <w:szCs w:val="28"/>
          <w:lang w:val="ru-RU"/>
        </w:rPr>
        <w:t xml:space="preserve"> </w:t>
      </w:r>
      <w:r w:rsidRPr="005D62DB">
        <w:rPr>
          <w:spacing w:val="-1"/>
          <w:sz w:val="28"/>
          <w:szCs w:val="28"/>
          <w:lang w:val="ru-RU"/>
        </w:rPr>
        <w:t>природных</w:t>
      </w:r>
      <w:r w:rsidRPr="005D62DB">
        <w:rPr>
          <w:spacing w:val="17"/>
          <w:sz w:val="28"/>
          <w:szCs w:val="28"/>
          <w:lang w:val="ru-RU"/>
        </w:rPr>
        <w:t xml:space="preserve"> </w:t>
      </w:r>
      <w:r w:rsidRPr="005D62DB">
        <w:rPr>
          <w:spacing w:val="-1"/>
          <w:sz w:val="28"/>
          <w:szCs w:val="28"/>
          <w:lang w:val="ru-RU"/>
        </w:rPr>
        <w:t>территорий</w:t>
      </w:r>
      <w:r w:rsidRPr="005D62DB">
        <w:rPr>
          <w:spacing w:val="16"/>
          <w:sz w:val="28"/>
          <w:szCs w:val="28"/>
          <w:lang w:val="ru-RU"/>
        </w:rPr>
        <w:t xml:space="preserve"> </w:t>
      </w:r>
      <w:r w:rsidRPr="005D62DB">
        <w:rPr>
          <w:spacing w:val="-1"/>
          <w:sz w:val="28"/>
          <w:szCs w:val="28"/>
          <w:lang w:val="ru-RU"/>
        </w:rPr>
        <w:t>различаются</w:t>
      </w:r>
      <w:r w:rsidRPr="005D62DB">
        <w:rPr>
          <w:spacing w:val="77"/>
          <w:w w:val="99"/>
          <w:sz w:val="28"/>
          <w:szCs w:val="28"/>
          <w:lang w:val="ru-RU"/>
        </w:rPr>
        <w:t xml:space="preserve"> </w:t>
      </w:r>
      <w:r w:rsidRPr="005D62DB">
        <w:rPr>
          <w:spacing w:val="-1"/>
          <w:sz w:val="28"/>
          <w:szCs w:val="28"/>
          <w:lang w:val="ru-RU"/>
        </w:rPr>
        <w:t>следующие</w:t>
      </w:r>
      <w:r w:rsidRPr="005D62DB">
        <w:rPr>
          <w:spacing w:val="-16"/>
          <w:sz w:val="28"/>
          <w:szCs w:val="28"/>
          <w:lang w:val="ru-RU"/>
        </w:rPr>
        <w:t xml:space="preserve"> </w:t>
      </w:r>
      <w:r w:rsidRPr="005D62DB">
        <w:rPr>
          <w:spacing w:val="-1"/>
          <w:sz w:val="28"/>
          <w:szCs w:val="28"/>
          <w:lang w:val="ru-RU"/>
        </w:rPr>
        <w:t>категории</w:t>
      </w:r>
      <w:r w:rsidRPr="005D62DB">
        <w:rPr>
          <w:spacing w:val="-13"/>
          <w:sz w:val="28"/>
          <w:szCs w:val="28"/>
          <w:lang w:val="ru-RU"/>
        </w:rPr>
        <w:t xml:space="preserve"> </w:t>
      </w:r>
      <w:r w:rsidRPr="005D62DB">
        <w:rPr>
          <w:spacing w:val="-1"/>
          <w:sz w:val="28"/>
          <w:szCs w:val="28"/>
          <w:lang w:val="ru-RU"/>
        </w:rPr>
        <w:t>указанных</w:t>
      </w:r>
      <w:r w:rsidRPr="005D62DB">
        <w:rPr>
          <w:spacing w:val="-13"/>
          <w:sz w:val="28"/>
          <w:szCs w:val="28"/>
          <w:lang w:val="ru-RU"/>
        </w:rPr>
        <w:t xml:space="preserve"> </w:t>
      </w:r>
      <w:r w:rsidRPr="005D62DB">
        <w:rPr>
          <w:spacing w:val="-1"/>
          <w:sz w:val="28"/>
          <w:szCs w:val="28"/>
          <w:lang w:val="ru-RU"/>
        </w:rPr>
        <w:t>территорий:</w:t>
      </w:r>
    </w:p>
    <w:p w:rsidR="00D84A5B" w:rsidRPr="005D62DB" w:rsidRDefault="00343D23" w:rsidP="005D62DB">
      <w:pPr>
        <w:pStyle w:val="a9"/>
        <w:spacing w:before="0" w:line="276" w:lineRule="auto"/>
        <w:ind w:left="0" w:firstLine="709"/>
        <w:rPr>
          <w:spacing w:val="56"/>
          <w:w w:val="99"/>
          <w:sz w:val="28"/>
          <w:szCs w:val="28"/>
          <w:lang w:val="ru-RU"/>
        </w:rPr>
      </w:pPr>
      <w:r w:rsidRPr="005D62DB">
        <w:rPr>
          <w:spacing w:val="-1"/>
          <w:sz w:val="28"/>
          <w:szCs w:val="28"/>
          <w:lang w:val="ru-RU"/>
        </w:rPr>
        <w:t>а)</w:t>
      </w:r>
      <w:r w:rsidRPr="005D62DB">
        <w:rPr>
          <w:spacing w:val="-12"/>
          <w:sz w:val="28"/>
          <w:szCs w:val="28"/>
          <w:lang w:val="ru-RU"/>
        </w:rPr>
        <w:t xml:space="preserve"> </w:t>
      </w:r>
      <w:r w:rsidRPr="005D62DB">
        <w:rPr>
          <w:spacing w:val="-1"/>
          <w:sz w:val="28"/>
          <w:szCs w:val="28"/>
          <w:lang w:val="ru-RU"/>
        </w:rPr>
        <w:t>государственные</w:t>
      </w:r>
      <w:r w:rsidRPr="005D62DB">
        <w:rPr>
          <w:spacing w:val="-11"/>
          <w:sz w:val="28"/>
          <w:szCs w:val="28"/>
          <w:lang w:val="ru-RU"/>
        </w:rPr>
        <w:t xml:space="preserve"> </w:t>
      </w:r>
      <w:r w:rsidRPr="005D62DB">
        <w:rPr>
          <w:sz w:val="28"/>
          <w:szCs w:val="28"/>
          <w:lang w:val="ru-RU"/>
        </w:rPr>
        <w:t>природные</w:t>
      </w:r>
      <w:r w:rsidRPr="005D62DB">
        <w:rPr>
          <w:spacing w:val="-11"/>
          <w:sz w:val="28"/>
          <w:szCs w:val="28"/>
          <w:lang w:val="ru-RU"/>
        </w:rPr>
        <w:t xml:space="preserve"> </w:t>
      </w:r>
      <w:r w:rsidRPr="005D62DB">
        <w:rPr>
          <w:sz w:val="28"/>
          <w:szCs w:val="28"/>
          <w:lang w:val="ru-RU"/>
        </w:rPr>
        <w:t>заповедники,</w:t>
      </w:r>
      <w:r w:rsidRPr="005D62DB">
        <w:rPr>
          <w:spacing w:val="-10"/>
          <w:sz w:val="28"/>
          <w:szCs w:val="28"/>
          <w:lang w:val="ru-RU"/>
        </w:rPr>
        <w:t xml:space="preserve"> </w:t>
      </w:r>
      <w:r w:rsidRPr="005D62DB">
        <w:rPr>
          <w:sz w:val="28"/>
          <w:szCs w:val="28"/>
          <w:lang w:val="ru-RU"/>
        </w:rPr>
        <w:t>в</w:t>
      </w:r>
      <w:r w:rsidRPr="005D62DB">
        <w:rPr>
          <w:spacing w:val="-13"/>
          <w:sz w:val="28"/>
          <w:szCs w:val="28"/>
          <w:lang w:val="ru-RU"/>
        </w:rPr>
        <w:t xml:space="preserve"> </w:t>
      </w:r>
      <w:r w:rsidRPr="005D62DB">
        <w:rPr>
          <w:sz w:val="28"/>
          <w:szCs w:val="28"/>
          <w:lang w:val="ru-RU"/>
        </w:rPr>
        <w:t>том</w:t>
      </w:r>
      <w:r w:rsidRPr="005D62DB">
        <w:rPr>
          <w:spacing w:val="-11"/>
          <w:sz w:val="28"/>
          <w:szCs w:val="28"/>
          <w:lang w:val="ru-RU"/>
        </w:rPr>
        <w:t xml:space="preserve"> </w:t>
      </w:r>
      <w:r w:rsidRPr="005D62DB">
        <w:rPr>
          <w:spacing w:val="-1"/>
          <w:sz w:val="28"/>
          <w:szCs w:val="28"/>
          <w:lang w:val="ru-RU"/>
        </w:rPr>
        <w:t>числе</w:t>
      </w:r>
      <w:r w:rsidRPr="005D62DB">
        <w:rPr>
          <w:spacing w:val="-11"/>
          <w:sz w:val="28"/>
          <w:szCs w:val="28"/>
          <w:lang w:val="ru-RU"/>
        </w:rPr>
        <w:t xml:space="preserve"> </w:t>
      </w:r>
      <w:r w:rsidRPr="005D62DB">
        <w:rPr>
          <w:spacing w:val="-1"/>
          <w:sz w:val="28"/>
          <w:szCs w:val="28"/>
          <w:lang w:val="ru-RU"/>
        </w:rPr>
        <w:t>биосферные</w:t>
      </w:r>
      <w:r w:rsidRPr="005D62DB">
        <w:rPr>
          <w:spacing w:val="-10"/>
          <w:sz w:val="28"/>
          <w:szCs w:val="28"/>
          <w:lang w:val="ru-RU"/>
        </w:rPr>
        <w:t xml:space="preserve"> </w:t>
      </w:r>
      <w:r w:rsidRPr="005D62DB">
        <w:rPr>
          <w:sz w:val="28"/>
          <w:szCs w:val="28"/>
          <w:lang w:val="ru-RU"/>
        </w:rPr>
        <w:t>заповедники;</w:t>
      </w:r>
    </w:p>
    <w:p w:rsidR="00343D23" w:rsidRPr="005D62DB" w:rsidRDefault="00343D23" w:rsidP="005D62DB">
      <w:pPr>
        <w:pStyle w:val="a9"/>
        <w:spacing w:before="0" w:line="276" w:lineRule="auto"/>
        <w:ind w:left="0" w:firstLine="709"/>
        <w:rPr>
          <w:sz w:val="28"/>
          <w:szCs w:val="28"/>
          <w:lang w:val="ru-RU"/>
        </w:rPr>
      </w:pPr>
      <w:r w:rsidRPr="005D62DB">
        <w:rPr>
          <w:sz w:val="28"/>
          <w:szCs w:val="28"/>
          <w:lang w:val="ru-RU"/>
        </w:rPr>
        <w:t>б)</w:t>
      </w:r>
      <w:r w:rsidRPr="005D62DB">
        <w:rPr>
          <w:spacing w:val="-13"/>
          <w:sz w:val="28"/>
          <w:szCs w:val="28"/>
          <w:lang w:val="ru-RU"/>
        </w:rPr>
        <w:t xml:space="preserve"> </w:t>
      </w:r>
      <w:r w:rsidRPr="005D62DB">
        <w:rPr>
          <w:sz w:val="28"/>
          <w:szCs w:val="28"/>
          <w:lang w:val="ru-RU"/>
        </w:rPr>
        <w:t>национальные</w:t>
      </w:r>
      <w:r w:rsidRPr="005D62DB">
        <w:rPr>
          <w:spacing w:val="-13"/>
          <w:sz w:val="28"/>
          <w:szCs w:val="28"/>
          <w:lang w:val="ru-RU"/>
        </w:rPr>
        <w:t xml:space="preserve"> </w:t>
      </w:r>
      <w:r w:rsidRPr="005D62DB">
        <w:rPr>
          <w:spacing w:val="-1"/>
          <w:sz w:val="28"/>
          <w:szCs w:val="28"/>
          <w:lang w:val="ru-RU"/>
        </w:rPr>
        <w:t>парки;</w:t>
      </w:r>
    </w:p>
    <w:p w:rsidR="00343D23" w:rsidRPr="005D62DB" w:rsidRDefault="00343D23" w:rsidP="005D62DB">
      <w:pPr>
        <w:pStyle w:val="a9"/>
        <w:spacing w:before="0" w:line="276" w:lineRule="auto"/>
        <w:ind w:left="0" w:firstLine="709"/>
        <w:rPr>
          <w:sz w:val="28"/>
          <w:szCs w:val="28"/>
          <w:lang w:val="ru-RU"/>
        </w:rPr>
      </w:pPr>
      <w:r w:rsidRPr="005D62DB">
        <w:rPr>
          <w:spacing w:val="-1"/>
          <w:sz w:val="28"/>
          <w:szCs w:val="28"/>
          <w:lang w:val="ru-RU"/>
        </w:rPr>
        <w:t>в)</w:t>
      </w:r>
      <w:r w:rsidRPr="005D62DB">
        <w:rPr>
          <w:spacing w:val="-11"/>
          <w:sz w:val="28"/>
          <w:szCs w:val="28"/>
          <w:lang w:val="ru-RU"/>
        </w:rPr>
        <w:t xml:space="preserve"> </w:t>
      </w:r>
      <w:r w:rsidRPr="005D62DB">
        <w:rPr>
          <w:sz w:val="28"/>
          <w:szCs w:val="28"/>
          <w:lang w:val="ru-RU"/>
        </w:rPr>
        <w:t>природные</w:t>
      </w:r>
      <w:r w:rsidRPr="005D62DB">
        <w:rPr>
          <w:spacing w:val="-11"/>
          <w:sz w:val="28"/>
          <w:szCs w:val="28"/>
          <w:lang w:val="ru-RU"/>
        </w:rPr>
        <w:t xml:space="preserve"> </w:t>
      </w:r>
      <w:r w:rsidRPr="005D62DB">
        <w:rPr>
          <w:spacing w:val="-1"/>
          <w:sz w:val="28"/>
          <w:szCs w:val="28"/>
          <w:lang w:val="ru-RU"/>
        </w:rPr>
        <w:t>парки;</w:t>
      </w:r>
    </w:p>
    <w:p w:rsidR="00343D23" w:rsidRPr="005D62DB" w:rsidRDefault="00343D23" w:rsidP="005D62DB">
      <w:pPr>
        <w:pStyle w:val="a9"/>
        <w:spacing w:before="0" w:line="276" w:lineRule="auto"/>
        <w:ind w:left="0" w:firstLine="709"/>
        <w:rPr>
          <w:spacing w:val="58"/>
          <w:w w:val="99"/>
          <w:sz w:val="28"/>
          <w:szCs w:val="28"/>
          <w:lang w:val="ru-RU"/>
        </w:rPr>
      </w:pPr>
      <w:r w:rsidRPr="005D62DB">
        <w:rPr>
          <w:sz w:val="28"/>
          <w:szCs w:val="28"/>
          <w:lang w:val="ru-RU"/>
        </w:rPr>
        <w:t>г)</w:t>
      </w:r>
      <w:r w:rsidRPr="005D62DB">
        <w:rPr>
          <w:spacing w:val="-15"/>
          <w:sz w:val="28"/>
          <w:szCs w:val="28"/>
          <w:lang w:val="ru-RU"/>
        </w:rPr>
        <w:t xml:space="preserve"> </w:t>
      </w:r>
      <w:r w:rsidRPr="005D62DB">
        <w:rPr>
          <w:spacing w:val="-1"/>
          <w:sz w:val="28"/>
          <w:szCs w:val="28"/>
          <w:lang w:val="ru-RU"/>
        </w:rPr>
        <w:t>государственные</w:t>
      </w:r>
      <w:r w:rsidRPr="005D62DB">
        <w:rPr>
          <w:spacing w:val="-15"/>
          <w:sz w:val="28"/>
          <w:szCs w:val="28"/>
          <w:lang w:val="ru-RU"/>
        </w:rPr>
        <w:t xml:space="preserve"> </w:t>
      </w:r>
      <w:r w:rsidRPr="005D62DB">
        <w:rPr>
          <w:spacing w:val="-1"/>
          <w:sz w:val="28"/>
          <w:szCs w:val="28"/>
          <w:lang w:val="ru-RU"/>
        </w:rPr>
        <w:t>природные</w:t>
      </w:r>
      <w:r w:rsidRPr="005D62DB">
        <w:rPr>
          <w:spacing w:val="-15"/>
          <w:sz w:val="28"/>
          <w:szCs w:val="28"/>
          <w:lang w:val="ru-RU"/>
        </w:rPr>
        <w:t xml:space="preserve"> </w:t>
      </w:r>
      <w:r w:rsidRPr="005D62DB">
        <w:rPr>
          <w:spacing w:val="-1"/>
          <w:sz w:val="28"/>
          <w:szCs w:val="28"/>
          <w:lang w:val="ru-RU"/>
        </w:rPr>
        <w:t>заказники;</w:t>
      </w:r>
      <w:r w:rsidRPr="005D62DB">
        <w:rPr>
          <w:spacing w:val="58"/>
          <w:w w:val="99"/>
          <w:sz w:val="28"/>
          <w:szCs w:val="28"/>
          <w:lang w:val="ru-RU"/>
        </w:rPr>
        <w:t xml:space="preserve"> </w:t>
      </w:r>
    </w:p>
    <w:p w:rsidR="00343D23" w:rsidRPr="005D62DB" w:rsidRDefault="00343D23" w:rsidP="005D62DB">
      <w:pPr>
        <w:pStyle w:val="a9"/>
        <w:spacing w:before="0" w:line="276" w:lineRule="auto"/>
        <w:ind w:left="0" w:firstLine="709"/>
        <w:rPr>
          <w:sz w:val="28"/>
          <w:szCs w:val="28"/>
          <w:lang w:val="ru-RU"/>
        </w:rPr>
      </w:pPr>
      <w:proofErr w:type="spellStart"/>
      <w:r w:rsidRPr="005D62DB">
        <w:rPr>
          <w:sz w:val="28"/>
          <w:szCs w:val="28"/>
          <w:lang w:val="ru-RU"/>
        </w:rPr>
        <w:t>д</w:t>
      </w:r>
      <w:proofErr w:type="spellEnd"/>
      <w:r w:rsidRPr="005D62DB">
        <w:rPr>
          <w:sz w:val="28"/>
          <w:szCs w:val="28"/>
          <w:lang w:val="ru-RU"/>
        </w:rPr>
        <w:t>)</w:t>
      </w:r>
      <w:r w:rsidRPr="005D62DB">
        <w:rPr>
          <w:spacing w:val="-13"/>
          <w:sz w:val="28"/>
          <w:szCs w:val="28"/>
          <w:lang w:val="ru-RU"/>
        </w:rPr>
        <w:t xml:space="preserve"> </w:t>
      </w:r>
      <w:r w:rsidRPr="005D62DB">
        <w:rPr>
          <w:spacing w:val="-1"/>
          <w:sz w:val="28"/>
          <w:szCs w:val="28"/>
          <w:lang w:val="ru-RU"/>
        </w:rPr>
        <w:t>памятники</w:t>
      </w:r>
      <w:r w:rsidRPr="005D62DB">
        <w:rPr>
          <w:spacing w:val="-10"/>
          <w:sz w:val="28"/>
          <w:szCs w:val="28"/>
          <w:lang w:val="ru-RU"/>
        </w:rPr>
        <w:t xml:space="preserve"> </w:t>
      </w:r>
      <w:r w:rsidRPr="005D62DB">
        <w:rPr>
          <w:spacing w:val="-1"/>
          <w:sz w:val="28"/>
          <w:szCs w:val="28"/>
          <w:lang w:val="ru-RU"/>
        </w:rPr>
        <w:t>природы;</w:t>
      </w:r>
    </w:p>
    <w:p w:rsidR="00343D23" w:rsidRPr="005D62DB" w:rsidRDefault="00343D23" w:rsidP="005D62DB">
      <w:pPr>
        <w:pStyle w:val="a9"/>
        <w:spacing w:before="0" w:line="276" w:lineRule="auto"/>
        <w:ind w:left="0" w:firstLine="709"/>
        <w:rPr>
          <w:sz w:val="28"/>
          <w:szCs w:val="28"/>
          <w:lang w:val="ru-RU"/>
        </w:rPr>
      </w:pPr>
      <w:r w:rsidRPr="005D62DB">
        <w:rPr>
          <w:spacing w:val="-1"/>
          <w:sz w:val="28"/>
          <w:szCs w:val="28"/>
          <w:lang w:val="ru-RU"/>
        </w:rPr>
        <w:t>е)</w:t>
      </w:r>
      <w:r w:rsidRPr="005D62DB">
        <w:rPr>
          <w:spacing w:val="-11"/>
          <w:sz w:val="28"/>
          <w:szCs w:val="28"/>
          <w:lang w:val="ru-RU"/>
        </w:rPr>
        <w:t xml:space="preserve"> </w:t>
      </w:r>
      <w:r w:rsidRPr="005D62DB">
        <w:rPr>
          <w:sz w:val="28"/>
          <w:szCs w:val="28"/>
          <w:lang w:val="ru-RU"/>
        </w:rPr>
        <w:t>дендрологические</w:t>
      </w:r>
      <w:r w:rsidRPr="005D62DB">
        <w:rPr>
          <w:spacing w:val="-10"/>
          <w:sz w:val="28"/>
          <w:szCs w:val="28"/>
          <w:lang w:val="ru-RU"/>
        </w:rPr>
        <w:t xml:space="preserve"> </w:t>
      </w:r>
      <w:r w:rsidRPr="005D62DB">
        <w:rPr>
          <w:sz w:val="28"/>
          <w:szCs w:val="28"/>
          <w:lang w:val="ru-RU"/>
        </w:rPr>
        <w:t>парки</w:t>
      </w:r>
      <w:r w:rsidRPr="005D62DB">
        <w:rPr>
          <w:spacing w:val="-9"/>
          <w:sz w:val="28"/>
          <w:szCs w:val="28"/>
          <w:lang w:val="ru-RU"/>
        </w:rPr>
        <w:t xml:space="preserve"> </w:t>
      </w:r>
      <w:r w:rsidRPr="005D62DB">
        <w:rPr>
          <w:sz w:val="28"/>
          <w:szCs w:val="28"/>
          <w:lang w:val="ru-RU"/>
        </w:rPr>
        <w:t>и</w:t>
      </w:r>
      <w:r w:rsidRPr="005D62DB">
        <w:rPr>
          <w:spacing w:val="-9"/>
          <w:sz w:val="28"/>
          <w:szCs w:val="28"/>
          <w:lang w:val="ru-RU"/>
        </w:rPr>
        <w:t xml:space="preserve"> </w:t>
      </w:r>
      <w:r w:rsidRPr="005D62DB">
        <w:rPr>
          <w:spacing w:val="-1"/>
          <w:sz w:val="28"/>
          <w:szCs w:val="28"/>
          <w:lang w:val="ru-RU"/>
        </w:rPr>
        <w:t>ботанические</w:t>
      </w:r>
      <w:r w:rsidRPr="005D62DB">
        <w:rPr>
          <w:spacing w:val="-10"/>
          <w:sz w:val="28"/>
          <w:szCs w:val="28"/>
          <w:lang w:val="ru-RU"/>
        </w:rPr>
        <w:t xml:space="preserve"> </w:t>
      </w:r>
      <w:r w:rsidRPr="005D62DB">
        <w:rPr>
          <w:spacing w:val="-1"/>
          <w:sz w:val="28"/>
          <w:szCs w:val="28"/>
          <w:lang w:val="ru-RU"/>
        </w:rPr>
        <w:t>сады.</w:t>
      </w:r>
    </w:p>
    <w:p w:rsidR="00343D23" w:rsidRPr="005D62DB" w:rsidRDefault="00343D23" w:rsidP="005D62DB">
      <w:pPr>
        <w:pStyle w:val="a9"/>
        <w:spacing w:before="0" w:line="276" w:lineRule="auto"/>
        <w:ind w:left="0" w:firstLine="709"/>
        <w:rPr>
          <w:sz w:val="28"/>
          <w:szCs w:val="28"/>
          <w:lang w:val="ru-RU"/>
        </w:rPr>
      </w:pPr>
      <w:r w:rsidRPr="005D62DB">
        <w:rPr>
          <w:spacing w:val="-1"/>
          <w:sz w:val="28"/>
          <w:szCs w:val="28"/>
          <w:lang w:val="ru-RU"/>
        </w:rPr>
        <w:t>Законами</w:t>
      </w:r>
      <w:r w:rsidRPr="005D62DB">
        <w:rPr>
          <w:spacing w:val="44"/>
          <w:sz w:val="28"/>
          <w:szCs w:val="28"/>
          <w:lang w:val="ru-RU"/>
        </w:rPr>
        <w:t xml:space="preserve"> </w:t>
      </w:r>
      <w:r w:rsidRPr="005D62DB">
        <w:rPr>
          <w:spacing w:val="-1"/>
          <w:sz w:val="28"/>
          <w:szCs w:val="28"/>
          <w:lang w:val="ru-RU"/>
        </w:rPr>
        <w:t>субъектов</w:t>
      </w:r>
      <w:r w:rsidRPr="005D62DB">
        <w:rPr>
          <w:spacing w:val="44"/>
          <w:sz w:val="28"/>
          <w:szCs w:val="28"/>
          <w:lang w:val="ru-RU"/>
        </w:rPr>
        <w:t xml:space="preserve"> </w:t>
      </w:r>
      <w:r w:rsidRPr="005D62DB">
        <w:rPr>
          <w:sz w:val="28"/>
          <w:szCs w:val="28"/>
          <w:lang w:val="ru-RU"/>
        </w:rPr>
        <w:t>Российской</w:t>
      </w:r>
      <w:r w:rsidRPr="005D62DB">
        <w:rPr>
          <w:spacing w:val="45"/>
          <w:sz w:val="28"/>
          <w:szCs w:val="28"/>
          <w:lang w:val="ru-RU"/>
        </w:rPr>
        <w:t xml:space="preserve"> </w:t>
      </w:r>
      <w:r w:rsidRPr="005D62DB">
        <w:rPr>
          <w:spacing w:val="-1"/>
          <w:sz w:val="28"/>
          <w:szCs w:val="28"/>
          <w:lang w:val="ru-RU"/>
        </w:rPr>
        <w:t>Федерации</w:t>
      </w:r>
      <w:r w:rsidRPr="005D62DB">
        <w:rPr>
          <w:spacing w:val="42"/>
          <w:sz w:val="28"/>
          <w:szCs w:val="28"/>
          <w:lang w:val="ru-RU"/>
        </w:rPr>
        <w:t xml:space="preserve"> </w:t>
      </w:r>
      <w:r w:rsidRPr="005D62DB">
        <w:rPr>
          <w:spacing w:val="-1"/>
          <w:sz w:val="28"/>
          <w:szCs w:val="28"/>
          <w:lang w:val="ru-RU"/>
        </w:rPr>
        <w:t>могут</w:t>
      </w:r>
      <w:r w:rsidRPr="005D62DB">
        <w:rPr>
          <w:spacing w:val="48"/>
          <w:sz w:val="28"/>
          <w:szCs w:val="28"/>
          <w:lang w:val="ru-RU"/>
        </w:rPr>
        <w:t xml:space="preserve"> </w:t>
      </w:r>
      <w:r w:rsidRPr="005D62DB">
        <w:rPr>
          <w:spacing w:val="-1"/>
          <w:sz w:val="28"/>
          <w:szCs w:val="28"/>
          <w:lang w:val="ru-RU"/>
        </w:rPr>
        <w:t>устанавливаться</w:t>
      </w:r>
      <w:r w:rsidRPr="005D62DB">
        <w:rPr>
          <w:spacing w:val="46"/>
          <w:sz w:val="28"/>
          <w:szCs w:val="28"/>
          <w:lang w:val="ru-RU"/>
        </w:rPr>
        <w:t xml:space="preserve"> </w:t>
      </w:r>
      <w:r w:rsidRPr="005D62DB">
        <w:rPr>
          <w:sz w:val="28"/>
          <w:szCs w:val="28"/>
          <w:lang w:val="ru-RU"/>
        </w:rPr>
        <w:t>и</w:t>
      </w:r>
      <w:r w:rsidRPr="005D62DB">
        <w:rPr>
          <w:spacing w:val="45"/>
          <w:sz w:val="28"/>
          <w:szCs w:val="28"/>
          <w:lang w:val="ru-RU"/>
        </w:rPr>
        <w:t xml:space="preserve"> </w:t>
      </w:r>
      <w:r w:rsidRPr="005D62DB">
        <w:rPr>
          <w:sz w:val="28"/>
          <w:szCs w:val="28"/>
          <w:lang w:val="ru-RU"/>
        </w:rPr>
        <w:t>иные</w:t>
      </w:r>
      <w:r w:rsidRPr="005D62DB">
        <w:rPr>
          <w:spacing w:val="42"/>
          <w:sz w:val="28"/>
          <w:szCs w:val="28"/>
          <w:lang w:val="ru-RU"/>
        </w:rPr>
        <w:t xml:space="preserve"> </w:t>
      </w:r>
      <w:r w:rsidRPr="005D62DB">
        <w:rPr>
          <w:spacing w:val="-1"/>
          <w:sz w:val="28"/>
          <w:szCs w:val="28"/>
          <w:lang w:val="ru-RU"/>
        </w:rPr>
        <w:t>категории</w:t>
      </w:r>
      <w:r w:rsidRPr="005D62DB">
        <w:rPr>
          <w:spacing w:val="76"/>
          <w:w w:val="99"/>
          <w:sz w:val="28"/>
          <w:szCs w:val="28"/>
          <w:lang w:val="ru-RU"/>
        </w:rPr>
        <w:t xml:space="preserve"> </w:t>
      </w:r>
      <w:r w:rsidRPr="005D62DB">
        <w:rPr>
          <w:spacing w:val="-1"/>
          <w:sz w:val="28"/>
          <w:szCs w:val="28"/>
          <w:lang w:val="ru-RU"/>
        </w:rPr>
        <w:t>особо</w:t>
      </w:r>
      <w:r w:rsidRPr="005D62DB">
        <w:rPr>
          <w:spacing w:val="-11"/>
          <w:sz w:val="28"/>
          <w:szCs w:val="28"/>
          <w:lang w:val="ru-RU"/>
        </w:rPr>
        <w:t xml:space="preserve"> </w:t>
      </w:r>
      <w:r w:rsidRPr="005D62DB">
        <w:rPr>
          <w:spacing w:val="-1"/>
          <w:sz w:val="28"/>
          <w:szCs w:val="28"/>
          <w:lang w:val="ru-RU"/>
        </w:rPr>
        <w:t>охраняемых</w:t>
      </w:r>
      <w:r w:rsidRPr="005D62DB">
        <w:rPr>
          <w:spacing w:val="-10"/>
          <w:sz w:val="28"/>
          <w:szCs w:val="28"/>
          <w:lang w:val="ru-RU"/>
        </w:rPr>
        <w:t xml:space="preserve"> </w:t>
      </w:r>
      <w:r w:rsidRPr="005D62DB">
        <w:rPr>
          <w:spacing w:val="-1"/>
          <w:sz w:val="28"/>
          <w:szCs w:val="28"/>
          <w:lang w:val="ru-RU"/>
        </w:rPr>
        <w:t>природных</w:t>
      </w:r>
      <w:r w:rsidRPr="005D62DB">
        <w:rPr>
          <w:spacing w:val="-11"/>
          <w:sz w:val="28"/>
          <w:szCs w:val="28"/>
          <w:lang w:val="ru-RU"/>
        </w:rPr>
        <w:t xml:space="preserve"> </w:t>
      </w:r>
      <w:r w:rsidRPr="005D62DB">
        <w:rPr>
          <w:spacing w:val="-1"/>
          <w:sz w:val="28"/>
          <w:szCs w:val="28"/>
          <w:lang w:val="ru-RU"/>
        </w:rPr>
        <w:t>территорий</w:t>
      </w:r>
      <w:r w:rsidRPr="005D62DB">
        <w:rPr>
          <w:spacing w:val="-10"/>
          <w:sz w:val="28"/>
          <w:szCs w:val="28"/>
          <w:lang w:val="ru-RU"/>
        </w:rPr>
        <w:t xml:space="preserve"> </w:t>
      </w:r>
      <w:r w:rsidRPr="005D62DB">
        <w:rPr>
          <w:spacing w:val="-1"/>
          <w:sz w:val="28"/>
          <w:szCs w:val="28"/>
          <w:lang w:val="ru-RU"/>
        </w:rPr>
        <w:t>регионального</w:t>
      </w:r>
      <w:r w:rsidRPr="005D62DB">
        <w:rPr>
          <w:spacing w:val="-13"/>
          <w:sz w:val="28"/>
          <w:szCs w:val="28"/>
          <w:lang w:val="ru-RU"/>
        </w:rPr>
        <w:t xml:space="preserve"> </w:t>
      </w:r>
      <w:r w:rsidRPr="005D62DB">
        <w:rPr>
          <w:sz w:val="28"/>
          <w:szCs w:val="28"/>
          <w:lang w:val="ru-RU"/>
        </w:rPr>
        <w:t>и</w:t>
      </w:r>
      <w:r w:rsidRPr="005D62DB">
        <w:rPr>
          <w:spacing w:val="-11"/>
          <w:sz w:val="28"/>
          <w:szCs w:val="28"/>
          <w:lang w:val="ru-RU"/>
        </w:rPr>
        <w:t xml:space="preserve"> </w:t>
      </w:r>
      <w:r w:rsidRPr="005D62DB">
        <w:rPr>
          <w:spacing w:val="-1"/>
          <w:sz w:val="28"/>
          <w:szCs w:val="28"/>
          <w:lang w:val="ru-RU"/>
        </w:rPr>
        <w:t>местного</w:t>
      </w:r>
      <w:r w:rsidRPr="005D62DB">
        <w:rPr>
          <w:spacing w:val="-11"/>
          <w:sz w:val="28"/>
          <w:szCs w:val="28"/>
          <w:lang w:val="ru-RU"/>
        </w:rPr>
        <w:t xml:space="preserve"> </w:t>
      </w:r>
      <w:r w:rsidRPr="005D62DB">
        <w:rPr>
          <w:spacing w:val="-1"/>
          <w:sz w:val="28"/>
          <w:szCs w:val="28"/>
          <w:lang w:val="ru-RU"/>
        </w:rPr>
        <w:t>значения.</w:t>
      </w:r>
    </w:p>
    <w:p w:rsidR="00343D23" w:rsidRPr="005D62DB" w:rsidRDefault="00343D23" w:rsidP="005D62DB">
      <w:pPr>
        <w:pStyle w:val="a9"/>
        <w:spacing w:before="0" w:line="276" w:lineRule="auto"/>
        <w:ind w:left="0" w:firstLine="709"/>
        <w:rPr>
          <w:sz w:val="28"/>
          <w:szCs w:val="28"/>
          <w:lang w:val="ru-RU"/>
        </w:rPr>
      </w:pPr>
      <w:r w:rsidRPr="005D62DB">
        <w:rPr>
          <w:spacing w:val="-1"/>
          <w:sz w:val="28"/>
          <w:szCs w:val="28"/>
          <w:lang w:val="ru-RU"/>
        </w:rPr>
        <w:t>Государственные</w:t>
      </w:r>
      <w:r w:rsidRPr="005D62DB">
        <w:rPr>
          <w:spacing w:val="4"/>
          <w:sz w:val="28"/>
          <w:szCs w:val="28"/>
          <w:lang w:val="ru-RU"/>
        </w:rPr>
        <w:t xml:space="preserve"> </w:t>
      </w:r>
      <w:r w:rsidRPr="005D62DB">
        <w:rPr>
          <w:sz w:val="28"/>
          <w:szCs w:val="28"/>
          <w:lang w:val="ru-RU"/>
        </w:rPr>
        <w:t>природные</w:t>
      </w:r>
      <w:r w:rsidRPr="005D62DB">
        <w:rPr>
          <w:spacing w:val="4"/>
          <w:sz w:val="28"/>
          <w:szCs w:val="28"/>
          <w:lang w:val="ru-RU"/>
        </w:rPr>
        <w:t xml:space="preserve"> </w:t>
      </w:r>
      <w:r w:rsidRPr="005D62DB">
        <w:rPr>
          <w:spacing w:val="-1"/>
          <w:sz w:val="28"/>
          <w:szCs w:val="28"/>
          <w:lang w:val="ru-RU"/>
        </w:rPr>
        <w:t>заповедники</w:t>
      </w:r>
      <w:r w:rsidRPr="005D62DB">
        <w:rPr>
          <w:spacing w:val="5"/>
          <w:sz w:val="28"/>
          <w:szCs w:val="28"/>
          <w:lang w:val="ru-RU"/>
        </w:rPr>
        <w:t xml:space="preserve"> </w:t>
      </w:r>
      <w:r w:rsidRPr="005D62DB">
        <w:rPr>
          <w:sz w:val="28"/>
          <w:szCs w:val="28"/>
          <w:lang w:val="ru-RU"/>
        </w:rPr>
        <w:t>и</w:t>
      </w:r>
      <w:r w:rsidRPr="005D62DB">
        <w:rPr>
          <w:spacing w:val="4"/>
          <w:sz w:val="28"/>
          <w:szCs w:val="28"/>
          <w:lang w:val="ru-RU"/>
        </w:rPr>
        <w:t xml:space="preserve"> </w:t>
      </w:r>
      <w:r w:rsidRPr="005D62DB">
        <w:rPr>
          <w:sz w:val="28"/>
          <w:szCs w:val="28"/>
          <w:lang w:val="ru-RU"/>
        </w:rPr>
        <w:t>национальные</w:t>
      </w:r>
      <w:r w:rsidRPr="005D62DB">
        <w:rPr>
          <w:spacing w:val="4"/>
          <w:sz w:val="28"/>
          <w:szCs w:val="28"/>
          <w:lang w:val="ru-RU"/>
        </w:rPr>
        <w:t xml:space="preserve"> </w:t>
      </w:r>
      <w:r w:rsidRPr="005D62DB">
        <w:rPr>
          <w:sz w:val="28"/>
          <w:szCs w:val="28"/>
          <w:lang w:val="ru-RU"/>
        </w:rPr>
        <w:t>парки</w:t>
      </w:r>
      <w:r w:rsidRPr="005D62DB">
        <w:rPr>
          <w:spacing w:val="4"/>
          <w:sz w:val="28"/>
          <w:szCs w:val="28"/>
          <w:lang w:val="ru-RU"/>
        </w:rPr>
        <w:t xml:space="preserve"> </w:t>
      </w:r>
      <w:r w:rsidRPr="005D62DB">
        <w:rPr>
          <w:spacing w:val="-1"/>
          <w:sz w:val="28"/>
          <w:szCs w:val="28"/>
          <w:lang w:val="ru-RU"/>
        </w:rPr>
        <w:t>относятся</w:t>
      </w:r>
      <w:r w:rsidRPr="005D62DB">
        <w:rPr>
          <w:spacing w:val="5"/>
          <w:sz w:val="28"/>
          <w:szCs w:val="28"/>
          <w:lang w:val="ru-RU"/>
        </w:rPr>
        <w:t xml:space="preserve"> </w:t>
      </w:r>
      <w:r w:rsidRPr="005D62DB">
        <w:rPr>
          <w:sz w:val="28"/>
          <w:szCs w:val="28"/>
          <w:lang w:val="ru-RU"/>
        </w:rPr>
        <w:t>к</w:t>
      </w:r>
      <w:r w:rsidRPr="005D62DB">
        <w:rPr>
          <w:spacing w:val="6"/>
          <w:sz w:val="28"/>
          <w:szCs w:val="28"/>
          <w:lang w:val="ru-RU"/>
        </w:rPr>
        <w:t xml:space="preserve"> </w:t>
      </w:r>
      <w:r w:rsidRPr="005D62DB">
        <w:rPr>
          <w:spacing w:val="-1"/>
          <w:sz w:val="28"/>
          <w:szCs w:val="28"/>
          <w:lang w:val="ru-RU"/>
        </w:rPr>
        <w:t>особо</w:t>
      </w:r>
      <w:r w:rsidRPr="005D62DB">
        <w:rPr>
          <w:spacing w:val="70"/>
          <w:w w:val="99"/>
          <w:sz w:val="28"/>
          <w:szCs w:val="28"/>
          <w:lang w:val="ru-RU"/>
        </w:rPr>
        <w:t xml:space="preserve"> </w:t>
      </w:r>
      <w:r w:rsidRPr="005D62DB">
        <w:rPr>
          <w:spacing w:val="-1"/>
          <w:sz w:val="28"/>
          <w:szCs w:val="28"/>
          <w:lang w:val="ru-RU"/>
        </w:rPr>
        <w:t>охраняемым</w:t>
      </w:r>
      <w:r w:rsidRPr="005D62DB">
        <w:rPr>
          <w:spacing w:val="3"/>
          <w:sz w:val="28"/>
          <w:szCs w:val="28"/>
          <w:lang w:val="ru-RU"/>
        </w:rPr>
        <w:t xml:space="preserve"> </w:t>
      </w:r>
      <w:r w:rsidRPr="005D62DB">
        <w:rPr>
          <w:sz w:val="28"/>
          <w:szCs w:val="28"/>
          <w:lang w:val="ru-RU"/>
        </w:rPr>
        <w:t>природным</w:t>
      </w:r>
      <w:r w:rsidRPr="005D62DB">
        <w:rPr>
          <w:spacing w:val="3"/>
          <w:sz w:val="28"/>
          <w:szCs w:val="28"/>
          <w:lang w:val="ru-RU"/>
        </w:rPr>
        <w:t xml:space="preserve"> </w:t>
      </w:r>
      <w:r w:rsidRPr="005D62DB">
        <w:rPr>
          <w:sz w:val="28"/>
          <w:szCs w:val="28"/>
          <w:lang w:val="ru-RU"/>
        </w:rPr>
        <w:t>территориям</w:t>
      </w:r>
      <w:r w:rsidRPr="005D62DB">
        <w:rPr>
          <w:spacing w:val="3"/>
          <w:sz w:val="28"/>
          <w:szCs w:val="28"/>
          <w:lang w:val="ru-RU"/>
        </w:rPr>
        <w:t xml:space="preserve"> </w:t>
      </w:r>
      <w:r w:rsidRPr="005D62DB">
        <w:rPr>
          <w:sz w:val="28"/>
          <w:szCs w:val="28"/>
          <w:lang w:val="ru-RU"/>
        </w:rPr>
        <w:t>федерального</w:t>
      </w:r>
      <w:r w:rsidRPr="005D62DB">
        <w:rPr>
          <w:spacing w:val="3"/>
          <w:sz w:val="28"/>
          <w:szCs w:val="28"/>
          <w:lang w:val="ru-RU"/>
        </w:rPr>
        <w:t xml:space="preserve"> </w:t>
      </w:r>
      <w:r w:rsidRPr="005D62DB">
        <w:rPr>
          <w:sz w:val="28"/>
          <w:szCs w:val="28"/>
          <w:lang w:val="ru-RU"/>
        </w:rPr>
        <w:t>значения.</w:t>
      </w:r>
      <w:r w:rsidRPr="005D62DB">
        <w:rPr>
          <w:spacing w:val="3"/>
          <w:sz w:val="28"/>
          <w:szCs w:val="28"/>
          <w:lang w:val="ru-RU"/>
        </w:rPr>
        <w:t xml:space="preserve"> </w:t>
      </w:r>
      <w:r w:rsidRPr="005D62DB">
        <w:rPr>
          <w:spacing w:val="-1"/>
          <w:sz w:val="28"/>
          <w:szCs w:val="28"/>
          <w:lang w:val="ru-RU"/>
        </w:rPr>
        <w:t>Государственные</w:t>
      </w:r>
      <w:r w:rsidRPr="005D62DB">
        <w:rPr>
          <w:spacing w:val="2"/>
          <w:sz w:val="28"/>
          <w:szCs w:val="28"/>
          <w:lang w:val="ru-RU"/>
        </w:rPr>
        <w:t xml:space="preserve"> </w:t>
      </w:r>
      <w:r w:rsidRPr="005D62DB">
        <w:rPr>
          <w:spacing w:val="-1"/>
          <w:sz w:val="28"/>
          <w:szCs w:val="28"/>
          <w:lang w:val="ru-RU"/>
        </w:rPr>
        <w:t>природные</w:t>
      </w:r>
      <w:r w:rsidRPr="005D62DB">
        <w:rPr>
          <w:spacing w:val="58"/>
          <w:w w:val="99"/>
          <w:sz w:val="28"/>
          <w:szCs w:val="28"/>
          <w:lang w:val="ru-RU"/>
        </w:rPr>
        <w:t xml:space="preserve"> </w:t>
      </w:r>
      <w:r w:rsidRPr="005D62DB">
        <w:rPr>
          <w:sz w:val="28"/>
          <w:szCs w:val="28"/>
          <w:lang w:val="ru-RU"/>
        </w:rPr>
        <w:t xml:space="preserve">заказники, </w:t>
      </w:r>
      <w:r w:rsidRPr="005D62DB">
        <w:rPr>
          <w:spacing w:val="-1"/>
          <w:sz w:val="28"/>
          <w:szCs w:val="28"/>
          <w:lang w:val="ru-RU"/>
        </w:rPr>
        <w:t>памятники</w:t>
      </w:r>
      <w:r w:rsidRPr="005D62DB">
        <w:rPr>
          <w:spacing w:val="1"/>
          <w:sz w:val="28"/>
          <w:szCs w:val="28"/>
          <w:lang w:val="ru-RU"/>
        </w:rPr>
        <w:t xml:space="preserve"> </w:t>
      </w:r>
      <w:r w:rsidRPr="005D62DB">
        <w:rPr>
          <w:sz w:val="28"/>
          <w:szCs w:val="28"/>
          <w:lang w:val="ru-RU"/>
        </w:rPr>
        <w:t>природы,</w:t>
      </w:r>
      <w:r w:rsidRPr="005D62DB">
        <w:rPr>
          <w:spacing w:val="4"/>
          <w:sz w:val="28"/>
          <w:szCs w:val="28"/>
          <w:lang w:val="ru-RU"/>
        </w:rPr>
        <w:t xml:space="preserve"> </w:t>
      </w:r>
      <w:r w:rsidRPr="005D62DB">
        <w:rPr>
          <w:spacing w:val="-1"/>
          <w:sz w:val="28"/>
          <w:szCs w:val="28"/>
          <w:lang w:val="ru-RU"/>
        </w:rPr>
        <w:t>дендрологические</w:t>
      </w:r>
      <w:r w:rsidRPr="005D62DB">
        <w:rPr>
          <w:spacing w:val="2"/>
          <w:sz w:val="28"/>
          <w:szCs w:val="28"/>
          <w:lang w:val="ru-RU"/>
        </w:rPr>
        <w:t xml:space="preserve"> </w:t>
      </w:r>
      <w:r w:rsidRPr="005D62DB">
        <w:rPr>
          <w:sz w:val="28"/>
          <w:szCs w:val="28"/>
          <w:lang w:val="ru-RU"/>
        </w:rPr>
        <w:t>парки</w:t>
      </w:r>
      <w:r w:rsidRPr="005D62DB">
        <w:rPr>
          <w:spacing w:val="4"/>
          <w:sz w:val="28"/>
          <w:szCs w:val="28"/>
          <w:lang w:val="ru-RU"/>
        </w:rPr>
        <w:t xml:space="preserve"> </w:t>
      </w:r>
      <w:r w:rsidRPr="005D62DB">
        <w:rPr>
          <w:sz w:val="28"/>
          <w:szCs w:val="28"/>
          <w:lang w:val="ru-RU"/>
        </w:rPr>
        <w:t>и</w:t>
      </w:r>
      <w:r w:rsidRPr="005D62DB">
        <w:rPr>
          <w:spacing w:val="5"/>
          <w:sz w:val="28"/>
          <w:szCs w:val="28"/>
          <w:lang w:val="ru-RU"/>
        </w:rPr>
        <w:t xml:space="preserve"> </w:t>
      </w:r>
      <w:r w:rsidRPr="005D62DB">
        <w:rPr>
          <w:spacing w:val="-1"/>
          <w:sz w:val="28"/>
          <w:szCs w:val="28"/>
          <w:lang w:val="ru-RU"/>
        </w:rPr>
        <w:t>ботанические</w:t>
      </w:r>
      <w:r w:rsidRPr="005D62DB">
        <w:rPr>
          <w:spacing w:val="2"/>
          <w:sz w:val="28"/>
          <w:szCs w:val="28"/>
          <w:lang w:val="ru-RU"/>
        </w:rPr>
        <w:t xml:space="preserve"> </w:t>
      </w:r>
      <w:r w:rsidRPr="005D62DB">
        <w:rPr>
          <w:sz w:val="28"/>
          <w:szCs w:val="28"/>
          <w:lang w:val="ru-RU"/>
        </w:rPr>
        <w:t>сады</w:t>
      </w:r>
      <w:r w:rsidRPr="005D62DB">
        <w:rPr>
          <w:spacing w:val="2"/>
          <w:sz w:val="28"/>
          <w:szCs w:val="28"/>
          <w:lang w:val="ru-RU"/>
        </w:rPr>
        <w:t xml:space="preserve"> </w:t>
      </w:r>
      <w:r w:rsidRPr="005D62DB">
        <w:rPr>
          <w:spacing w:val="-1"/>
          <w:sz w:val="28"/>
          <w:szCs w:val="28"/>
          <w:lang w:val="ru-RU"/>
        </w:rPr>
        <w:t>могут</w:t>
      </w:r>
      <w:r w:rsidRPr="005D62DB">
        <w:rPr>
          <w:spacing w:val="4"/>
          <w:sz w:val="28"/>
          <w:szCs w:val="28"/>
          <w:lang w:val="ru-RU"/>
        </w:rPr>
        <w:t xml:space="preserve"> </w:t>
      </w:r>
      <w:r w:rsidRPr="005D62DB">
        <w:rPr>
          <w:sz w:val="28"/>
          <w:szCs w:val="28"/>
          <w:lang w:val="ru-RU"/>
        </w:rPr>
        <w:t>быть</w:t>
      </w:r>
      <w:r w:rsidRPr="005D62DB">
        <w:rPr>
          <w:spacing w:val="70"/>
          <w:w w:val="99"/>
          <w:sz w:val="28"/>
          <w:szCs w:val="28"/>
          <w:lang w:val="ru-RU"/>
        </w:rPr>
        <w:t xml:space="preserve"> </w:t>
      </w:r>
      <w:r w:rsidRPr="005D62DB">
        <w:rPr>
          <w:spacing w:val="-1"/>
          <w:sz w:val="28"/>
          <w:szCs w:val="28"/>
          <w:lang w:val="ru-RU"/>
        </w:rPr>
        <w:t>отнесены</w:t>
      </w:r>
      <w:r w:rsidRPr="005D62DB">
        <w:rPr>
          <w:spacing w:val="2"/>
          <w:sz w:val="28"/>
          <w:szCs w:val="28"/>
          <w:lang w:val="ru-RU"/>
        </w:rPr>
        <w:t xml:space="preserve"> </w:t>
      </w:r>
      <w:r w:rsidRPr="005D62DB">
        <w:rPr>
          <w:sz w:val="28"/>
          <w:szCs w:val="28"/>
          <w:lang w:val="ru-RU"/>
        </w:rPr>
        <w:t>к</w:t>
      </w:r>
      <w:r w:rsidRPr="005D62DB">
        <w:rPr>
          <w:spacing w:val="4"/>
          <w:sz w:val="28"/>
          <w:szCs w:val="28"/>
          <w:lang w:val="ru-RU"/>
        </w:rPr>
        <w:t xml:space="preserve"> </w:t>
      </w:r>
      <w:r w:rsidRPr="005D62DB">
        <w:rPr>
          <w:spacing w:val="-1"/>
          <w:sz w:val="28"/>
          <w:szCs w:val="28"/>
          <w:lang w:val="ru-RU"/>
        </w:rPr>
        <w:t>особо</w:t>
      </w:r>
      <w:r w:rsidRPr="005D62DB">
        <w:rPr>
          <w:spacing w:val="3"/>
          <w:sz w:val="28"/>
          <w:szCs w:val="28"/>
          <w:lang w:val="ru-RU"/>
        </w:rPr>
        <w:t xml:space="preserve"> </w:t>
      </w:r>
      <w:r w:rsidRPr="005D62DB">
        <w:rPr>
          <w:spacing w:val="-1"/>
          <w:sz w:val="28"/>
          <w:szCs w:val="28"/>
          <w:lang w:val="ru-RU"/>
        </w:rPr>
        <w:t>охраняемым</w:t>
      </w:r>
      <w:r w:rsidRPr="005D62DB">
        <w:rPr>
          <w:spacing w:val="3"/>
          <w:sz w:val="28"/>
          <w:szCs w:val="28"/>
          <w:lang w:val="ru-RU"/>
        </w:rPr>
        <w:t xml:space="preserve"> </w:t>
      </w:r>
      <w:r w:rsidRPr="005D62DB">
        <w:rPr>
          <w:sz w:val="28"/>
          <w:szCs w:val="28"/>
          <w:lang w:val="ru-RU"/>
        </w:rPr>
        <w:t>природным территориям</w:t>
      </w:r>
      <w:r w:rsidRPr="005D62DB">
        <w:rPr>
          <w:spacing w:val="2"/>
          <w:sz w:val="28"/>
          <w:szCs w:val="28"/>
          <w:lang w:val="ru-RU"/>
        </w:rPr>
        <w:t xml:space="preserve"> </w:t>
      </w:r>
      <w:r w:rsidRPr="005D62DB">
        <w:rPr>
          <w:spacing w:val="-1"/>
          <w:sz w:val="28"/>
          <w:szCs w:val="28"/>
          <w:lang w:val="ru-RU"/>
        </w:rPr>
        <w:t>федерального</w:t>
      </w:r>
      <w:r w:rsidRPr="005D62DB">
        <w:rPr>
          <w:spacing w:val="4"/>
          <w:sz w:val="28"/>
          <w:szCs w:val="28"/>
          <w:lang w:val="ru-RU"/>
        </w:rPr>
        <w:t xml:space="preserve"> </w:t>
      </w:r>
      <w:r w:rsidRPr="005D62DB">
        <w:rPr>
          <w:spacing w:val="-1"/>
          <w:sz w:val="28"/>
          <w:szCs w:val="28"/>
          <w:lang w:val="ru-RU"/>
        </w:rPr>
        <w:t>значения</w:t>
      </w:r>
      <w:r w:rsidRPr="005D62DB">
        <w:rPr>
          <w:sz w:val="28"/>
          <w:szCs w:val="28"/>
          <w:lang w:val="ru-RU"/>
        </w:rPr>
        <w:t xml:space="preserve"> или</w:t>
      </w:r>
      <w:r w:rsidRPr="005D62DB">
        <w:rPr>
          <w:spacing w:val="1"/>
          <w:sz w:val="28"/>
          <w:szCs w:val="28"/>
          <w:lang w:val="ru-RU"/>
        </w:rPr>
        <w:t xml:space="preserve"> </w:t>
      </w:r>
      <w:r w:rsidRPr="005D62DB">
        <w:rPr>
          <w:spacing w:val="-1"/>
          <w:sz w:val="28"/>
          <w:szCs w:val="28"/>
          <w:lang w:val="ru-RU"/>
        </w:rPr>
        <w:t>особо</w:t>
      </w:r>
      <w:r w:rsidRPr="005D62DB">
        <w:rPr>
          <w:spacing w:val="71"/>
          <w:w w:val="99"/>
          <w:sz w:val="28"/>
          <w:szCs w:val="28"/>
          <w:lang w:val="ru-RU"/>
        </w:rPr>
        <w:t xml:space="preserve"> </w:t>
      </w:r>
      <w:r w:rsidRPr="005D62DB">
        <w:rPr>
          <w:spacing w:val="-1"/>
          <w:sz w:val="28"/>
          <w:szCs w:val="28"/>
          <w:lang w:val="ru-RU"/>
        </w:rPr>
        <w:t>охраняемым</w:t>
      </w:r>
      <w:r w:rsidRPr="005D62DB">
        <w:rPr>
          <w:spacing w:val="23"/>
          <w:sz w:val="28"/>
          <w:szCs w:val="28"/>
          <w:lang w:val="ru-RU"/>
        </w:rPr>
        <w:t xml:space="preserve"> </w:t>
      </w:r>
      <w:r w:rsidRPr="005D62DB">
        <w:rPr>
          <w:sz w:val="28"/>
          <w:szCs w:val="28"/>
          <w:lang w:val="ru-RU"/>
        </w:rPr>
        <w:t>природным</w:t>
      </w:r>
      <w:r w:rsidRPr="005D62DB">
        <w:rPr>
          <w:spacing w:val="23"/>
          <w:sz w:val="28"/>
          <w:szCs w:val="28"/>
          <w:lang w:val="ru-RU"/>
        </w:rPr>
        <w:t xml:space="preserve"> </w:t>
      </w:r>
      <w:r w:rsidRPr="005D62DB">
        <w:rPr>
          <w:sz w:val="28"/>
          <w:szCs w:val="28"/>
          <w:lang w:val="ru-RU"/>
        </w:rPr>
        <w:t>территориям</w:t>
      </w:r>
      <w:r w:rsidRPr="005D62DB">
        <w:rPr>
          <w:spacing w:val="23"/>
          <w:sz w:val="28"/>
          <w:szCs w:val="28"/>
          <w:lang w:val="ru-RU"/>
        </w:rPr>
        <w:t xml:space="preserve"> </w:t>
      </w:r>
      <w:r w:rsidRPr="005D62DB">
        <w:rPr>
          <w:spacing w:val="-1"/>
          <w:sz w:val="28"/>
          <w:szCs w:val="28"/>
          <w:lang w:val="ru-RU"/>
        </w:rPr>
        <w:t>регионального</w:t>
      </w:r>
      <w:r w:rsidRPr="005D62DB">
        <w:rPr>
          <w:spacing w:val="23"/>
          <w:sz w:val="28"/>
          <w:szCs w:val="28"/>
          <w:lang w:val="ru-RU"/>
        </w:rPr>
        <w:t xml:space="preserve"> </w:t>
      </w:r>
      <w:r w:rsidRPr="005D62DB">
        <w:rPr>
          <w:sz w:val="28"/>
          <w:szCs w:val="28"/>
          <w:lang w:val="ru-RU"/>
        </w:rPr>
        <w:t>значения.</w:t>
      </w:r>
      <w:r w:rsidRPr="005D62DB">
        <w:rPr>
          <w:spacing w:val="24"/>
          <w:sz w:val="28"/>
          <w:szCs w:val="28"/>
          <w:lang w:val="ru-RU"/>
        </w:rPr>
        <w:t xml:space="preserve"> </w:t>
      </w:r>
      <w:r w:rsidRPr="005D62DB">
        <w:rPr>
          <w:spacing w:val="-1"/>
          <w:sz w:val="28"/>
          <w:szCs w:val="28"/>
          <w:lang w:val="ru-RU"/>
        </w:rPr>
        <w:t>Природные</w:t>
      </w:r>
      <w:r w:rsidRPr="005D62DB">
        <w:rPr>
          <w:spacing w:val="22"/>
          <w:sz w:val="28"/>
          <w:szCs w:val="28"/>
          <w:lang w:val="ru-RU"/>
        </w:rPr>
        <w:t xml:space="preserve"> </w:t>
      </w:r>
      <w:r w:rsidRPr="005D62DB">
        <w:rPr>
          <w:sz w:val="28"/>
          <w:szCs w:val="28"/>
          <w:lang w:val="ru-RU"/>
        </w:rPr>
        <w:t>парки</w:t>
      </w:r>
      <w:r w:rsidRPr="005D62DB">
        <w:rPr>
          <w:spacing w:val="24"/>
          <w:sz w:val="28"/>
          <w:szCs w:val="28"/>
          <w:lang w:val="ru-RU"/>
        </w:rPr>
        <w:t xml:space="preserve"> </w:t>
      </w:r>
      <w:r w:rsidRPr="005D62DB">
        <w:rPr>
          <w:spacing w:val="-1"/>
          <w:sz w:val="28"/>
          <w:szCs w:val="28"/>
          <w:lang w:val="ru-RU"/>
        </w:rPr>
        <w:t>относятся</w:t>
      </w:r>
      <w:r w:rsidRPr="005D62DB">
        <w:rPr>
          <w:spacing w:val="24"/>
          <w:sz w:val="28"/>
          <w:szCs w:val="28"/>
          <w:lang w:val="ru-RU"/>
        </w:rPr>
        <w:t xml:space="preserve"> </w:t>
      </w:r>
      <w:r w:rsidRPr="005D62DB">
        <w:rPr>
          <w:sz w:val="28"/>
          <w:szCs w:val="28"/>
          <w:lang w:val="ru-RU"/>
        </w:rPr>
        <w:t>к</w:t>
      </w:r>
      <w:r w:rsidRPr="005D62DB">
        <w:rPr>
          <w:spacing w:val="69"/>
          <w:w w:val="99"/>
          <w:sz w:val="28"/>
          <w:szCs w:val="28"/>
          <w:lang w:val="ru-RU"/>
        </w:rPr>
        <w:t xml:space="preserve"> </w:t>
      </w:r>
      <w:r w:rsidRPr="005D62DB">
        <w:rPr>
          <w:spacing w:val="-1"/>
          <w:sz w:val="28"/>
          <w:szCs w:val="28"/>
          <w:lang w:val="ru-RU"/>
        </w:rPr>
        <w:t>особо</w:t>
      </w:r>
      <w:r w:rsidRPr="005D62DB">
        <w:rPr>
          <w:sz w:val="28"/>
          <w:szCs w:val="28"/>
          <w:lang w:val="ru-RU"/>
        </w:rPr>
        <w:t xml:space="preserve"> </w:t>
      </w:r>
      <w:r w:rsidRPr="005D62DB">
        <w:rPr>
          <w:spacing w:val="-1"/>
          <w:sz w:val="28"/>
          <w:szCs w:val="28"/>
          <w:lang w:val="ru-RU"/>
        </w:rPr>
        <w:t>охраняемым</w:t>
      </w:r>
      <w:r w:rsidRPr="005D62DB">
        <w:rPr>
          <w:sz w:val="28"/>
          <w:szCs w:val="28"/>
          <w:lang w:val="ru-RU"/>
        </w:rPr>
        <w:t xml:space="preserve">  природным  </w:t>
      </w:r>
      <w:r w:rsidRPr="005D62DB">
        <w:rPr>
          <w:spacing w:val="-1"/>
          <w:sz w:val="28"/>
          <w:szCs w:val="28"/>
          <w:lang w:val="ru-RU"/>
        </w:rPr>
        <w:t>территориям</w:t>
      </w:r>
      <w:r w:rsidRPr="005D62DB">
        <w:rPr>
          <w:sz w:val="28"/>
          <w:szCs w:val="28"/>
          <w:lang w:val="ru-RU"/>
        </w:rPr>
        <w:t xml:space="preserve">  регионального</w:t>
      </w:r>
      <w:r w:rsidRPr="005D62DB">
        <w:rPr>
          <w:spacing w:val="1"/>
          <w:sz w:val="28"/>
          <w:szCs w:val="28"/>
          <w:lang w:val="ru-RU"/>
        </w:rPr>
        <w:t xml:space="preserve"> </w:t>
      </w:r>
      <w:r w:rsidRPr="005D62DB">
        <w:rPr>
          <w:spacing w:val="-1"/>
          <w:sz w:val="28"/>
          <w:szCs w:val="28"/>
          <w:lang w:val="ru-RU"/>
        </w:rPr>
        <w:t>значения.</w:t>
      </w:r>
      <w:r w:rsidRPr="005D62DB">
        <w:rPr>
          <w:spacing w:val="1"/>
          <w:sz w:val="28"/>
          <w:szCs w:val="28"/>
          <w:lang w:val="ru-RU"/>
        </w:rPr>
        <w:t xml:space="preserve"> </w:t>
      </w:r>
      <w:r w:rsidRPr="005D62DB">
        <w:rPr>
          <w:spacing w:val="-1"/>
          <w:sz w:val="28"/>
          <w:szCs w:val="28"/>
          <w:lang w:val="ru-RU"/>
        </w:rPr>
        <w:t>Органы</w:t>
      </w:r>
      <w:r w:rsidRPr="005D62DB">
        <w:rPr>
          <w:sz w:val="28"/>
          <w:szCs w:val="28"/>
          <w:lang w:val="ru-RU"/>
        </w:rPr>
        <w:t xml:space="preserve">  местного</w:t>
      </w:r>
      <w:r w:rsidRPr="005D62DB">
        <w:rPr>
          <w:spacing w:val="69"/>
          <w:w w:val="99"/>
          <w:sz w:val="28"/>
          <w:szCs w:val="28"/>
          <w:lang w:val="ru-RU"/>
        </w:rPr>
        <w:t xml:space="preserve"> </w:t>
      </w:r>
      <w:r w:rsidRPr="005D62DB">
        <w:rPr>
          <w:spacing w:val="-1"/>
          <w:sz w:val="28"/>
          <w:szCs w:val="28"/>
          <w:lang w:val="ru-RU"/>
        </w:rPr>
        <w:t>самоуправления</w:t>
      </w:r>
      <w:r w:rsidRPr="005D62DB">
        <w:rPr>
          <w:spacing w:val="19"/>
          <w:sz w:val="28"/>
          <w:szCs w:val="28"/>
          <w:lang w:val="ru-RU"/>
        </w:rPr>
        <w:t xml:space="preserve"> </w:t>
      </w:r>
      <w:r w:rsidRPr="005D62DB">
        <w:rPr>
          <w:sz w:val="28"/>
          <w:szCs w:val="28"/>
          <w:lang w:val="ru-RU"/>
        </w:rPr>
        <w:t>создают</w:t>
      </w:r>
      <w:r w:rsidRPr="005D62DB">
        <w:rPr>
          <w:spacing w:val="19"/>
          <w:sz w:val="28"/>
          <w:szCs w:val="28"/>
          <w:lang w:val="ru-RU"/>
        </w:rPr>
        <w:t xml:space="preserve"> </w:t>
      </w:r>
      <w:r w:rsidRPr="005D62DB">
        <w:rPr>
          <w:spacing w:val="-1"/>
          <w:sz w:val="28"/>
          <w:szCs w:val="28"/>
          <w:lang w:val="ru-RU"/>
        </w:rPr>
        <w:t>особо</w:t>
      </w:r>
      <w:r w:rsidRPr="005D62DB">
        <w:rPr>
          <w:spacing w:val="19"/>
          <w:sz w:val="28"/>
          <w:szCs w:val="28"/>
          <w:lang w:val="ru-RU"/>
        </w:rPr>
        <w:t xml:space="preserve"> </w:t>
      </w:r>
      <w:r w:rsidRPr="005D62DB">
        <w:rPr>
          <w:spacing w:val="-1"/>
          <w:sz w:val="28"/>
          <w:szCs w:val="28"/>
          <w:lang w:val="ru-RU"/>
        </w:rPr>
        <w:t>охраняемые</w:t>
      </w:r>
      <w:r w:rsidRPr="005D62DB">
        <w:rPr>
          <w:spacing w:val="20"/>
          <w:sz w:val="28"/>
          <w:szCs w:val="28"/>
          <w:lang w:val="ru-RU"/>
        </w:rPr>
        <w:t xml:space="preserve"> </w:t>
      </w:r>
      <w:r w:rsidRPr="005D62DB">
        <w:rPr>
          <w:spacing w:val="-1"/>
          <w:sz w:val="28"/>
          <w:szCs w:val="28"/>
          <w:lang w:val="ru-RU"/>
        </w:rPr>
        <w:t>природные</w:t>
      </w:r>
      <w:r w:rsidRPr="005D62DB">
        <w:rPr>
          <w:spacing w:val="17"/>
          <w:sz w:val="28"/>
          <w:szCs w:val="28"/>
          <w:lang w:val="ru-RU"/>
        </w:rPr>
        <w:t xml:space="preserve"> </w:t>
      </w:r>
      <w:r w:rsidRPr="005D62DB">
        <w:rPr>
          <w:spacing w:val="-1"/>
          <w:sz w:val="28"/>
          <w:szCs w:val="28"/>
          <w:lang w:val="ru-RU"/>
        </w:rPr>
        <w:t>территории</w:t>
      </w:r>
      <w:r w:rsidRPr="005D62DB">
        <w:rPr>
          <w:spacing w:val="20"/>
          <w:sz w:val="28"/>
          <w:szCs w:val="28"/>
          <w:lang w:val="ru-RU"/>
        </w:rPr>
        <w:t xml:space="preserve"> </w:t>
      </w:r>
      <w:r w:rsidRPr="005D62DB">
        <w:rPr>
          <w:spacing w:val="-1"/>
          <w:sz w:val="28"/>
          <w:szCs w:val="28"/>
          <w:lang w:val="ru-RU"/>
        </w:rPr>
        <w:lastRenderedPageBreak/>
        <w:t>местного</w:t>
      </w:r>
      <w:r w:rsidRPr="005D62DB">
        <w:rPr>
          <w:spacing w:val="19"/>
          <w:sz w:val="28"/>
          <w:szCs w:val="28"/>
          <w:lang w:val="ru-RU"/>
        </w:rPr>
        <w:t xml:space="preserve"> </w:t>
      </w:r>
      <w:r w:rsidRPr="005D62DB">
        <w:rPr>
          <w:spacing w:val="-1"/>
          <w:sz w:val="28"/>
          <w:szCs w:val="28"/>
          <w:lang w:val="ru-RU"/>
        </w:rPr>
        <w:t>значения</w:t>
      </w:r>
      <w:r w:rsidRPr="005D62DB">
        <w:rPr>
          <w:spacing w:val="16"/>
          <w:sz w:val="28"/>
          <w:szCs w:val="28"/>
          <w:lang w:val="ru-RU"/>
        </w:rPr>
        <w:t xml:space="preserve"> </w:t>
      </w:r>
      <w:r w:rsidRPr="005D62DB">
        <w:rPr>
          <w:sz w:val="28"/>
          <w:szCs w:val="28"/>
          <w:lang w:val="ru-RU"/>
        </w:rPr>
        <w:t>на</w:t>
      </w:r>
      <w:r w:rsidRPr="005D62DB">
        <w:rPr>
          <w:spacing w:val="99"/>
          <w:w w:val="99"/>
          <w:sz w:val="28"/>
          <w:szCs w:val="28"/>
          <w:lang w:val="ru-RU"/>
        </w:rPr>
        <w:t xml:space="preserve"> </w:t>
      </w:r>
      <w:r w:rsidRPr="005D62DB">
        <w:rPr>
          <w:spacing w:val="-1"/>
          <w:sz w:val="28"/>
          <w:szCs w:val="28"/>
          <w:lang w:val="ru-RU"/>
        </w:rPr>
        <w:t>земельных</w:t>
      </w:r>
      <w:r w:rsidRPr="005D62DB">
        <w:rPr>
          <w:spacing w:val="22"/>
          <w:sz w:val="28"/>
          <w:szCs w:val="28"/>
          <w:lang w:val="ru-RU"/>
        </w:rPr>
        <w:t xml:space="preserve"> </w:t>
      </w:r>
      <w:r w:rsidRPr="005D62DB">
        <w:rPr>
          <w:spacing w:val="-1"/>
          <w:sz w:val="28"/>
          <w:szCs w:val="28"/>
          <w:lang w:val="ru-RU"/>
        </w:rPr>
        <w:t>участках,</w:t>
      </w:r>
      <w:r w:rsidRPr="005D62DB">
        <w:rPr>
          <w:spacing w:val="19"/>
          <w:sz w:val="28"/>
          <w:szCs w:val="28"/>
          <w:lang w:val="ru-RU"/>
        </w:rPr>
        <w:t xml:space="preserve"> </w:t>
      </w:r>
      <w:r w:rsidRPr="005D62DB">
        <w:rPr>
          <w:spacing w:val="-1"/>
          <w:sz w:val="28"/>
          <w:szCs w:val="28"/>
          <w:lang w:val="ru-RU"/>
        </w:rPr>
        <w:t>находящихся</w:t>
      </w:r>
      <w:r w:rsidRPr="005D62DB">
        <w:rPr>
          <w:spacing w:val="18"/>
          <w:sz w:val="28"/>
          <w:szCs w:val="28"/>
          <w:lang w:val="ru-RU"/>
        </w:rPr>
        <w:t xml:space="preserve"> </w:t>
      </w:r>
      <w:r w:rsidRPr="005D62DB">
        <w:rPr>
          <w:sz w:val="28"/>
          <w:szCs w:val="28"/>
          <w:lang w:val="ru-RU"/>
        </w:rPr>
        <w:t>в</w:t>
      </w:r>
      <w:r w:rsidRPr="005D62DB">
        <w:rPr>
          <w:spacing w:val="17"/>
          <w:sz w:val="28"/>
          <w:szCs w:val="28"/>
          <w:lang w:val="ru-RU"/>
        </w:rPr>
        <w:t xml:space="preserve"> </w:t>
      </w:r>
      <w:r w:rsidRPr="005D62DB">
        <w:rPr>
          <w:spacing w:val="-1"/>
          <w:sz w:val="28"/>
          <w:szCs w:val="28"/>
          <w:lang w:val="ru-RU"/>
        </w:rPr>
        <w:t>собственности</w:t>
      </w:r>
      <w:r w:rsidRPr="005D62DB">
        <w:rPr>
          <w:spacing w:val="19"/>
          <w:sz w:val="28"/>
          <w:szCs w:val="28"/>
          <w:lang w:val="ru-RU"/>
        </w:rPr>
        <w:t xml:space="preserve"> </w:t>
      </w:r>
      <w:r w:rsidRPr="005D62DB">
        <w:rPr>
          <w:spacing w:val="-1"/>
          <w:sz w:val="28"/>
          <w:szCs w:val="28"/>
          <w:lang w:val="ru-RU"/>
        </w:rPr>
        <w:t>соответствующего</w:t>
      </w:r>
      <w:r w:rsidRPr="005D62DB">
        <w:rPr>
          <w:spacing w:val="20"/>
          <w:sz w:val="28"/>
          <w:szCs w:val="28"/>
          <w:lang w:val="ru-RU"/>
        </w:rPr>
        <w:t xml:space="preserve"> </w:t>
      </w:r>
      <w:r w:rsidRPr="005D62DB">
        <w:rPr>
          <w:spacing w:val="-1"/>
          <w:sz w:val="28"/>
          <w:szCs w:val="28"/>
          <w:lang w:val="ru-RU"/>
        </w:rPr>
        <w:t>муниципального</w:t>
      </w:r>
      <w:r w:rsidRPr="005D62DB">
        <w:rPr>
          <w:spacing w:val="99"/>
          <w:w w:val="99"/>
          <w:sz w:val="28"/>
          <w:szCs w:val="28"/>
          <w:lang w:val="ru-RU"/>
        </w:rPr>
        <w:t xml:space="preserve"> </w:t>
      </w:r>
      <w:r w:rsidRPr="005D62DB">
        <w:rPr>
          <w:sz w:val="28"/>
          <w:szCs w:val="28"/>
          <w:lang w:val="ru-RU"/>
        </w:rPr>
        <w:t>образования.</w:t>
      </w:r>
    </w:p>
    <w:p w:rsidR="00343D23" w:rsidRPr="005D62DB" w:rsidRDefault="00343D23" w:rsidP="005D62DB">
      <w:pPr>
        <w:pStyle w:val="a9"/>
        <w:spacing w:before="0" w:line="276" w:lineRule="auto"/>
        <w:ind w:left="0" w:firstLine="709"/>
        <w:rPr>
          <w:sz w:val="28"/>
          <w:szCs w:val="28"/>
          <w:lang w:val="ru-RU"/>
        </w:rPr>
      </w:pPr>
      <w:r w:rsidRPr="005D62DB">
        <w:rPr>
          <w:spacing w:val="-1"/>
          <w:sz w:val="28"/>
          <w:szCs w:val="28"/>
          <w:lang w:val="ru-RU"/>
        </w:rPr>
        <w:t>Основные</w:t>
      </w:r>
      <w:r w:rsidRPr="005D62DB">
        <w:rPr>
          <w:spacing w:val="52"/>
          <w:sz w:val="28"/>
          <w:szCs w:val="28"/>
          <w:lang w:val="ru-RU"/>
        </w:rPr>
        <w:t xml:space="preserve"> </w:t>
      </w:r>
      <w:r w:rsidRPr="005D62DB">
        <w:rPr>
          <w:sz w:val="28"/>
          <w:szCs w:val="28"/>
          <w:lang w:val="ru-RU"/>
        </w:rPr>
        <w:t>виды</w:t>
      </w:r>
      <w:r w:rsidRPr="005D62DB">
        <w:rPr>
          <w:spacing w:val="54"/>
          <w:sz w:val="28"/>
          <w:szCs w:val="28"/>
          <w:lang w:val="ru-RU"/>
        </w:rPr>
        <w:t xml:space="preserve"> </w:t>
      </w:r>
      <w:r w:rsidRPr="005D62DB">
        <w:rPr>
          <w:sz w:val="28"/>
          <w:szCs w:val="28"/>
          <w:lang w:val="ru-RU"/>
        </w:rPr>
        <w:t>разрешенного</w:t>
      </w:r>
      <w:r w:rsidRPr="005D62DB">
        <w:rPr>
          <w:spacing w:val="54"/>
          <w:sz w:val="28"/>
          <w:szCs w:val="28"/>
          <w:lang w:val="ru-RU"/>
        </w:rPr>
        <w:t xml:space="preserve"> </w:t>
      </w:r>
      <w:r w:rsidRPr="005D62DB">
        <w:rPr>
          <w:spacing w:val="-1"/>
          <w:sz w:val="28"/>
          <w:szCs w:val="28"/>
          <w:lang w:val="ru-RU"/>
        </w:rPr>
        <w:t>использования</w:t>
      </w:r>
      <w:r w:rsidRPr="005D62DB">
        <w:rPr>
          <w:spacing w:val="55"/>
          <w:sz w:val="28"/>
          <w:szCs w:val="28"/>
          <w:lang w:val="ru-RU"/>
        </w:rPr>
        <w:t xml:space="preserve"> </w:t>
      </w:r>
      <w:r w:rsidRPr="005D62DB">
        <w:rPr>
          <w:spacing w:val="-1"/>
          <w:sz w:val="28"/>
          <w:szCs w:val="28"/>
          <w:lang w:val="ru-RU"/>
        </w:rPr>
        <w:t>земельных</w:t>
      </w:r>
      <w:r w:rsidRPr="005D62DB">
        <w:rPr>
          <w:spacing w:val="58"/>
          <w:sz w:val="28"/>
          <w:szCs w:val="28"/>
          <w:lang w:val="ru-RU"/>
        </w:rPr>
        <w:t xml:space="preserve"> </w:t>
      </w:r>
      <w:r w:rsidRPr="005D62DB">
        <w:rPr>
          <w:spacing w:val="-1"/>
          <w:sz w:val="28"/>
          <w:szCs w:val="28"/>
          <w:lang w:val="ru-RU"/>
        </w:rPr>
        <w:t>участков,</w:t>
      </w:r>
      <w:r w:rsidRPr="005D62DB">
        <w:rPr>
          <w:spacing w:val="57"/>
          <w:sz w:val="28"/>
          <w:szCs w:val="28"/>
          <w:lang w:val="ru-RU"/>
        </w:rPr>
        <w:t xml:space="preserve"> </w:t>
      </w:r>
      <w:r w:rsidRPr="005D62DB">
        <w:rPr>
          <w:spacing w:val="-1"/>
          <w:sz w:val="28"/>
          <w:szCs w:val="28"/>
          <w:lang w:val="ru-RU"/>
        </w:rPr>
        <w:t>расположенных</w:t>
      </w:r>
      <w:r w:rsidRPr="005D62DB">
        <w:rPr>
          <w:spacing w:val="57"/>
          <w:sz w:val="28"/>
          <w:szCs w:val="28"/>
          <w:lang w:val="ru-RU"/>
        </w:rPr>
        <w:t xml:space="preserve"> </w:t>
      </w:r>
      <w:r w:rsidRPr="005D62DB">
        <w:rPr>
          <w:sz w:val="28"/>
          <w:szCs w:val="28"/>
          <w:lang w:val="ru-RU"/>
        </w:rPr>
        <w:t>в</w:t>
      </w:r>
      <w:r w:rsidRPr="005D62DB">
        <w:rPr>
          <w:spacing w:val="77"/>
          <w:w w:val="99"/>
          <w:sz w:val="28"/>
          <w:szCs w:val="28"/>
          <w:lang w:val="ru-RU"/>
        </w:rPr>
        <w:t xml:space="preserve"> </w:t>
      </w:r>
      <w:r w:rsidRPr="005D62DB">
        <w:rPr>
          <w:spacing w:val="-1"/>
          <w:sz w:val="28"/>
          <w:szCs w:val="28"/>
          <w:lang w:val="ru-RU"/>
        </w:rPr>
        <w:t>границах</w:t>
      </w:r>
      <w:r w:rsidRPr="005D62DB">
        <w:rPr>
          <w:spacing w:val="26"/>
          <w:sz w:val="28"/>
          <w:szCs w:val="28"/>
          <w:lang w:val="ru-RU"/>
        </w:rPr>
        <w:t xml:space="preserve"> </w:t>
      </w:r>
      <w:r w:rsidRPr="005D62DB">
        <w:rPr>
          <w:spacing w:val="-1"/>
          <w:sz w:val="28"/>
          <w:szCs w:val="28"/>
          <w:lang w:val="ru-RU"/>
        </w:rPr>
        <w:t>особо</w:t>
      </w:r>
      <w:r w:rsidRPr="005D62DB">
        <w:rPr>
          <w:spacing w:val="23"/>
          <w:sz w:val="28"/>
          <w:szCs w:val="28"/>
          <w:lang w:val="ru-RU"/>
        </w:rPr>
        <w:t xml:space="preserve"> </w:t>
      </w:r>
      <w:r w:rsidRPr="005D62DB">
        <w:rPr>
          <w:spacing w:val="-1"/>
          <w:sz w:val="28"/>
          <w:szCs w:val="28"/>
          <w:lang w:val="ru-RU"/>
        </w:rPr>
        <w:t>охраняемых</w:t>
      </w:r>
      <w:r w:rsidRPr="005D62DB">
        <w:rPr>
          <w:spacing w:val="26"/>
          <w:sz w:val="28"/>
          <w:szCs w:val="28"/>
          <w:lang w:val="ru-RU"/>
        </w:rPr>
        <w:t xml:space="preserve"> </w:t>
      </w:r>
      <w:r w:rsidRPr="005D62DB">
        <w:rPr>
          <w:spacing w:val="-1"/>
          <w:sz w:val="28"/>
          <w:szCs w:val="28"/>
          <w:lang w:val="ru-RU"/>
        </w:rPr>
        <w:t>природных</w:t>
      </w:r>
      <w:r w:rsidRPr="005D62DB">
        <w:rPr>
          <w:spacing w:val="24"/>
          <w:sz w:val="28"/>
          <w:szCs w:val="28"/>
          <w:lang w:val="ru-RU"/>
        </w:rPr>
        <w:t xml:space="preserve"> </w:t>
      </w:r>
      <w:r w:rsidRPr="005D62DB">
        <w:rPr>
          <w:spacing w:val="-1"/>
          <w:sz w:val="28"/>
          <w:szCs w:val="28"/>
          <w:lang w:val="ru-RU"/>
        </w:rPr>
        <w:t>территорий,</w:t>
      </w:r>
      <w:r w:rsidRPr="005D62DB">
        <w:rPr>
          <w:spacing w:val="23"/>
          <w:sz w:val="28"/>
          <w:szCs w:val="28"/>
          <w:lang w:val="ru-RU"/>
        </w:rPr>
        <w:t xml:space="preserve"> </w:t>
      </w:r>
      <w:r w:rsidRPr="005D62DB">
        <w:rPr>
          <w:spacing w:val="-1"/>
          <w:sz w:val="28"/>
          <w:szCs w:val="28"/>
          <w:lang w:val="ru-RU"/>
        </w:rPr>
        <w:t>определяются</w:t>
      </w:r>
      <w:r w:rsidRPr="005D62DB">
        <w:rPr>
          <w:spacing w:val="23"/>
          <w:sz w:val="28"/>
          <w:szCs w:val="28"/>
          <w:lang w:val="ru-RU"/>
        </w:rPr>
        <w:t xml:space="preserve"> </w:t>
      </w:r>
      <w:r w:rsidRPr="005D62DB">
        <w:rPr>
          <w:spacing w:val="-1"/>
          <w:sz w:val="28"/>
          <w:szCs w:val="28"/>
          <w:lang w:val="ru-RU"/>
        </w:rPr>
        <w:t>положением</w:t>
      </w:r>
      <w:r w:rsidRPr="005D62DB">
        <w:rPr>
          <w:spacing w:val="24"/>
          <w:sz w:val="28"/>
          <w:szCs w:val="28"/>
          <w:lang w:val="ru-RU"/>
        </w:rPr>
        <w:t xml:space="preserve"> </w:t>
      </w:r>
      <w:r w:rsidRPr="005D62DB">
        <w:rPr>
          <w:sz w:val="28"/>
          <w:szCs w:val="28"/>
          <w:lang w:val="ru-RU"/>
        </w:rPr>
        <w:t>об</w:t>
      </w:r>
      <w:r w:rsidRPr="005D62DB">
        <w:rPr>
          <w:spacing w:val="23"/>
          <w:sz w:val="28"/>
          <w:szCs w:val="28"/>
          <w:lang w:val="ru-RU"/>
        </w:rPr>
        <w:t xml:space="preserve"> </w:t>
      </w:r>
      <w:r w:rsidRPr="005D62DB">
        <w:rPr>
          <w:spacing w:val="-1"/>
          <w:sz w:val="28"/>
          <w:szCs w:val="28"/>
          <w:lang w:val="ru-RU"/>
        </w:rPr>
        <w:t>особо</w:t>
      </w:r>
      <w:r w:rsidRPr="005D62DB">
        <w:rPr>
          <w:spacing w:val="85"/>
          <w:w w:val="99"/>
          <w:sz w:val="28"/>
          <w:szCs w:val="28"/>
          <w:lang w:val="ru-RU"/>
        </w:rPr>
        <w:t xml:space="preserve"> </w:t>
      </w:r>
      <w:r w:rsidRPr="005D62DB">
        <w:rPr>
          <w:sz w:val="28"/>
          <w:szCs w:val="28"/>
          <w:lang w:val="ru-RU"/>
        </w:rPr>
        <w:t>охраняемой</w:t>
      </w:r>
      <w:r w:rsidRPr="005D62DB">
        <w:rPr>
          <w:spacing w:val="17"/>
          <w:sz w:val="28"/>
          <w:szCs w:val="28"/>
          <w:lang w:val="ru-RU"/>
        </w:rPr>
        <w:t xml:space="preserve"> </w:t>
      </w:r>
      <w:r w:rsidRPr="005D62DB">
        <w:rPr>
          <w:spacing w:val="-1"/>
          <w:sz w:val="28"/>
          <w:szCs w:val="28"/>
          <w:lang w:val="ru-RU"/>
        </w:rPr>
        <w:t>природной</w:t>
      </w:r>
      <w:r w:rsidRPr="005D62DB">
        <w:rPr>
          <w:spacing w:val="15"/>
          <w:sz w:val="28"/>
          <w:szCs w:val="28"/>
          <w:lang w:val="ru-RU"/>
        </w:rPr>
        <w:t xml:space="preserve"> </w:t>
      </w:r>
      <w:r w:rsidRPr="005D62DB">
        <w:rPr>
          <w:spacing w:val="-1"/>
          <w:sz w:val="28"/>
          <w:szCs w:val="28"/>
          <w:lang w:val="ru-RU"/>
        </w:rPr>
        <w:t>территории.</w:t>
      </w:r>
      <w:r w:rsidRPr="005D62DB">
        <w:rPr>
          <w:spacing w:val="17"/>
          <w:sz w:val="28"/>
          <w:szCs w:val="28"/>
          <w:lang w:val="ru-RU"/>
        </w:rPr>
        <w:t xml:space="preserve"> </w:t>
      </w:r>
      <w:r w:rsidRPr="005D62DB">
        <w:rPr>
          <w:spacing w:val="-1"/>
          <w:sz w:val="28"/>
          <w:szCs w:val="28"/>
          <w:lang w:val="ru-RU"/>
        </w:rPr>
        <w:t>Положением</w:t>
      </w:r>
      <w:r w:rsidRPr="005D62DB">
        <w:rPr>
          <w:spacing w:val="15"/>
          <w:sz w:val="28"/>
          <w:szCs w:val="28"/>
          <w:lang w:val="ru-RU"/>
        </w:rPr>
        <w:t xml:space="preserve"> </w:t>
      </w:r>
      <w:r w:rsidRPr="005D62DB">
        <w:rPr>
          <w:sz w:val="28"/>
          <w:szCs w:val="28"/>
          <w:lang w:val="ru-RU"/>
        </w:rPr>
        <w:t>об</w:t>
      </w:r>
      <w:r w:rsidRPr="005D62DB">
        <w:rPr>
          <w:spacing w:val="17"/>
          <w:sz w:val="28"/>
          <w:szCs w:val="28"/>
          <w:lang w:val="ru-RU"/>
        </w:rPr>
        <w:t xml:space="preserve"> </w:t>
      </w:r>
      <w:r w:rsidRPr="005D62DB">
        <w:rPr>
          <w:spacing w:val="-1"/>
          <w:sz w:val="28"/>
          <w:szCs w:val="28"/>
          <w:lang w:val="ru-RU"/>
        </w:rPr>
        <w:t>особо</w:t>
      </w:r>
      <w:r w:rsidRPr="005D62DB">
        <w:rPr>
          <w:spacing w:val="16"/>
          <w:sz w:val="28"/>
          <w:szCs w:val="28"/>
          <w:lang w:val="ru-RU"/>
        </w:rPr>
        <w:t xml:space="preserve"> </w:t>
      </w:r>
      <w:r w:rsidRPr="005D62DB">
        <w:rPr>
          <w:sz w:val="28"/>
          <w:szCs w:val="28"/>
          <w:lang w:val="ru-RU"/>
        </w:rPr>
        <w:t>охраняемой</w:t>
      </w:r>
      <w:r w:rsidRPr="005D62DB">
        <w:rPr>
          <w:spacing w:val="18"/>
          <w:sz w:val="28"/>
          <w:szCs w:val="28"/>
          <w:lang w:val="ru-RU"/>
        </w:rPr>
        <w:t xml:space="preserve"> </w:t>
      </w:r>
      <w:r w:rsidRPr="005D62DB">
        <w:rPr>
          <w:sz w:val="28"/>
          <w:szCs w:val="28"/>
          <w:lang w:val="ru-RU"/>
        </w:rPr>
        <w:t>природной</w:t>
      </w:r>
      <w:r w:rsidRPr="005D62DB">
        <w:rPr>
          <w:spacing w:val="15"/>
          <w:sz w:val="28"/>
          <w:szCs w:val="28"/>
          <w:lang w:val="ru-RU"/>
        </w:rPr>
        <w:t xml:space="preserve"> </w:t>
      </w:r>
      <w:r w:rsidRPr="005D62DB">
        <w:rPr>
          <w:spacing w:val="-1"/>
          <w:sz w:val="28"/>
          <w:szCs w:val="28"/>
          <w:lang w:val="ru-RU"/>
        </w:rPr>
        <w:t>территории</w:t>
      </w:r>
      <w:r w:rsidRPr="005D62DB">
        <w:rPr>
          <w:spacing w:val="65"/>
          <w:w w:val="99"/>
          <w:sz w:val="28"/>
          <w:szCs w:val="28"/>
          <w:lang w:val="ru-RU"/>
        </w:rPr>
        <w:t xml:space="preserve"> </w:t>
      </w:r>
      <w:r w:rsidRPr="005D62DB">
        <w:rPr>
          <w:spacing w:val="-1"/>
          <w:sz w:val="28"/>
          <w:szCs w:val="28"/>
          <w:lang w:val="ru-RU"/>
        </w:rPr>
        <w:t>могут</w:t>
      </w:r>
      <w:r w:rsidRPr="005D62DB">
        <w:rPr>
          <w:spacing w:val="5"/>
          <w:sz w:val="28"/>
          <w:szCs w:val="28"/>
          <w:lang w:val="ru-RU"/>
        </w:rPr>
        <w:t xml:space="preserve"> </w:t>
      </w:r>
      <w:r w:rsidRPr="005D62DB">
        <w:rPr>
          <w:spacing w:val="-1"/>
          <w:sz w:val="28"/>
          <w:szCs w:val="28"/>
          <w:lang w:val="ru-RU"/>
        </w:rPr>
        <w:t>быть</w:t>
      </w:r>
      <w:r w:rsidRPr="005D62DB">
        <w:rPr>
          <w:spacing w:val="6"/>
          <w:sz w:val="28"/>
          <w:szCs w:val="28"/>
          <w:lang w:val="ru-RU"/>
        </w:rPr>
        <w:t xml:space="preserve"> </w:t>
      </w:r>
      <w:r w:rsidRPr="005D62DB">
        <w:rPr>
          <w:spacing w:val="-1"/>
          <w:sz w:val="28"/>
          <w:szCs w:val="28"/>
          <w:lang w:val="ru-RU"/>
        </w:rPr>
        <w:t>также</w:t>
      </w:r>
      <w:r w:rsidRPr="005D62DB">
        <w:rPr>
          <w:spacing w:val="4"/>
          <w:sz w:val="28"/>
          <w:szCs w:val="28"/>
          <w:lang w:val="ru-RU"/>
        </w:rPr>
        <w:t xml:space="preserve"> </w:t>
      </w:r>
      <w:r w:rsidRPr="005D62DB">
        <w:rPr>
          <w:spacing w:val="-1"/>
          <w:sz w:val="28"/>
          <w:szCs w:val="28"/>
          <w:lang w:val="ru-RU"/>
        </w:rPr>
        <w:t>предусмотрены</w:t>
      </w:r>
      <w:r w:rsidRPr="005D62DB">
        <w:rPr>
          <w:spacing w:val="5"/>
          <w:sz w:val="28"/>
          <w:szCs w:val="28"/>
          <w:lang w:val="ru-RU"/>
        </w:rPr>
        <w:t xml:space="preserve"> </w:t>
      </w:r>
      <w:r w:rsidRPr="005D62DB">
        <w:rPr>
          <w:spacing w:val="-1"/>
          <w:sz w:val="28"/>
          <w:szCs w:val="28"/>
          <w:lang w:val="ru-RU"/>
        </w:rPr>
        <w:t>вспомогательные</w:t>
      </w:r>
      <w:r w:rsidRPr="005D62DB">
        <w:rPr>
          <w:spacing w:val="4"/>
          <w:sz w:val="28"/>
          <w:szCs w:val="28"/>
          <w:lang w:val="ru-RU"/>
        </w:rPr>
        <w:t xml:space="preserve"> </w:t>
      </w:r>
      <w:r w:rsidRPr="005D62DB">
        <w:rPr>
          <w:sz w:val="28"/>
          <w:szCs w:val="28"/>
          <w:lang w:val="ru-RU"/>
        </w:rPr>
        <w:t>виды</w:t>
      </w:r>
      <w:r w:rsidRPr="005D62DB">
        <w:rPr>
          <w:spacing w:val="5"/>
          <w:sz w:val="28"/>
          <w:szCs w:val="28"/>
          <w:lang w:val="ru-RU"/>
        </w:rPr>
        <w:t xml:space="preserve"> </w:t>
      </w:r>
      <w:r w:rsidRPr="005D62DB">
        <w:rPr>
          <w:sz w:val="28"/>
          <w:szCs w:val="28"/>
          <w:lang w:val="ru-RU"/>
        </w:rPr>
        <w:t>разрешенного</w:t>
      </w:r>
      <w:r w:rsidRPr="005D62DB">
        <w:rPr>
          <w:spacing w:val="5"/>
          <w:sz w:val="28"/>
          <w:szCs w:val="28"/>
          <w:lang w:val="ru-RU"/>
        </w:rPr>
        <w:t xml:space="preserve"> </w:t>
      </w:r>
      <w:r w:rsidRPr="005D62DB">
        <w:rPr>
          <w:spacing w:val="-1"/>
          <w:sz w:val="28"/>
          <w:szCs w:val="28"/>
          <w:lang w:val="ru-RU"/>
        </w:rPr>
        <w:t>использования</w:t>
      </w:r>
      <w:r w:rsidRPr="005D62DB">
        <w:rPr>
          <w:spacing w:val="85"/>
          <w:w w:val="99"/>
          <w:sz w:val="28"/>
          <w:szCs w:val="28"/>
          <w:lang w:val="ru-RU"/>
        </w:rPr>
        <w:t xml:space="preserve"> </w:t>
      </w:r>
      <w:r w:rsidRPr="005D62DB">
        <w:rPr>
          <w:spacing w:val="-1"/>
          <w:sz w:val="28"/>
          <w:szCs w:val="28"/>
          <w:lang w:val="ru-RU"/>
        </w:rPr>
        <w:t>земельных</w:t>
      </w:r>
      <w:r w:rsidRPr="005D62DB">
        <w:rPr>
          <w:spacing w:val="5"/>
          <w:sz w:val="28"/>
          <w:szCs w:val="28"/>
          <w:lang w:val="ru-RU"/>
        </w:rPr>
        <w:t xml:space="preserve"> </w:t>
      </w:r>
      <w:r w:rsidRPr="005D62DB">
        <w:rPr>
          <w:spacing w:val="-1"/>
          <w:sz w:val="28"/>
          <w:szCs w:val="28"/>
          <w:lang w:val="ru-RU"/>
        </w:rPr>
        <w:t>участков.</w:t>
      </w:r>
      <w:r w:rsidRPr="005D62DB">
        <w:rPr>
          <w:spacing w:val="3"/>
          <w:sz w:val="28"/>
          <w:szCs w:val="28"/>
          <w:lang w:val="ru-RU"/>
        </w:rPr>
        <w:t xml:space="preserve"> </w:t>
      </w:r>
      <w:r w:rsidRPr="005D62DB">
        <w:rPr>
          <w:sz w:val="28"/>
          <w:szCs w:val="28"/>
          <w:lang w:val="ru-RU"/>
        </w:rPr>
        <w:t>В</w:t>
      </w:r>
      <w:r w:rsidRPr="005D62DB">
        <w:rPr>
          <w:spacing w:val="2"/>
          <w:sz w:val="28"/>
          <w:szCs w:val="28"/>
          <w:lang w:val="ru-RU"/>
        </w:rPr>
        <w:t xml:space="preserve"> </w:t>
      </w:r>
      <w:r w:rsidRPr="005D62DB">
        <w:rPr>
          <w:spacing w:val="-1"/>
          <w:sz w:val="28"/>
          <w:szCs w:val="28"/>
          <w:lang w:val="ru-RU"/>
        </w:rPr>
        <w:t>случае</w:t>
      </w:r>
      <w:r w:rsidRPr="005D62DB">
        <w:rPr>
          <w:spacing w:val="2"/>
          <w:sz w:val="28"/>
          <w:szCs w:val="28"/>
          <w:lang w:val="ru-RU"/>
        </w:rPr>
        <w:t xml:space="preserve"> </w:t>
      </w:r>
      <w:r w:rsidRPr="005D62DB">
        <w:rPr>
          <w:sz w:val="28"/>
          <w:szCs w:val="28"/>
          <w:lang w:val="ru-RU"/>
        </w:rPr>
        <w:t>зонирования</w:t>
      </w:r>
      <w:r w:rsidRPr="005D62DB">
        <w:rPr>
          <w:spacing w:val="1"/>
          <w:sz w:val="28"/>
          <w:szCs w:val="28"/>
          <w:lang w:val="ru-RU"/>
        </w:rPr>
        <w:t xml:space="preserve"> </w:t>
      </w:r>
      <w:r w:rsidRPr="005D62DB">
        <w:rPr>
          <w:spacing w:val="-1"/>
          <w:sz w:val="28"/>
          <w:szCs w:val="28"/>
          <w:lang w:val="ru-RU"/>
        </w:rPr>
        <w:t>особо</w:t>
      </w:r>
      <w:r w:rsidRPr="005D62DB">
        <w:rPr>
          <w:spacing w:val="1"/>
          <w:sz w:val="28"/>
          <w:szCs w:val="28"/>
          <w:lang w:val="ru-RU"/>
        </w:rPr>
        <w:t xml:space="preserve"> </w:t>
      </w:r>
      <w:r w:rsidRPr="005D62DB">
        <w:rPr>
          <w:sz w:val="28"/>
          <w:szCs w:val="28"/>
          <w:lang w:val="ru-RU"/>
        </w:rPr>
        <w:t>охраняемой</w:t>
      </w:r>
      <w:r w:rsidRPr="005D62DB">
        <w:rPr>
          <w:spacing w:val="1"/>
          <w:sz w:val="28"/>
          <w:szCs w:val="28"/>
          <w:lang w:val="ru-RU"/>
        </w:rPr>
        <w:t xml:space="preserve"> </w:t>
      </w:r>
      <w:r w:rsidRPr="005D62DB">
        <w:rPr>
          <w:sz w:val="28"/>
          <w:szCs w:val="28"/>
          <w:lang w:val="ru-RU"/>
        </w:rPr>
        <w:t>природной</w:t>
      </w:r>
      <w:r w:rsidRPr="005D62DB">
        <w:rPr>
          <w:spacing w:val="2"/>
          <w:sz w:val="28"/>
          <w:szCs w:val="28"/>
          <w:lang w:val="ru-RU"/>
        </w:rPr>
        <w:t xml:space="preserve"> </w:t>
      </w:r>
      <w:r w:rsidRPr="005D62DB">
        <w:rPr>
          <w:spacing w:val="-1"/>
          <w:sz w:val="28"/>
          <w:szCs w:val="28"/>
          <w:lang w:val="ru-RU"/>
        </w:rPr>
        <w:t>территории</w:t>
      </w:r>
      <w:r w:rsidRPr="005D62DB">
        <w:rPr>
          <w:spacing w:val="2"/>
          <w:sz w:val="28"/>
          <w:szCs w:val="28"/>
          <w:lang w:val="ru-RU"/>
        </w:rPr>
        <w:t xml:space="preserve"> </w:t>
      </w:r>
      <w:r w:rsidRPr="005D62DB">
        <w:rPr>
          <w:spacing w:val="-1"/>
          <w:sz w:val="28"/>
          <w:szCs w:val="28"/>
          <w:lang w:val="ru-RU"/>
        </w:rPr>
        <w:t>основные</w:t>
      </w:r>
      <w:r w:rsidRPr="005D62DB">
        <w:rPr>
          <w:spacing w:val="57"/>
          <w:w w:val="99"/>
          <w:sz w:val="28"/>
          <w:szCs w:val="28"/>
          <w:lang w:val="ru-RU"/>
        </w:rPr>
        <w:t xml:space="preserve"> </w:t>
      </w:r>
      <w:r w:rsidRPr="005D62DB">
        <w:rPr>
          <w:sz w:val="28"/>
          <w:szCs w:val="28"/>
          <w:lang w:val="ru-RU"/>
        </w:rPr>
        <w:t>и</w:t>
      </w:r>
      <w:r w:rsidRPr="005D62DB">
        <w:rPr>
          <w:spacing w:val="-1"/>
          <w:sz w:val="28"/>
          <w:szCs w:val="28"/>
          <w:lang w:val="ru-RU"/>
        </w:rPr>
        <w:t xml:space="preserve"> вспомогательные</w:t>
      </w:r>
      <w:r w:rsidRPr="005D62DB">
        <w:rPr>
          <w:spacing w:val="-2"/>
          <w:sz w:val="28"/>
          <w:szCs w:val="28"/>
          <w:lang w:val="ru-RU"/>
        </w:rPr>
        <w:t xml:space="preserve"> </w:t>
      </w:r>
      <w:r w:rsidRPr="005D62DB">
        <w:rPr>
          <w:sz w:val="28"/>
          <w:szCs w:val="28"/>
          <w:lang w:val="ru-RU"/>
        </w:rPr>
        <w:t>виды</w:t>
      </w:r>
      <w:r w:rsidRPr="005D62DB">
        <w:rPr>
          <w:spacing w:val="-1"/>
          <w:sz w:val="28"/>
          <w:szCs w:val="28"/>
          <w:lang w:val="ru-RU"/>
        </w:rPr>
        <w:t xml:space="preserve"> </w:t>
      </w:r>
      <w:r w:rsidRPr="005D62DB">
        <w:rPr>
          <w:sz w:val="28"/>
          <w:szCs w:val="28"/>
          <w:lang w:val="ru-RU"/>
        </w:rPr>
        <w:t>разрешенного</w:t>
      </w:r>
      <w:r w:rsidRPr="005D62DB">
        <w:rPr>
          <w:spacing w:val="-1"/>
          <w:sz w:val="28"/>
          <w:szCs w:val="28"/>
          <w:lang w:val="ru-RU"/>
        </w:rPr>
        <w:t xml:space="preserve"> </w:t>
      </w:r>
      <w:r w:rsidRPr="005D62DB">
        <w:rPr>
          <w:sz w:val="28"/>
          <w:szCs w:val="28"/>
          <w:lang w:val="ru-RU"/>
        </w:rPr>
        <w:t>использования</w:t>
      </w:r>
      <w:r w:rsidRPr="005D62DB">
        <w:rPr>
          <w:spacing w:val="-1"/>
          <w:sz w:val="28"/>
          <w:szCs w:val="28"/>
          <w:lang w:val="ru-RU"/>
        </w:rPr>
        <w:t xml:space="preserve"> земельных</w:t>
      </w:r>
      <w:r w:rsidRPr="005D62DB">
        <w:rPr>
          <w:spacing w:val="3"/>
          <w:sz w:val="28"/>
          <w:szCs w:val="28"/>
          <w:lang w:val="ru-RU"/>
        </w:rPr>
        <w:t xml:space="preserve"> </w:t>
      </w:r>
      <w:r w:rsidRPr="005D62DB">
        <w:rPr>
          <w:spacing w:val="-1"/>
          <w:sz w:val="28"/>
          <w:szCs w:val="28"/>
          <w:lang w:val="ru-RU"/>
        </w:rPr>
        <w:t>участков предусматриваются</w:t>
      </w:r>
      <w:r w:rsidRPr="005D62DB">
        <w:rPr>
          <w:spacing w:val="71"/>
          <w:w w:val="99"/>
          <w:sz w:val="28"/>
          <w:szCs w:val="28"/>
          <w:lang w:val="ru-RU"/>
        </w:rPr>
        <w:t xml:space="preserve"> </w:t>
      </w:r>
      <w:r w:rsidRPr="005D62DB">
        <w:rPr>
          <w:sz w:val="28"/>
          <w:szCs w:val="28"/>
          <w:lang w:val="ru-RU"/>
        </w:rPr>
        <w:t>положением</w:t>
      </w:r>
      <w:r w:rsidRPr="005D62DB">
        <w:rPr>
          <w:spacing w:val="39"/>
          <w:sz w:val="28"/>
          <w:szCs w:val="28"/>
          <w:lang w:val="ru-RU"/>
        </w:rPr>
        <w:t xml:space="preserve"> </w:t>
      </w:r>
      <w:r w:rsidRPr="005D62DB">
        <w:rPr>
          <w:sz w:val="28"/>
          <w:szCs w:val="28"/>
          <w:lang w:val="ru-RU"/>
        </w:rPr>
        <w:t>об</w:t>
      </w:r>
      <w:r w:rsidRPr="005D62DB">
        <w:rPr>
          <w:spacing w:val="41"/>
          <w:sz w:val="28"/>
          <w:szCs w:val="28"/>
          <w:lang w:val="ru-RU"/>
        </w:rPr>
        <w:t xml:space="preserve"> </w:t>
      </w:r>
      <w:r w:rsidRPr="005D62DB">
        <w:rPr>
          <w:spacing w:val="-1"/>
          <w:sz w:val="28"/>
          <w:szCs w:val="28"/>
          <w:lang w:val="ru-RU"/>
        </w:rPr>
        <w:t>особо</w:t>
      </w:r>
      <w:r w:rsidRPr="005D62DB">
        <w:rPr>
          <w:spacing w:val="40"/>
          <w:sz w:val="28"/>
          <w:szCs w:val="28"/>
          <w:lang w:val="ru-RU"/>
        </w:rPr>
        <w:t xml:space="preserve"> </w:t>
      </w:r>
      <w:r w:rsidRPr="005D62DB">
        <w:rPr>
          <w:sz w:val="28"/>
          <w:szCs w:val="28"/>
          <w:lang w:val="ru-RU"/>
        </w:rPr>
        <w:t>охраняемой</w:t>
      </w:r>
      <w:r w:rsidRPr="005D62DB">
        <w:rPr>
          <w:spacing w:val="42"/>
          <w:sz w:val="28"/>
          <w:szCs w:val="28"/>
          <w:lang w:val="ru-RU"/>
        </w:rPr>
        <w:t xml:space="preserve"> </w:t>
      </w:r>
      <w:r w:rsidRPr="005D62DB">
        <w:rPr>
          <w:sz w:val="28"/>
          <w:szCs w:val="28"/>
          <w:lang w:val="ru-RU"/>
        </w:rPr>
        <w:t>природной</w:t>
      </w:r>
      <w:r w:rsidRPr="005D62DB">
        <w:rPr>
          <w:spacing w:val="41"/>
          <w:sz w:val="28"/>
          <w:szCs w:val="28"/>
          <w:lang w:val="ru-RU"/>
        </w:rPr>
        <w:t xml:space="preserve"> </w:t>
      </w:r>
      <w:r w:rsidRPr="005D62DB">
        <w:rPr>
          <w:spacing w:val="-1"/>
          <w:sz w:val="28"/>
          <w:szCs w:val="28"/>
          <w:lang w:val="ru-RU"/>
        </w:rPr>
        <w:t>территории</w:t>
      </w:r>
      <w:r w:rsidRPr="005D62DB">
        <w:rPr>
          <w:spacing w:val="40"/>
          <w:sz w:val="28"/>
          <w:szCs w:val="28"/>
          <w:lang w:val="ru-RU"/>
        </w:rPr>
        <w:t xml:space="preserve"> </w:t>
      </w:r>
      <w:r w:rsidRPr="005D62DB">
        <w:rPr>
          <w:spacing w:val="-1"/>
          <w:sz w:val="28"/>
          <w:szCs w:val="28"/>
          <w:lang w:val="ru-RU"/>
        </w:rPr>
        <w:t>применительно</w:t>
      </w:r>
      <w:r w:rsidRPr="005D62DB">
        <w:rPr>
          <w:spacing w:val="40"/>
          <w:sz w:val="28"/>
          <w:szCs w:val="28"/>
          <w:lang w:val="ru-RU"/>
        </w:rPr>
        <w:t xml:space="preserve"> </w:t>
      </w:r>
      <w:r w:rsidRPr="005D62DB">
        <w:rPr>
          <w:sz w:val="28"/>
          <w:szCs w:val="28"/>
          <w:lang w:val="ru-RU"/>
        </w:rPr>
        <w:t>к</w:t>
      </w:r>
      <w:r w:rsidRPr="005D62DB">
        <w:rPr>
          <w:spacing w:val="42"/>
          <w:sz w:val="28"/>
          <w:szCs w:val="28"/>
          <w:lang w:val="ru-RU"/>
        </w:rPr>
        <w:t xml:space="preserve"> </w:t>
      </w:r>
      <w:r w:rsidRPr="005D62DB">
        <w:rPr>
          <w:spacing w:val="-1"/>
          <w:sz w:val="28"/>
          <w:szCs w:val="28"/>
          <w:lang w:val="ru-RU"/>
        </w:rPr>
        <w:t>каждой</w:t>
      </w:r>
      <w:r w:rsidRPr="005D62DB">
        <w:rPr>
          <w:spacing w:val="47"/>
          <w:w w:val="99"/>
          <w:sz w:val="28"/>
          <w:szCs w:val="28"/>
          <w:lang w:val="ru-RU"/>
        </w:rPr>
        <w:t xml:space="preserve"> </w:t>
      </w:r>
      <w:r w:rsidRPr="005D62DB">
        <w:rPr>
          <w:spacing w:val="-1"/>
          <w:sz w:val="28"/>
          <w:szCs w:val="28"/>
          <w:lang w:val="ru-RU"/>
        </w:rPr>
        <w:t>функциональной</w:t>
      </w:r>
      <w:r w:rsidRPr="005D62DB">
        <w:rPr>
          <w:spacing w:val="-12"/>
          <w:sz w:val="28"/>
          <w:szCs w:val="28"/>
          <w:lang w:val="ru-RU"/>
        </w:rPr>
        <w:t xml:space="preserve"> </w:t>
      </w:r>
      <w:r w:rsidRPr="005D62DB">
        <w:rPr>
          <w:spacing w:val="-1"/>
          <w:sz w:val="28"/>
          <w:szCs w:val="28"/>
          <w:lang w:val="ru-RU"/>
        </w:rPr>
        <w:t>зоне</w:t>
      </w:r>
      <w:r w:rsidRPr="005D62DB">
        <w:rPr>
          <w:spacing w:val="-14"/>
          <w:sz w:val="28"/>
          <w:szCs w:val="28"/>
          <w:lang w:val="ru-RU"/>
        </w:rPr>
        <w:t xml:space="preserve"> </w:t>
      </w:r>
      <w:r w:rsidRPr="005D62DB">
        <w:rPr>
          <w:spacing w:val="-1"/>
          <w:sz w:val="28"/>
          <w:szCs w:val="28"/>
          <w:lang w:val="ru-RU"/>
        </w:rPr>
        <w:t>особо</w:t>
      </w:r>
      <w:r w:rsidRPr="005D62DB">
        <w:rPr>
          <w:spacing w:val="-12"/>
          <w:sz w:val="28"/>
          <w:szCs w:val="28"/>
          <w:lang w:val="ru-RU"/>
        </w:rPr>
        <w:t xml:space="preserve"> </w:t>
      </w:r>
      <w:r w:rsidRPr="005D62DB">
        <w:rPr>
          <w:sz w:val="28"/>
          <w:szCs w:val="28"/>
          <w:lang w:val="ru-RU"/>
        </w:rPr>
        <w:t>охраняемой</w:t>
      </w:r>
      <w:r w:rsidRPr="005D62DB">
        <w:rPr>
          <w:spacing w:val="-12"/>
          <w:sz w:val="28"/>
          <w:szCs w:val="28"/>
          <w:lang w:val="ru-RU"/>
        </w:rPr>
        <w:t xml:space="preserve"> </w:t>
      </w:r>
      <w:r w:rsidRPr="005D62DB">
        <w:rPr>
          <w:spacing w:val="-1"/>
          <w:sz w:val="28"/>
          <w:szCs w:val="28"/>
          <w:lang w:val="ru-RU"/>
        </w:rPr>
        <w:t>природной</w:t>
      </w:r>
      <w:r w:rsidRPr="005D62DB">
        <w:rPr>
          <w:spacing w:val="-12"/>
          <w:sz w:val="28"/>
          <w:szCs w:val="28"/>
          <w:lang w:val="ru-RU"/>
        </w:rPr>
        <w:t xml:space="preserve"> </w:t>
      </w:r>
      <w:r w:rsidRPr="005D62DB">
        <w:rPr>
          <w:spacing w:val="-1"/>
          <w:sz w:val="28"/>
          <w:szCs w:val="28"/>
          <w:lang w:val="ru-RU"/>
        </w:rPr>
        <w:t>территории.</w:t>
      </w:r>
    </w:p>
    <w:p w:rsidR="00343D23" w:rsidRPr="005D62DB" w:rsidRDefault="00343D23" w:rsidP="005D62DB">
      <w:pPr>
        <w:pStyle w:val="a9"/>
        <w:spacing w:before="0" w:line="276" w:lineRule="auto"/>
        <w:ind w:left="0" w:firstLine="709"/>
        <w:rPr>
          <w:sz w:val="28"/>
          <w:szCs w:val="28"/>
          <w:lang w:val="ru-RU"/>
        </w:rPr>
      </w:pPr>
      <w:r w:rsidRPr="005D62DB">
        <w:rPr>
          <w:sz w:val="28"/>
          <w:szCs w:val="28"/>
          <w:lang w:val="ru-RU"/>
        </w:rPr>
        <w:t>В</w:t>
      </w:r>
      <w:r w:rsidRPr="005D62DB">
        <w:rPr>
          <w:spacing w:val="7"/>
          <w:sz w:val="28"/>
          <w:szCs w:val="28"/>
          <w:lang w:val="ru-RU"/>
        </w:rPr>
        <w:t xml:space="preserve"> </w:t>
      </w:r>
      <w:r w:rsidRPr="005D62DB">
        <w:rPr>
          <w:sz w:val="28"/>
          <w:szCs w:val="28"/>
          <w:lang w:val="ru-RU"/>
        </w:rPr>
        <w:t>случаях,</w:t>
      </w:r>
      <w:r w:rsidRPr="005D62DB">
        <w:rPr>
          <w:spacing w:val="7"/>
          <w:sz w:val="28"/>
          <w:szCs w:val="28"/>
          <w:lang w:val="ru-RU"/>
        </w:rPr>
        <w:t xml:space="preserve"> </w:t>
      </w:r>
      <w:r w:rsidRPr="005D62DB">
        <w:rPr>
          <w:spacing w:val="-1"/>
          <w:sz w:val="28"/>
          <w:szCs w:val="28"/>
          <w:lang w:val="ru-RU"/>
        </w:rPr>
        <w:t>если</w:t>
      </w:r>
      <w:r w:rsidRPr="005D62DB">
        <w:rPr>
          <w:spacing w:val="9"/>
          <w:sz w:val="28"/>
          <w:szCs w:val="28"/>
          <w:lang w:val="ru-RU"/>
        </w:rPr>
        <w:t xml:space="preserve"> </w:t>
      </w:r>
      <w:r w:rsidRPr="005D62DB">
        <w:rPr>
          <w:sz w:val="28"/>
          <w:szCs w:val="28"/>
          <w:lang w:val="ru-RU"/>
        </w:rPr>
        <w:t>разрешенное</w:t>
      </w:r>
      <w:r w:rsidRPr="005D62DB">
        <w:rPr>
          <w:spacing w:val="7"/>
          <w:sz w:val="28"/>
          <w:szCs w:val="28"/>
          <w:lang w:val="ru-RU"/>
        </w:rPr>
        <w:t xml:space="preserve"> </w:t>
      </w:r>
      <w:r w:rsidRPr="005D62DB">
        <w:rPr>
          <w:sz w:val="28"/>
          <w:szCs w:val="28"/>
          <w:lang w:val="ru-RU"/>
        </w:rPr>
        <w:t>использование</w:t>
      </w:r>
      <w:r w:rsidRPr="005D62DB">
        <w:rPr>
          <w:spacing w:val="7"/>
          <w:sz w:val="28"/>
          <w:szCs w:val="28"/>
          <w:lang w:val="ru-RU"/>
        </w:rPr>
        <w:t xml:space="preserve"> </w:t>
      </w:r>
      <w:r w:rsidRPr="005D62DB">
        <w:rPr>
          <w:spacing w:val="-1"/>
          <w:sz w:val="28"/>
          <w:szCs w:val="28"/>
          <w:lang w:val="ru-RU"/>
        </w:rPr>
        <w:t>земельных</w:t>
      </w:r>
      <w:r w:rsidRPr="005D62DB">
        <w:rPr>
          <w:spacing w:val="13"/>
          <w:sz w:val="28"/>
          <w:szCs w:val="28"/>
          <w:lang w:val="ru-RU"/>
        </w:rPr>
        <w:t xml:space="preserve"> </w:t>
      </w:r>
      <w:r w:rsidRPr="005D62DB">
        <w:rPr>
          <w:spacing w:val="-1"/>
          <w:sz w:val="28"/>
          <w:szCs w:val="28"/>
          <w:lang w:val="ru-RU"/>
        </w:rPr>
        <w:t>участков</w:t>
      </w:r>
      <w:r w:rsidRPr="005D62DB">
        <w:rPr>
          <w:spacing w:val="10"/>
          <w:sz w:val="28"/>
          <w:szCs w:val="28"/>
          <w:lang w:val="ru-RU"/>
        </w:rPr>
        <w:t xml:space="preserve"> </w:t>
      </w:r>
      <w:r w:rsidRPr="005D62DB">
        <w:rPr>
          <w:sz w:val="28"/>
          <w:szCs w:val="28"/>
          <w:lang w:val="ru-RU"/>
        </w:rPr>
        <w:t>в</w:t>
      </w:r>
      <w:r w:rsidRPr="005D62DB">
        <w:rPr>
          <w:spacing w:val="8"/>
          <w:sz w:val="28"/>
          <w:szCs w:val="28"/>
          <w:lang w:val="ru-RU"/>
        </w:rPr>
        <w:t xml:space="preserve"> </w:t>
      </w:r>
      <w:r w:rsidRPr="005D62DB">
        <w:rPr>
          <w:sz w:val="28"/>
          <w:szCs w:val="28"/>
          <w:lang w:val="ru-RU"/>
        </w:rPr>
        <w:t>границах</w:t>
      </w:r>
      <w:r w:rsidRPr="005D62DB">
        <w:rPr>
          <w:spacing w:val="11"/>
          <w:sz w:val="28"/>
          <w:szCs w:val="28"/>
          <w:lang w:val="ru-RU"/>
        </w:rPr>
        <w:t xml:space="preserve"> </w:t>
      </w:r>
      <w:r w:rsidRPr="005D62DB">
        <w:rPr>
          <w:spacing w:val="-1"/>
          <w:sz w:val="28"/>
          <w:szCs w:val="28"/>
          <w:lang w:val="ru-RU"/>
        </w:rPr>
        <w:t>особо</w:t>
      </w:r>
      <w:r w:rsidRPr="005D62DB">
        <w:rPr>
          <w:spacing w:val="37"/>
          <w:w w:val="99"/>
          <w:sz w:val="28"/>
          <w:szCs w:val="28"/>
          <w:lang w:val="ru-RU"/>
        </w:rPr>
        <w:t xml:space="preserve"> </w:t>
      </w:r>
      <w:r w:rsidRPr="005D62DB">
        <w:rPr>
          <w:sz w:val="28"/>
          <w:szCs w:val="28"/>
          <w:lang w:val="ru-RU"/>
        </w:rPr>
        <w:t>охраняемой</w:t>
      </w:r>
      <w:r w:rsidRPr="005D62DB">
        <w:rPr>
          <w:spacing w:val="48"/>
          <w:sz w:val="28"/>
          <w:szCs w:val="28"/>
          <w:lang w:val="ru-RU"/>
        </w:rPr>
        <w:t xml:space="preserve"> </w:t>
      </w:r>
      <w:r w:rsidRPr="005D62DB">
        <w:rPr>
          <w:spacing w:val="-1"/>
          <w:sz w:val="28"/>
          <w:szCs w:val="28"/>
          <w:lang w:val="ru-RU"/>
        </w:rPr>
        <w:t>природной</w:t>
      </w:r>
      <w:r w:rsidRPr="005D62DB">
        <w:rPr>
          <w:spacing w:val="46"/>
          <w:sz w:val="28"/>
          <w:szCs w:val="28"/>
          <w:lang w:val="ru-RU"/>
        </w:rPr>
        <w:t xml:space="preserve"> </w:t>
      </w:r>
      <w:r w:rsidRPr="005D62DB">
        <w:rPr>
          <w:spacing w:val="-1"/>
          <w:sz w:val="28"/>
          <w:szCs w:val="28"/>
          <w:lang w:val="ru-RU"/>
        </w:rPr>
        <w:t>территории</w:t>
      </w:r>
      <w:r w:rsidRPr="005D62DB">
        <w:rPr>
          <w:spacing w:val="48"/>
          <w:sz w:val="28"/>
          <w:szCs w:val="28"/>
          <w:lang w:val="ru-RU"/>
        </w:rPr>
        <w:t xml:space="preserve"> </w:t>
      </w:r>
      <w:r w:rsidRPr="005D62DB">
        <w:rPr>
          <w:spacing w:val="-1"/>
          <w:sz w:val="28"/>
          <w:szCs w:val="28"/>
          <w:lang w:val="ru-RU"/>
        </w:rPr>
        <w:t>допускает</w:t>
      </w:r>
      <w:r w:rsidRPr="005D62DB">
        <w:rPr>
          <w:spacing w:val="47"/>
          <w:sz w:val="28"/>
          <w:szCs w:val="28"/>
          <w:lang w:val="ru-RU"/>
        </w:rPr>
        <w:t xml:space="preserve"> </w:t>
      </w:r>
      <w:r w:rsidRPr="005D62DB">
        <w:rPr>
          <w:spacing w:val="-1"/>
          <w:sz w:val="28"/>
          <w:szCs w:val="28"/>
          <w:lang w:val="ru-RU"/>
        </w:rPr>
        <w:t>строительство</w:t>
      </w:r>
      <w:r w:rsidRPr="005D62DB">
        <w:rPr>
          <w:spacing w:val="48"/>
          <w:sz w:val="28"/>
          <w:szCs w:val="28"/>
          <w:lang w:val="ru-RU"/>
        </w:rPr>
        <w:t xml:space="preserve"> </w:t>
      </w:r>
      <w:r w:rsidRPr="005D62DB">
        <w:rPr>
          <w:sz w:val="28"/>
          <w:szCs w:val="28"/>
          <w:lang w:val="ru-RU"/>
        </w:rPr>
        <w:t>на</w:t>
      </w:r>
      <w:r w:rsidRPr="005D62DB">
        <w:rPr>
          <w:spacing w:val="46"/>
          <w:sz w:val="28"/>
          <w:szCs w:val="28"/>
          <w:lang w:val="ru-RU"/>
        </w:rPr>
        <w:t xml:space="preserve"> </w:t>
      </w:r>
      <w:r w:rsidRPr="005D62DB">
        <w:rPr>
          <w:spacing w:val="-1"/>
          <w:sz w:val="28"/>
          <w:szCs w:val="28"/>
          <w:lang w:val="ru-RU"/>
        </w:rPr>
        <w:t>них,</w:t>
      </w:r>
      <w:r w:rsidRPr="005D62DB">
        <w:rPr>
          <w:spacing w:val="47"/>
          <w:sz w:val="28"/>
          <w:szCs w:val="28"/>
          <w:lang w:val="ru-RU"/>
        </w:rPr>
        <w:t xml:space="preserve"> </w:t>
      </w:r>
      <w:r w:rsidRPr="005D62DB">
        <w:rPr>
          <w:sz w:val="28"/>
          <w:szCs w:val="28"/>
          <w:lang w:val="ru-RU"/>
        </w:rPr>
        <w:t>в</w:t>
      </w:r>
      <w:r w:rsidRPr="005D62DB">
        <w:rPr>
          <w:spacing w:val="46"/>
          <w:sz w:val="28"/>
          <w:szCs w:val="28"/>
          <w:lang w:val="ru-RU"/>
        </w:rPr>
        <w:t xml:space="preserve"> </w:t>
      </w:r>
      <w:r w:rsidRPr="005D62DB">
        <w:rPr>
          <w:sz w:val="28"/>
          <w:szCs w:val="28"/>
          <w:lang w:val="ru-RU"/>
        </w:rPr>
        <w:t>положении</w:t>
      </w:r>
      <w:r w:rsidRPr="005D62DB">
        <w:rPr>
          <w:spacing w:val="48"/>
          <w:sz w:val="28"/>
          <w:szCs w:val="28"/>
          <w:lang w:val="ru-RU"/>
        </w:rPr>
        <w:t xml:space="preserve"> </w:t>
      </w:r>
      <w:r w:rsidRPr="005D62DB">
        <w:rPr>
          <w:sz w:val="28"/>
          <w:szCs w:val="28"/>
          <w:lang w:val="ru-RU"/>
        </w:rPr>
        <w:t>об</w:t>
      </w:r>
      <w:r w:rsidRPr="005D62DB">
        <w:rPr>
          <w:spacing w:val="48"/>
          <w:sz w:val="28"/>
          <w:szCs w:val="28"/>
          <w:lang w:val="ru-RU"/>
        </w:rPr>
        <w:t xml:space="preserve"> </w:t>
      </w:r>
      <w:r w:rsidRPr="005D62DB">
        <w:rPr>
          <w:spacing w:val="-1"/>
          <w:sz w:val="28"/>
          <w:szCs w:val="28"/>
          <w:lang w:val="ru-RU"/>
        </w:rPr>
        <w:t>особо</w:t>
      </w:r>
      <w:r w:rsidRPr="005D62DB">
        <w:rPr>
          <w:spacing w:val="67"/>
          <w:w w:val="99"/>
          <w:sz w:val="28"/>
          <w:szCs w:val="28"/>
          <w:lang w:val="ru-RU"/>
        </w:rPr>
        <w:t xml:space="preserve"> </w:t>
      </w:r>
      <w:r w:rsidRPr="005D62DB">
        <w:rPr>
          <w:sz w:val="28"/>
          <w:szCs w:val="28"/>
          <w:lang w:val="ru-RU"/>
        </w:rPr>
        <w:t>охраняемой</w:t>
      </w:r>
      <w:r w:rsidRPr="005D62DB">
        <w:rPr>
          <w:spacing w:val="42"/>
          <w:sz w:val="28"/>
          <w:szCs w:val="28"/>
          <w:lang w:val="ru-RU"/>
        </w:rPr>
        <w:t xml:space="preserve"> </w:t>
      </w:r>
      <w:r w:rsidRPr="005D62DB">
        <w:rPr>
          <w:spacing w:val="-1"/>
          <w:sz w:val="28"/>
          <w:szCs w:val="28"/>
          <w:lang w:val="ru-RU"/>
        </w:rPr>
        <w:t>природной</w:t>
      </w:r>
      <w:r w:rsidRPr="005D62DB">
        <w:rPr>
          <w:spacing w:val="43"/>
          <w:sz w:val="28"/>
          <w:szCs w:val="28"/>
          <w:lang w:val="ru-RU"/>
        </w:rPr>
        <w:t xml:space="preserve"> </w:t>
      </w:r>
      <w:r w:rsidRPr="005D62DB">
        <w:rPr>
          <w:spacing w:val="-1"/>
          <w:sz w:val="28"/>
          <w:szCs w:val="28"/>
          <w:lang w:val="ru-RU"/>
        </w:rPr>
        <w:t>территории</w:t>
      </w:r>
      <w:r w:rsidRPr="005D62DB">
        <w:rPr>
          <w:spacing w:val="45"/>
          <w:sz w:val="28"/>
          <w:szCs w:val="28"/>
          <w:lang w:val="ru-RU"/>
        </w:rPr>
        <w:t xml:space="preserve"> </w:t>
      </w:r>
      <w:r w:rsidRPr="005D62DB">
        <w:rPr>
          <w:spacing w:val="-1"/>
          <w:sz w:val="28"/>
          <w:szCs w:val="28"/>
          <w:lang w:val="ru-RU"/>
        </w:rPr>
        <w:t>устанавливаются</w:t>
      </w:r>
      <w:r w:rsidRPr="005D62DB">
        <w:rPr>
          <w:spacing w:val="41"/>
          <w:sz w:val="28"/>
          <w:szCs w:val="28"/>
          <w:lang w:val="ru-RU"/>
        </w:rPr>
        <w:t xml:space="preserve"> </w:t>
      </w:r>
      <w:r w:rsidRPr="005D62DB">
        <w:rPr>
          <w:sz w:val="28"/>
          <w:szCs w:val="28"/>
          <w:lang w:val="ru-RU"/>
        </w:rPr>
        <w:t>предельные</w:t>
      </w:r>
      <w:r w:rsidRPr="005D62DB">
        <w:rPr>
          <w:spacing w:val="40"/>
          <w:sz w:val="28"/>
          <w:szCs w:val="28"/>
          <w:lang w:val="ru-RU"/>
        </w:rPr>
        <w:t xml:space="preserve"> </w:t>
      </w:r>
      <w:r w:rsidRPr="005D62DB">
        <w:rPr>
          <w:spacing w:val="-1"/>
          <w:sz w:val="28"/>
          <w:szCs w:val="28"/>
          <w:lang w:val="ru-RU"/>
        </w:rPr>
        <w:t>(максимальные</w:t>
      </w:r>
      <w:r w:rsidRPr="005D62DB">
        <w:rPr>
          <w:spacing w:val="40"/>
          <w:sz w:val="28"/>
          <w:szCs w:val="28"/>
          <w:lang w:val="ru-RU"/>
        </w:rPr>
        <w:t xml:space="preserve"> </w:t>
      </w:r>
      <w:r w:rsidRPr="005D62DB">
        <w:rPr>
          <w:sz w:val="28"/>
          <w:szCs w:val="28"/>
          <w:lang w:val="ru-RU"/>
        </w:rPr>
        <w:t>и</w:t>
      </w:r>
      <w:r w:rsidRPr="005D62DB">
        <w:rPr>
          <w:spacing w:val="43"/>
          <w:sz w:val="28"/>
          <w:szCs w:val="28"/>
          <w:lang w:val="ru-RU"/>
        </w:rPr>
        <w:t xml:space="preserve"> </w:t>
      </w:r>
      <w:r w:rsidRPr="005D62DB">
        <w:rPr>
          <w:sz w:val="28"/>
          <w:szCs w:val="28"/>
          <w:lang w:val="ru-RU"/>
        </w:rPr>
        <w:t>(или)</w:t>
      </w:r>
      <w:r w:rsidRPr="005D62DB">
        <w:rPr>
          <w:spacing w:val="57"/>
          <w:w w:val="99"/>
          <w:sz w:val="28"/>
          <w:szCs w:val="28"/>
          <w:lang w:val="ru-RU"/>
        </w:rPr>
        <w:t xml:space="preserve"> </w:t>
      </w:r>
      <w:r w:rsidRPr="005D62DB">
        <w:rPr>
          <w:sz w:val="28"/>
          <w:szCs w:val="28"/>
          <w:lang w:val="ru-RU"/>
        </w:rPr>
        <w:t>минимальные)</w:t>
      </w:r>
      <w:r w:rsidRPr="005D62DB">
        <w:rPr>
          <w:spacing w:val="11"/>
          <w:sz w:val="28"/>
          <w:szCs w:val="28"/>
          <w:lang w:val="ru-RU"/>
        </w:rPr>
        <w:t xml:space="preserve"> </w:t>
      </w:r>
      <w:r w:rsidRPr="005D62DB">
        <w:rPr>
          <w:spacing w:val="-1"/>
          <w:sz w:val="28"/>
          <w:szCs w:val="28"/>
          <w:lang w:val="ru-RU"/>
        </w:rPr>
        <w:t>параметры</w:t>
      </w:r>
      <w:r w:rsidRPr="005D62DB">
        <w:rPr>
          <w:spacing w:val="11"/>
          <w:sz w:val="28"/>
          <w:szCs w:val="28"/>
          <w:lang w:val="ru-RU"/>
        </w:rPr>
        <w:t xml:space="preserve"> </w:t>
      </w:r>
      <w:r w:rsidRPr="005D62DB">
        <w:rPr>
          <w:sz w:val="28"/>
          <w:szCs w:val="28"/>
          <w:lang w:val="ru-RU"/>
        </w:rPr>
        <w:t>разрешенного</w:t>
      </w:r>
      <w:r w:rsidRPr="005D62DB">
        <w:rPr>
          <w:spacing w:val="12"/>
          <w:sz w:val="28"/>
          <w:szCs w:val="28"/>
          <w:lang w:val="ru-RU"/>
        </w:rPr>
        <w:t xml:space="preserve"> </w:t>
      </w:r>
      <w:r w:rsidRPr="005D62DB">
        <w:rPr>
          <w:spacing w:val="-1"/>
          <w:sz w:val="28"/>
          <w:szCs w:val="28"/>
          <w:lang w:val="ru-RU"/>
        </w:rPr>
        <w:t>строительства,</w:t>
      </w:r>
      <w:r w:rsidRPr="005D62DB">
        <w:rPr>
          <w:spacing w:val="11"/>
          <w:sz w:val="28"/>
          <w:szCs w:val="28"/>
          <w:lang w:val="ru-RU"/>
        </w:rPr>
        <w:t xml:space="preserve"> </w:t>
      </w:r>
      <w:r w:rsidRPr="005D62DB">
        <w:rPr>
          <w:spacing w:val="-1"/>
          <w:sz w:val="28"/>
          <w:szCs w:val="28"/>
          <w:lang w:val="ru-RU"/>
        </w:rPr>
        <w:t>реконструкции</w:t>
      </w:r>
      <w:r w:rsidRPr="005D62DB">
        <w:rPr>
          <w:spacing w:val="12"/>
          <w:sz w:val="28"/>
          <w:szCs w:val="28"/>
          <w:lang w:val="ru-RU"/>
        </w:rPr>
        <w:t xml:space="preserve"> </w:t>
      </w:r>
      <w:r w:rsidRPr="005D62DB">
        <w:rPr>
          <w:sz w:val="28"/>
          <w:szCs w:val="28"/>
          <w:lang w:val="ru-RU"/>
        </w:rPr>
        <w:t>объектов</w:t>
      </w:r>
      <w:r w:rsidRPr="005D62DB">
        <w:rPr>
          <w:spacing w:val="12"/>
          <w:sz w:val="28"/>
          <w:szCs w:val="28"/>
          <w:lang w:val="ru-RU"/>
        </w:rPr>
        <w:t xml:space="preserve"> </w:t>
      </w:r>
      <w:r w:rsidRPr="005D62DB">
        <w:rPr>
          <w:spacing w:val="-1"/>
          <w:sz w:val="28"/>
          <w:szCs w:val="28"/>
          <w:lang w:val="ru-RU"/>
        </w:rPr>
        <w:t>капитального</w:t>
      </w:r>
      <w:r w:rsidRPr="005D62DB">
        <w:rPr>
          <w:spacing w:val="75"/>
          <w:w w:val="99"/>
          <w:sz w:val="28"/>
          <w:szCs w:val="28"/>
          <w:lang w:val="ru-RU"/>
        </w:rPr>
        <w:t xml:space="preserve"> </w:t>
      </w:r>
      <w:r w:rsidRPr="005D62DB">
        <w:rPr>
          <w:spacing w:val="-1"/>
          <w:sz w:val="28"/>
          <w:szCs w:val="28"/>
          <w:lang w:val="ru-RU"/>
        </w:rPr>
        <w:t>строительства.</w:t>
      </w:r>
    </w:p>
    <w:p w:rsidR="00343D23" w:rsidRPr="005D62DB" w:rsidRDefault="00343D23" w:rsidP="005D62DB">
      <w:pPr>
        <w:pStyle w:val="a9"/>
        <w:spacing w:before="0" w:line="276" w:lineRule="auto"/>
        <w:ind w:left="0" w:firstLine="709"/>
        <w:rPr>
          <w:sz w:val="28"/>
          <w:szCs w:val="28"/>
          <w:lang w:val="ru-RU"/>
        </w:rPr>
      </w:pPr>
      <w:r w:rsidRPr="005D62DB">
        <w:rPr>
          <w:sz w:val="28"/>
          <w:szCs w:val="28"/>
          <w:lang w:val="ru-RU"/>
        </w:rPr>
        <w:t>Указанные</w:t>
      </w:r>
      <w:r w:rsidRPr="005D62DB">
        <w:rPr>
          <w:spacing w:val="48"/>
          <w:sz w:val="28"/>
          <w:szCs w:val="28"/>
          <w:lang w:val="ru-RU"/>
        </w:rPr>
        <w:t xml:space="preserve"> </w:t>
      </w:r>
      <w:r w:rsidRPr="005D62DB">
        <w:rPr>
          <w:sz w:val="28"/>
          <w:szCs w:val="28"/>
          <w:lang w:val="ru-RU"/>
        </w:rPr>
        <w:t>виды</w:t>
      </w:r>
      <w:r w:rsidRPr="005D62DB">
        <w:rPr>
          <w:spacing w:val="49"/>
          <w:sz w:val="28"/>
          <w:szCs w:val="28"/>
          <w:lang w:val="ru-RU"/>
        </w:rPr>
        <w:t xml:space="preserve"> </w:t>
      </w:r>
      <w:r w:rsidRPr="005D62DB">
        <w:rPr>
          <w:sz w:val="28"/>
          <w:szCs w:val="28"/>
          <w:lang w:val="ru-RU"/>
        </w:rPr>
        <w:t>разрешенного</w:t>
      </w:r>
      <w:r w:rsidRPr="005D62DB">
        <w:rPr>
          <w:spacing w:val="49"/>
          <w:sz w:val="28"/>
          <w:szCs w:val="28"/>
          <w:lang w:val="ru-RU"/>
        </w:rPr>
        <w:t xml:space="preserve"> </w:t>
      </w:r>
      <w:r w:rsidRPr="005D62DB">
        <w:rPr>
          <w:sz w:val="28"/>
          <w:szCs w:val="28"/>
          <w:lang w:val="ru-RU"/>
        </w:rPr>
        <w:t>использования</w:t>
      </w:r>
      <w:r w:rsidRPr="005D62DB">
        <w:rPr>
          <w:spacing w:val="50"/>
          <w:sz w:val="28"/>
          <w:szCs w:val="28"/>
          <w:lang w:val="ru-RU"/>
        </w:rPr>
        <w:t xml:space="preserve"> </w:t>
      </w:r>
      <w:r w:rsidRPr="005D62DB">
        <w:rPr>
          <w:spacing w:val="-1"/>
          <w:sz w:val="28"/>
          <w:szCs w:val="28"/>
          <w:lang w:val="ru-RU"/>
        </w:rPr>
        <w:t>земельных</w:t>
      </w:r>
      <w:r w:rsidRPr="005D62DB">
        <w:rPr>
          <w:spacing w:val="53"/>
          <w:sz w:val="28"/>
          <w:szCs w:val="28"/>
          <w:lang w:val="ru-RU"/>
        </w:rPr>
        <w:t xml:space="preserve"> </w:t>
      </w:r>
      <w:r w:rsidRPr="005D62DB">
        <w:rPr>
          <w:spacing w:val="-1"/>
          <w:sz w:val="28"/>
          <w:szCs w:val="28"/>
          <w:lang w:val="ru-RU"/>
        </w:rPr>
        <w:t>участков</w:t>
      </w:r>
      <w:r w:rsidRPr="005D62DB">
        <w:rPr>
          <w:spacing w:val="49"/>
          <w:sz w:val="28"/>
          <w:szCs w:val="28"/>
          <w:lang w:val="ru-RU"/>
        </w:rPr>
        <w:t xml:space="preserve"> </w:t>
      </w:r>
      <w:r w:rsidRPr="005D62DB">
        <w:rPr>
          <w:sz w:val="28"/>
          <w:szCs w:val="28"/>
          <w:lang w:val="ru-RU"/>
        </w:rPr>
        <w:t>и</w:t>
      </w:r>
      <w:r w:rsidRPr="005D62DB">
        <w:rPr>
          <w:spacing w:val="50"/>
          <w:sz w:val="28"/>
          <w:szCs w:val="28"/>
          <w:lang w:val="ru-RU"/>
        </w:rPr>
        <w:t xml:space="preserve"> </w:t>
      </w:r>
      <w:r w:rsidRPr="005D62DB">
        <w:rPr>
          <w:sz w:val="28"/>
          <w:szCs w:val="28"/>
          <w:lang w:val="ru-RU"/>
        </w:rPr>
        <w:t>предельные</w:t>
      </w:r>
      <w:r w:rsidRPr="005D62DB">
        <w:rPr>
          <w:spacing w:val="29"/>
          <w:w w:val="99"/>
          <w:sz w:val="28"/>
          <w:szCs w:val="28"/>
          <w:lang w:val="ru-RU"/>
        </w:rPr>
        <w:t xml:space="preserve"> </w:t>
      </w:r>
      <w:r w:rsidRPr="005D62DB">
        <w:rPr>
          <w:spacing w:val="-1"/>
          <w:sz w:val="28"/>
          <w:szCs w:val="28"/>
          <w:lang w:val="ru-RU"/>
        </w:rPr>
        <w:t>параметры</w:t>
      </w:r>
      <w:r w:rsidRPr="005D62DB">
        <w:rPr>
          <w:spacing w:val="20"/>
          <w:sz w:val="28"/>
          <w:szCs w:val="28"/>
          <w:lang w:val="ru-RU"/>
        </w:rPr>
        <w:t xml:space="preserve"> </w:t>
      </w:r>
      <w:r w:rsidRPr="005D62DB">
        <w:rPr>
          <w:sz w:val="28"/>
          <w:szCs w:val="28"/>
          <w:lang w:val="ru-RU"/>
        </w:rPr>
        <w:t>разрешенного</w:t>
      </w:r>
      <w:r w:rsidRPr="005D62DB">
        <w:rPr>
          <w:spacing w:val="21"/>
          <w:sz w:val="28"/>
          <w:szCs w:val="28"/>
          <w:lang w:val="ru-RU"/>
        </w:rPr>
        <w:t xml:space="preserve"> </w:t>
      </w:r>
      <w:r w:rsidRPr="005D62DB">
        <w:rPr>
          <w:spacing w:val="-1"/>
          <w:sz w:val="28"/>
          <w:szCs w:val="28"/>
          <w:lang w:val="ru-RU"/>
        </w:rPr>
        <w:t>строительства,</w:t>
      </w:r>
      <w:r w:rsidRPr="005D62DB">
        <w:rPr>
          <w:spacing w:val="20"/>
          <w:sz w:val="28"/>
          <w:szCs w:val="28"/>
          <w:lang w:val="ru-RU"/>
        </w:rPr>
        <w:t xml:space="preserve"> </w:t>
      </w:r>
      <w:r w:rsidRPr="005D62DB">
        <w:rPr>
          <w:spacing w:val="-1"/>
          <w:sz w:val="28"/>
          <w:szCs w:val="28"/>
          <w:lang w:val="ru-RU"/>
        </w:rPr>
        <w:t>реконструкции</w:t>
      </w:r>
      <w:r w:rsidRPr="005D62DB">
        <w:rPr>
          <w:spacing w:val="22"/>
          <w:sz w:val="28"/>
          <w:szCs w:val="28"/>
          <w:lang w:val="ru-RU"/>
        </w:rPr>
        <w:t xml:space="preserve"> </w:t>
      </w:r>
      <w:r w:rsidRPr="005D62DB">
        <w:rPr>
          <w:sz w:val="28"/>
          <w:szCs w:val="28"/>
          <w:lang w:val="ru-RU"/>
        </w:rPr>
        <w:t>объектов</w:t>
      </w:r>
      <w:r w:rsidRPr="005D62DB">
        <w:rPr>
          <w:spacing w:val="18"/>
          <w:sz w:val="28"/>
          <w:szCs w:val="28"/>
          <w:lang w:val="ru-RU"/>
        </w:rPr>
        <w:t xml:space="preserve"> </w:t>
      </w:r>
      <w:r w:rsidRPr="005D62DB">
        <w:rPr>
          <w:sz w:val="28"/>
          <w:szCs w:val="28"/>
          <w:lang w:val="ru-RU"/>
        </w:rPr>
        <w:t>капитального</w:t>
      </w:r>
      <w:r w:rsidRPr="005D62DB">
        <w:rPr>
          <w:spacing w:val="21"/>
          <w:sz w:val="28"/>
          <w:szCs w:val="28"/>
          <w:lang w:val="ru-RU"/>
        </w:rPr>
        <w:t xml:space="preserve"> </w:t>
      </w:r>
      <w:r w:rsidRPr="005D62DB">
        <w:rPr>
          <w:spacing w:val="-1"/>
          <w:sz w:val="28"/>
          <w:szCs w:val="28"/>
          <w:lang w:val="ru-RU"/>
        </w:rPr>
        <w:t>строительства</w:t>
      </w:r>
      <w:r w:rsidRPr="005D62DB">
        <w:rPr>
          <w:spacing w:val="65"/>
          <w:w w:val="99"/>
          <w:sz w:val="28"/>
          <w:szCs w:val="28"/>
          <w:lang w:val="ru-RU"/>
        </w:rPr>
        <w:t xml:space="preserve"> </w:t>
      </w:r>
      <w:r w:rsidRPr="005D62DB">
        <w:rPr>
          <w:sz w:val="28"/>
          <w:szCs w:val="28"/>
          <w:lang w:val="ru-RU"/>
        </w:rPr>
        <w:t>не</w:t>
      </w:r>
      <w:r w:rsidRPr="005D62DB">
        <w:rPr>
          <w:spacing w:val="55"/>
          <w:sz w:val="28"/>
          <w:szCs w:val="28"/>
          <w:lang w:val="ru-RU"/>
        </w:rPr>
        <w:t xml:space="preserve"> </w:t>
      </w:r>
      <w:r w:rsidRPr="005D62DB">
        <w:rPr>
          <w:spacing w:val="-1"/>
          <w:sz w:val="28"/>
          <w:szCs w:val="28"/>
          <w:lang w:val="ru-RU"/>
        </w:rPr>
        <w:t>распространяются</w:t>
      </w:r>
      <w:r w:rsidRPr="005D62DB">
        <w:rPr>
          <w:spacing w:val="54"/>
          <w:sz w:val="28"/>
          <w:szCs w:val="28"/>
          <w:lang w:val="ru-RU"/>
        </w:rPr>
        <w:t xml:space="preserve"> </w:t>
      </w:r>
      <w:r w:rsidRPr="005D62DB">
        <w:rPr>
          <w:sz w:val="28"/>
          <w:szCs w:val="28"/>
          <w:lang w:val="ru-RU"/>
        </w:rPr>
        <w:t>на</w:t>
      </w:r>
      <w:r w:rsidRPr="005D62DB">
        <w:rPr>
          <w:spacing w:val="56"/>
          <w:sz w:val="28"/>
          <w:szCs w:val="28"/>
          <w:lang w:val="ru-RU"/>
        </w:rPr>
        <w:t xml:space="preserve"> </w:t>
      </w:r>
      <w:r w:rsidRPr="005D62DB">
        <w:rPr>
          <w:spacing w:val="-1"/>
          <w:sz w:val="28"/>
          <w:szCs w:val="28"/>
          <w:lang w:val="ru-RU"/>
        </w:rPr>
        <w:t>случаи</w:t>
      </w:r>
      <w:r w:rsidRPr="005D62DB">
        <w:rPr>
          <w:spacing w:val="57"/>
          <w:sz w:val="28"/>
          <w:szCs w:val="28"/>
          <w:lang w:val="ru-RU"/>
        </w:rPr>
        <w:t xml:space="preserve"> </w:t>
      </w:r>
      <w:r w:rsidRPr="005D62DB">
        <w:rPr>
          <w:spacing w:val="-1"/>
          <w:sz w:val="28"/>
          <w:szCs w:val="28"/>
          <w:lang w:val="ru-RU"/>
        </w:rPr>
        <w:t>размещения</w:t>
      </w:r>
      <w:r w:rsidRPr="005D62DB">
        <w:rPr>
          <w:spacing w:val="57"/>
          <w:sz w:val="28"/>
          <w:szCs w:val="28"/>
          <w:lang w:val="ru-RU"/>
        </w:rPr>
        <w:t xml:space="preserve"> </w:t>
      </w:r>
      <w:r w:rsidRPr="005D62DB">
        <w:rPr>
          <w:spacing w:val="-1"/>
          <w:sz w:val="28"/>
          <w:szCs w:val="28"/>
          <w:lang w:val="ru-RU"/>
        </w:rPr>
        <w:t>линейных</w:t>
      </w:r>
      <w:r w:rsidRPr="005D62DB">
        <w:rPr>
          <w:spacing w:val="59"/>
          <w:sz w:val="28"/>
          <w:szCs w:val="28"/>
          <w:lang w:val="ru-RU"/>
        </w:rPr>
        <w:t xml:space="preserve"> </w:t>
      </w:r>
      <w:r w:rsidRPr="005D62DB">
        <w:rPr>
          <w:spacing w:val="-1"/>
          <w:sz w:val="28"/>
          <w:szCs w:val="28"/>
          <w:lang w:val="ru-RU"/>
        </w:rPr>
        <w:t>объектов.</w:t>
      </w:r>
      <w:r w:rsidRPr="005D62DB">
        <w:rPr>
          <w:spacing w:val="54"/>
          <w:sz w:val="28"/>
          <w:szCs w:val="28"/>
          <w:lang w:val="ru-RU"/>
        </w:rPr>
        <w:t xml:space="preserve"> </w:t>
      </w:r>
      <w:r w:rsidRPr="005D62DB">
        <w:rPr>
          <w:spacing w:val="-1"/>
          <w:sz w:val="28"/>
          <w:szCs w:val="28"/>
          <w:lang w:val="ru-RU"/>
        </w:rPr>
        <w:t>При</w:t>
      </w:r>
      <w:r w:rsidRPr="005D62DB">
        <w:rPr>
          <w:spacing w:val="59"/>
          <w:sz w:val="28"/>
          <w:szCs w:val="28"/>
          <w:lang w:val="ru-RU"/>
        </w:rPr>
        <w:t xml:space="preserve"> </w:t>
      </w:r>
      <w:r w:rsidRPr="005D62DB">
        <w:rPr>
          <w:sz w:val="28"/>
          <w:szCs w:val="28"/>
          <w:lang w:val="ru-RU"/>
        </w:rPr>
        <w:t>этом</w:t>
      </w:r>
      <w:r w:rsidRPr="005D62DB">
        <w:rPr>
          <w:spacing w:val="53"/>
          <w:sz w:val="28"/>
          <w:szCs w:val="28"/>
          <w:lang w:val="ru-RU"/>
        </w:rPr>
        <w:t xml:space="preserve"> </w:t>
      </w:r>
      <w:r w:rsidRPr="005D62DB">
        <w:rPr>
          <w:sz w:val="28"/>
          <w:szCs w:val="28"/>
          <w:lang w:val="ru-RU"/>
        </w:rPr>
        <w:t>не</w:t>
      </w:r>
      <w:r w:rsidRPr="005D62DB">
        <w:rPr>
          <w:spacing w:val="55"/>
          <w:sz w:val="28"/>
          <w:szCs w:val="28"/>
          <w:lang w:val="ru-RU"/>
        </w:rPr>
        <w:t xml:space="preserve"> </w:t>
      </w:r>
      <w:r w:rsidRPr="005D62DB">
        <w:rPr>
          <w:spacing w:val="-1"/>
          <w:sz w:val="28"/>
          <w:szCs w:val="28"/>
          <w:lang w:val="ru-RU"/>
        </w:rPr>
        <w:t>допускается</w:t>
      </w:r>
      <w:r w:rsidRPr="005D62DB">
        <w:rPr>
          <w:spacing w:val="93"/>
          <w:w w:val="99"/>
          <w:sz w:val="28"/>
          <w:szCs w:val="28"/>
          <w:lang w:val="ru-RU"/>
        </w:rPr>
        <w:t xml:space="preserve"> </w:t>
      </w:r>
      <w:r w:rsidRPr="005D62DB">
        <w:rPr>
          <w:spacing w:val="-1"/>
          <w:sz w:val="28"/>
          <w:szCs w:val="28"/>
          <w:lang w:val="ru-RU"/>
        </w:rPr>
        <w:t>размещение</w:t>
      </w:r>
      <w:r w:rsidRPr="005D62DB">
        <w:rPr>
          <w:spacing w:val="26"/>
          <w:sz w:val="28"/>
          <w:szCs w:val="28"/>
          <w:lang w:val="ru-RU"/>
        </w:rPr>
        <w:t xml:space="preserve"> </w:t>
      </w:r>
      <w:r w:rsidRPr="005D62DB">
        <w:rPr>
          <w:sz w:val="28"/>
          <w:szCs w:val="28"/>
          <w:lang w:val="ru-RU"/>
        </w:rPr>
        <w:t>линейных</w:t>
      </w:r>
      <w:r w:rsidRPr="005D62DB">
        <w:rPr>
          <w:spacing w:val="27"/>
          <w:sz w:val="28"/>
          <w:szCs w:val="28"/>
          <w:lang w:val="ru-RU"/>
        </w:rPr>
        <w:t xml:space="preserve"> </w:t>
      </w:r>
      <w:r w:rsidRPr="005D62DB">
        <w:rPr>
          <w:sz w:val="28"/>
          <w:szCs w:val="28"/>
          <w:lang w:val="ru-RU"/>
        </w:rPr>
        <w:t>объектов</w:t>
      </w:r>
      <w:r w:rsidRPr="005D62DB">
        <w:rPr>
          <w:spacing w:val="27"/>
          <w:sz w:val="28"/>
          <w:szCs w:val="28"/>
          <w:lang w:val="ru-RU"/>
        </w:rPr>
        <w:t xml:space="preserve"> </w:t>
      </w:r>
      <w:r w:rsidRPr="005D62DB">
        <w:rPr>
          <w:sz w:val="28"/>
          <w:szCs w:val="28"/>
          <w:lang w:val="ru-RU"/>
        </w:rPr>
        <w:t>в</w:t>
      </w:r>
      <w:r w:rsidRPr="005D62DB">
        <w:rPr>
          <w:spacing w:val="26"/>
          <w:sz w:val="28"/>
          <w:szCs w:val="28"/>
          <w:lang w:val="ru-RU"/>
        </w:rPr>
        <w:t xml:space="preserve"> </w:t>
      </w:r>
      <w:r w:rsidRPr="005D62DB">
        <w:rPr>
          <w:sz w:val="28"/>
          <w:szCs w:val="28"/>
          <w:lang w:val="ru-RU"/>
        </w:rPr>
        <w:t>границах</w:t>
      </w:r>
      <w:r w:rsidRPr="005D62DB">
        <w:rPr>
          <w:spacing w:val="27"/>
          <w:sz w:val="28"/>
          <w:szCs w:val="28"/>
          <w:lang w:val="ru-RU"/>
        </w:rPr>
        <w:t xml:space="preserve"> </w:t>
      </w:r>
      <w:r w:rsidRPr="005D62DB">
        <w:rPr>
          <w:spacing w:val="-1"/>
          <w:sz w:val="28"/>
          <w:szCs w:val="28"/>
          <w:lang w:val="ru-RU"/>
        </w:rPr>
        <w:t>особо</w:t>
      </w:r>
      <w:r w:rsidRPr="005D62DB">
        <w:rPr>
          <w:spacing w:val="28"/>
          <w:sz w:val="28"/>
          <w:szCs w:val="28"/>
          <w:lang w:val="ru-RU"/>
        </w:rPr>
        <w:t xml:space="preserve"> </w:t>
      </w:r>
      <w:r w:rsidRPr="005D62DB">
        <w:rPr>
          <w:spacing w:val="-1"/>
          <w:sz w:val="28"/>
          <w:szCs w:val="28"/>
          <w:lang w:val="ru-RU"/>
        </w:rPr>
        <w:t>охраняемых</w:t>
      </w:r>
      <w:r w:rsidRPr="005D62DB">
        <w:rPr>
          <w:spacing w:val="29"/>
          <w:sz w:val="28"/>
          <w:szCs w:val="28"/>
          <w:lang w:val="ru-RU"/>
        </w:rPr>
        <w:t xml:space="preserve"> </w:t>
      </w:r>
      <w:r w:rsidRPr="005D62DB">
        <w:rPr>
          <w:sz w:val="28"/>
          <w:szCs w:val="28"/>
          <w:lang w:val="ru-RU"/>
        </w:rPr>
        <w:t>природных</w:t>
      </w:r>
      <w:r w:rsidRPr="005D62DB">
        <w:rPr>
          <w:spacing w:val="29"/>
          <w:sz w:val="28"/>
          <w:szCs w:val="28"/>
          <w:lang w:val="ru-RU"/>
        </w:rPr>
        <w:t xml:space="preserve"> </w:t>
      </w:r>
      <w:r w:rsidRPr="005D62DB">
        <w:rPr>
          <w:spacing w:val="-1"/>
          <w:sz w:val="28"/>
          <w:szCs w:val="28"/>
          <w:lang w:val="ru-RU"/>
        </w:rPr>
        <w:t>территорий</w:t>
      </w:r>
      <w:r w:rsidRPr="005D62DB">
        <w:rPr>
          <w:spacing w:val="26"/>
          <w:sz w:val="28"/>
          <w:szCs w:val="28"/>
          <w:lang w:val="ru-RU"/>
        </w:rPr>
        <w:t xml:space="preserve"> </w:t>
      </w:r>
      <w:r w:rsidRPr="005D62DB">
        <w:rPr>
          <w:sz w:val="28"/>
          <w:szCs w:val="28"/>
          <w:lang w:val="ru-RU"/>
        </w:rPr>
        <w:t>в</w:t>
      </w:r>
      <w:r w:rsidRPr="005D62DB">
        <w:rPr>
          <w:spacing w:val="59"/>
          <w:w w:val="99"/>
          <w:sz w:val="28"/>
          <w:szCs w:val="28"/>
          <w:lang w:val="ru-RU"/>
        </w:rPr>
        <w:t xml:space="preserve"> </w:t>
      </w:r>
      <w:r w:rsidRPr="005D62DB">
        <w:rPr>
          <w:spacing w:val="-1"/>
          <w:sz w:val="28"/>
          <w:szCs w:val="28"/>
          <w:lang w:val="ru-RU"/>
        </w:rPr>
        <w:t>случаях,</w:t>
      </w:r>
      <w:r w:rsidRPr="005D62DB">
        <w:rPr>
          <w:spacing w:val="7"/>
          <w:sz w:val="28"/>
          <w:szCs w:val="28"/>
          <w:lang w:val="ru-RU"/>
        </w:rPr>
        <w:t xml:space="preserve"> </w:t>
      </w:r>
      <w:r w:rsidRPr="005D62DB">
        <w:rPr>
          <w:spacing w:val="-1"/>
          <w:sz w:val="28"/>
          <w:szCs w:val="28"/>
          <w:lang w:val="ru-RU"/>
        </w:rPr>
        <w:t>установленных</w:t>
      </w:r>
      <w:r w:rsidRPr="005D62DB">
        <w:rPr>
          <w:spacing w:val="7"/>
          <w:sz w:val="28"/>
          <w:szCs w:val="28"/>
          <w:lang w:val="ru-RU"/>
        </w:rPr>
        <w:t xml:space="preserve"> </w:t>
      </w:r>
      <w:r w:rsidRPr="005D62DB">
        <w:rPr>
          <w:spacing w:val="-1"/>
          <w:sz w:val="28"/>
          <w:szCs w:val="28"/>
          <w:lang w:val="ru-RU"/>
        </w:rPr>
        <w:t>федеральным</w:t>
      </w:r>
      <w:r w:rsidRPr="005D62DB">
        <w:rPr>
          <w:spacing w:val="5"/>
          <w:sz w:val="28"/>
          <w:szCs w:val="28"/>
          <w:lang w:val="ru-RU"/>
        </w:rPr>
        <w:t xml:space="preserve"> </w:t>
      </w:r>
      <w:r w:rsidRPr="005D62DB">
        <w:rPr>
          <w:spacing w:val="-1"/>
          <w:sz w:val="28"/>
          <w:szCs w:val="28"/>
          <w:lang w:val="ru-RU"/>
        </w:rPr>
        <w:t>законом,</w:t>
      </w:r>
      <w:r w:rsidRPr="005D62DB">
        <w:rPr>
          <w:spacing w:val="5"/>
          <w:sz w:val="28"/>
          <w:szCs w:val="28"/>
          <w:lang w:val="ru-RU"/>
        </w:rPr>
        <w:t xml:space="preserve"> </w:t>
      </w:r>
      <w:r w:rsidRPr="005D62DB">
        <w:rPr>
          <w:sz w:val="28"/>
          <w:szCs w:val="28"/>
          <w:lang w:val="ru-RU"/>
        </w:rPr>
        <w:t>а</w:t>
      </w:r>
      <w:r w:rsidRPr="005D62DB">
        <w:rPr>
          <w:spacing w:val="4"/>
          <w:sz w:val="28"/>
          <w:szCs w:val="28"/>
          <w:lang w:val="ru-RU"/>
        </w:rPr>
        <w:t xml:space="preserve"> </w:t>
      </w:r>
      <w:r w:rsidRPr="005D62DB">
        <w:rPr>
          <w:sz w:val="28"/>
          <w:szCs w:val="28"/>
          <w:lang w:val="ru-RU"/>
        </w:rPr>
        <w:t>в</w:t>
      </w:r>
      <w:r w:rsidRPr="005D62DB">
        <w:rPr>
          <w:spacing w:val="5"/>
          <w:sz w:val="28"/>
          <w:szCs w:val="28"/>
          <w:lang w:val="ru-RU"/>
        </w:rPr>
        <w:t xml:space="preserve"> </w:t>
      </w:r>
      <w:r w:rsidRPr="005D62DB">
        <w:rPr>
          <w:spacing w:val="-1"/>
          <w:sz w:val="28"/>
          <w:szCs w:val="28"/>
          <w:lang w:val="ru-RU"/>
        </w:rPr>
        <w:t>случае</w:t>
      </w:r>
      <w:r w:rsidRPr="005D62DB">
        <w:rPr>
          <w:spacing w:val="4"/>
          <w:sz w:val="28"/>
          <w:szCs w:val="28"/>
          <w:lang w:val="ru-RU"/>
        </w:rPr>
        <w:t xml:space="preserve"> </w:t>
      </w:r>
      <w:r w:rsidRPr="005D62DB">
        <w:rPr>
          <w:sz w:val="28"/>
          <w:szCs w:val="28"/>
          <w:lang w:val="ru-RU"/>
        </w:rPr>
        <w:t>зонирования</w:t>
      </w:r>
      <w:r w:rsidRPr="005D62DB">
        <w:rPr>
          <w:spacing w:val="6"/>
          <w:sz w:val="28"/>
          <w:szCs w:val="28"/>
          <w:lang w:val="ru-RU"/>
        </w:rPr>
        <w:t xml:space="preserve"> </w:t>
      </w:r>
      <w:r w:rsidRPr="005D62DB">
        <w:rPr>
          <w:spacing w:val="-1"/>
          <w:sz w:val="28"/>
          <w:szCs w:val="28"/>
          <w:lang w:val="ru-RU"/>
        </w:rPr>
        <w:t>особо</w:t>
      </w:r>
      <w:r w:rsidRPr="005D62DB">
        <w:rPr>
          <w:spacing w:val="5"/>
          <w:sz w:val="28"/>
          <w:szCs w:val="28"/>
          <w:lang w:val="ru-RU"/>
        </w:rPr>
        <w:t xml:space="preserve"> </w:t>
      </w:r>
      <w:r w:rsidRPr="005D62DB">
        <w:rPr>
          <w:spacing w:val="-1"/>
          <w:sz w:val="28"/>
          <w:szCs w:val="28"/>
          <w:lang w:val="ru-RU"/>
        </w:rPr>
        <w:t>охраняемой</w:t>
      </w:r>
      <w:r w:rsidRPr="005D62DB">
        <w:rPr>
          <w:spacing w:val="93"/>
          <w:w w:val="99"/>
          <w:sz w:val="28"/>
          <w:szCs w:val="28"/>
          <w:lang w:val="ru-RU"/>
        </w:rPr>
        <w:t xml:space="preserve"> </w:t>
      </w:r>
      <w:r w:rsidRPr="005D62DB">
        <w:rPr>
          <w:sz w:val="28"/>
          <w:szCs w:val="28"/>
          <w:lang w:val="ru-RU"/>
        </w:rPr>
        <w:t>природной</w:t>
      </w:r>
      <w:r w:rsidRPr="005D62DB">
        <w:rPr>
          <w:spacing w:val="24"/>
          <w:sz w:val="28"/>
          <w:szCs w:val="28"/>
          <w:lang w:val="ru-RU"/>
        </w:rPr>
        <w:t xml:space="preserve"> </w:t>
      </w:r>
      <w:r w:rsidRPr="005D62DB">
        <w:rPr>
          <w:spacing w:val="-1"/>
          <w:sz w:val="28"/>
          <w:szCs w:val="28"/>
          <w:lang w:val="ru-RU"/>
        </w:rPr>
        <w:t>территории</w:t>
      </w:r>
      <w:r w:rsidRPr="005D62DB">
        <w:rPr>
          <w:spacing w:val="22"/>
          <w:sz w:val="28"/>
          <w:szCs w:val="28"/>
          <w:lang w:val="ru-RU"/>
        </w:rPr>
        <w:t xml:space="preserve"> </w:t>
      </w:r>
      <w:r w:rsidR="004835D2" w:rsidRPr="005D62DB">
        <w:rPr>
          <w:sz w:val="28"/>
          <w:szCs w:val="28"/>
          <w:lang w:val="ru-RU"/>
        </w:rPr>
        <w:t>–</w:t>
      </w:r>
      <w:r w:rsidRPr="005D62DB">
        <w:rPr>
          <w:spacing w:val="23"/>
          <w:sz w:val="28"/>
          <w:szCs w:val="28"/>
          <w:lang w:val="ru-RU"/>
        </w:rPr>
        <w:t xml:space="preserve"> </w:t>
      </w:r>
      <w:r w:rsidRPr="005D62DB">
        <w:rPr>
          <w:sz w:val="28"/>
          <w:szCs w:val="28"/>
          <w:lang w:val="ru-RU"/>
        </w:rPr>
        <w:t>в</w:t>
      </w:r>
      <w:r w:rsidR="004835D2" w:rsidRPr="005D62DB">
        <w:rPr>
          <w:spacing w:val="22"/>
          <w:sz w:val="28"/>
          <w:szCs w:val="28"/>
          <w:lang w:val="ru-RU"/>
        </w:rPr>
        <w:t xml:space="preserve"> </w:t>
      </w:r>
      <w:r w:rsidRPr="005D62DB">
        <w:rPr>
          <w:sz w:val="28"/>
          <w:szCs w:val="28"/>
          <w:lang w:val="ru-RU"/>
        </w:rPr>
        <w:t>границах</w:t>
      </w:r>
      <w:r w:rsidRPr="005D62DB">
        <w:rPr>
          <w:spacing w:val="25"/>
          <w:sz w:val="28"/>
          <w:szCs w:val="28"/>
          <w:lang w:val="ru-RU"/>
        </w:rPr>
        <w:t xml:space="preserve"> </w:t>
      </w:r>
      <w:r w:rsidRPr="005D62DB">
        <w:rPr>
          <w:spacing w:val="-1"/>
          <w:sz w:val="28"/>
          <w:szCs w:val="28"/>
          <w:lang w:val="ru-RU"/>
        </w:rPr>
        <w:t>ее</w:t>
      </w:r>
      <w:r w:rsidRPr="005D62DB">
        <w:rPr>
          <w:spacing w:val="22"/>
          <w:sz w:val="28"/>
          <w:szCs w:val="28"/>
          <w:lang w:val="ru-RU"/>
        </w:rPr>
        <w:t xml:space="preserve"> </w:t>
      </w:r>
      <w:r w:rsidRPr="005D62DB">
        <w:rPr>
          <w:spacing w:val="-1"/>
          <w:sz w:val="28"/>
          <w:szCs w:val="28"/>
          <w:lang w:val="ru-RU"/>
        </w:rPr>
        <w:t>функциональных</w:t>
      </w:r>
      <w:r w:rsidRPr="005D62DB">
        <w:rPr>
          <w:spacing w:val="26"/>
          <w:sz w:val="28"/>
          <w:szCs w:val="28"/>
          <w:lang w:val="ru-RU"/>
        </w:rPr>
        <w:t xml:space="preserve"> </w:t>
      </w:r>
      <w:r w:rsidRPr="005D62DB">
        <w:rPr>
          <w:spacing w:val="-1"/>
          <w:sz w:val="28"/>
          <w:szCs w:val="28"/>
          <w:lang w:val="ru-RU"/>
        </w:rPr>
        <w:t>зон,</w:t>
      </w:r>
      <w:r w:rsidRPr="005D62DB">
        <w:rPr>
          <w:spacing w:val="23"/>
          <w:sz w:val="28"/>
          <w:szCs w:val="28"/>
          <w:lang w:val="ru-RU"/>
        </w:rPr>
        <w:t xml:space="preserve"> </w:t>
      </w:r>
      <w:r w:rsidRPr="005D62DB">
        <w:rPr>
          <w:spacing w:val="-1"/>
          <w:sz w:val="28"/>
          <w:szCs w:val="28"/>
          <w:lang w:val="ru-RU"/>
        </w:rPr>
        <w:t>режим</w:t>
      </w:r>
      <w:r w:rsidRPr="005D62DB">
        <w:rPr>
          <w:spacing w:val="22"/>
          <w:sz w:val="28"/>
          <w:szCs w:val="28"/>
          <w:lang w:val="ru-RU"/>
        </w:rPr>
        <w:t xml:space="preserve"> </w:t>
      </w:r>
      <w:r w:rsidRPr="005D62DB">
        <w:rPr>
          <w:spacing w:val="-1"/>
          <w:sz w:val="28"/>
          <w:szCs w:val="28"/>
          <w:lang w:val="ru-RU"/>
        </w:rPr>
        <w:t>которых</w:t>
      </w:r>
      <w:r w:rsidRPr="005D62DB">
        <w:rPr>
          <w:spacing w:val="26"/>
          <w:sz w:val="28"/>
          <w:szCs w:val="28"/>
          <w:lang w:val="ru-RU"/>
        </w:rPr>
        <w:t xml:space="preserve"> </w:t>
      </w:r>
      <w:r w:rsidRPr="005D62DB">
        <w:rPr>
          <w:spacing w:val="-1"/>
          <w:sz w:val="28"/>
          <w:szCs w:val="28"/>
          <w:lang w:val="ru-RU"/>
        </w:rPr>
        <w:t>запрещает</w:t>
      </w:r>
      <w:r w:rsidRPr="005D62DB">
        <w:rPr>
          <w:spacing w:val="63"/>
          <w:w w:val="99"/>
          <w:sz w:val="28"/>
          <w:szCs w:val="28"/>
          <w:lang w:val="ru-RU"/>
        </w:rPr>
        <w:t xml:space="preserve"> </w:t>
      </w:r>
      <w:r w:rsidRPr="005D62DB">
        <w:rPr>
          <w:spacing w:val="-1"/>
          <w:sz w:val="28"/>
          <w:szCs w:val="28"/>
          <w:lang w:val="ru-RU"/>
        </w:rPr>
        <w:t>размещение</w:t>
      </w:r>
      <w:r w:rsidRPr="005D62DB">
        <w:rPr>
          <w:spacing w:val="-14"/>
          <w:sz w:val="28"/>
          <w:szCs w:val="28"/>
          <w:lang w:val="ru-RU"/>
        </w:rPr>
        <w:t xml:space="preserve"> </w:t>
      </w:r>
      <w:r w:rsidRPr="005D62DB">
        <w:rPr>
          <w:sz w:val="28"/>
          <w:szCs w:val="28"/>
          <w:lang w:val="ru-RU"/>
        </w:rPr>
        <w:t>таких</w:t>
      </w:r>
      <w:r w:rsidRPr="005D62DB">
        <w:rPr>
          <w:spacing w:val="-11"/>
          <w:sz w:val="28"/>
          <w:szCs w:val="28"/>
          <w:lang w:val="ru-RU"/>
        </w:rPr>
        <w:t xml:space="preserve"> </w:t>
      </w:r>
      <w:r w:rsidRPr="005D62DB">
        <w:rPr>
          <w:spacing w:val="-1"/>
          <w:sz w:val="28"/>
          <w:szCs w:val="28"/>
          <w:lang w:val="ru-RU"/>
        </w:rPr>
        <w:t>линейных</w:t>
      </w:r>
      <w:r w:rsidRPr="005D62DB">
        <w:rPr>
          <w:spacing w:val="-11"/>
          <w:sz w:val="28"/>
          <w:szCs w:val="28"/>
          <w:lang w:val="ru-RU"/>
        </w:rPr>
        <w:t xml:space="preserve"> </w:t>
      </w:r>
      <w:r w:rsidRPr="005D62DB">
        <w:rPr>
          <w:spacing w:val="-1"/>
          <w:sz w:val="28"/>
          <w:szCs w:val="28"/>
          <w:lang w:val="ru-RU"/>
        </w:rPr>
        <w:t>объектов.</w:t>
      </w:r>
    </w:p>
    <w:p w:rsidR="00CD3237" w:rsidRDefault="00343D23" w:rsidP="00CD3237">
      <w:pPr>
        <w:pStyle w:val="a9"/>
        <w:spacing w:before="0" w:line="276" w:lineRule="auto"/>
        <w:ind w:left="0" w:firstLine="709"/>
        <w:rPr>
          <w:spacing w:val="-1"/>
          <w:sz w:val="28"/>
          <w:szCs w:val="28"/>
          <w:lang w:val="ru-RU"/>
        </w:rPr>
      </w:pPr>
      <w:proofErr w:type="gramStart"/>
      <w:r w:rsidRPr="005D62DB">
        <w:rPr>
          <w:spacing w:val="-1"/>
          <w:sz w:val="28"/>
          <w:szCs w:val="28"/>
          <w:lang w:val="ru-RU"/>
        </w:rPr>
        <w:t>На</w:t>
      </w:r>
      <w:r w:rsidRPr="005D62DB">
        <w:rPr>
          <w:spacing w:val="36"/>
          <w:sz w:val="28"/>
          <w:szCs w:val="28"/>
          <w:lang w:val="ru-RU"/>
        </w:rPr>
        <w:t xml:space="preserve"> </w:t>
      </w:r>
      <w:r w:rsidRPr="005D62DB">
        <w:rPr>
          <w:spacing w:val="-1"/>
          <w:sz w:val="28"/>
          <w:szCs w:val="28"/>
          <w:lang w:val="ru-RU"/>
        </w:rPr>
        <w:t>территории</w:t>
      </w:r>
      <w:r w:rsidRPr="005D62DB">
        <w:rPr>
          <w:spacing w:val="39"/>
          <w:sz w:val="28"/>
          <w:szCs w:val="28"/>
          <w:lang w:val="ru-RU"/>
        </w:rPr>
        <w:t xml:space="preserve"> </w:t>
      </w:r>
      <w:proofErr w:type="spellStart"/>
      <w:r w:rsidR="001B6EDE" w:rsidRPr="005D62DB">
        <w:rPr>
          <w:spacing w:val="-1"/>
          <w:sz w:val="28"/>
          <w:szCs w:val="28"/>
          <w:lang w:val="ru-RU"/>
        </w:rPr>
        <w:t>Селищинского</w:t>
      </w:r>
      <w:proofErr w:type="spellEnd"/>
      <w:r w:rsidR="001B6EDE" w:rsidRPr="005D62DB">
        <w:rPr>
          <w:spacing w:val="-1"/>
          <w:sz w:val="28"/>
          <w:szCs w:val="28"/>
          <w:lang w:val="ru-RU"/>
        </w:rPr>
        <w:t xml:space="preserve"> сельского</w:t>
      </w:r>
      <w:r w:rsidR="00250716">
        <w:rPr>
          <w:spacing w:val="-1"/>
          <w:sz w:val="28"/>
          <w:szCs w:val="28"/>
          <w:lang w:val="ru-RU"/>
        </w:rPr>
        <w:t xml:space="preserve"> поселения</w:t>
      </w:r>
      <w:r w:rsidR="00CC6DB7">
        <w:rPr>
          <w:spacing w:val="-1"/>
          <w:sz w:val="28"/>
          <w:szCs w:val="28"/>
          <w:lang w:val="ru-RU"/>
        </w:rPr>
        <w:t xml:space="preserve"> Краснослободского муниципального района Республики Мордовия</w:t>
      </w:r>
      <w:r w:rsidR="00250716">
        <w:rPr>
          <w:spacing w:val="-1"/>
          <w:sz w:val="28"/>
          <w:szCs w:val="28"/>
          <w:lang w:val="ru-RU"/>
        </w:rPr>
        <w:t>, согласно письму Министерства лесного, охотничьего хозяйства и природопользования Республики Мордовия, расположена особо охраняемая природная территория регионального значения Республики Мордовия памятник природы площадью 117,0 га «</w:t>
      </w:r>
      <w:proofErr w:type="spellStart"/>
      <w:r w:rsidR="00250716">
        <w:rPr>
          <w:spacing w:val="-1"/>
          <w:sz w:val="28"/>
          <w:szCs w:val="28"/>
          <w:lang w:val="ru-RU"/>
        </w:rPr>
        <w:t>Дубовская</w:t>
      </w:r>
      <w:proofErr w:type="spellEnd"/>
      <w:r w:rsidR="00250716">
        <w:rPr>
          <w:spacing w:val="-1"/>
          <w:sz w:val="28"/>
          <w:szCs w:val="28"/>
          <w:lang w:val="ru-RU"/>
        </w:rPr>
        <w:t xml:space="preserve"> роща», утвержденная постановлением Совета Министров Мордовской АССР от  29.06.1979 г. №473 «О признании природных объектов памятниками природы».</w:t>
      </w:r>
      <w:proofErr w:type="gramEnd"/>
    </w:p>
    <w:p w:rsidR="004D280B" w:rsidRDefault="004D280B" w:rsidP="00CD3237">
      <w:pPr>
        <w:pStyle w:val="a9"/>
        <w:spacing w:before="0" w:line="276" w:lineRule="auto"/>
        <w:ind w:left="0" w:firstLine="709"/>
        <w:rPr>
          <w:b/>
          <w:bCs/>
          <w:sz w:val="28"/>
          <w:szCs w:val="28"/>
          <w:lang w:val="ru-RU"/>
        </w:rPr>
      </w:pPr>
    </w:p>
    <w:p w:rsidR="00784806" w:rsidRPr="004D280B" w:rsidRDefault="00671DFA" w:rsidP="00CD3237">
      <w:pPr>
        <w:pStyle w:val="a9"/>
        <w:spacing w:before="0" w:line="276" w:lineRule="auto"/>
        <w:ind w:left="0" w:firstLine="709"/>
        <w:rPr>
          <w:b/>
          <w:sz w:val="28"/>
          <w:szCs w:val="28"/>
          <w:lang w:val="ru-RU"/>
        </w:rPr>
      </w:pPr>
      <w:r w:rsidRPr="004D280B">
        <w:rPr>
          <w:b/>
          <w:bCs/>
          <w:sz w:val="28"/>
          <w:szCs w:val="28"/>
          <w:lang w:val="ru-RU"/>
        </w:rPr>
        <w:t>ГЛАВА 5.</w:t>
      </w:r>
      <w:r w:rsidRPr="004D280B">
        <w:rPr>
          <w:sz w:val="28"/>
          <w:szCs w:val="28"/>
          <w:lang w:val="ru-RU"/>
        </w:rPr>
        <w:t xml:space="preserve"> </w:t>
      </w:r>
      <w:r w:rsidRPr="004D280B">
        <w:rPr>
          <w:b/>
          <w:sz w:val="28"/>
          <w:szCs w:val="28"/>
          <w:lang w:val="ru-RU"/>
        </w:rPr>
        <w:t>ЗОНЫ С ОСОБЫМИ УСЛОВИЯМИ ИСПОЛЬЗОВАНИЯ ТЕРРИТОРИИ</w:t>
      </w:r>
    </w:p>
    <w:p w:rsidR="00784806" w:rsidRPr="002008D0" w:rsidRDefault="00784806" w:rsidP="005D62DB">
      <w:pPr>
        <w:pStyle w:val="a4"/>
        <w:widowControl w:val="0"/>
        <w:spacing w:before="0" w:line="276" w:lineRule="auto"/>
        <w:ind w:left="0"/>
        <w:outlineLvl w:val="3"/>
        <w:rPr>
          <w:rFonts w:ascii="Times New Roman" w:eastAsia="Times New Roman" w:hAnsi="Times New Roman"/>
          <w:b/>
          <w:sz w:val="28"/>
          <w:szCs w:val="28"/>
          <w:highlight w:val="yellow"/>
        </w:rPr>
      </w:pPr>
    </w:p>
    <w:p w:rsidR="00BB5829" w:rsidRPr="002008D0" w:rsidRDefault="00BB5829" w:rsidP="005D62DB">
      <w:pPr>
        <w:widowControl w:val="0"/>
        <w:spacing w:before="0" w:line="276" w:lineRule="auto"/>
        <w:outlineLvl w:val="3"/>
        <w:rPr>
          <w:rFonts w:ascii="Times New Roman" w:eastAsia="Times New Roman" w:hAnsi="Times New Roman"/>
          <w:b/>
          <w:sz w:val="28"/>
          <w:szCs w:val="28"/>
        </w:rPr>
      </w:pPr>
      <w:r w:rsidRPr="002008D0">
        <w:rPr>
          <w:rFonts w:ascii="Times New Roman" w:eastAsia="Times New Roman" w:hAnsi="Times New Roman"/>
          <w:b/>
          <w:sz w:val="28"/>
          <w:szCs w:val="28"/>
        </w:rPr>
        <w:t>5.1 Основные положения</w:t>
      </w:r>
    </w:p>
    <w:p w:rsidR="00784806" w:rsidRPr="00AF01E8" w:rsidRDefault="00784806" w:rsidP="005D62DB">
      <w:pPr>
        <w:widowControl w:val="0"/>
        <w:spacing w:before="0" w:line="276" w:lineRule="auto"/>
        <w:outlineLvl w:val="3"/>
        <w:rPr>
          <w:rFonts w:ascii="Times New Roman" w:eastAsia="Times New Roman" w:hAnsi="Times New Roman"/>
          <w:sz w:val="28"/>
          <w:szCs w:val="28"/>
        </w:rPr>
      </w:pPr>
      <w:proofErr w:type="gramStart"/>
      <w:r w:rsidRPr="00AF01E8">
        <w:rPr>
          <w:rFonts w:ascii="Times New Roman" w:eastAsia="Times New Roman" w:hAnsi="Times New Roman"/>
          <w:sz w:val="28"/>
          <w:szCs w:val="28"/>
        </w:rPr>
        <w:t xml:space="preserve">Согласно Градостроительному кодексу Российской Федерации </w:t>
      </w:r>
      <w:r w:rsidR="008C3608" w:rsidRPr="00AF01E8">
        <w:rPr>
          <w:rFonts w:ascii="Times New Roman" w:eastAsia="Times New Roman" w:hAnsi="Times New Roman"/>
          <w:sz w:val="28"/>
          <w:szCs w:val="28"/>
        </w:rPr>
        <w:t xml:space="preserve">№ </w:t>
      </w:r>
      <w:r w:rsidRPr="00AF01E8">
        <w:rPr>
          <w:rFonts w:ascii="Times New Roman" w:eastAsia="Times New Roman" w:hAnsi="Times New Roman"/>
          <w:sz w:val="28"/>
          <w:szCs w:val="28"/>
        </w:rPr>
        <w:t xml:space="preserve">190-ФЗ от 29.12.2004 г., зоны с особыми условиями использования территорий – охранные, санитарно-защитные зоны, зоны охраны объектов культурного наследия </w:t>
      </w:r>
      <w:r w:rsidRPr="00AF01E8">
        <w:rPr>
          <w:rFonts w:ascii="Times New Roman" w:eastAsia="Times New Roman" w:hAnsi="Times New Roman"/>
          <w:sz w:val="28"/>
          <w:szCs w:val="28"/>
        </w:rPr>
        <w:lastRenderedPageBreak/>
        <w:t xml:space="preserve">(памятников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AF01E8">
        <w:rPr>
          <w:rFonts w:ascii="Times New Roman" w:eastAsia="Times New Roman" w:hAnsi="Times New Roman"/>
          <w:sz w:val="28"/>
          <w:szCs w:val="28"/>
        </w:rPr>
        <w:t>водоохранные</w:t>
      </w:r>
      <w:proofErr w:type="spellEnd"/>
      <w:r w:rsidRPr="00AF01E8">
        <w:rPr>
          <w:rFonts w:ascii="Times New Roman" w:eastAsia="Times New Roman" w:hAnsi="Times New Roman"/>
          <w:sz w:val="28"/>
          <w:szCs w:val="28"/>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AF01E8">
        <w:rPr>
          <w:rFonts w:ascii="Times New Roman" w:eastAsia="Times New Roman" w:hAnsi="Times New Roman"/>
          <w:sz w:val="28"/>
          <w:szCs w:val="28"/>
        </w:rPr>
        <w:t>приаэродромная</w:t>
      </w:r>
      <w:proofErr w:type="spellEnd"/>
      <w:r w:rsidRPr="00AF01E8">
        <w:rPr>
          <w:rFonts w:ascii="Times New Roman" w:eastAsia="Times New Roman" w:hAnsi="Times New Roman"/>
          <w:sz w:val="28"/>
          <w:szCs w:val="28"/>
        </w:rPr>
        <w:t xml:space="preserve"> территория, иные зоны, устанавливаемые</w:t>
      </w:r>
      <w:proofErr w:type="gramEnd"/>
      <w:r w:rsidRPr="00AF01E8">
        <w:rPr>
          <w:rFonts w:ascii="Times New Roman" w:eastAsia="Times New Roman" w:hAnsi="Times New Roman"/>
          <w:sz w:val="28"/>
          <w:szCs w:val="28"/>
        </w:rPr>
        <w:t xml:space="preserve"> в соответствии с законодательством Российской Федерации.</w:t>
      </w:r>
    </w:p>
    <w:p w:rsidR="00784806" w:rsidRPr="00AF01E8" w:rsidRDefault="00784806" w:rsidP="005D62DB">
      <w:pPr>
        <w:widowControl w:val="0"/>
        <w:spacing w:before="0" w:line="276" w:lineRule="auto"/>
        <w:outlineLvl w:val="3"/>
        <w:rPr>
          <w:rFonts w:ascii="Times New Roman" w:eastAsia="Times New Roman" w:hAnsi="Times New Roman"/>
          <w:sz w:val="28"/>
          <w:szCs w:val="28"/>
        </w:rPr>
      </w:pPr>
      <w:r w:rsidRPr="00AF01E8">
        <w:rPr>
          <w:rFonts w:ascii="Times New Roman" w:eastAsia="Times New Roman" w:hAnsi="Times New Roman"/>
          <w:sz w:val="28"/>
          <w:szCs w:val="28"/>
        </w:rPr>
        <w:t>Зоны с особыми условиями использования территорий устанавливаются в следующих целях:</w:t>
      </w:r>
    </w:p>
    <w:p w:rsidR="00784806" w:rsidRPr="00AF01E8" w:rsidRDefault="00784806" w:rsidP="005D62DB">
      <w:pPr>
        <w:widowControl w:val="0"/>
        <w:spacing w:before="0" w:line="276" w:lineRule="auto"/>
        <w:outlineLvl w:val="3"/>
        <w:rPr>
          <w:rFonts w:ascii="Times New Roman" w:eastAsia="Times New Roman" w:hAnsi="Times New Roman"/>
          <w:sz w:val="28"/>
          <w:szCs w:val="28"/>
        </w:rPr>
      </w:pPr>
      <w:r w:rsidRPr="00AF01E8">
        <w:rPr>
          <w:rFonts w:ascii="Times New Roman" w:eastAsia="Times New Roman" w:hAnsi="Times New Roman"/>
          <w:sz w:val="28"/>
          <w:szCs w:val="28"/>
        </w:rPr>
        <w:t>1) защита жизни и здоровья граждан;</w:t>
      </w:r>
    </w:p>
    <w:p w:rsidR="00784806" w:rsidRPr="00AF01E8" w:rsidRDefault="00784806" w:rsidP="005D62DB">
      <w:pPr>
        <w:widowControl w:val="0"/>
        <w:spacing w:before="0" w:line="276" w:lineRule="auto"/>
        <w:outlineLvl w:val="3"/>
        <w:rPr>
          <w:rFonts w:ascii="Times New Roman" w:eastAsia="Times New Roman" w:hAnsi="Times New Roman"/>
          <w:sz w:val="28"/>
          <w:szCs w:val="28"/>
        </w:rPr>
      </w:pPr>
      <w:r w:rsidRPr="00AF01E8">
        <w:rPr>
          <w:rFonts w:ascii="Times New Roman" w:eastAsia="Times New Roman" w:hAnsi="Times New Roman"/>
          <w:sz w:val="28"/>
          <w:szCs w:val="28"/>
        </w:rPr>
        <w:t>2) безопасная эксплуатация объектов транспорта, связи, энергетики, объектов обороны страны и безопасности государства;</w:t>
      </w:r>
    </w:p>
    <w:p w:rsidR="00784806" w:rsidRPr="00AF01E8" w:rsidRDefault="00784806" w:rsidP="005D62DB">
      <w:pPr>
        <w:widowControl w:val="0"/>
        <w:spacing w:before="0" w:line="276" w:lineRule="auto"/>
        <w:outlineLvl w:val="3"/>
        <w:rPr>
          <w:rFonts w:ascii="Times New Roman" w:eastAsia="Times New Roman" w:hAnsi="Times New Roman"/>
          <w:sz w:val="28"/>
          <w:szCs w:val="28"/>
        </w:rPr>
      </w:pPr>
      <w:r w:rsidRPr="00AF01E8">
        <w:rPr>
          <w:rFonts w:ascii="Times New Roman" w:eastAsia="Times New Roman" w:hAnsi="Times New Roman"/>
          <w:sz w:val="28"/>
          <w:szCs w:val="28"/>
        </w:rPr>
        <w:t>3) обеспечение сохранности объектов культурного наследия;</w:t>
      </w:r>
    </w:p>
    <w:p w:rsidR="00784806" w:rsidRPr="00AF01E8" w:rsidRDefault="00784806" w:rsidP="005D62DB">
      <w:pPr>
        <w:widowControl w:val="0"/>
        <w:spacing w:before="0" w:line="276" w:lineRule="auto"/>
        <w:outlineLvl w:val="3"/>
        <w:rPr>
          <w:rFonts w:ascii="Times New Roman" w:eastAsia="Times New Roman" w:hAnsi="Times New Roman"/>
          <w:sz w:val="28"/>
          <w:szCs w:val="28"/>
        </w:rPr>
      </w:pPr>
      <w:r w:rsidRPr="00AF01E8">
        <w:rPr>
          <w:rFonts w:ascii="Times New Roman" w:eastAsia="Times New Roman" w:hAnsi="Times New Roman"/>
          <w:sz w:val="28"/>
          <w:szCs w:val="28"/>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784806" w:rsidRPr="00AF01E8" w:rsidRDefault="00784806" w:rsidP="005D62DB">
      <w:pPr>
        <w:widowControl w:val="0"/>
        <w:spacing w:before="0" w:line="276" w:lineRule="auto"/>
        <w:outlineLvl w:val="3"/>
        <w:rPr>
          <w:rFonts w:ascii="Times New Roman" w:eastAsia="Times New Roman" w:hAnsi="Times New Roman"/>
          <w:sz w:val="28"/>
          <w:szCs w:val="28"/>
        </w:rPr>
      </w:pPr>
      <w:r w:rsidRPr="00AF01E8">
        <w:rPr>
          <w:rFonts w:ascii="Times New Roman" w:eastAsia="Times New Roman" w:hAnsi="Times New Roman"/>
          <w:sz w:val="28"/>
          <w:szCs w:val="28"/>
        </w:rPr>
        <w:t>5) обеспечение обороны страны и безопасности государства.</w:t>
      </w:r>
    </w:p>
    <w:p w:rsidR="00784806" w:rsidRPr="00AF01E8" w:rsidRDefault="00784806" w:rsidP="005D62DB">
      <w:pPr>
        <w:widowControl w:val="0"/>
        <w:spacing w:before="0" w:line="276" w:lineRule="auto"/>
        <w:outlineLvl w:val="3"/>
        <w:rPr>
          <w:rFonts w:ascii="Times New Roman" w:eastAsia="Times New Roman" w:hAnsi="Times New Roman"/>
          <w:sz w:val="28"/>
          <w:szCs w:val="28"/>
        </w:rPr>
      </w:pPr>
      <w:proofErr w:type="gramStart"/>
      <w:r w:rsidRPr="00AF01E8">
        <w:rPr>
          <w:rFonts w:ascii="Times New Roman" w:eastAsia="Times New Roman" w:hAnsi="Times New Roman"/>
          <w:sz w:val="28"/>
          <w:szCs w:val="28"/>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w:t>
      </w:r>
      <w:proofErr w:type="gramEnd"/>
      <w:r w:rsidRPr="00AF01E8">
        <w:rPr>
          <w:rFonts w:ascii="Times New Roman" w:eastAsia="Times New Roman" w:hAnsi="Times New Roman"/>
          <w:sz w:val="28"/>
          <w:szCs w:val="28"/>
        </w:rPr>
        <w:t xml:space="preserve"> осуществления иных видов деятельности, которые несовместимы с целями установления зон с особыми условиями использования территорий. </w:t>
      </w:r>
    </w:p>
    <w:p w:rsidR="00784806" w:rsidRPr="00AF01E8" w:rsidRDefault="00784806" w:rsidP="005D62DB">
      <w:pPr>
        <w:widowControl w:val="0"/>
        <w:spacing w:before="0" w:line="276" w:lineRule="auto"/>
        <w:outlineLvl w:val="3"/>
        <w:rPr>
          <w:rFonts w:ascii="Times New Roman" w:eastAsia="Times New Roman" w:hAnsi="Times New Roman"/>
          <w:sz w:val="28"/>
          <w:szCs w:val="28"/>
        </w:rPr>
      </w:pPr>
      <w:r w:rsidRPr="00AF01E8">
        <w:rPr>
          <w:rFonts w:ascii="Times New Roman" w:eastAsia="Times New Roman" w:hAnsi="Times New Roman"/>
          <w:sz w:val="28"/>
          <w:szCs w:val="28"/>
        </w:rPr>
        <w:t xml:space="preserve">На территории </w:t>
      </w:r>
      <w:proofErr w:type="spellStart"/>
      <w:r w:rsidR="000B1AC9" w:rsidRPr="00AF01E8">
        <w:rPr>
          <w:rFonts w:ascii="Times New Roman" w:eastAsia="Times New Roman" w:hAnsi="Times New Roman"/>
          <w:sz w:val="28"/>
          <w:szCs w:val="28"/>
        </w:rPr>
        <w:t>Селищинского</w:t>
      </w:r>
      <w:proofErr w:type="spellEnd"/>
      <w:r w:rsidR="000B1AC9" w:rsidRPr="00AF01E8">
        <w:rPr>
          <w:rFonts w:ascii="Times New Roman" w:eastAsia="Times New Roman" w:hAnsi="Times New Roman"/>
          <w:sz w:val="28"/>
          <w:szCs w:val="28"/>
        </w:rPr>
        <w:t xml:space="preserve"> сельского </w:t>
      </w:r>
      <w:r w:rsidRPr="00AF01E8">
        <w:rPr>
          <w:rFonts w:ascii="Times New Roman" w:eastAsia="Times New Roman" w:hAnsi="Times New Roman"/>
          <w:sz w:val="28"/>
          <w:szCs w:val="28"/>
        </w:rPr>
        <w:t>поселения</w:t>
      </w:r>
      <w:r w:rsidR="00CC6DB7">
        <w:rPr>
          <w:rFonts w:ascii="Times New Roman" w:eastAsia="Times New Roman" w:hAnsi="Times New Roman"/>
          <w:sz w:val="28"/>
          <w:szCs w:val="28"/>
        </w:rPr>
        <w:t xml:space="preserve"> Краснослободского муниципального района Республики Мордовия</w:t>
      </w:r>
      <w:r w:rsidRPr="00AF01E8">
        <w:rPr>
          <w:rFonts w:ascii="Times New Roman" w:eastAsia="Times New Roman" w:hAnsi="Times New Roman"/>
          <w:sz w:val="28"/>
          <w:szCs w:val="28"/>
        </w:rPr>
        <w:t xml:space="preserve"> устанавливаются следующие зоны с особыми условиями использования территории:</w:t>
      </w:r>
    </w:p>
    <w:p w:rsidR="00784806" w:rsidRPr="00AF01E8" w:rsidRDefault="00784806" w:rsidP="005D62DB">
      <w:pPr>
        <w:widowControl w:val="0"/>
        <w:spacing w:before="0" w:line="276" w:lineRule="auto"/>
        <w:outlineLvl w:val="3"/>
        <w:rPr>
          <w:rFonts w:ascii="Times New Roman" w:eastAsia="Times New Roman" w:hAnsi="Times New Roman"/>
          <w:sz w:val="28"/>
          <w:szCs w:val="28"/>
        </w:rPr>
      </w:pPr>
      <w:r w:rsidRPr="00AF01E8">
        <w:rPr>
          <w:rFonts w:ascii="Times New Roman" w:eastAsia="Times New Roman" w:hAnsi="Times New Roman"/>
          <w:sz w:val="28"/>
          <w:szCs w:val="28"/>
        </w:rPr>
        <w:t>- санитарно-защитные зоны предприятий, сооружений и иных объектов,</w:t>
      </w:r>
    </w:p>
    <w:p w:rsidR="00784806" w:rsidRPr="00AF01E8" w:rsidRDefault="00784806" w:rsidP="005D62DB">
      <w:pPr>
        <w:widowControl w:val="0"/>
        <w:spacing w:before="0" w:line="276" w:lineRule="auto"/>
        <w:outlineLvl w:val="3"/>
        <w:rPr>
          <w:rFonts w:ascii="Times New Roman" w:eastAsia="Times New Roman" w:hAnsi="Times New Roman"/>
          <w:sz w:val="28"/>
          <w:szCs w:val="28"/>
        </w:rPr>
      </w:pPr>
      <w:r w:rsidRPr="00AF01E8">
        <w:rPr>
          <w:rFonts w:ascii="Times New Roman" w:eastAsia="Times New Roman" w:hAnsi="Times New Roman"/>
          <w:sz w:val="28"/>
          <w:szCs w:val="28"/>
        </w:rPr>
        <w:t>- охранная зона инженерных коммуникаций,</w:t>
      </w:r>
    </w:p>
    <w:p w:rsidR="00784806" w:rsidRPr="00AF01E8" w:rsidRDefault="00784806" w:rsidP="005D62DB">
      <w:pPr>
        <w:widowControl w:val="0"/>
        <w:spacing w:before="0" w:line="276" w:lineRule="auto"/>
        <w:outlineLvl w:val="3"/>
        <w:rPr>
          <w:rFonts w:ascii="Times New Roman" w:eastAsia="Times New Roman" w:hAnsi="Times New Roman"/>
          <w:sz w:val="28"/>
          <w:szCs w:val="28"/>
        </w:rPr>
      </w:pPr>
      <w:r w:rsidRPr="00AF01E8">
        <w:rPr>
          <w:rFonts w:ascii="Times New Roman" w:eastAsia="Times New Roman" w:hAnsi="Times New Roman"/>
          <w:sz w:val="28"/>
          <w:szCs w:val="28"/>
        </w:rPr>
        <w:t>- первый пояс санитарной охраны источника водоснабжения,</w:t>
      </w:r>
    </w:p>
    <w:p w:rsidR="00784806" w:rsidRPr="00AF01E8" w:rsidRDefault="00784806" w:rsidP="005D62DB">
      <w:pPr>
        <w:widowControl w:val="0"/>
        <w:spacing w:before="0" w:line="276" w:lineRule="auto"/>
        <w:outlineLvl w:val="3"/>
        <w:rPr>
          <w:rFonts w:ascii="Times New Roman" w:eastAsia="Times New Roman" w:hAnsi="Times New Roman"/>
          <w:sz w:val="28"/>
          <w:szCs w:val="28"/>
        </w:rPr>
      </w:pPr>
      <w:r w:rsidRPr="00AF01E8">
        <w:rPr>
          <w:rFonts w:ascii="Times New Roman" w:eastAsia="Times New Roman" w:hAnsi="Times New Roman"/>
          <w:sz w:val="28"/>
          <w:szCs w:val="28"/>
        </w:rPr>
        <w:t xml:space="preserve">- </w:t>
      </w:r>
      <w:proofErr w:type="spellStart"/>
      <w:r w:rsidRPr="00AF01E8">
        <w:rPr>
          <w:rFonts w:ascii="Times New Roman" w:eastAsia="Times New Roman" w:hAnsi="Times New Roman"/>
          <w:sz w:val="28"/>
          <w:szCs w:val="28"/>
        </w:rPr>
        <w:t>водоохранная</w:t>
      </w:r>
      <w:proofErr w:type="spellEnd"/>
      <w:r w:rsidRPr="00AF01E8">
        <w:rPr>
          <w:rFonts w:ascii="Times New Roman" w:eastAsia="Times New Roman" w:hAnsi="Times New Roman"/>
          <w:sz w:val="28"/>
          <w:szCs w:val="28"/>
        </w:rPr>
        <w:t xml:space="preserve"> зона,</w:t>
      </w:r>
    </w:p>
    <w:p w:rsidR="00784806" w:rsidRPr="00AF01E8" w:rsidRDefault="00784806" w:rsidP="005D62DB">
      <w:pPr>
        <w:widowControl w:val="0"/>
        <w:spacing w:before="0" w:line="276" w:lineRule="auto"/>
        <w:outlineLvl w:val="3"/>
        <w:rPr>
          <w:rFonts w:ascii="Times New Roman" w:eastAsia="Times New Roman" w:hAnsi="Times New Roman"/>
          <w:sz w:val="28"/>
          <w:szCs w:val="28"/>
        </w:rPr>
      </w:pPr>
      <w:r w:rsidRPr="00AF01E8">
        <w:rPr>
          <w:rFonts w:ascii="Times New Roman" w:eastAsia="Times New Roman" w:hAnsi="Times New Roman"/>
          <w:sz w:val="28"/>
          <w:szCs w:val="28"/>
        </w:rPr>
        <w:t>- прибрежная защитная полоса,</w:t>
      </w:r>
    </w:p>
    <w:p w:rsidR="00AF01E8" w:rsidRPr="00AF01E8" w:rsidRDefault="00784806" w:rsidP="00AF01E8">
      <w:pPr>
        <w:widowControl w:val="0"/>
        <w:spacing w:before="0" w:line="276" w:lineRule="auto"/>
        <w:outlineLvl w:val="3"/>
        <w:rPr>
          <w:rFonts w:ascii="Times New Roman" w:eastAsia="Times New Roman" w:hAnsi="Times New Roman"/>
          <w:sz w:val="28"/>
          <w:szCs w:val="28"/>
        </w:rPr>
      </w:pPr>
      <w:r w:rsidRPr="00AF01E8">
        <w:rPr>
          <w:rFonts w:ascii="Times New Roman" w:eastAsia="Times New Roman" w:hAnsi="Times New Roman"/>
          <w:sz w:val="28"/>
          <w:szCs w:val="28"/>
        </w:rPr>
        <w:t xml:space="preserve">- береговая </w:t>
      </w:r>
      <w:r w:rsidR="004D1E90" w:rsidRPr="00AF01E8">
        <w:rPr>
          <w:rFonts w:ascii="Times New Roman" w:eastAsia="Times New Roman" w:hAnsi="Times New Roman"/>
          <w:sz w:val="28"/>
          <w:szCs w:val="28"/>
        </w:rPr>
        <w:t>полоса</w:t>
      </w:r>
      <w:r w:rsidR="00AF01E8" w:rsidRPr="00AF01E8">
        <w:rPr>
          <w:rFonts w:ascii="Times New Roman" w:eastAsia="Times New Roman" w:hAnsi="Times New Roman"/>
          <w:sz w:val="28"/>
          <w:szCs w:val="28"/>
        </w:rPr>
        <w:t>,</w:t>
      </w:r>
    </w:p>
    <w:p w:rsidR="00AF01E8" w:rsidRPr="00AF01E8" w:rsidRDefault="00AF01E8" w:rsidP="00AF01E8">
      <w:pPr>
        <w:widowControl w:val="0"/>
        <w:spacing w:before="0" w:line="276" w:lineRule="auto"/>
        <w:outlineLvl w:val="3"/>
        <w:rPr>
          <w:rFonts w:ascii="Times New Roman" w:eastAsia="Times New Roman" w:hAnsi="Times New Roman"/>
          <w:sz w:val="28"/>
          <w:szCs w:val="28"/>
        </w:rPr>
      </w:pPr>
      <w:r w:rsidRPr="00AF01E8">
        <w:rPr>
          <w:rFonts w:ascii="Times New Roman" w:eastAsia="Times New Roman" w:hAnsi="Times New Roman"/>
          <w:sz w:val="28"/>
          <w:szCs w:val="28"/>
        </w:rPr>
        <w:t>- охранная зона иного назначения.</w:t>
      </w:r>
    </w:p>
    <w:p w:rsidR="00784806" w:rsidRPr="00AF01E8" w:rsidRDefault="00784806" w:rsidP="00AF01E8">
      <w:pPr>
        <w:widowControl w:val="0"/>
        <w:spacing w:before="0" w:line="276" w:lineRule="auto"/>
        <w:outlineLvl w:val="3"/>
        <w:rPr>
          <w:rFonts w:ascii="Times New Roman" w:eastAsia="Times New Roman" w:hAnsi="Times New Roman"/>
          <w:sz w:val="28"/>
          <w:szCs w:val="28"/>
        </w:rPr>
      </w:pPr>
      <w:r w:rsidRPr="00AF01E8">
        <w:rPr>
          <w:rFonts w:ascii="Times New Roman" w:eastAsia="Times New Roman" w:hAnsi="Times New Roman"/>
          <w:sz w:val="28"/>
          <w:szCs w:val="28"/>
        </w:rPr>
        <w:t>Границы зон с особыми условиями использования территории отображены на карте «Карта границ зон с особыми условиями использования территории».</w:t>
      </w:r>
    </w:p>
    <w:p w:rsidR="00843B60" w:rsidRPr="002008D0" w:rsidRDefault="00843B60" w:rsidP="00AF01E8">
      <w:pPr>
        <w:widowControl w:val="0"/>
        <w:spacing w:before="0" w:line="276" w:lineRule="auto"/>
        <w:outlineLvl w:val="3"/>
        <w:rPr>
          <w:rFonts w:ascii="Times New Roman" w:eastAsia="Times New Roman" w:hAnsi="Times New Roman"/>
          <w:b/>
          <w:sz w:val="28"/>
          <w:szCs w:val="28"/>
        </w:rPr>
      </w:pPr>
    </w:p>
    <w:p w:rsidR="00FF0DC2" w:rsidRDefault="00BB5829" w:rsidP="00AF01E8">
      <w:pPr>
        <w:widowControl w:val="0"/>
        <w:spacing w:before="0" w:line="276" w:lineRule="auto"/>
        <w:outlineLvl w:val="3"/>
        <w:rPr>
          <w:rFonts w:ascii="Times New Roman" w:eastAsia="Times New Roman" w:hAnsi="Times New Roman"/>
          <w:b/>
          <w:sz w:val="28"/>
          <w:szCs w:val="28"/>
        </w:rPr>
      </w:pPr>
      <w:r w:rsidRPr="002008D0">
        <w:rPr>
          <w:rFonts w:ascii="Times New Roman" w:eastAsia="Times New Roman" w:hAnsi="Times New Roman"/>
          <w:b/>
          <w:sz w:val="28"/>
          <w:szCs w:val="28"/>
        </w:rPr>
        <w:lastRenderedPageBreak/>
        <w:t>5.2 Виды зон с особыми условиями использования территории и их характеристика</w:t>
      </w:r>
    </w:p>
    <w:p w:rsidR="00CD3237" w:rsidRPr="00AF01E8" w:rsidRDefault="00CD3237" w:rsidP="00AF01E8">
      <w:pPr>
        <w:widowControl w:val="0"/>
        <w:spacing w:before="0" w:line="276" w:lineRule="auto"/>
        <w:outlineLvl w:val="3"/>
        <w:rPr>
          <w:rFonts w:ascii="Times New Roman" w:eastAsia="Times New Roman" w:hAnsi="Times New Roman"/>
          <w:b/>
          <w:sz w:val="28"/>
          <w:szCs w:val="28"/>
        </w:rPr>
      </w:pPr>
    </w:p>
    <w:p w:rsidR="00784806" w:rsidRPr="002008D0" w:rsidRDefault="00784806" w:rsidP="00AF01E8">
      <w:pPr>
        <w:widowControl w:val="0"/>
        <w:spacing w:before="0" w:line="276" w:lineRule="auto"/>
        <w:outlineLvl w:val="3"/>
        <w:rPr>
          <w:rFonts w:ascii="Times New Roman" w:eastAsia="Times New Roman" w:hAnsi="Times New Roman"/>
          <w:i/>
          <w:sz w:val="28"/>
          <w:szCs w:val="28"/>
        </w:rPr>
      </w:pPr>
      <w:r w:rsidRPr="002008D0">
        <w:rPr>
          <w:rFonts w:ascii="Times New Roman" w:eastAsia="Times New Roman" w:hAnsi="Times New Roman"/>
          <w:i/>
          <w:sz w:val="28"/>
          <w:szCs w:val="28"/>
        </w:rPr>
        <w:t>Санитарно-защитная зона</w:t>
      </w:r>
    </w:p>
    <w:p w:rsidR="00784806" w:rsidRPr="00AF01E8" w:rsidRDefault="00784806" w:rsidP="00AF01E8">
      <w:pPr>
        <w:widowControl w:val="0"/>
        <w:spacing w:before="0" w:line="276" w:lineRule="auto"/>
        <w:outlineLvl w:val="3"/>
        <w:rPr>
          <w:rFonts w:ascii="Times New Roman" w:eastAsia="Times New Roman" w:hAnsi="Times New Roman"/>
          <w:sz w:val="28"/>
          <w:szCs w:val="28"/>
        </w:rPr>
      </w:pPr>
      <w:r w:rsidRPr="00AF01E8">
        <w:rPr>
          <w:rFonts w:ascii="Times New Roman" w:eastAsia="Times New Roman" w:hAnsi="Times New Roman"/>
          <w:sz w:val="28"/>
          <w:szCs w:val="28"/>
        </w:rPr>
        <w:t xml:space="preserve">Санитарно-защитная зона – это зона с особыми условиями использования территорий, которые направлены на создание благоприятных условий для жизни и здоровья населения, в т.ч. путем реализации мер по предупреждению и устранению вредного воздействия на человека факторов среды обитания. Это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784806" w:rsidRPr="00AF01E8" w:rsidRDefault="00784806" w:rsidP="00AF01E8">
      <w:pPr>
        <w:widowControl w:val="0"/>
        <w:spacing w:before="0" w:line="276" w:lineRule="auto"/>
        <w:outlineLvl w:val="3"/>
        <w:rPr>
          <w:rFonts w:ascii="Times New Roman" w:eastAsia="Times New Roman" w:hAnsi="Times New Roman"/>
          <w:sz w:val="28"/>
          <w:szCs w:val="28"/>
        </w:rPr>
      </w:pPr>
      <w:r w:rsidRPr="00AF01E8">
        <w:rPr>
          <w:rFonts w:ascii="Times New Roman" w:eastAsia="Times New Roman" w:hAnsi="Times New Roman"/>
          <w:sz w:val="28"/>
          <w:szCs w:val="28"/>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784806" w:rsidRPr="00AF01E8" w:rsidRDefault="00784806" w:rsidP="00AF01E8">
      <w:pPr>
        <w:widowControl w:val="0"/>
        <w:spacing w:before="0" w:line="276" w:lineRule="auto"/>
        <w:outlineLvl w:val="3"/>
        <w:rPr>
          <w:rFonts w:ascii="Times New Roman" w:eastAsia="Times New Roman" w:hAnsi="Times New Roman"/>
          <w:sz w:val="28"/>
          <w:szCs w:val="28"/>
        </w:rPr>
      </w:pPr>
      <w:r w:rsidRPr="00AF01E8">
        <w:rPr>
          <w:rFonts w:ascii="Times New Roman" w:eastAsia="Times New Roman" w:hAnsi="Times New Roman"/>
          <w:sz w:val="28"/>
          <w:szCs w:val="28"/>
        </w:rPr>
        <w:t xml:space="preserve">Правовые нормы, регулирующие вопрос по установлению, изменению и прекращения существования санитарно-защитных зон содержатся в следующих </w:t>
      </w:r>
      <w:r w:rsidR="005309EC" w:rsidRPr="00AF01E8">
        <w:rPr>
          <w:rFonts w:ascii="Times New Roman" w:eastAsia="Times New Roman" w:hAnsi="Times New Roman"/>
          <w:sz w:val="28"/>
          <w:szCs w:val="28"/>
        </w:rPr>
        <w:t>нормативных правовых</w:t>
      </w:r>
      <w:r w:rsidRPr="00AF01E8">
        <w:rPr>
          <w:rFonts w:ascii="Times New Roman" w:eastAsia="Times New Roman" w:hAnsi="Times New Roman"/>
          <w:sz w:val="28"/>
          <w:szCs w:val="28"/>
        </w:rPr>
        <w:t xml:space="preserve"> актах:</w:t>
      </w:r>
    </w:p>
    <w:p w:rsidR="00784806" w:rsidRPr="00AF01E8" w:rsidRDefault="00B15473" w:rsidP="00AF01E8">
      <w:pPr>
        <w:widowControl w:val="0"/>
        <w:spacing w:before="0" w:line="276" w:lineRule="auto"/>
        <w:outlineLvl w:val="3"/>
        <w:rPr>
          <w:rFonts w:ascii="Times New Roman" w:eastAsia="Times New Roman" w:hAnsi="Times New Roman"/>
          <w:sz w:val="28"/>
          <w:szCs w:val="28"/>
        </w:rPr>
      </w:pPr>
      <w:r w:rsidRPr="00AF01E8">
        <w:rPr>
          <w:rFonts w:ascii="Times New Roman" w:eastAsia="Times New Roman" w:hAnsi="Times New Roman"/>
          <w:sz w:val="28"/>
          <w:szCs w:val="28"/>
        </w:rPr>
        <w:t xml:space="preserve">- </w:t>
      </w:r>
      <w:r w:rsidR="00784806" w:rsidRPr="00AF01E8">
        <w:rPr>
          <w:rFonts w:ascii="Times New Roman" w:eastAsia="Times New Roman" w:hAnsi="Times New Roman"/>
          <w:sz w:val="28"/>
          <w:szCs w:val="28"/>
        </w:rPr>
        <w:t>Земельный кодекс РФ;</w:t>
      </w:r>
    </w:p>
    <w:p w:rsidR="00784806" w:rsidRPr="00AF01E8" w:rsidRDefault="00B15473" w:rsidP="00AF01E8">
      <w:pPr>
        <w:widowControl w:val="0"/>
        <w:spacing w:before="0" w:line="276" w:lineRule="auto"/>
        <w:outlineLvl w:val="3"/>
        <w:rPr>
          <w:rFonts w:ascii="Times New Roman" w:eastAsia="Times New Roman" w:hAnsi="Times New Roman"/>
          <w:sz w:val="28"/>
          <w:szCs w:val="28"/>
        </w:rPr>
      </w:pPr>
      <w:r w:rsidRPr="00AF01E8">
        <w:rPr>
          <w:rFonts w:ascii="Times New Roman" w:eastAsia="Times New Roman" w:hAnsi="Times New Roman"/>
          <w:sz w:val="28"/>
          <w:szCs w:val="28"/>
        </w:rPr>
        <w:t xml:space="preserve">- </w:t>
      </w:r>
      <w:r w:rsidR="00784806" w:rsidRPr="00AF01E8">
        <w:rPr>
          <w:rFonts w:ascii="Times New Roman" w:eastAsia="Times New Roman" w:hAnsi="Times New Roman"/>
          <w:sz w:val="28"/>
          <w:szCs w:val="28"/>
        </w:rPr>
        <w:t xml:space="preserve">Федеральный закон от 30.03.1999 </w:t>
      </w:r>
      <w:r w:rsidR="008C3608" w:rsidRPr="00AF01E8">
        <w:rPr>
          <w:rFonts w:ascii="Times New Roman" w:eastAsia="Times New Roman" w:hAnsi="Times New Roman"/>
          <w:sz w:val="28"/>
          <w:szCs w:val="28"/>
        </w:rPr>
        <w:t xml:space="preserve">№ </w:t>
      </w:r>
      <w:r w:rsidR="00784806" w:rsidRPr="00AF01E8">
        <w:rPr>
          <w:rFonts w:ascii="Times New Roman" w:eastAsia="Times New Roman" w:hAnsi="Times New Roman"/>
          <w:sz w:val="28"/>
          <w:szCs w:val="28"/>
        </w:rPr>
        <w:t>52-ФЗ «О санитарно-эпидемиологическом благополучии населения» (с последующими изменениями);</w:t>
      </w:r>
    </w:p>
    <w:p w:rsidR="00784806" w:rsidRPr="00AF01E8" w:rsidRDefault="00B15473" w:rsidP="00AF01E8">
      <w:pPr>
        <w:widowControl w:val="0"/>
        <w:spacing w:before="0" w:line="276" w:lineRule="auto"/>
        <w:outlineLvl w:val="3"/>
        <w:rPr>
          <w:rFonts w:ascii="Times New Roman" w:eastAsia="Times New Roman" w:hAnsi="Times New Roman"/>
          <w:sz w:val="28"/>
          <w:szCs w:val="28"/>
        </w:rPr>
      </w:pPr>
      <w:r w:rsidRPr="00AF01E8">
        <w:rPr>
          <w:rFonts w:ascii="Times New Roman" w:eastAsia="Times New Roman" w:hAnsi="Times New Roman"/>
          <w:sz w:val="28"/>
          <w:szCs w:val="28"/>
        </w:rPr>
        <w:t xml:space="preserve">- </w:t>
      </w:r>
      <w:r w:rsidR="00784806" w:rsidRPr="00AF01E8">
        <w:rPr>
          <w:rFonts w:ascii="Times New Roman" w:eastAsia="Times New Roman" w:hAnsi="Times New Roman"/>
          <w:sz w:val="28"/>
          <w:szCs w:val="28"/>
        </w:rPr>
        <w:t xml:space="preserve">Постановление Правительства РФ от 03.03.2018 </w:t>
      </w:r>
      <w:r w:rsidR="008C3608" w:rsidRPr="00AF01E8">
        <w:rPr>
          <w:rFonts w:ascii="Times New Roman" w:eastAsia="Times New Roman" w:hAnsi="Times New Roman"/>
          <w:sz w:val="28"/>
          <w:szCs w:val="28"/>
        </w:rPr>
        <w:t xml:space="preserve">№ </w:t>
      </w:r>
      <w:r w:rsidR="00784806" w:rsidRPr="00AF01E8">
        <w:rPr>
          <w:rFonts w:ascii="Times New Roman" w:eastAsia="Times New Roman" w:hAnsi="Times New Roman"/>
          <w:sz w:val="28"/>
          <w:szCs w:val="28"/>
        </w:rPr>
        <w:t>222 «Об утверждении Правил установления санитарно-защитных зон и использования земельных участков, расположенных в границах санитарно-защитных зон» (с последующими изменениями), далее – Правила установлении СЗЗ;</w:t>
      </w:r>
    </w:p>
    <w:p w:rsidR="00784806" w:rsidRPr="00AF01E8" w:rsidRDefault="00B15473" w:rsidP="00AF01E8">
      <w:pPr>
        <w:widowControl w:val="0"/>
        <w:spacing w:before="0" w:line="276" w:lineRule="auto"/>
        <w:outlineLvl w:val="3"/>
        <w:rPr>
          <w:rFonts w:ascii="Times New Roman" w:eastAsia="Times New Roman" w:hAnsi="Times New Roman"/>
          <w:sz w:val="28"/>
          <w:szCs w:val="28"/>
        </w:rPr>
      </w:pPr>
      <w:r w:rsidRPr="00AF01E8">
        <w:rPr>
          <w:rFonts w:ascii="Times New Roman" w:eastAsia="Times New Roman" w:hAnsi="Times New Roman"/>
          <w:sz w:val="28"/>
          <w:szCs w:val="28"/>
        </w:rPr>
        <w:t xml:space="preserve">- </w:t>
      </w:r>
      <w:r w:rsidR="00784806" w:rsidRPr="00AF01E8">
        <w:rPr>
          <w:rFonts w:ascii="Times New Roman" w:eastAsia="Times New Roman" w:hAnsi="Times New Roman"/>
          <w:sz w:val="28"/>
          <w:szCs w:val="28"/>
        </w:rPr>
        <w:t xml:space="preserve">Постановление Главного государственного санитарного врача РФ от 25.09.2007 </w:t>
      </w:r>
      <w:r w:rsidR="008C3608" w:rsidRPr="00AF01E8">
        <w:rPr>
          <w:rFonts w:ascii="Times New Roman" w:eastAsia="Times New Roman" w:hAnsi="Times New Roman"/>
          <w:sz w:val="28"/>
          <w:szCs w:val="28"/>
        </w:rPr>
        <w:t xml:space="preserve">№ </w:t>
      </w:r>
      <w:r w:rsidR="00784806" w:rsidRPr="00AF01E8">
        <w:rPr>
          <w:rFonts w:ascii="Times New Roman" w:eastAsia="Times New Roman" w:hAnsi="Times New Roman"/>
          <w:sz w:val="28"/>
          <w:szCs w:val="28"/>
        </w:rPr>
        <w:t xml:space="preserve">74 «О введении в действие новой редакции санитарно-эпидемиологических правил и нормативов </w:t>
      </w:r>
      <w:proofErr w:type="spellStart"/>
      <w:r w:rsidR="00784806" w:rsidRPr="00AF01E8">
        <w:rPr>
          <w:rFonts w:ascii="Times New Roman" w:eastAsia="Times New Roman" w:hAnsi="Times New Roman"/>
          <w:sz w:val="28"/>
          <w:szCs w:val="28"/>
        </w:rPr>
        <w:t>СанПиН</w:t>
      </w:r>
      <w:proofErr w:type="spellEnd"/>
      <w:r w:rsidR="00784806" w:rsidRPr="00AF01E8">
        <w:rPr>
          <w:rFonts w:ascii="Times New Roman" w:eastAsia="Times New Roman" w:hAnsi="Times New Roman"/>
          <w:sz w:val="28"/>
          <w:szCs w:val="28"/>
        </w:rPr>
        <w:t xml:space="preserve"> 2.2.1/2.1.1.1200-03 «Санитарно-защитные зоны и санитарная классификация предприятий, сооружений и иных объектов» (с последующими изменениями).</w:t>
      </w:r>
    </w:p>
    <w:p w:rsidR="00784806" w:rsidRPr="00AF01E8" w:rsidRDefault="00784806" w:rsidP="00AF01E8">
      <w:pPr>
        <w:widowControl w:val="0"/>
        <w:spacing w:before="0" w:line="276" w:lineRule="auto"/>
        <w:outlineLvl w:val="3"/>
        <w:rPr>
          <w:rFonts w:ascii="Times New Roman" w:eastAsia="Times New Roman" w:hAnsi="Times New Roman"/>
          <w:sz w:val="28"/>
          <w:szCs w:val="28"/>
        </w:rPr>
      </w:pPr>
      <w:r w:rsidRPr="00AF01E8">
        <w:rPr>
          <w:rFonts w:ascii="Times New Roman" w:eastAsia="Times New Roman" w:hAnsi="Times New Roman"/>
          <w:sz w:val="28"/>
          <w:szCs w:val="28"/>
        </w:rPr>
        <w:t xml:space="preserve">Ориентировочные размеры санитарно-защитной зоны устанавливаются в соответствии с главой VII и приложениями 1-6 </w:t>
      </w:r>
      <w:proofErr w:type="spellStart"/>
      <w:r w:rsidRPr="00AF01E8">
        <w:rPr>
          <w:rFonts w:ascii="Times New Roman" w:eastAsia="Times New Roman" w:hAnsi="Times New Roman"/>
          <w:sz w:val="28"/>
          <w:szCs w:val="28"/>
        </w:rPr>
        <w:t>СанПиН</w:t>
      </w:r>
      <w:proofErr w:type="spellEnd"/>
      <w:r w:rsidRPr="00AF01E8">
        <w:rPr>
          <w:rFonts w:ascii="Times New Roman" w:eastAsia="Times New Roman" w:hAnsi="Times New Roman"/>
          <w:sz w:val="28"/>
          <w:szCs w:val="28"/>
        </w:rPr>
        <w:t xml:space="preserve"> 2.2.1/2.1.1.1200-03 «Санитарно-защитные зоны и санитарная классификация предприятий, сооружений и иных объектов».</w:t>
      </w:r>
    </w:p>
    <w:p w:rsidR="00784806" w:rsidRPr="00AF01E8" w:rsidRDefault="00784806" w:rsidP="00AF01E8">
      <w:pPr>
        <w:widowControl w:val="0"/>
        <w:spacing w:before="0" w:line="276" w:lineRule="auto"/>
        <w:outlineLvl w:val="3"/>
        <w:rPr>
          <w:rFonts w:ascii="Times New Roman" w:eastAsia="Times New Roman" w:hAnsi="Times New Roman"/>
          <w:sz w:val="28"/>
          <w:szCs w:val="28"/>
        </w:rPr>
      </w:pPr>
      <w:r w:rsidRPr="00AF01E8">
        <w:rPr>
          <w:rFonts w:ascii="Times New Roman" w:eastAsia="Times New Roman" w:hAnsi="Times New Roman"/>
          <w:sz w:val="28"/>
          <w:szCs w:val="28"/>
        </w:rPr>
        <w:t xml:space="preserve">Режим территории санитарно-защитной зоны определен в разделе </w:t>
      </w:r>
      <w:r w:rsidRPr="00AF01E8">
        <w:rPr>
          <w:rFonts w:ascii="Times New Roman" w:eastAsia="Times New Roman" w:hAnsi="Times New Roman"/>
          <w:sz w:val="28"/>
          <w:szCs w:val="28"/>
          <w:lang w:val="en-US"/>
        </w:rPr>
        <w:t>V</w:t>
      </w:r>
      <w:r w:rsidRPr="00AF01E8">
        <w:rPr>
          <w:rFonts w:ascii="Times New Roman" w:eastAsia="Times New Roman" w:hAnsi="Times New Roman"/>
          <w:sz w:val="28"/>
          <w:szCs w:val="28"/>
        </w:rPr>
        <w:t xml:space="preserve"> </w:t>
      </w:r>
      <w:proofErr w:type="spellStart"/>
      <w:r w:rsidRPr="00AF01E8">
        <w:rPr>
          <w:rFonts w:ascii="Times New Roman" w:eastAsia="Times New Roman" w:hAnsi="Times New Roman"/>
          <w:sz w:val="28"/>
          <w:szCs w:val="28"/>
        </w:rPr>
        <w:t>СанПиН</w:t>
      </w:r>
      <w:proofErr w:type="spellEnd"/>
      <w:r w:rsidRPr="00AF01E8">
        <w:rPr>
          <w:rFonts w:ascii="Times New Roman" w:eastAsia="Times New Roman" w:hAnsi="Times New Roman"/>
          <w:sz w:val="28"/>
          <w:szCs w:val="28"/>
        </w:rPr>
        <w:t xml:space="preserve"> 2.2.1/2.1.1.1200-03 «Санитарно-защитные зоны и санитарная классификация предприятий, сооружений и иных объектов».</w:t>
      </w:r>
    </w:p>
    <w:p w:rsidR="00784806" w:rsidRPr="00AF01E8" w:rsidRDefault="00784806" w:rsidP="00AF01E8">
      <w:pPr>
        <w:widowControl w:val="0"/>
        <w:spacing w:before="0" w:line="276" w:lineRule="auto"/>
        <w:outlineLvl w:val="3"/>
        <w:rPr>
          <w:rFonts w:ascii="Times New Roman" w:eastAsia="Times New Roman" w:hAnsi="Times New Roman"/>
          <w:sz w:val="28"/>
          <w:szCs w:val="28"/>
        </w:rPr>
      </w:pPr>
      <w:r w:rsidRPr="00AF01E8">
        <w:rPr>
          <w:rFonts w:ascii="Times New Roman" w:eastAsia="Times New Roman" w:hAnsi="Times New Roman"/>
          <w:sz w:val="28"/>
          <w:szCs w:val="28"/>
        </w:rPr>
        <w:lastRenderedPageBreak/>
        <w:t>В границах санитарно-защитной зоны не допускается использование земельных участков в целях:</w:t>
      </w:r>
    </w:p>
    <w:p w:rsidR="00784806" w:rsidRPr="00AF01E8" w:rsidRDefault="00AF01E8" w:rsidP="00AF01E8">
      <w:pPr>
        <w:widowControl w:val="0"/>
        <w:spacing w:before="0" w:line="276" w:lineRule="auto"/>
        <w:outlineLvl w:val="3"/>
        <w:rPr>
          <w:rFonts w:ascii="Times New Roman" w:eastAsia="Times New Roman" w:hAnsi="Times New Roman"/>
          <w:sz w:val="28"/>
          <w:szCs w:val="28"/>
        </w:rPr>
      </w:pPr>
      <w:r>
        <w:rPr>
          <w:rFonts w:ascii="Times New Roman" w:eastAsia="Times New Roman" w:hAnsi="Times New Roman"/>
          <w:sz w:val="28"/>
          <w:szCs w:val="28"/>
        </w:rPr>
        <w:t>-</w:t>
      </w:r>
      <w:r w:rsidR="00B15473" w:rsidRPr="00AF01E8">
        <w:rPr>
          <w:rFonts w:ascii="Times New Roman" w:eastAsia="Times New Roman" w:hAnsi="Times New Roman"/>
          <w:sz w:val="28"/>
          <w:szCs w:val="28"/>
        </w:rPr>
        <w:t xml:space="preserve"> </w:t>
      </w:r>
      <w:r w:rsidR="00784806" w:rsidRPr="00AF01E8">
        <w:rPr>
          <w:rFonts w:ascii="Times New Roman" w:eastAsia="Times New Roman" w:hAnsi="Times New Roman"/>
          <w:sz w:val="28"/>
          <w:szCs w:val="28"/>
        </w:rPr>
        <w:t>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дачного хозяйства и садоводства;</w:t>
      </w:r>
    </w:p>
    <w:p w:rsidR="00784806" w:rsidRPr="00AF01E8" w:rsidRDefault="00AF01E8" w:rsidP="00AF01E8">
      <w:pPr>
        <w:widowControl w:val="0"/>
        <w:spacing w:before="0" w:line="276" w:lineRule="auto"/>
        <w:outlineLvl w:val="3"/>
        <w:rPr>
          <w:rFonts w:ascii="Times New Roman" w:eastAsia="Times New Roman" w:hAnsi="Times New Roman"/>
          <w:sz w:val="28"/>
          <w:szCs w:val="28"/>
        </w:rPr>
      </w:pPr>
      <w:proofErr w:type="gramStart"/>
      <w:r>
        <w:rPr>
          <w:rFonts w:ascii="Times New Roman" w:eastAsia="Times New Roman" w:hAnsi="Times New Roman"/>
          <w:sz w:val="28"/>
          <w:szCs w:val="28"/>
        </w:rPr>
        <w:t>-</w:t>
      </w:r>
      <w:r w:rsidR="00B15473" w:rsidRPr="00AF01E8">
        <w:rPr>
          <w:rFonts w:ascii="Times New Roman" w:eastAsia="Times New Roman" w:hAnsi="Times New Roman"/>
          <w:sz w:val="28"/>
          <w:szCs w:val="28"/>
        </w:rPr>
        <w:t xml:space="preserve"> </w:t>
      </w:r>
      <w:r w:rsidR="00784806" w:rsidRPr="00AF01E8">
        <w:rPr>
          <w:rFonts w:ascii="Times New Roman" w:eastAsia="Times New Roman" w:hAnsi="Times New Roman"/>
          <w:sz w:val="28"/>
          <w:szCs w:val="28"/>
        </w:rPr>
        <w:t>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w:t>
      </w:r>
      <w:proofErr w:type="gramEnd"/>
      <w:r w:rsidR="00784806" w:rsidRPr="00AF01E8">
        <w:rPr>
          <w:rFonts w:ascii="Times New Roman" w:eastAsia="Times New Roman" w:hAnsi="Times New Roman"/>
          <w:sz w:val="28"/>
          <w:szCs w:val="28"/>
        </w:rPr>
        <w:t>- 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744F1E" w:rsidRPr="00AF01E8" w:rsidRDefault="00744F1E" w:rsidP="00AF01E8">
      <w:pPr>
        <w:widowControl w:val="0"/>
        <w:spacing w:before="0" w:line="276" w:lineRule="auto"/>
        <w:outlineLvl w:val="3"/>
        <w:rPr>
          <w:rFonts w:ascii="Times New Roman" w:eastAsia="Times New Roman" w:hAnsi="Times New Roman"/>
          <w:sz w:val="28"/>
          <w:szCs w:val="28"/>
        </w:rPr>
      </w:pPr>
      <w:r w:rsidRPr="00AF01E8">
        <w:rPr>
          <w:rFonts w:ascii="Times New Roman" w:eastAsia="Times New Roman" w:hAnsi="Times New Roman"/>
          <w:sz w:val="28"/>
          <w:szCs w:val="28"/>
        </w:rPr>
        <w:t xml:space="preserve">В настоящем проекте, на территории городского поселения в соответствии с санитарной классификацией </w:t>
      </w:r>
      <w:proofErr w:type="spellStart"/>
      <w:r w:rsidRPr="00AF01E8">
        <w:rPr>
          <w:rFonts w:ascii="Times New Roman" w:eastAsia="Times New Roman" w:hAnsi="Times New Roman"/>
          <w:sz w:val="28"/>
          <w:szCs w:val="28"/>
        </w:rPr>
        <w:t>СанПиН</w:t>
      </w:r>
      <w:proofErr w:type="spellEnd"/>
      <w:r w:rsidRPr="00AF01E8">
        <w:rPr>
          <w:rFonts w:ascii="Times New Roman" w:eastAsia="Times New Roman" w:hAnsi="Times New Roman"/>
          <w:sz w:val="28"/>
          <w:szCs w:val="28"/>
        </w:rPr>
        <w:t xml:space="preserve"> 2.2 1121.1.1200-03 для действующих и планируемых к размещению предприятий и объектов коммунально-инженерной инфраструктуры, отображены следующие ориентировочные размеры санитарно-защитных зон (СЗЗ):</w:t>
      </w:r>
    </w:p>
    <w:p w:rsidR="00744F1E" w:rsidRPr="00AF01E8" w:rsidRDefault="00744F1E" w:rsidP="00AF01E8">
      <w:pPr>
        <w:widowControl w:val="0"/>
        <w:spacing w:before="0" w:line="276" w:lineRule="auto"/>
        <w:outlineLvl w:val="3"/>
        <w:rPr>
          <w:rFonts w:ascii="Times New Roman" w:eastAsia="Times New Roman" w:hAnsi="Times New Roman"/>
          <w:sz w:val="28"/>
          <w:szCs w:val="28"/>
        </w:rPr>
      </w:pPr>
      <w:r w:rsidRPr="00AF01E8">
        <w:rPr>
          <w:rFonts w:ascii="Times New Roman" w:eastAsia="Times New Roman" w:hAnsi="Times New Roman"/>
          <w:sz w:val="28"/>
          <w:szCs w:val="28"/>
        </w:rPr>
        <w:t>1) Промышленные объекты и производства 1 класса опасности – 1000 м:</w:t>
      </w:r>
    </w:p>
    <w:p w:rsidR="00744F1E" w:rsidRPr="00AF01E8" w:rsidRDefault="00744F1E" w:rsidP="00AF01E8">
      <w:pPr>
        <w:widowControl w:val="0"/>
        <w:spacing w:before="0" w:line="276" w:lineRule="auto"/>
        <w:outlineLvl w:val="3"/>
        <w:rPr>
          <w:rFonts w:ascii="Times New Roman" w:eastAsia="Times New Roman" w:hAnsi="Times New Roman"/>
          <w:sz w:val="28"/>
          <w:szCs w:val="28"/>
        </w:rPr>
      </w:pPr>
      <w:r w:rsidRPr="00AF01E8">
        <w:rPr>
          <w:rFonts w:ascii="Times New Roman" w:eastAsia="Times New Roman" w:hAnsi="Times New Roman"/>
          <w:sz w:val="28"/>
          <w:szCs w:val="28"/>
        </w:rPr>
        <w:t>2) Промышленные объекты и производства 3 класса опасности – 300 м;</w:t>
      </w:r>
    </w:p>
    <w:p w:rsidR="00744F1E" w:rsidRPr="00AF01E8" w:rsidRDefault="00744F1E" w:rsidP="00AF01E8">
      <w:pPr>
        <w:widowControl w:val="0"/>
        <w:spacing w:before="0" w:line="276" w:lineRule="auto"/>
        <w:outlineLvl w:val="3"/>
        <w:rPr>
          <w:rFonts w:ascii="Times New Roman" w:eastAsia="Times New Roman" w:hAnsi="Times New Roman"/>
          <w:sz w:val="28"/>
          <w:szCs w:val="28"/>
        </w:rPr>
      </w:pPr>
      <w:r w:rsidRPr="00AF01E8">
        <w:rPr>
          <w:rFonts w:ascii="Times New Roman" w:eastAsia="Times New Roman" w:hAnsi="Times New Roman"/>
          <w:sz w:val="28"/>
          <w:szCs w:val="28"/>
        </w:rPr>
        <w:t>3) Промышленные объекты и производства 4 класса опасности – 100 м;</w:t>
      </w:r>
    </w:p>
    <w:p w:rsidR="00744F1E" w:rsidRPr="00AF01E8" w:rsidRDefault="00744F1E" w:rsidP="00AF01E8">
      <w:pPr>
        <w:widowControl w:val="0"/>
        <w:spacing w:before="0" w:line="276" w:lineRule="auto"/>
        <w:outlineLvl w:val="3"/>
        <w:rPr>
          <w:rFonts w:ascii="Times New Roman" w:eastAsia="Times New Roman" w:hAnsi="Times New Roman"/>
          <w:sz w:val="28"/>
          <w:szCs w:val="28"/>
        </w:rPr>
      </w:pPr>
      <w:r w:rsidRPr="00AF01E8">
        <w:rPr>
          <w:rFonts w:ascii="Times New Roman" w:eastAsia="Times New Roman" w:hAnsi="Times New Roman"/>
          <w:sz w:val="28"/>
          <w:szCs w:val="28"/>
        </w:rPr>
        <w:t>4) Промышленные объекты и производства 5 класса опасности – 50 м.</w:t>
      </w:r>
    </w:p>
    <w:p w:rsidR="00784806" w:rsidRPr="002008D0" w:rsidRDefault="00784806" w:rsidP="00AF01E8">
      <w:pPr>
        <w:widowControl w:val="0"/>
        <w:spacing w:before="0" w:line="276" w:lineRule="auto"/>
        <w:outlineLvl w:val="3"/>
        <w:rPr>
          <w:rFonts w:ascii="Times New Roman" w:eastAsia="Times New Roman" w:hAnsi="Times New Roman"/>
          <w:sz w:val="28"/>
          <w:szCs w:val="28"/>
        </w:rPr>
      </w:pPr>
      <w:r w:rsidRPr="00B31E95">
        <w:rPr>
          <w:rFonts w:ascii="Times New Roman" w:eastAsia="Times New Roman" w:hAnsi="Times New Roman"/>
          <w:sz w:val="28"/>
          <w:szCs w:val="28"/>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744F1E" w:rsidRPr="002008D0" w:rsidRDefault="00B31E95" w:rsidP="00AF01E8">
      <w:pPr>
        <w:spacing w:before="0" w:line="276" w:lineRule="auto"/>
        <w:rPr>
          <w:rFonts w:ascii="Times New Roman" w:hAnsi="Times New Roman"/>
          <w:sz w:val="28"/>
          <w:szCs w:val="28"/>
        </w:rPr>
      </w:pPr>
      <w:r w:rsidRPr="00B31E95">
        <w:rPr>
          <w:rFonts w:ascii="Times New Roman" w:hAnsi="Times New Roman"/>
          <w:sz w:val="28"/>
          <w:szCs w:val="28"/>
        </w:rPr>
        <w:t>В Едином государственном</w:t>
      </w:r>
      <w:r w:rsidR="00744F1E" w:rsidRPr="00B31E95">
        <w:rPr>
          <w:rFonts w:ascii="Times New Roman" w:hAnsi="Times New Roman"/>
          <w:sz w:val="28"/>
          <w:szCs w:val="28"/>
        </w:rPr>
        <w:t xml:space="preserve"> реестр</w:t>
      </w:r>
      <w:r w:rsidRPr="00B31E95">
        <w:rPr>
          <w:rFonts w:ascii="Times New Roman" w:hAnsi="Times New Roman"/>
          <w:sz w:val="28"/>
          <w:szCs w:val="28"/>
        </w:rPr>
        <w:t>е</w:t>
      </w:r>
      <w:r w:rsidR="00744F1E" w:rsidRPr="00B31E95">
        <w:rPr>
          <w:rFonts w:ascii="Times New Roman" w:hAnsi="Times New Roman"/>
          <w:sz w:val="28"/>
          <w:szCs w:val="28"/>
        </w:rPr>
        <w:t xml:space="preserve"> недвижимости </w:t>
      </w:r>
      <w:r w:rsidRPr="00B31E95">
        <w:rPr>
          <w:rFonts w:ascii="Times New Roman" w:hAnsi="Times New Roman"/>
          <w:sz w:val="28"/>
          <w:szCs w:val="28"/>
        </w:rPr>
        <w:t>отсутствуют</w:t>
      </w:r>
      <w:r w:rsidR="00744F1E" w:rsidRPr="00B31E95">
        <w:rPr>
          <w:rFonts w:ascii="Times New Roman" w:hAnsi="Times New Roman"/>
          <w:sz w:val="28"/>
          <w:szCs w:val="28"/>
        </w:rPr>
        <w:t xml:space="preserve"> сведения о санитарно-защитной зоне предприятий, сооружений и иных объектов</w:t>
      </w:r>
      <w:r w:rsidRPr="00B31E95">
        <w:rPr>
          <w:rFonts w:ascii="Times New Roman" w:hAnsi="Times New Roman"/>
          <w:sz w:val="28"/>
          <w:szCs w:val="28"/>
        </w:rPr>
        <w:t>,</w:t>
      </w:r>
      <w:r>
        <w:rPr>
          <w:rFonts w:ascii="Times New Roman" w:hAnsi="Times New Roman"/>
          <w:sz w:val="28"/>
          <w:szCs w:val="28"/>
        </w:rPr>
        <w:t xml:space="preserve"> расположенных на территории </w:t>
      </w:r>
      <w:proofErr w:type="spellStart"/>
      <w:r>
        <w:rPr>
          <w:rFonts w:ascii="Times New Roman" w:hAnsi="Times New Roman"/>
          <w:sz w:val="28"/>
          <w:szCs w:val="28"/>
        </w:rPr>
        <w:t>Селищинского</w:t>
      </w:r>
      <w:proofErr w:type="spellEnd"/>
      <w:r>
        <w:rPr>
          <w:rFonts w:ascii="Times New Roman" w:hAnsi="Times New Roman"/>
          <w:sz w:val="28"/>
          <w:szCs w:val="28"/>
        </w:rPr>
        <w:t xml:space="preserve"> сельского поселения.</w:t>
      </w:r>
    </w:p>
    <w:p w:rsidR="004A4626" w:rsidRPr="002008D0" w:rsidRDefault="004A4626" w:rsidP="00510995">
      <w:pPr>
        <w:widowControl w:val="0"/>
        <w:spacing w:before="0" w:line="276" w:lineRule="auto"/>
        <w:outlineLvl w:val="3"/>
        <w:rPr>
          <w:rFonts w:ascii="Times New Roman" w:eastAsia="Times New Roman" w:hAnsi="Times New Roman"/>
          <w:i/>
          <w:sz w:val="28"/>
          <w:szCs w:val="28"/>
        </w:rPr>
      </w:pPr>
    </w:p>
    <w:p w:rsidR="00784806" w:rsidRPr="002008D0" w:rsidRDefault="00784806" w:rsidP="00510995">
      <w:pPr>
        <w:widowControl w:val="0"/>
        <w:spacing w:before="0" w:line="276" w:lineRule="auto"/>
        <w:outlineLvl w:val="3"/>
        <w:rPr>
          <w:rFonts w:ascii="Times New Roman" w:eastAsia="Times New Roman" w:hAnsi="Times New Roman"/>
          <w:i/>
          <w:sz w:val="28"/>
          <w:szCs w:val="28"/>
        </w:rPr>
      </w:pPr>
      <w:r w:rsidRPr="002008D0">
        <w:rPr>
          <w:rFonts w:ascii="Times New Roman" w:eastAsia="Times New Roman" w:hAnsi="Times New Roman"/>
          <w:i/>
          <w:sz w:val="28"/>
          <w:szCs w:val="28"/>
        </w:rPr>
        <w:t>Зона</w:t>
      </w:r>
      <w:r w:rsidR="00AA366C" w:rsidRPr="002008D0">
        <w:rPr>
          <w:rFonts w:ascii="Times New Roman" w:eastAsia="Times New Roman" w:hAnsi="Times New Roman"/>
          <w:i/>
          <w:sz w:val="28"/>
          <w:szCs w:val="28"/>
        </w:rPr>
        <w:t xml:space="preserve"> санитарной охраны источников </w:t>
      </w:r>
      <w:r w:rsidRPr="002008D0">
        <w:rPr>
          <w:rFonts w:ascii="Times New Roman" w:eastAsia="Times New Roman" w:hAnsi="Times New Roman"/>
          <w:i/>
          <w:sz w:val="28"/>
          <w:szCs w:val="28"/>
        </w:rPr>
        <w:t>питьевого и хозяйственно-бытового водоснабжения</w:t>
      </w:r>
    </w:p>
    <w:p w:rsidR="00784806" w:rsidRPr="002008D0"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 xml:space="preserve">В соответствии со статьей 43 Водного кодекса РФ от 03.06.2006 </w:t>
      </w:r>
      <w:r w:rsidR="008C3608" w:rsidRPr="00510995">
        <w:rPr>
          <w:rFonts w:ascii="Times New Roman" w:eastAsia="Times New Roman" w:hAnsi="Times New Roman"/>
          <w:sz w:val="28"/>
          <w:szCs w:val="28"/>
        </w:rPr>
        <w:t xml:space="preserve">№ </w:t>
      </w:r>
      <w:r w:rsidRPr="00510995">
        <w:rPr>
          <w:rFonts w:ascii="Times New Roman" w:eastAsia="Times New Roman" w:hAnsi="Times New Roman"/>
          <w:sz w:val="28"/>
          <w:szCs w:val="28"/>
        </w:rPr>
        <w:t xml:space="preserve">74-ФЗ (с последующими изменениями) для водных объектов, используемых для целей питьевого и хозяйственно-бытового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w:t>
      </w:r>
      <w:r w:rsidRPr="00510995">
        <w:rPr>
          <w:rFonts w:ascii="Times New Roman" w:eastAsia="Times New Roman" w:hAnsi="Times New Roman"/>
          <w:sz w:val="28"/>
          <w:szCs w:val="28"/>
        </w:rPr>
        <w:lastRenderedPageBreak/>
        <w:t>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 xml:space="preserve">Постановление Главного государственного санитарного врача РФ от 14.03.2002 </w:t>
      </w:r>
      <w:r w:rsidR="008C3608" w:rsidRPr="00510995">
        <w:rPr>
          <w:rFonts w:ascii="Times New Roman" w:eastAsia="Times New Roman" w:hAnsi="Times New Roman"/>
          <w:sz w:val="28"/>
          <w:szCs w:val="28"/>
        </w:rPr>
        <w:t xml:space="preserve">№ </w:t>
      </w:r>
      <w:r w:rsidR="00510995" w:rsidRPr="00510995">
        <w:rPr>
          <w:rFonts w:ascii="Times New Roman" w:eastAsia="Times New Roman" w:hAnsi="Times New Roman"/>
          <w:sz w:val="28"/>
          <w:szCs w:val="28"/>
        </w:rPr>
        <w:t xml:space="preserve"> 10 «</w:t>
      </w:r>
      <w:r w:rsidRPr="00510995">
        <w:rPr>
          <w:rFonts w:ascii="Times New Roman" w:eastAsia="Times New Roman" w:hAnsi="Times New Roman"/>
          <w:sz w:val="28"/>
          <w:szCs w:val="28"/>
        </w:rPr>
        <w:t xml:space="preserve">О введении в действие Санитарных правил и норм </w:t>
      </w:r>
      <w:r w:rsidR="006A4382" w:rsidRPr="00510995">
        <w:rPr>
          <w:rFonts w:ascii="Times New Roman" w:eastAsia="Times New Roman" w:hAnsi="Times New Roman"/>
          <w:sz w:val="28"/>
          <w:szCs w:val="28"/>
        </w:rPr>
        <w:t>«</w:t>
      </w:r>
      <w:r w:rsidRPr="00510995">
        <w:rPr>
          <w:rFonts w:ascii="Times New Roman" w:eastAsia="Times New Roman" w:hAnsi="Times New Roman"/>
          <w:sz w:val="28"/>
          <w:szCs w:val="28"/>
        </w:rPr>
        <w:t xml:space="preserve">Зоны санитарной охраны источников водоснабжения и водопроводов питьевого назначения. </w:t>
      </w:r>
      <w:proofErr w:type="spellStart"/>
      <w:r w:rsidRPr="00510995">
        <w:rPr>
          <w:rFonts w:ascii="Times New Roman" w:eastAsia="Times New Roman" w:hAnsi="Times New Roman"/>
          <w:sz w:val="28"/>
          <w:szCs w:val="28"/>
        </w:rPr>
        <w:t>СанПиН</w:t>
      </w:r>
      <w:proofErr w:type="spellEnd"/>
      <w:r w:rsidRPr="00510995">
        <w:rPr>
          <w:rFonts w:ascii="Times New Roman" w:eastAsia="Times New Roman" w:hAnsi="Times New Roman"/>
          <w:sz w:val="28"/>
          <w:szCs w:val="28"/>
        </w:rPr>
        <w:t xml:space="preserve"> 2.1.4.1110-02</w:t>
      </w:r>
      <w:r w:rsidR="006A4382" w:rsidRPr="00510995">
        <w:rPr>
          <w:rFonts w:ascii="Times New Roman" w:eastAsia="Times New Roman" w:hAnsi="Times New Roman"/>
          <w:sz w:val="28"/>
          <w:szCs w:val="28"/>
        </w:rPr>
        <w:t>»</w:t>
      </w:r>
      <w:r w:rsidRPr="00510995">
        <w:rPr>
          <w:rFonts w:ascii="Times New Roman" w:eastAsia="Times New Roman" w:hAnsi="Times New Roman"/>
          <w:sz w:val="28"/>
          <w:szCs w:val="28"/>
        </w:rPr>
        <w:t xml:space="preserve"> Данные санитарные правила и нормы определяют санитарно-эпидемиологические требования к организации и эксплуатации зон санитарной охраны источников водоснабжения и водопроводов питьевого назначения (далее </w:t>
      </w:r>
      <w:r w:rsidR="00744F1E" w:rsidRPr="00510995">
        <w:rPr>
          <w:rFonts w:ascii="Times New Roman" w:eastAsia="Times New Roman" w:hAnsi="Times New Roman"/>
          <w:sz w:val="28"/>
          <w:szCs w:val="28"/>
        </w:rPr>
        <w:t>–</w:t>
      </w:r>
      <w:r w:rsidRPr="00510995">
        <w:rPr>
          <w:rFonts w:ascii="Times New Roman" w:eastAsia="Times New Roman" w:hAnsi="Times New Roman"/>
          <w:sz w:val="28"/>
          <w:szCs w:val="28"/>
        </w:rPr>
        <w:t xml:space="preserve"> ЗСО).</w:t>
      </w:r>
    </w:p>
    <w:p w:rsidR="00784806" w:rsidRPr="002008D0"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Его назначение – защита места 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Санитарная охрана водоводов обеспечивается санитарно-защитной полосой.</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Определение границ поясов ЗСО подземного источника</w:t>
      </w:r>
      <w:r w:rsidR="006A4382" w:rsidRPr="00510995">
        <w:rPr>
          <w:rFonts w:ascii="Times New Roman" w:eastAsia="Times New Roman" w:hAnsi="Times New Roman"/>
          <w:sz w:val="28"/>
          <w:szCs w:val="28"/>
        </w:rPr>
        <w:t>.</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 xml:space="preserve">1) Граница первого пояса. 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30 м от водозабора </w:t>
      </w:r>
      <w:r w:rsidR="006D40FD" w:rsidRPr="00510995">
        <w:rPr>
          <w:rFonts w:ascii="Times New Roman" w:eastAsia="Times New Roman" w:hAnsi="Times New Roman"/>
          <w:sz w:val="28"/>
          <w:szCs w:val="28"/>
        </w:rPr>
        <w:t>–</w:t>
      </w:r>
      <w:r w:rsidRPr="00510995">
        <w:rPr>
          <w:rFonts w:ascii="Times New Roman" w:eastAsia="Times New Roman" w:hAnsi="Times New Roman"/>
          <w:sz w:val="28"/>
          <w:szCs w:val="28"/>
        </w:rPr>
        <w:t xml:space="preserve"> при использовании защищенных подземных вод и на расстоянии не менее 50 м </w:t>
      </w:r>
      <w:r w:rsidR="006D40FD" w:rsidRPr="00510995">
        <w:rPr>
          <w:rFonts w:ascii="Times New Roman" w:eastAsia="Times New Roman" w:hAnsi="Times New Roman"/>
          <w:sz w:val="28"/>
          <w:szCs w:val="28"/>
        </w:rPr>
        <w:t>–</w:t>
      </w:r>
      <w:r w:rsidRPr="00510995">
        <w:rPr>
          <w:rFonts w:ascii="Times New Roman" w:eastAsia="Times New Roman" w:hAnsi="Times New Roman"/>
          <w:sz w:val="28"/>
          <w:szCs w:val="28"/>
        </w:rPr>
        <w:t xml:space="preserve"> при использовании недостаточно защищенных подземных вод. Граница первого пояса ЗСО группы подземных водозаборов должна находиться на расстоянии не менее 30 и 50 м от крайних скважин.</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 xml:space="preserve">При определении границ второго и третьего поясов следует учитывать, что приток подземных вод из водоносного горизонта к водозабору происходит только из области питания водозабора, форма и размеры которой в плане зависят </w:t>
      </w:r>
      <w:proofErr w:type="gramStart"/>
      <w:r w:rsidRPr="00510995">
        <w:rPr>
          <w:rFonts w:ascii="Times New Roman" w:eastAsia="Times New Roman" w:hAnsi="Times New Roman"/>
          <w:sz w:val="28"/>
          <w:szCs w:val="28"/>
        </w:rPr>
        <w:t>от</w:t>
      </w:r>
      <w:proofErr w:type="gramEnd"/>
      <w:r w:rsidRPr="00510995">
        <w:rPr>
          <w:rFonts w:ascii="Times New Roman" w:eastAsia="Times New Roman" w:hAnsi="Times New Roman"/>
          <w:sz w:val="28"/>
          <w:szCs w:val="28"/>
        </w:rPr>
        <w:t>:</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 xml:space="preserve">- типа водозабора (отдельные скважины, группы скважин, линейный ряд </w:t>
      </w:r>
      <w:r w:rsidRPr="00510995">
        <w:rPr>
          <w:rFonts w:ascii="Times New Roman" w:eastAsia="Times New Roman" w:hAnsi="Times New Roman"/>
          <w:sz w:val="28"/>
          <w:szCs w:val="28"/>
        </w:rPr>
        <w:lastRenderedPageBreak/>
        <w:t>скважин, горизонтальные дрены и др.);</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 величины водозабора (расхода воды) и понижения уровня подземных вод;</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 гидрологических особенностей водоносного пласта, условий его питания и дренирования.</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2) 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3)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Определение границ второго и третьего поясов ЗСО подземных источников водоснабжения для различных гидрогеологических условий проводится в соответствии с методиками гидрогеологических расчетов.</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 xml:space="preserve">Определение границ ЗСО водопроводных сооружений и водоводов. </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 xml:space="preserve">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 </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Граница первого пояса ЗСО водопроводных сооружений принимается на расстоянии:</w:t>
      </w:r>
    </w:p>
    <w:p w:rsidR="00784806" w:rsidRPr="00510995" w:rsidRDefault="00B15473"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 xml:space="preserve">- </w:t>
      </w:r>
      <w:r w:rsidR="00784806" w:rsidRPr="00510995">
        <w:rPr>
          <w:rFonts w:ascii="Times New Roman" w:eastAsia="Times New Roman" w:hAnsi="Times New Roman"/>
          <w:sz w:val="28"/>
          <w:szCs w:val="28"/>
        </w:rPr>
        <w:t>от стен запасных и регулирующих емкостей, фильтров и контактных осветлителей - не менее 30 м;</w:t>
      </w:r>
    </w:p>
    <w:p w:rsidR="00784806" w:rsidRPr="00510995" w:rsidRDefault="00B15473"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 xml:space="preserve">- </w:t>
      </w:r>
      <w:r w:rsidR="00784806" w:rsidRPr="00510995">
        <w:rPr>
          <w:rFonts w:ascii="Times New Roman" w:eastAsia="Times New Roman" w:hAnsi="Times New Roman"/>
          <w:sz w:val="28"/>
          <w:szCs w:val="28"/>
        </w:rPr>
        <w:t xml:space="preserve">от водонапорных башен </w:t>
      </w:r>
      <w:r w:rsidR="006D40FD" w:rsidRPr="00510995">
        <w:rPr>
          <w:rFonts w:ascii="Times New Roman" w:eastAsia="Times New Roman" w:hAnsi="Times New Roman"/>
          <w:sz w:val="28"/>
          <w:szCs w:val="28"/>
        </w:rPr>
        <w:t>–</w:t>
      </w:r>
      <w:r w:rsidR="00784806" w:rsidRPr="00510995">
        <w:rPr>
          <w:rFonts w:ascii="Times New Roman" w:eastAsia="Times New Roman" w:hAnsi="Times New Roman"/>
          <w:sz w:val="28"/>
          <w:szCs w:val="28"/>
        </w:rPr>
        <w:t xml:space="preserve"> не менее 10 м;</w:t>
      </w:r>
    </w:p>
    <w:p w:rsidR="00784806" w:rsidRPr="00510995" w:rsidRDefault="00B15473"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 xml:space="preserve">- </w:t>
      </w:r>
      <w:r w:rsidR="00784806" w:rsidRPr="00510995">
        <w:rPr>
          <w:rFonts w:ascii="Times New Roman" w:eastAsia="Times New Roman" w:hAnsi="Times New Roman"/>
          <w:sz w:val="28"/>
          <w:szCs w:val="28"/>
        </w:rPr>
        <w:t xml:space="preserve">от остальных помещений (отстойники, </w:t>
      </w:r>
      <w:proofErr w:type="spellStart"/>
      <w:r w:rsidR="00784806" w:rsidRPr="00510995">
        <w:rPr>
          <w:rFonts w:ascii="Times New Roman" w:eastAsia="Times New Roman" w:hAnsi="Times New Roman"/>
          <w:sz w:val="28"/>
          <w:szCs w:val="28"/>
        </w:rPr>
        <w:t>реагентное</w:t>
      </w:r>
      <w:proofErr w:type="spellEnd"/>
      <w:r w:rsidR="00784806" w:rsidRPr="00510995">
        <w:rPr>
          <w:rFonts w:ascii="Times New Roman" w:eastAsia="Times New Roman" w:hAnsi="Times New Roman"/>
          <w:sz w:val="28"/>
          <w:szCs w:val="28"/>
        </w:rPr>
        <w:t xml:space="preserve"> хозяйство, склад хлора, насосные станции и др.) – не менее 15 м.</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По согласованию с центром государственного санитарно-эпид</w:t>
      </w:r>
      <w:r w:rsidR="006A4382" w:rsidRPr="00510995">
        <w:rPr>
          <w:rFonts w:ascii="Times New Roman" w:eastAsia="Times New Roman" w:hAnsi="Times New Roman"/>
          <w:sz w:val="28"/>
          <w:szCs w:val="28"/>
        </w:rPr>
        <w:t xml:space="preserve">емиологического надзора первый пояс ЗСО для </w:t>
      </w:r>
      <w:r w:rsidRPr="00510995">
        <w:rPr>
          <w:rFonts w:ascii="Times New Roman" w:eastAsia="Times New Roman" w:hAnsi="Times New Roman"/>
          <w:sz w:val="28"/>
          <w:szCs w:val="28"/>
        </w:rPr>
        <w:t>отдельно</w:t>
      </w:r>
      <w:r w:rsidR="006A4382" w:rsidRPr="00510995">
        <w:rPr>
          <w:rFonts w:ascii="Times New Roman" w:eastAsia="Times New Roman" w:hAnsi="Times New Roman"/>
          <w:sz w:val="28"/>
          <w:szCs w:val="28"/>
        </w:rPr>
        <w:t xml:space="preserve"> стоящих</w:t>
      </w:r>
      <w:r w:rsidRPr="00510995">
        <w:rPr>
          <w:rFonts w:ascii="Times New Roman" w:eastAsia="Times New Roman" w:hAnsi="Times New Roman"/>
          <w:sz w:val="28"/>
          <w:szCs w:val="28"/>
        </w:rPr>
        <w:t xml:space="preserve"> водонапорных башен, в зависимости от их конструктивных особенностей, может не устанавливаться. 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Ширину санитарно-защитной полосы следует принимать по обе стороны от крайних линий водопровода:</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а) при отсутствии грунтовых вод – не менее 10 м при диаметре водоводов до 1000 мм и не менее 20 м при диаметре водоводов более 1000 мм;</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б) при наличии грунтовых вод – не менее 50 м вне зависимости от диаметра водоводов.</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 xml:space="preserve">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w:t>
      </w:r>
      <w:r w:rsidRPr="00510995">
        <w:rPr>
          <w:rFonts w:ascii="Times New Roman" w:eastAsia="Times New Roman" w:hAnsi="Times New Roman"/>
          <w:sz w:val="28"/>
          <w:szCs w:val="28"/>
        </w:rPr>
        <w:lastRenderedPageBreak/>
        <w:t>надзора.</w:t>
      </w:r>
    </w:p>
    <w:p w:rsidR="00784806" w:rsidRPr="002008D0"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 xml:space="preserve">Согласно пункту 5 статьи 18 Федерального закона от 30.03.1999 </w:t>
      </w:r>
      <w:r w:rsidR="008C3608" w:rsidRPr="00510995">
        <w:rPr>
          <w:rFonts w:ascii="Times New Roman" w:eastAsia="Times New Roman" w:hAnsi="Times New Roman"/>
          <w:sz w:val="28"/>
          <w:szCs w:val="28"/>
        </w:rPr>
        <w:t xml:space="preserve">№ </w:t>
      </w:r>
      <w:r w:rsidRPr="00510995">
        <w:rPr>
          <w:rFonts w:ascii="Times New Roman" w:eastAsia="Times New Roman" w:hAnsi="Times New Roman"/>
          <w:sz w:val="28"/>
          <w:szCs w:val="28"/>
        </w:rPr>
        <w:t>52-ФЗ «О санитарно-эпидемиологическом благополучии населения» (с последующими изменениями), 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w:t>
      </w:r>
      <w:r w:rsidR="00510995">
        <w:rPr>
          <w:rFonts w:ascii="Times New Roman" w:eastAsia="Times New Roman" w:hAnsi="Times New Roman"/>
          <w:sz w:val="28"/>
          <w:szCs w:val="28"/>
        </w:rPr>
        <w:t>ьевого и хозяйственно-</w:t>
      </w:r>
      <w:r w:rsidRPr="00510995">
        <w:rPr>
          <w:rFonts w:ascii="Times New Roman" w:eastAsia="Times New Roman" w:hAnsi="Times New Roman"/>
          <w:sz w:val="28"/>
          <w:szCs w:val="28"/>
        </w:rPr>
        <w:t>бытового водоснабжения утверждается Правительством Российской Федерации.</w:t>
      </w:r>
      <w:r w:rsidRPr="002008D0">
        <w:rPr>
          <w:rFonts w:ascii="Times New Roman" w:eastAsia="Times New Roman" w:hAnsi="Times New Roman"/>
          <w:sz w:val="28"/>
          <w:szCs w:val="28"/>
        </w:rPr>
        <w:t xml:space="preserve"> </w:t>
      </w:r>
    </w:p>
    <w:p w:rsidR="00510995" w:rsidRPr="002008D0" w:rsidRDefault="00510995" w:rsidP="00510995">
      <w:pPr>
        <w:widowControl w:val="0"/>
        <w:spacing w:before="0" w:line="276" w:lineRule="auto"/>
        <w:outlineLvl w:val="3"/>
        <w:rPr>
          <w:rFonts w:ascii="Times New Roman" w:eastAsia="Times New Roman" w:hAnsi="Times New Roman"/>
          <w:i/>
          <w:sz w:val="28"/>
          <w:szCs w:val="28"/>
          <w:highlight w:val="yellow"/>
        </w:rPr>
      </w:pPr>
    </w:p>
    <w:p w:rsidR="00784806" w:rsidRPr="002008D0" w:rsidRDefault="00784806" w:rsidP="00510995">
      <w:pPr>
        <w:widowControl w:val="0"/>
        <w:spacing w:before="0" w:line="276" w:lineRule="auto"/>
        <w:outlineLvl w:val="3"/>
        <w:rPr>
          <w:rFonts w:ascii="Times New Roman" w:eastAsia="Times New Roman" w:hAnsi="Times New Roman"/>
          <w:sz w:val="28"/>
          <w:szCs w:val="28"/>
          <w:highlight w:val="yellow"/>
        </w:rPr>
      </w:pPr>
      <w:r w:rsidRPr="002008D0">
        <w:rPr>
          <w:rFonts w:ascii="Times New Roman" w:eastAsia="Times New Roman" w:hAnsi="Times New Roman"/>
          <w:i/>
          <w:sz w:val="28"/>
          <w:szCs w:val="28"/>
        </w:rPr>
        <w:t>Охранная зона объектов электроэнергетики</w:t>
      </w:r>
    </w:p>
    <w:p w:rsidR="00784806" w:rsidRPr="00510995" w:rsidRDefault="00784806" w:rsidP="00510995">
      <w:pPr>
        <w:autoSpaceDE w:val="0"/>
        <w:autoSpaceDN w:val="0"/>
        <w:adjustRightInd w:val="0"/>
        <w:spacing w:before="0" w:line="276" w:lineRule="auto"/>
        <w:rPr>
          <w:rFonts w:ascii="Times New Roman" w:hAnsi="Times New Roman"/>
          <w:sz w:val="28"/>
          <w:szCs w:val="28"/>
          <w:lang w:eastAsia="ru-RU"/>
        </w:rPr>
      </w:pPr>
      <w:proofErr w:type="gramStart"/>
      <w:r w:rsidRPr="00510995">
        <w:rPr>
          <w:rFonts w:ascii="Times New Roman" w:eastAsia="Times New Roman" w:hAnsi="Times New Roman"/>
          <w:sz w:val="28"/>
          <w:szCs w:val="28"/>
        </w:rPr>
        <w:t xml:space="preserve">Порядок установления охранных зон объектов </w:t>
      </w:r>
      <w:proofErr w:type="spellStart"/>
      <w:r w:rsidRPr="00510995">
        <w:rPr>
          <w:rFonts w:ascii="Times New Roman" w:eastAsia="Times New Roman" w:hAnsi="Times New Roman"/>
          <w:sz w:val="28"/>
          <w:szCs w:val="28"/>
        </w:rPr>
        <w:t>электросетевого</w:t>
      </w:r>
      <w:proofErr w:type="spellEnd"/>
      <w:r w:rsidRPr="00510995">
        <w:rPr>
          <w:rFonts w:ascii="Times New Roman" w:eastAsia="Times New Roman" w:hAnsi="Times New Roman"/>
          <w:sz w:val="28"/>
          <w:szCs w:val="28"/>
        </w:rPr>
        <w:t xml:space="preserve"> хозяйства, а также особые условия использования земельных участков, расположенных в пределах охранных зон, обеспечивающие безопасное функционирование и эксплуатацию указанных объектов, утвержден постановлением Правительства РФ от 24.02.2009 </w:t>
      </w:r>
      <w:r w:rsidR="008C3608" w:rsidRPr="00510995">
        <w:rPr>
          <w:rFonts w:ascii="Times New Roman" w:eastAsia="Times New Roman" w:hAnsi="Times New Roman"/>
          <w:sz w:val="28"/>
          <w:szCs w:val="28"/>
        </w:rPr>
        <w:t xml:space="preserve">№ </w:t>
      </w:r>
      <w:r w:rsidRPr="00510995">
        <w:rPr>
          <w:rFonts w:ascii="Times New Roman" w:eastAsia="Times New Roman" w:hAnsi="Times New Roman"/>
          <w:sz w:val="28"/>
          <w:szCs w:val="28"/>
        </w:rPr>
        <w:t xml:space="preserve">160 «О порядке установления охранных зон объектов </w:t>
      </w:r>
      <w:proofErr w:type="spellStart"/>
      <w:r w:rsidRPr="00510995">
        <w:rPr>
          <w:rFonts w:ascii="Times New Roman" w:eastAsia="Times New Roman" w:hAnsi="Times New Roman"/>
          <w:sz w:val="28"/>
          <w:szCs w:val="28"/>
        </w:rPr>
        <w:t>электросетевого</w:t>
      </w:r>
      <w:proofErr w:type="spellEnd"/>
      <w:r w:rsidRPr="00510995">
        <w:rPr>
          <w:rFonts w:ascii="Times New Roman" w:eastAsia="Times New Roman" w:hAnsi="Times New Roman"/>
          <w:sz w:val="28"/>
          <w:szCs w:val="28"/>
        </w:rPr>
        <w:t xml:space="preserve"> хозяйства и особых условий использования земельных участков, расположенных в границах таких зон» (с последующими изменениями).</w:t>
      </w:r>
      <w:proofErr w:type="gramEnd"/>
      <w:r w:rsidRPr="00510995">
        <w:rPr>
          <w:rFonts w:ascii="Times New Roman" w:eastAsia="Times New Roman" w:hAnsi="Times New Roman"/>
          <w:sz w:val="28"/>
          <w:szCs w:val="28"/>
        </w:rPr>
        <w:t xml:space="preserve"> Охранные зоны устанавливаются для всех объектов </w:t>
      </w:r>
      <w:proofErr w:type="spellStart"/>
      <w:r w:rsidRPr="00510995">
        <w:rPr>
          <w:rFonts w:ascii="Times New Roman" w:eastAsia="Times New Roman" w:hAnsi="Times New Roman"/>
          <w:sz w:val="28"/>
          <w:szCs w:val="28"/>
        </w:rPr>
        <w:t>электросетевого</w:t>
      </w:r>
      <w:proofErr w:type="spellEnd"/>
      <w:r w:rsidRPr="00510995">
        <w:rPr>
          <w:rFonts w:ascii="Times New Roman" w:eastAsia="Times New Roman" w:hAnsi="Times New Roman"/>
          <w:sz w:val="28"/>
          <w:szCs w:val="28"/>
        </w:rPr>
        <w:t xml:space="preserve"> хозяйства (объектов </w:t>
      </w:r>
      <w:proofErr w:type="spellStart"/>
      <w:r w:rsidRPr="00510995">
        <w:rPr>
          <w:rFonts w:ascii="Times New Roman" w:eastAsia="Times New Roman" w:hAnsi="Times New Roman"/>
          <w:sz w:val="28"/>
          <w:szCs w:val="28"/>
        </w:rPr>
        <w:t>электросетевого</w:t>
      </w:r>
      <w:proofErr w:type="spellEnd"/>
      <w:r w:rsidRPr="00510995">
        <w:rPr>
          <w:rFonts w:ascii="Times New Roman" w:eastAsia="Times New Roman" w:hAnsi="Times New Roman"/>
          <w:sz w:val="28"/>
          <w:szCs w:val="28"/>
        </w:rPr>
        <w:t xml:space="preserve"> хозяйства и объектов по производству электрической энергии) и считается установленной </w:t>
      </w:r>
      <w:proofErr w:type="gramStart"/>
      <w:r w:rsidRPr="00510995">
        <w:rPr>
          <w:rFonts w:ascii="Times New Roman" w:eastAsia="Times New Roman" w:hAnsi="Times New Roman"/>
          <w:sz w:val="28"/>
          <w:szCs w:val="28"/>
        </w:rPr>
        <w:t>с даты внесения</w:t>
      </w:r>
      <w:proofErr w:type="gramEnd"/>
      <w:r w:rsidRPr="00510995">
        <w:rPr>
          <w:rFonts w:ascii="Times New Roman" w:eastAsia="Times New Roman" w:hAnsi="Times New Roman"/>
          <w:sz w:val="28"/>
          <w:szCs w:val="28"/>
        </w:rPr>
        <w:t xml:space="preserve"> в Единый государственный реестр прав сведений о ее границах. </w:t>
      </w:r>
      <w:r w:rsidRPr="00510995">
        <w:rPr>
          <w:rFonts w:ascii="Times New Roman" w:hAnsi="Times New Roman"/>
          <w:sz w:val="28"/>
          <w:szCs w:val="28"/>
          <w:lang w:eastAsia="ru-RU"/>
        </w:rPr>
        <w:t xml:space="preserve">Охранная зона объектов </w:t>
      </w:r>
      <w:proofErr w:type="spellStart"/>
      <w:r w:rsidRPr="00510995">
        <w:rPr>
          <w:rFonts w:ascii="Times New Roman" w:hAnsi="Times New Roman"/>
          <w:sz w:val="28"/>
          <w:szCs w:val="28"/>
          <w:lang w:eastAsia="ru-RU"/>
        </w:rPr>
        <w:t>электросетевого</w:t>
      </w:r>
      <w:proofErr w:type="spellEnd"/>
      <w:r w:rsidRPr="00510995">
        <w:rPr>
          <w:rFonts w:ascii="Times New Roman" w:hAnsi="Times New Roman"/>
          <w:sz w:val="28"/>
          <w:szCs w:val="28"/>
          <w:lang w:eastAsia="ru-RU"/>
        </w:rPr>
        <w:t xml:space="preserve">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w:t>
      </w:r>
      <w:proofErr w:type="spellStart"/>
      <w:r w:rsidRPr="00510995">
        <w:rPr>
          <w:rFonts w:ascii="Times New Roman" w:hAnsi="Times New Roman"/>
          <w:sz w:val="28"/>
          <w:szCs w:val="28"/>
          <w:lang w:eastAsia="ru-RU"/>
        </w:rPr>
        <w:t>электросетевого</w:t>
      </w:r>
      <w:proofErr w:type="spellEnd"/>
      <w:r w:rsidRPr="00510995">
        <w:rPr>
          <w:rFonts w:ascii="Times New Roman" w:hAnsi="Times New Roman"/>
          <w:sz w:val="28"/>
          <w:szCs w:val="28"/>
          <w:lang w:eastAsia="ru-RU"/>
        </w:rPr>
        <w:t xml:space="preserve"> хозяйства. </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proofErr w:type="gramStart"/>
      <w:r w:rsidRPr="00510995">
        <w:rPr>
          <w:rFonts w:ascii="Times New Roman" w:eastAsia="Times New Roman" w:hAnsi="Times New Roman"/>
          <w:sz w:val="28"/>
          <w:szCs w:val="28"/>
        </w:rPr>
        <w:t xml:space="preserve">В соответствии с Правилами установления охранных зон объектов </w:t>
      </w:r>
      <w:proofErr w:type="spellStart"/>
      <w:r w:rsidRPr="00510995">
        <w:rPr>
          <w:rFonts w:ascii="Times New Roman" w:eastAsia="Times New Roman" w:hAnsi="Times New Roman"/>
          <w:sz w:val="28"/>
          <w:szCs w:val="28"/>
        </w:rPr>
        <w:t>электросетевого</w:t>
      </w:r>
      <w:proofErr w:type="spellEnd"/>
      <w:r w:rsidRPr="00510995">
        <w:rPr>
          <w:rFonts w:ascii="Times New Roman" w:eastAsia="Times New Roman" w:hAnsi="Times New Roman"/>
          <w:sz w:val="28"/>
          <w:szCs w:val="28"/>
        </w:rPr>
        <w:t xml:space="preserve"> хозяйства в охранных зонах запрещается осуществлять любые действия, которые могут нарушить безопасную работу объектов </w:t>
      </w:r>
      <w:proofErr w:type="spellStart"/>
      <w:r w:rsidRPr="00510995">
        <w:rPr>
          <w:rFonts w:ascii="Times New Roman" w:eastAsia="Times New Roman" w:hAnsi="Times New Roman"/>
          <w:sz w:val="28"/>
          <w:szCs w:val="28"/>
        </w:rPr>
        <w:t>электросетевого</w:t>
      </w:r>
      <w:proofErr w:type="spellEnd"/>
      <w:r w:rsidRPr="00510995">
        <w:rPr>
          <w:rFonts w:ascii="Times New Roman" w:eastAsia="Times New Roman" w:hAnsi="Times New Roman"/>
          <w:sz w:val="28"/>
          <w:szCs w:val="28"/>
        </w:rPr>
        <w:t xml:space="preserve">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roofErr w:type="gramEnd"/>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 xml:space="preserve">б) размещать любые объекты и предметы (материалы) в </w:t>
      </w:r>
      <w:proofErr w:type="gramStart"/>
      <w:r w:rsidRPr="00510995">
        <w:rPr>
          <w:rFonts w:ascii="Times New Roman" w:eastAsia="Times New Roman" w:hAnsi="Times New Roman"/>
          <w:sz w:val="28"/>
          <w:szCs w:val="28"/>
        </w:rPr>
        <w:t>пределах</w:t>
      </w:r>
      <w:proofErr w:type="gramEnd"/>
      <w:r w:rsidRPr="00510995">
        <w:rPr>
          <w:rFonts w:ascii="Times New Roman" w:eastAsia="Times New Roman" w:hAnsi="Times New Roman"/>
          <w:sz w:val="28"/>
          <w:szCs w:val="28"/>
        </w:rPr>
        <w:t xml:space="preserve"> </w:t>
      </w:r>
      <w:r w:rsidRPr="00510995">
        <w:rPr>
          <w:rFonts w:ascii="Times New Roman" w:eastAsia="Times New Roman" w:hAnsi="Times New Roman"/>
          <w:sz w:val="28"/>
          <w:szCs w:val="28"/>
        </w:rPr>
        <w:lastRenderedPageBreak/>
        <w:t xml:space="preserve">созданных в соответствии с требованиями нормативно-технических документов проходов и подъездов для доступа к объектам </w:t>
      </w:r>
      <w:proofErr w:type="spellStart"/>
      <w:r w:rsidRPr="00510995">
        <w:rPr>
          <w:rFonts w:ascii="Times New Roman" w:eastAsia="Times New Roman" w:hAnsi="Times New Roman"/>
          <w:sz w:val="28"/>
          <w:szCs w:val="28"/>
        </w:rPr>
        <w:t>электросетевого</w:t>
      </w:r>
      <w:proofErr w:type="spellEnd"/>
      <w:r w:rsidRPr="00510995">
        <w:rPr>
          <w:rFonts w:ascii="Times New Roman" w:eastAsia="Times New Roman" w:hAnsi="Times New Roman"/>
          <w:sz w:val="28"/>
          <w:szCs w:val="28"/>
        </w:rPr>
        <w:t xml:space="preserve"> хозяйства, а также проводить любые работы и возводить сооружения, которые могут препятствовать доступу к объектам </w:t>
      </w:r>
      <w:proofErr w:type="spellStart"/>
      <w:r w:rsidRPr="00510995">
        <w:rPr>
          <w:rFonts w:ascii="Times New Roman" w:eastAsia="Times New Roman" w:hAnsi="Times New Roman"/>
          <w:sz w:val="28"/>
          <w:szCs w:val="28"/>
        </w:rPr>
        <w:t>электросетевого</w:t>
      </w:r>
      <w:proofErr w:type="spellEnd"/>
      <w:r w:rsidRPr="00510995">
        <w:rPr>
          <w:rFonts w:ascii="Times New Roman" w:eastAsia="Times New Roman" w:hAnsi="Times New Roman"/>
          <w:sz w:val="28"/>
          <w:szCs w:val="28"/>
        </w:rPr>
        <w:t xml:space="preserve"> хозяйства, без создания необходимых для такого доступа проходов и подъездов;</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proofErr w:type="gramStart"/>
      <w:r w:rsidRPr="00510995">
        <w:rPr>
          <w:rFonts w:ascii="Times New Roman" w:eastAsia="Times New Roman" w:hAnsi="Times New Roman"/>
          <w:sz w:val="28"/>
          <w:szCs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510995">
        <w:rPr>
          <w:rFonts w:ascii="Times New Roman" w:eastAsia="Times New Roman" w:hAnsi="Times New Roman"/>
          <w:sz w:val="28"/>
          <w:szCs w:val="28"/>
        </w:rPr>
        <w:t xml:space="preserve"> линий электропередачи;</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г) размещать свалки;</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proofErr w:type="spellStart"/>
      <w:r w:rsidRPr="00510995">
        <w:rPr>
          <w:rFonts w:ascii="Times New Roman" w:eastAsia="Times New Roman" w:hAnsi="Times New Roman"/>
          <w:sz w:val="28"/>
          <w:szCs w:val="28"/>
        </w:rPr>
        <w:t>д</w:t>
      </w:r>
      <w:proofErr w:type="spellEnd"/>
      <w:r w:rsidRPr="00510995">
        <w:rPr>
          <w:rFonts w:ascii="Times New Roman" w:eastAsia="Times New Roman" w:hAnsi="Times New Roman"/>
          <w:sz w:val="28"/>
          <w:szCs w:val="28"/>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В пределах охранных зон без письменного решения о согласовании сетевых организаций юридическим и физическим лицам запрещаются:</w:t>
      </w:r>
    </w:p>
    <w:p w:rsidR="006A4382"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 xml:space="preserve">а) строительство, капитальный ремонт, реконструкция или снос зданий и сооружений; </w:t>
      </w:r>
    </w:p>
    <w:p w:rsidR="00784806" w:rsidRPr="00510995" w:rsidRDefault="006A4382"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 xml:space="preserve">б) </w:t>
      </w:r>
      <w:r w:rsidR="00784806" w:rsidRPr="00510995">
        <w:rPr>
          <w:rFonts w:ascii="Times New Roman" w:eastAsia="Times New Roman" w:hAnsi="Times New Roman"/>
          <w:sz w:val="28"/>
          <w:szCs w:val="28"/>
        </w:rPr>
        <w:t xml:space="preserve">горные, взрывные, мелиоративные работы, </w:t>
      </w:r>
      <w:r w:rsidRPr="00510995">
        <w:rPr>
          <w:rFonts w:ascii="Times New Roman" w:eastAsia="Times New Roman" w:hAnsi="Times New Roman"/>
          <w:sz w:val="28"/>
          <w:szCs w:val="28"/>
        </w:rPr>
        <w:t xml:space="preserve">в </w:t>
      </w:r>
      <w:r w:rsidR="00784806" w:rsidRPr="00510995">
        <w:rPr>
          <w:rFonts w:ascii="Times New Roman" w:eastAsia="Times New Roman" w:hAnsi="Times New Roman"/>
          <w:sz w:val="28"/>
          <w:szCs w:val="28"/>
        </w:rPr>
        <w:t>том числе связанные с временным затоплением земель;</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в) посадка и вырубка деревьев и кустарников;</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proofErr w:type="spellStart"/>
      <w:r w:rsidRPr="00510995">
        <w:rPr>
          <w:rFonts w:ascii="Times New Roman" w:eastAsia="Times New Roman" w:hAnsi="Times New Roman"/>
          <w:sz w:val="28"/>
          <w:szCs w:val="28"/>
        </w:rPr>
        <w:t>д</w:t>
      </w:r>
      <w:proofErr w:type="spellEnd"/>
      <w:r w:rsidRPr="00510995">
        <w:rPr>
          <w:rFonts w:ascii="Times New Roman" w:eastAsia="Times New Roman" w:hAnsi="Times New Roman"/>
          <w:sz w:val="28"/>
          <w:szCs w:val="28"/>
        </w:rPr>
        <w:t xml:space="preserve">) проход судов, у которых расстояние по вертикали от верхнего крайнего габарита с грузом или без груза до нижней точки </w:t>
      </w:r>
      <w:proofErr w:type="gramStart"/>
      <w:r w:rsidRPr="00510995">
        <w:rPr>
          <w:rFonts w:ascii="Times New Roman" w:eastAsia="Times New Roman" w:hAnsi="Times New Roman"/>
          <w:sz w:val="28"/>
          <w:szCs w:val="28"/>
        </w:rPr>
        <w:t>провеса проводов переходов воздушных линий электропередачи</w:t>
      </w:r>
      <w:proofErr w:type="gramEnd"/>
      <w:r w:rsidRPr="00510995">
        <w:rPr>
          <w:rFonts w:ascii="Times New Roman" w:eastAsia="Times New Roman" w:hAnsi="Times New Roman"/>
          <w:sz w:val="28"/>
          <w:szCs w:val="28"/>
        </w:rPr>
        <w:t xml:space="preserve"> через водоемы менее минимально допустимого расстояния, в том числе с учетом максимального уровня подъема воды при паводке;</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proofErr w:type="spellStart"/>
      <w:r w:rsidRPr="00510995">
        <w:rPr>
          <w:rFonts w:ascii="Times New Roman" w:eastAsia="Times New Roman" w:hAnsi="Times New Roman"/>
          <w:sz w:val="28"/>
          <w:szCs w:val="28"/>
        </w:rPr>
        <w:lastRenderedPageBreak/>
        <w:t>з</w:t>
      </w:r>
      <w:proofErr w:type="spellEnd"/>
      <w:r w:rsidRPr="00510995">
        <w:rPr>
          <w:rFonts w:ascii="Times New Roman" w:eastAsia="Times New Roman" w:hAnsi="Times New Roman"/>
          <w:sz w:val="28"/>
          <w:szCs w:val="28"/>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 xml:space="preserve">В охранных зонах, установленных для объектов </w:t>
      </w:r>
      <w:proofErr w:type="spellStart"/>
      <w:r w:rsidRPr="00510995">
        <w:rPr>
          <w:rFonts w:ascii="Times New Roman" w:eastAsia="Times New Roman" w:hAnsi="Times New Roman"/>
          <w:sz w:val="28"/>
          <w:szCs w:val="28"/>
        </w:rPr>
        <w:t>электросетевого</w:t>
      </w:r>
      <w:proofErr w:type="spellEnd"/>
      <w:r w:rsidRPr="00510995">
        <w:rPr>
          <w:rFonts w:ascii="Times New Roman" w:eastAsia="Times New Roman" w:hAnsi="Times New Roman"/>
          <w:sz w:val="28"/>
          <w:szCs w:val="28"/>
        </w:rPr>
        <w:t xml:space="preserve"> хозяйства напряжением до 1000 вольт, помимо </w:t>
      </w:r>
      <w:proofErr w:type="gramStart"/>
      <w:r w:rsidRPr="00510995">
        <w:rPr>
          <w:rFonts w:ascii="Times New Roman" w:eastAsia="Times New Roman" w:hAnsi="Times New Roman"/>
          <w:sz w:val="28"/>
          <w:szCs w:val="28"/>
        </w:rPr>
        <w:t>выше перечисленных</w:t>
      </w:r>
      <w:proofErr w:type="gramEnd"/>
      <w:r w:rsidRPr="00510995">
        <w:rPr>
          <w:rFonts w:ascii="Times New Roman" w:eastAsia="Times New Roman" w:hAnsi="Times New Roman"/>
          <w:sz w:val="28"/>
          <w:szCs w:val="28"/>
        </w:rPr>
        <w:t xml:space="preserve"> действий, без письменного решения о согласовании сетевых организаций запрещается:</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proofErr w:type="gramStart"/>
      <w:r w:rsidRPr="00510995">
        <w:rPr>
          <w:rFonts w:ascii="Times New Roman" w:eastAsia="Times New Roman" w:hAnsi="Times New Roman"/>
          <w:sz w:val="28"/>
          <w:szCs w:val="2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roofErr w:type="gramEnd"/>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б) складировать или размещать хранилища любых, в том числе горюче-смазочных, материалов;</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proofErr w:type="gramStart"/>
      <w:r w:rsidRPr="00510995">
        <w:rPr>
          <w:rFonts w:ascii="Times New Roman" w:eastAsia="Times New Roman" w:hAnsi="Times New Roman"/>
          <w:sz w:val="28"/>
          <w:szCs w:val="28"/>
        </w:rPr>
        <w:t>При совпадении (пересечении) охранной зоны с полосой отвода и</w:t>
      </w:r>
      <w:r w:rsidR="006A4382" w:rsidRPr="00510995">
        <w:rPr>
          <w:rFonts w:ascii="Times New Roman" w:eastAsia="Times New Roman" w:hAnsi="Times New Roman"/>
          <w:sz w:val="28"/>
          <w:szCs w:val="28"/>
        </w:rPr>
        <w:t xml:space="preserve"> (или) охранной зоной железных </w:t>
      </w:r>
      <w:r w:rsidRPr="00510995">
        <w:rPr>
          <w:rFonts w:ascii="Times New Roman" w:eastAsia="Times New Roman" w:hAnsi="Times New Roman"/>
          <w:sz w:val="28"/>
          <w:szCs w:val="28"/>
        </w:rPr>
        <w:t xml:space="preserve">дорог, </w:t>
      </w:r>
      <w:r w:rsidR="006A4382" w:rsidRPr="00510995">
        <w:rPr>
          <w:rFonts w:ascii="Times New Roman" w:eastAsia="Times New Roman" w:hAnsi="Times New Roman"/>
          <w:sz w:val="28"/>
          <w:szCs w:val="28"/>
        </w:rPr>
        <w:t>полосой</w:t>
      </w:r>
      <w:r w:rsidRPr="00510995">
        <w:rPr>
          <w:rFonts w:ascii="Times New Roman" w:eastAsia="Times New Roman" w:hAnsi="Times New Roman"/>
          <w:sz w:val="28"/>
          <w:szCs w:val="28"/>
        </w:rPr>
        <w:t xml:space="preserve"> </w:t>
      </w:r>
      <w:r w:rsidR="006A4382" w:rsidRPr="00510995">
        <w:rPr>
          <w:rFonts w:ascii="Times New Roman" w:eastAsia="Times New Roman" w:hAnsi="Times New Roman"/>
          <w:sz w:val="28"/>
          <w:szCs w:val="28"/>
        </w:rPr>
        <w:t xml:space="preserve">отвода </w:t>
      </w:r>
      <w:r w:rsidRPr="00510995">
        <w:rPr>
          <w:rFonts w:ascii="Times New Roman" w:eastAsia="Times New Roman" w:hAnsi="Times New Roman"/>
          <w:sz w:val="28"/>
          <w:szCs w:val="28"/>
        </w:rPr>
        <w:t>и (или) придорожной полосой автомобильных дорог, охранными зонами трубопроводов, линий связи и других объектов проведение работ, связанных с эксплуатацией этих объектов, на совпадающих участках территорий осуществляется заинтересованными лицами по согласованию в соответствии с законодательством Российской Федерации, регламентирующим порядок установления и использования охранных зон, придорожных</w:t>
      </w:r>
      <w:proofErr w:type="gramEnd"/>
      <w:r w:rsidRPr="00510995">
        <w:rPr>
          <w:rFonts w:ascii="Times New Roman" w:eastAsia="Times New Roman" w:hAnsi="Times New Roman"/>
          <w:sz w:val="28"/>
          <w:szCs w:val="28"/>
        </w:rPr>
        <w:t xml:space="preserve"> зон, полос отвода соответствующих объектов с обязательным заключением соглашения о взаимодействии в случае возникновения аварии.</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proofErr w:type="gramStart"/>
      <w:r w:rsidRPr="00510995">
        <w:rPr>
          <w:rFonts w:ascii="Times New Roman" w:eastAsia="Times New Roman" w:hAnsi="Times New Roman"/>
          <w:sz w:val="28"/>
          <w:szCs w:val="28"/>
        </w:rPr>
        <w:t>На автомобильных дорогах в местах пересечения с воздушными линиями электропередачи владельцами автомобильных дорог должна обеспечиваться установка дорожных знаков, запрещающих остановку транспорта в охранных зонах указанных линий с проектным номинальным классом напряжения 330 киловольт и выше и проезд транспортных средств высотой с грузом или без груза более 4,5 метра в охранных зонах воздушных линий электропередачи независимо от проектного номинального класса напряжения.</w:t>
      </w:r>
      <w:proofErr w:type="gramEnd"/>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lastRenderedPageBreak/>
        <w:t xml:space="preserve">Согласно требованиям к границам установления охранных зон объектов </w:t>
      </w:r>
      <w:proofErr w:type="spellStart"/>
      <w:r w:rsidRPr="00510995">
        <w:rPr>
          <w:rFonts w:ascii="Times New Roman" w:eastAsia="Times New Roman" w:hAnsi="Times New Roman"/>
          <w:sz w:val="28"/>
          <w:szCs w:val="28"/>
        </w:rPr>
        <w:t>электросетевого</w:t>
      </w:r>
      <w:proofErr w:type="spellEnd"/>
      <w:r w:rsidRPr="00510995">
        <w:rPr>
          <w:rFonts w:ascii="Times New Roman" w:eastAsia="Times New Roman" w:hAnsi="Times New Roman"/>
          <w:sz w:val="28"/>
          <w:szCs w:val="28"/>
        </w:rPr>
        <w:t xml:space="preserve"> хозяйства,  охранные зоны устанавливаются:</w:t>
      </w:r>
    </w:p>
    <w:p w:rsidR="002E4C94"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510995">
        <w:rPr>
          <w:rFonts w:ascii="Times New Roman" w:eastAsia="Times New Roman" w:hAnsi="Times New Roman"/>
          <w:sz w:val="28"/>
          <w:szCs w:val="28"/>
        </w:rPr>
        <w:t>неотклоненном</w:t>
      </w:r>
      <w:proofErr w:type="spellEnd"/>
      <w:r w:rsidRPr="00510995">
        <w:rPr>
          <w:rFonts w:ascii="Times New Roman" w:eastAsia="Times New Roman" w:hAnsi="Times New Roman"/>
          <w:sz w:val="28"/>
          <w:szCs w:val="28"/>
        </w:rPr>
        <w:t xml:space="preserve"> их положении на расстоянии, приведенном в таблице </w:t>
      </w:r>
      <w:r w:rsidR="00510995">
        <w:rPr>
          <w:rFonts w:ascii="Times New Roman" w:eastAsia="Times New Roman" w:hAnsi="Times New Roman"/>
          <w:sz w:val="28"/>
          <w:szCs w:val="28"/>
        </w:rPr>
        <w:t>12</w:t>
      </w:r>
      <w:r w:rsidR="002E4C94" w:rsidRPr="00510995">
        <w:rPr>
          <w:rFonts w:ascii="Times New Roman" w:eastAsia="Times New Roman" w:hAnsi="Times New Roman"/>
          <w:sz w:val="28"/>
          <w:szCs w:val="28"/>
        </w:rPr>
        <w:t>.</w:t>
      </w:r>
    </w:p>
    <w:p w:rsidR="00510995" w:rsidRDefault="00510995" w:rsidP="00510995">
      <w:pPr>
        <w:widowControl w:val="0"/>
        <w:spacing w:before="0" w:line="276" w:lineRule="auto"/>
        <w:ind w:firstLine="0"/>
        <w:outlineLvl w:val="3"/>
        <w:rPr>
          <w:rFonts w:ascii="Times New Roman" w:eastAsia="Times New Roman" w:hAnsi="Times New Roman"/>
          <w:sz w:val="28"/>
          <w:szCs w:val="28"/>
        </w:rPr>
      </w:pPr>
    </w:p>
    <w:p w:rsidR="00784806" w:rsidRPr="00866B78" w:rsidRDefault="00784806" w:rsidP="00510995">
      <w:pPr>
        <w:widowControl w:val="0"/>
        <w:spacing w:before="0" w:line="276" w:lineRule="auto"/>
        <w:outlineLvl w:val="3"/>
        <w:rPr>
          <w:rFonts w:ascii="Times New Roman" w:eastAsia="Times New Roman" w:hAnsi="Times New Roman"/>
          <w:sz w:val="24"/>
          <w:szCs w:val="24"/>
        </w:rPr>
      </w:pPr>
      <w:r w:rsidRPr="00510995">
        <w:rPr>
          <w:rFonts w:ascii="Times New Roman" w:eastAsia="Times New Roman" w:hAnsi="Times New Roman"/>
          <w:sz w:val="28"/>
          <w:szCs w:val="28"/>
        </w:rPr>
        <w:t xml:space="preserve">Таблица </w:t>
      </w:r>
      <w:r w:rsidR="00DC0526" w:rsidRPr="00510995">
        <w:rPr>
          <w:rFonts w:ascii="Times New Roman" w:eastAsia="Times New Roman" w:hAnsi="Times New Roman"/>
          <w:sz w:val="28"/>
          <w:szCs w:val="28"/>
        </w:rPr>
        <w:t>1</w:t>
      </w:r>
      <w:r w:rsidR="00510995" w:rsidRPr="00510995">
        <w:rPr>
          <w:rFonts w:ascii="Times New Roman" w:eastAsia="Times New Roman" w:hAnsi="Times New Roman"/>
          <w:sz w:val="28"/>
          <w:szCs w:val="28"/>
        </w:rPr>
        <w:t>2</w:t>
      </w:r>
      <w:r w:rsidRPr="00510995">
        <w:rPr>
          <w:rFonts w:ascii="Times New Roman" w:eastAsia="Times New Roman" w:hAnsi="Times New Roman"/>
          <w:sz w:val="28"/>
          <w:szCs w:val="28"/>
        </w:rPr>
        <w:t xml:space="preserve">. Параметры охранных зон объектов </w:t>
      </w:r>
      <w:proofErr w:type="spellStart"/>
      <w:r w:rsidRPr="00510995">
        <w:rPr>
          <w:rFonts w:ascii="Times New Roman" w:eastAsia="Times New Roman" w:hAnsi="Times New Roman"/>
          <w:sz w:val="28"/>
          <w:szCs w:val="28"/>
        </w:rPr>
        <w:t>электросетевого</w:t>
      </w:r>
      <w:proofErr w:type="spellEnd"/>
      <w:r w:rsidRPr="00510995">
        <w:rPr>
          <w:rFonts w:ascii="Times New Roman" w:eastAsia="Times New Roman" w:hAnsi="Times New Roman"/>
          <w:sz w:val="28"/>
          <w:szCs w:val="28"/>
        </w:rPr>
        <w:t xml:space="preserve"> хозяйства</w:t>
      </w:r>
      <w:r w:rsidR="00510995" w:rsidRPr="00510995">
        <w:rPr>
          <w:rFonts w:ascii="Times New Roman" w:eastAsia="Times New Roman" w:hAnsi="Times New Roman"/>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74"/>
        <w:gridCol w:w="5249"/>
      </w:tblGrid>
      <w:tr w:rsidR="00784806" w:rsidRPr="002008D0" w:rsidTr="002008D0">
        <w:trPr>
          <w:trHeight w:val="415"/>
        </w:trPr>
        <w:tc>
          <w:tcPr>
            <w:tcW w:w="4674" w:type="dxa"/>
          </w:tcPr>
          <w:p w:rsidR="00784806" w:rsidRPr="002008D0" w:rsidRDefault="00784806" w:rsidP="00510995">
            <w:pPr>
              <w:widowControl w:val="0"/>
              <w:spacing w:before="0"/>
              <w:ind w:firstLine="0"/>
              <w:jc w:val="center"/>
              <w:rPr>
                <w:rFonts w:ascii="Times New Roman" w:hAnsi="Times New Roman"/>
                <w:b/>
                <w:spacing w:val="27"/>
                <w:w w:val="99"/>
                <w:sz w:val="24"/>
                <w:szCs w:val="24"/>
              </w:rPr>
            </w:pPr>
            <w:r w:rsidRPr="002008D0">
              <w:rPr>
                <w:rFonts w:ascii="Times New Roman" w:hAnsi="Times New Roman"/>
                <w:b/>
                <w:sz w:val="24"/>
                <w:szCs w:val="24"/>
              </w:rPr>
              <w:t>Проектный</w:t>
            </w:r>
            <w:r w:rsidRPr="002008D0">
              <w:rPr>
                <w:rFonts w:ascii="Times New Roman" w:hAnsi="Times New Roman"/>
                <w:b/>
                <w:spacing w:val="-19"/>
                <w:sz w:val="24"/>
                <w:szCs w:val="24"/>
              </w:rPr>
              <w:t xml:space="preserve"> </w:t>
            </w:r>
            <w:r w:rsidRPr="002008D0">
              <w:rPr>
                <w:rFonts w:ascii="Times New Roman" w:hAnsi="Times New Roman"/>
                <w:b/>
                <w:spacing w:val="-1"/>
                <w:sz w:val="24"/>
                <w:szCs w:val="24"/>
              </w:rPr>
              <w:t>номинальный</w:t>
            </w:r>
            <w:r w:rsidRPr="002008D0">
              <w:rPr>
                <w:rFonts w:ascii="Times New Roman" w:hAnsi="Times New Roman"/>
                <w:b/>
                <w:spacing w:val="-17"/>
                <w:sz w:val="24"/>
                <w:szCs w:val="24"/>
              </w:rPr>
              <w:t xml:space="preserve"> </w:t>
            </w:r>
            <w:r w:rsidRPr="002008D0">
              <w:rPr>
                <w:rFonts w:ascii="Times New Roman" w:hAnsi="Times New Roman"/>
                <w:b/>
                <w:spacing w:val="-1"/>
                <w:sz w:val="24"/>
                <w:szCs w:val="24"/>
              </w:rPr>
              <w:t>класс</w:t>
            </w:r>
            <w:r w:rsidR="000865EC" w:rsidRPr="002008D0">
              <w:rPr>
                <w:rFonts w:ascii="Times New Roman" w:hAnsi="Times New Roman"/>
                <w:b/>
                <w:spacing w:val="27"/>
                <w:w w:val="99"/>
                <w:sz w:val="24"/>
                <w:szCs w:val="24"/>
              </w:rPr>
              <w:t xml:space="preserve"> </w:t>
            </w:r>
            <w:r w:rsidRPr="002008D0">
              <w:rPr>
                <w:rFonts w:ascii="Times New Roman" w:hAnsi="Times New Roman"/>
                <w:b/>
                <w:spacing w:val="-1"/>
                <w:sz w:val="24"/>
                <w:szCs w:val="24"/>
              </w:rPr>
              <w:t>напряжения,</w:t>
            </w:r>
            <w:r w:rsidRPr="002008D0">
              <w:rPr>
                <w:rFonts w:ascii="Times New Roman" w:hAnsi="Times New Roman"/>
                <w:b/>
                <w:spacing w:val="-18"/>
                <w:sz w:val="24"/>
                <w:szCs w:val="24"/>
              </w:rPr>
              <w:t xml:space="preserve"> </w:t>
            </w:r>
            <w:r w:rsidRPr="002008D0">
              <w:rPr>
                <w:rFonts w:ascii="Times New Roman" w:hAnsi="Times New Roman"/>
                <w:b/>
                <w:sz w:val="24"/>
                <w:szCs w:val="24"/>
              </w:rPr>
              <w:t>кВ</w:t>
            </w:r>
          </w:p>
        </w:tc>
        <w:tc>
          <w:tcPr>
            <w:tcW w:w="5249" w:type="dxa"/>
          </w:tcPr>
          <w:p w:rsidR="00784806" w:rsidRPr="002008D0" w:rsidRDefault="006D40FD" w:rsidP="00510995">
            <w:pPr>
              <w:widowControl w:val="0"/>
              <w:spacing w:before="0"/>
              <w:ind w:firstLine="0"/>
              <w:jc w:val="center"/>
              <w:rPr>
                <w:rFonts w:ascii="Times New Roman" w:eastAsia="Times New Roman" w:hAnsi="Times New Roman"/>
                <w:sz w:val="24"/>
                <w:szCs w:val="24"/>
                <w:lang w:val="en-US"/>
              </w:rPr>
            </w:pPr>
            <w:proofErr w:type="spellStart"/>
            <w:r w:rsidRPr="002008D0">
              <w:rPr>
                <w:rFonts w:ascii="Times New Roman" w:hAnsi="Times New Roman"/>
                <w:b/>
                <w:spacing w:val="-1"/>
                <w:sz w:val="24"/>
                <w:szCs w:val="24"/>
                <w:lang w:val="en-US"/>
              </w:rPr>
              <w:t>Расстояние</w:t>
            </w:r>
            <w:proofErr w:type="spellEnd"/>
            <w:r w:rsidR="00784806" w:rsidRPr="002008D0">
              <w:rPr>
                <w:rFonts w:ascii="Times New Roman" w:hAnsi="Times New Roman"/>
                <w:b/>
                <w:spacing w:val="-1"/>
                <w:sz w:val="24"/>
                <w:szCs w:val="24"/>
                <w:lang w:val="en-US"/>
              </w:rPr>
              <w:t>,</w:t>
            </w:r>
            <w:r w:rsidR="00784806" w:rsidRPr="002008D0">
              <w:rPr>
                <w:rFonts w:ascii="Times New Roman" w:hAnsi="Times New Roman"/>
                <w:b/>
                <w:spacing w:val="-15"/>
                <w:sz w:val="24"/>
                <w:szCs w:val="24"/>
                <w:lang w:val="en-US"/>
              </w:rPr>
              <w:t xml:space="preserve"> </w:t>
            </w:r>
            <w:r w:rsidR="00784806" w:rsidRPr="002008D0">
              <w:rPr>
                <w:rFonts w:ascii="Times New Roman" w:hAnsi="Times New Roman"/>
                <w:b/>
                <w:sz w:val="24"/>
                <w:szCs w:val="24"/>
                <w:lang w:val="en-US"/>
              </w:rPr>
              <w:t>м</w:t>
            </w:r>
          </w:p>
        </w:tc>
      </w:tr>
      <w:tr w:rsidR="00784806" w:rsidRPr="002008D0" w:rsidTr="002008D0">
        <w:tc>
          <w:tcPr>
            <w:tcW w:w="4674" w:type="dxa"/>
          </w:tcPr>
          <w:p w:rsidR="00784806" w:rsidRPr="002008D0" w:rsidRDefault="00784806" w:rsidP="00510995">
            <w:pPr>
              <w:widowControl w:val="0"/>
              <w:spacing w:before="0"/>
              <w:ind w:firstLine="0"/>
              <w:jc w:val="left"/>
              <w:rPr>
                <w:rFonts w:ascii="Times New Roman" w:eastAsia="Times New Roman" w:hAnsi="Times New Roman"/>
                <w:sz w:val="24"/>
                <w:szCs w:val="24"/>
                <w:lang w:val="en-US"/>
              </w:rPr>
            </w:pPr>
          </w:p>
          <w:p w:rsidR="00784806" w:rsidRPr="002008D0" w:rsidRDefault="00784806" w:rsidP="00510995">
            <w:pPr>
              <w:widowControl w:val="0"/>
              <w:spacing w:before="0"/>
              <w:ind w:firstLine="0"/>
              <w:jc w:val="left"/>
              <w:rPr>
                <w:rFonts w:ascii="Times New Roman" w:eastAsia="Times New Roman" w:hAnsi="Times New Roman"/>
                <w:sz w:val="24"/>
                <w:szCs w:val="24"/>
                <w:lang w:val="en-US"/>
              </w:rPr>
            </w:pPr>
          </w:p>
          <w:p w:rsidR="00784806" w:rsidRPr="002008D0" w:rsidRDefault="00784806" w:rsidP="00510995">
            <w:pPr>
              <w:widowControl w:val="0"/>
              <w:spacing w:before="0"/>
              <w:ind w:firstLine="0"/>
              <w:jc w:val="center"/>
              <w:rPr>
                <w:rFonts w:ascii="Times New Roman" w:eastAsia="Times New Roman" w:hAnsi="Times New Roman"/>
                <w:sz w:val="24"/>
                <w:szCs w:val="24"/>
                <w:lang w:val="en-US"/>
              </w:rPr>
            </w:pPr>
            <w:proofErr w:type="spellStart"/>
            <w:r w:rsidRPr="002008D0">
              <w:rPr>
                <w:rFonts w:ascii="Times New Roman" w:hAnsi="Times New Roman"/>
                <w:spacing w:val="-1"/>
                <w:sz w:val="24"/>
                <w:szCs w:val="24"/>
                <w:lang w:val="en-US"/>
              </w:rPr>
              <w:t>До</w:t>
            </w:r>
            <w:proofErr w:type="spellEnd"/>
            <w:r w:rsidRPr="002008D0">
              <w:rPr>
                <w:rFonts w:ascii="Times New Roman" w:hAnsi="Times New Roman"/>
                <w:spacing w:val="-5"/>
                <w:sz w:val="24"/>
                <w:szCs w:val="24"/>
                <w:lang w:val="en-US"/>
              </w:rPr>
              <w:t xml:space="preserve"> </w:t>
            </w:r>
            <w:r w:rsidRPr="002008D0">
              <w:rPr>
                <w:rFonts w:ascii="Times New Roman" w:hAnsi="Times New Roman"/>
                <w:sz w:val="24"/>
                <w:szCs w:val="24"/>
                <w:lang w:val="en-US"/>
              </w:rPr>
              <w:t>1</w:t>
            </w:r>
          </w:p>
        </w:tc>
        <w:tc>
          <w:tcPr>
            <w:tcW w:w="5249" w:type="dxa"/>
          </w:tcPr>
          <w:p w:rsidR="00784806" w:rsidRPr="002008D0" w:rsidRDefault="00784806" w:rsidP="00510995">
            <w:pPr>
              <w:widowControl w:val="0"/>
              <w:spacing w:before="0"/>
              <w:ind w:firstLine="0"/>
              <w:jc w:val="center"/>
              <w:rPr>
                <w:rFonts w:ascii="Times New Roman" w:hAnsi="Times New Roman"/>
                <w:sz w:val="24"/>
                <w:szCs w:val="24"/>
              </w:rPr>
            </w:pPr>
            <w:r w:rsidRPr="002008D0">
              <w:rPr>
                <w:rFonts w:ascii="Times New Roman" w:hAnsi="Times New Roman"/>
                <w:sz w:val="24"/>
                <w:szCs w:val="24"/>
              </w:rPr>
              <w:t>2</w:t>
            </w:r>
            <w:r w:rsidRPr="002008D0">
              <w:rPr>
                <w:rFonts w:ascii="Times New Roman" w:hAnsi="Times New Roman"/>
                <w:spacing w:val="-9"/>
                <w:sz w:val="24"/>
                <w:szCs w:val="24"/>
              </w:rPr>
              <w:t xml:space="preserve"> </w:t>
            </w:r>
            <w:r w:rsidRPr="002008D0">
              <w:rPr>
                <w:rFonts w:ascii="Times New Roman" w:hAnsi="Times New Roman"/>
                <w:spacing w:val="-1"/>
                <w:sz w:val="24"/>
                <w:szCs w:val="24"/>
              </w:rPr>
              <w:t>(для</w:t>
            </w:r>
            <w:r w:rsidRPr="002008D0">
              <w:rPr>
                <w:rFonts w:ascii="Times New Roman" w:hAnsi="Times New Roman"/>
                <w:spacing w:val="-8"/>
                <w:sz w:val="24"/>
                <w:szCs w:val="24"/>
              </w:rPr>
              <w:t xml:space="preserve"> </w:t>
            </w:r>
            <w:r w:rsidRPr="002008D0">
              <w:rPr>
                <w:rFonts w:ascii="Times New Roman" w:hAnsi="Times New Roman"/>
                <w:sz w:val="24"/>
                <w:szCs w:val="24"/>
              </w:rPr>
              <w:t>линий</w:t>
            </w:r>
            <w:r w:rsidRPr="002008D0">
              <w:rPr>
                <w:rFonts w:ascii="Times New Roman" w:hAnsi="Times New Roman"/>
                <w:spacing w:val="-7"/>
                <w:sz w:val="24"/>
                <w:szCs w:val="24"/>
              </w:rPr>
              <w:t xml:space="preserve"> </w:t>
            </w:r>
            <w:r w:rsidRPr="002008D0">
              <w:rPr>
                <w:rFonts w:ascii="Times New Roman" w:hAnsi="Times New Roman"/>
                <w:sz w:val="24"/>
                <w:szCs w:val="24"/>
              </w:rPr>
              <w:t>с</w:t>
            </w:r>
            <w:r w:rsidRPr="002008D0">
              <w:rPr>
                <w:rFonts w:ascii="Times New Roman" w:hAnsi="Times New Roman"/>
                <w:spacing w:val="-9"/>
                <w:sz w:val="24"/>
                <w:szCs w:val="24"/>
              </w:rPr>
              <w:t xml:space="preserve"> </w:t>
            </w:r>
            <w:r w:rsidRPr="002008D0">
              <w:rPr>
                <w:rFonts w:ascii="Times New Roman" w:hAnsi="Times New Roman"/>
                <w:spacing w:val="-1"/>
                <w:sz w:val="24"/>
                <w:szCs w:val="24"/>
              </w:rPr>
              <w:t>самонесущими</w:t>
            </w:r>
            <w:r w:rsidRPr="002008D0">
              <w:rPr>
                <w:rFonts w:ascii="Times New Roman" w:hAnsi="Times New Roman"/>
                <w:spacing w:val="-8"/>
                <w:sz w:val="24"/>
                <w:szCs w:val="24"/>
              </w:rPr>
              <w:t xml:space="preserve"> </w:t>
            </w:r>
            <w:r w:rsidRPr="002008D0">
              <w:rPr>
                <w:rFonts w:ascii="Times New Roman" w:hAnsi="Times New Roman"/>
                <w:sz w:val="24"/>
                <w:szCs w:val="24"/>
              </w:rPr>
              <w:t>или</w:t>
            </w:r>
            <w:r w:rsidRPr="002008D0">
              <w:rPr>
                <w:rFonts w:ascii="Times New Roman" w:hAnsi="Times New Roman"/>
                <w:spacing w:val="-7"/>
                <w:sz w:val="24"/>
                <w:szCs w:val="24"/>
              </w:rPr>
              <w:t xml:space="preserve"> </w:t>
            </w:r>
            <w:r w:rsidRPr="002008D0">
              <w:rPr>
                <w:rFonts w:ascii="Times New Roman" w:hAnsi="Times New Roman"/>
                <w:spacing w:val="-1"/>
                <w:sz w:val="24"/>
                <w:szCs w:val="24"/>
              </w:rPr>
              <w:t>изолированными</w:t>
            </w:r>
            <w:r w:rsidRPr="002008D0">
              <w:rPr>
                <w:rFonts w:ascii="Times New Roman" w:hAnsi="Times New Roman"/>
                <w:spacing w:val="41"/>
                <w:w w:val="99"/>
                <w:sz w:val="24"/>
                <w:szCs w:val="24"/>
              </w:rPr>
              <w:t xml:space="preserve"> </w:t>
            </w:r>
            <w:r w:rsidRPr="002008D0">
              <w:rPr>
                <w:rFonts w:ascii="Times New Roman" w:hAnsi="Times New Roman"/>
                <w:spacing w:val="-1"/>
                <w:sz w:val="24"/>
                <w:szCs w:val="24"/>
              </w:rPr>
              <w:t>проводами,</w:t>
            </w:r>
            <w:r w:rsidRPr="002008D0">
              <w:rPr>
                <w:rFonts w:ascii="Times New Roman" w:hAnsi="Times New Roman"/>
                <w:spacing w:val="-11"/>
                <w:sz w:val="24"/>
                <w:szCs w:val="24"/>
              </w:rPr>
              <w:t xml:space="preserve"> </w:t>
            </w:r>
            <w:r w:rsidRPr="002008D0">
              <w:rPr>
                <w:rFonts w:ascii="Times New Roman" w:hAnsi="Times New Roman"/>
                <w:spacing w:val="-1"/>
                <w:sz w:val="24"/>
                <w:szCs w:val="24"/>
              </w:rPr>
              <w:t>проложенных</w:t>
            </w:r>
            <w:r w:rsidRPr="002008D0">
              <w:rPr>
                <w:rFonts w:ascii="Times New Roman" w:hAnsi="Times New Roman"/>
                <w:spacing w:val="-9"/>
                <w:sz w:val="24"/>
                <w:szCs w:val="24"/>
              </w:rPr>
              <w:t xml:space="preserve"> </w:t>
            </w:r>
            <w:r w:rsidRPr="002008D0">
              <w:rPr>
                <w:rFonts w:ascii="Times New Roman" w:hAnsi="Times New Roman"/>
                <w:sz w:val="24"/>
                <w:szCs w:val="24"/>
              </w:rPr>
              <w:t>по</w:t>
            </w:r>
            <w:r w:rsidRPr="002008D0">
              <w:rPr>
                <w:rFonts w:ascii="Times New Roman" w:hAnsi="Times New Roman"/>
                <w:spacing w:val="-11"/>
                <w:sz w:val="24"/>
                <w:szCs w:val="24"/>
              </w:rPr>
              <w:t xml:space="preserve"> </w:t>
            </w:r>
            <w:r w:rsidRPr="002008D0">
              <w:rPr>
                <w:rFonts w:ascii="Times New Roman" w:hAnsi="Times New Roman"/>
                <w:spacing w:val="-1"/>
                <w:sz w:val="24"/>
                <w:szCs w:val="24"/>
              </w:rPr>
              <w:t>стенам</w:t>
            </w:r>
            <w:r w:rsidRPr="002008D0">
              <w:rPr>
                <w:rFonts w:ascii="Times New Roman" w:hAnsi="Times New Roman"/>
                <w:spacing w:val="-12"/>
                <w:sz w:val="24"/>
                <w:szCs w:val="24"/>
              </w:rPr>
              <w:t xml:space="preserve"> </w:t>
            </w:r>
            <w:r w:rsidRPr="002008D0">
              <w:rPr>
                <w:rFonts w:ascii="Times New Roman" w:hAnsi="Times New Roman"/>
                <w:sz w:val="24"/>
                <w:szCs w:val="24"/>
              </w:rPr>
              <w:t>зданий,</w:t>
            </w:r>
            <w:r w:rsidRPr="002008D0">
              <w:rPr>
                <w:rFonts w:ascii="Times New Roman" w:hAnsi="Times New Roman"/>
                <w:spacing w:val="45"/>
                <w:w w:val="99"/>
                <w:sz w:val="24"/>
                <w:szCs w:val="24"/>
              </w:rPr>
              <w:t xml:space="preserve"> </w:t>
            </w:r>
            <w:r w:rsidRPr="002008D0">
              <w:rPr>
                <w:rFonts w:ascii="Times New Roman" w:hAnsi="Times New Roman"/>
                <w:spacing w:val="-1"/>
                <w:sz w:val="24"/>
                <w:szCs w:val="24"/>
              </w:rPr>
              <w:t>конструкциям</w:t>
            </w:r>
            <w:r w:rsidRPr="002008D0">
              <w:rPr>
                <w:rFonts w:ascii="Times New Roman" w:hAnsi="Times New Roman"/>
                <w:spacing w:val="-9"/>
                <w:sz w:val="24"/>
                <w:szCs w:val="24"/>
              </w:rPr>
              <w:t xml:space="preserve"> </w:t>
            </w:r>
            <w:r w:rsidRPr="002008D0">
              <w:rPr>
                <w:rFonts w:ascii="Times New Roman" w:hAnsi="Times New Roman"/>
                <w:sz w:val="24"/>
                <w:szCs w:val="24"/>
              </w:rPr>
              <w:t>и</w:t>
            </w:r>
            <w:r w:rsidRPr="002008D0">
              <w:rPr>
                <w:rFonts w:ascii="Times New Roman" w:hAnsi="Times New Roman"/>
                <w:spacing w:val="-8"/>
                <w:sz w:val="24"/>
                <w:szCs w:val="24"/>
              </w:rPr>
              <w:t xml:space="preserve"> </w:t>
            </w:r>
            <w:r w:rsidRPr="002008D0">
              <w:rPr>
                <w:rFonts w:ascii="Times New Roman" w:hAnsi="Times New Roman"/>
                <w:sz w:val="24"/>
                <w:szCs w:val="24"/>
              </w:rPr>
              <w:t>т.д.,</w:t>
            </w:r>
            <w:r w:rsidRPr="002008D0">
              <w:rPr>
                <w:rFonts w:ascii="Times New Roman" w:hAnsi="Times New Roman"/>
                <w:spacing w:val="-8"/>
                <w:sz w:val="24"/>
                <w:szCs w:val="24"/>
              </w:rPr>
              <w:t xml:space="preserve"> </w:t>
            </w:r>
            <w:r w:rsidRPr="002008D0">
              <w:rPr>
                <w:rFonts w:ascii="Times New Roman" w:hAnsi="Times New Roman"/>
                <w:spacing w:val="-1"/>
                <w:sz w:val="24"/>
                <w:szCs w:val="24"/>
              </w:rPr>
              <w:t>охранная</w:t>
            </w:r>
            <w:r w:rsidRPr="002008D0">
              <w:rPr>
                <w:rFonts w:ascii="Times New Roman" w:hAnsi="Times New Roman"/>
                <w:spacing w:val="-8"/>
                <w:sz w:val="24"/>
                <w:szCs w:val="24"/>
              </w:rPr>
              <w:t xml:space="preserve"> </w:t>
            </w:r>
            <w:r w:rsidRPr="002008D0">
              <w:rPr>
                <w:rFonts w:ascii="Times New Roman" w:hAnsi="Times New Roman"/>
                <w:sz w:val="24"/>
                <w:szCs w:val="24"/>
              </w:rPr>
              <w:t>зона</w:t>
            </w:r>
            <w:r w:rsidRPr="002008D0">
              <w:rPr>
                <w:rFonts w:ascii="Times New Roman" w:hAnsi="Times New Roman"/>
                <w:spacing w:val="-9"/>
                <w:sz w:val="24"/>
                <w:szCs w:val="24"/>
              </w:rPr>
              <w:t xml:space="preserve"> </w:t>
            </w:r>
            <w:r w:rsidRPr="002008D0">
              <w:rPr>
                <w:rFonts w:ascii="Times New Roman" w:hAnsi="Times New Roman"/>
                <w:spacing w:val="-1"/>
                <w:sz w:val="24"/>
                <w:szCs w:val="24"/>
              </w:rPr>
              <w:t>определяется</w:t>
            </w:r>
            <w:r w:rsidRPr="002008D0">
              <w:rPr>
                <w:rFonts w:ascii="Times New Roman" w:hAnsi="Times New Roman"/>
                <w:spacing w:val="-8"/>
                <w:sz w:val="24"/>
                <w:szCs w:val="24"/>
              </w:rPr>
              <w:t xml:space="preserve"> </w:t>
            </w:r>
            <w:r w:rsidRPr="002008D0">
              <w:rPr>
                <w:rFonts w:ascii="Times New Roman" w:hAnsi="Times New Roman"/>
                <w:sz w:val="24"/>
                <w:szCs w:val="24"/>
              </w:rPr>
              <w:t>в</w:t>
            </w:r>
            <w:r w:rsidRPr="002008D0">
              <w:rPr>
                <w:rFonts w:ascii="Times New Roman" w:hAnsi="Times New Roman"/>
                <w:spacing w:val="47"/>
                <w:w w:val="99"/>
                <w:sz w:val="24"/>
                <w:szCs w:val="24"/>
              </w:rPr>
              <w:t xml:space="preserve"> </w:t>
            </w:r>
            <w:r w:rsidRPr="002008D0">
              <w:rPr>
                <w:rFonts w:ascii="Times New Roman" w:hAnsi="Times New Roman"/>
                <w:spacing w:val="-1"/>
                <w:sz w:val="24"/>
                <w:szCs w:val="24"/>
              </w:rPr>
              <w:t>соответствии</w:t>
            </w:r>
            <w:r w:rsidRPr="002008D0">
              <w:rPr>
                <w:rFonts w:ascii="Times New Roman" w:hAnsi="Times New Roman"/>
                <w:spacing w:val="-15"/>
                <w:sz w:val="24"/>
                <w:szCs w:val="24"/>
              </w:rPr>
              <w:t xml:space="preserve"> </w:t>
            </w:r>
            <w:r w:rsidRPr="002008D0">
              <w:rPr>
                <w:rFonts w:ascii="Times New Roman" w:hAnsi="Times New Roman"/>
                <w:sz w:val="24"/>
                <w:szCs w:val="24"/>
              </w:rPr>
              <w:t>с</w:t>
            </w:r>
            <w:r w:rsidRPr="002008D0">
              <w:rPr>
                <w:rFonts w:ascii="Times New Roman" w:hAnsi="Times New Roman"/>
                <w:spacing w:val="-15"/>
                <w:sz w:val="24"/>
                <w:szCs w:val="24"/>
              </w:rPr>
              <w:t xml:space="preserve"> </w:t>
            </w:r>
            <w:r w:rsidRPr="002008D0">
              <w:rPr>
                <w:rFonts w:ascii="Times New Roman" w:hAnsi="Times New Roman"/>
                <w:spacing w:val="-1"/>
                <w:sz w:val="24"/>
                <w:szCs w:val="24"/>
              </w:rPr>
              <w:t>установленными</w:t>
            </w:r>
            <w:r w:rsidRPr="002008D0">
              <w:rPr>
                <w:rFonts w:ascii="Times New Roman" w:hAnsi="Times New Roman"/>
                <w:spacing w:val="-15"/>
                <w:sz w:val="24"/>
                <w:szCs w:val="24"/>
              </w:rPr>
              <w:t xml:space="preserve"> </w:t>
            </w:r>
            <w:r w:rsidRPr="002008D0">
              <w:rPr>
                <w:rFonts w:ascii="Times New Roman" w:hAnsi="Times New Roman"/>
                <w:spacing w:val="-1"/>
                <w:sz w:val="24"/>
                <w:szCs w:val="24"/>
              </w:rPr>
              <w:t>нормативными</w:t>
            </w:r>
            <w:r w:rsidRPr="002008D0">
              <w:rPr>
                <w:rFonts w:ascii="Times New Roman" w:hAnsi="Times New Roman"/>
                <w:spacing w:val="49"/>
                <w:w w:val="99"/>
                <w:sz w:val="24"/>
                <w:szCs w:val="24"/>
              </w:rPr>
              <w:t xml:space="preserve"> </w:t>
            </w:r>
            <w:r w:rsidRPr="002008D0">
              <w:rPr>
                <w:rFonts w:ascii="Times New Roman" w:hAnsi="Times New Roman"/>
                <w:spacing w:val="-1"/>
                <w:sz w:val="24"/>
                <w:szCs w:val="24"/>
              </w:rPr>
              <w:t>правовыми</w:t>
            </w:r>
            <w:r w:rsidRPr="002008D0">
              <w:rPr>
                <w:rFonts w:ascii="Times New Roman" w:hAnsi="Times New Roman"/>
                <w:spacing w:val="-16"/>
                <w:sz w:val="24"/>
                <w:szCs w:val="24"/>
              </w:rPr>
              <w:t xml:space="preserve"> </w:t>
            </w:r>
            <w:r w:rsidRPr="002008D0">
              <w:rPr>
                <w:rFonts w:ascii="Times New Roman" w:hAnsi="Times New Roman"/>
                <w:spacing w:val="-1"/>
                <w:sz w:val="24"/>
                <w:szCs w:val="24"/>
              </w:rPr>
              <w:t>актами</w:t>
            </w:r>
            <w:r w:rsidRPr="002008D0">
              <w:rPr>
                <w:rFonts w:ascii="Times New Roman" w:hAnsi="Times New Roman"/>
                <w:spacing w:val="-15"/>
                <w:sz w:val="24"/>
                <w:szCs w:val="24"/>
              </w:rPr>
              <w:t xml:space="preserve"> </w:t>
            </w:r>
            <w:r w:rsidRPr="002008D0">
              <w:rPr>
                <w:rFonts w:ascii="Times New Roman" w:hAnsi="Times New Roman"/>
                <w:sz w:val="24"/>
                <w:szCs w:val="24"/>
              </w:rPr>
              <w:t>минимальными</w:t>
            </w:r>
            <w:r w:rsidRPr="002008D0">
              <w:rPr>
                <w:rFonts w:ascii="Times New Roman" w:hAnsi="Times New Roman"/>
                <w:spacing w:val="-15"/>
                <w:sz w:val="24"/>
                <w:szCs w:val="24"/>
              </w:rPr>
              <w:t xml:space="preserve"> </w:t>
            </w:r>
            <w:r w:rsidRPr="002008D0">
              <w:rPr>
                <w:rFonts w:ascii="Times New Roman" w:hAnsi="Times New Roman"/>
                <w:spacing w:val="-1"/>
                <w:sz w:val="24"/>
                <w:szCs w:val="24"/>
              </w:rPr>
              <w:t>допустимыми</w:t>
            </w:r>
            <w:r w:rsidRPr="002008D0">
              <w:rPr>
                <w:rFonts w:ascii="Times New Roman" w:hAnsi="Times New Roman"/>
                <w:spacing w:val="31"/>
                <w:w w:val="99"/>
                <w:sz w:val="24"/>
                <w:szCs w:val="24"/>
              </w:rPr>
              <w:t xml:space="preserve"> </w:t>
            </w:r>
            <w:r w:rsidRPr="002008D0">
              <w:rPr>
                <w:rFonts w:ascii="Times New Roman" w:hAnsi="Times New Roman"/>
                <w:spacing w:val="-1"/>
                <w:sz w:val="24"/>
                <w:szCs w:val="24"/>
              </w:rPr>
              <w:t>расстояниями</w:t>
            </w:r>
            <w:r w:rsidRPr="002008D0">
              <w:rPr>
                <w:rFonts w:ascii="Times New Roman" w:hAnsi="Times New Roman"/>
                <w:spacing w:val="-9"/>
                <w:sz w:val="24"/>
                <w:szCs w:val="24"/>
              </w:rPr>
              <w:t xml:space="preserve"> </w:t>
            </w:r>
            <w:r w:rsidRPr="002008D0">
              <w:rPr>
                <w:rFonts w:ascii="Times New Roman" w:hAnsi="Times New Roman"/>
                <w:sz w:val="24"/>
                <w:szCs w:val="24"/>
              </w:rPr>
              <w:t>от</w:t>
            </w:r>
            <w:r w:rsidRPr="002008D0">
              <w:rPr>
                <w:rFonts w:ascii="Times New Roman" w:hAnsi="Times New Roman"/>
                <w:spacing w:val="-10"/>
                <w:sz w:val="24"/>
                <w:szCs w:val="24"/>
              </w:rPr>
              <w:t xml:space="preserve"> </w:t>
            </w:r>
            <w:r w:rsidRPr="002008D0">
              <w:rPr>
                <w:rFonts w:ascii="Times New Roman" w:hAnsi="Times New Roman"/>
                <w:spacing w:val="-1"/>
                <w:sz w:val="24"/>
                <w:szCs w:val="24"/>
              </w:rPr>
              <w:t>таких</w:t>
            </w:r>
            <w:r w:rsidRPr="002008D0">
              <w:rPr>
                <w:rFonts w:ascii="Times New Roman" w:hAnsi="Times New Roman"/>
                <w:spacing w:val="-10"/>
                <w:sz w:val="24"/>
                <w:szCs w:val="24"/>
              </w:rPr>
              <w:t xml:space="preserve"> </w:t>
            </w:r>
            <w:r w:rsidRPr="002008D0">
              <w:rPr>
                <w:rFonts w:ascii="Times New Roman" w:hAnsi="Times New Roman"/>
                <w:sz w:val="24"/>
                <w:szCs w:val="24"/>
              </w:rPr>
              <w:t>линий)</w:t>
            </w:r>
          </w:p>
        </w:tc>
      </w:tr>
      <w:tr w:rsidR="00784806" w:rsidRPr="002008D0" w:rsidTr="002008D0">
        <w:tc>
          <w:tcPr>
            <w:tcW w:w="4674" w:type="dxa"/>
          </w:tcPr>
          <w:p w:rsidR="00784806" w:rsidRPr="002008D0" w:rsidRDefault="00784806" w:rsidP="00510995">
            <w:pPr>
              <w:widowControl w:val="0"/>
              <w:spacing w:before="0"/>
              <w:ind w:firstLine="0"/>
              <w:jc w:val="left"/>
              <w:rPr>
                <w:rFonts w:ascii="Times New Roman" w:eastAsia="Times New Roman" w:hAnsi="Times New Roman"/>
                <w:sz w:val="24"/>
                <w:szCs w:val="24"/>
              </w:rPr>
            </w:pPr>
          </w:p>
          <w:p w:rsidR="00784806" w:rsidRPr="002008D0" w:rsidRDefault="00784806" w:rsidP="00510995">
            <w:pPr>
              <w:widowControl w:val="0"/>
              <w:spacing w:before="0"/>
              <w:ind w:firstLine="0"/>
              <w:jc w:val="center"/>
              <w:rPr>
                <w:rFonts w:ascii="Times New Roman" w:eastAsia="Times New Roman" w:hAnsi="Times New Roman"/>
                <w:sz w:val="24"/>
                <w:szCs w:val="24"/>
                <w:lang w:val="en-US"/>
              </w:rPr>
            </w:pPr>
            <w:r w:rsidRPr="002008D0">
              <w:rPr>
                <w:rFonts w:ascii="Times New Roman"/>
                <w:spacing w:val="-1"/>
                <w:sz w:val="24"/>
                <w:szCs w:val="24"/>
                <w:lang w:val="en-US"/>
              </w:rPr>
              <w:t>1-20</w:t>
            </w:r>
          </w:p>
        </w:tc>
        <w:tc>
          <w:tcPr>
            <w:tcW w:w="5249" w:type="dxa"/>
          </w:tcPr>
          <w:p w:rsidR="00784806" w:rsidRPr="002008D0" w:rsidRDefault="00784806" w:rsidP="00510995">
            <w:pPr>
              <w:widowControl w:val="0"/>
              <w:spacing w:before="0"/>
              <w:ind w:firstLine="3"/>
              <w:jc w:val="center"/>
              <w:rPr>
                <w:rFonts w:ascii="Times New Roman" w:eastAsia="Times New Roman" w:hAnsi="Times New Roman"/>
                <w:sz w:val="24"/>
                <w:szCs w:val="24"/>
              </w:rPr>
            </w:pPr>
            <w:r w:rsidRPr="002008D0">
              <w:rPr>
                <w:rFonts w:ascii="Times New Roman" w:hAnsi="Times New Roman"/>
                <w:sz w:val="24"/>
                <w:szCs w:val="24"/>
              </w:rPr>
              <w:t>10</w:t>
            </w:r>
            <w:r w:rsidRPr="002008D0">
              <w:rPr>
                <w:rFonts w:ascii="Times New Roman" w:hAnsi="Times New Roman"/>
                <w:spacing w:val="-6"/>
                <w:sz w:val="24"/>
                <w:szCs w:val="24"/>
              </w:rPr>
              <w:t xml:space="preserve"> </w:t>
            </w:r>
            <w:r w:rsidRPr="002008D0">
              <w:rPr>
                <w:rFonts w:ascii="Times New Roman" w:hAnsi="Times New Roman"/>
                <w:spacing w:val="-1"/>
                <w:sz w:val="24"/>
                <w:szCs w:val="24"/>
              </w:rPr>
              <w:t>(5</w:t>
            </w:r>
            <w:r w:rsidRPr="002008D0">
              <w:rPr>
                <w:rFonts w:ascii="Times New Roman" w:hAnsi="Times New Roman"/>
                <w:spacing w:val="-5"/>
                <w:sz w:val="24"/>
                <w:szCs w:val="24"/>
              </w:rPr>
              <w:t xml:space="preserve"> </w:t>
            </w:r>
            <w:r w:rsidRPr="002008D0">
              <w:rPr>
                <w:rFonts w:ascii="Times New Roman" w:hAnsi="Times New Roman"/>
                <w:sz w:val="24"/>
                <w:szCs w:val="24"/>
              </w:rPr>
              <w:t>-</w:t>
            </w:r>
            <w:r w:rsidRPr="002008D0">
              <w:rPr>
                <w:rFonts w:ascii="Times New Roman" w:hAnsi="Times New Roman"/>
                <w:spacing w:val="-6"/>
                <w:sz w:val="24"/>
                <w:szCs w:val="24"/>
              </w:rPr>
              <w:t xml:space="preserve"> </w:t>
            </w:r>
            <w:r w:rsidRPr="002008D0">
              <w:rPr>
                <w:rFonts w:ascii="Times New Roman" w:hAnsi="Times New Roman"/>
                <w:sz w:val="24"/>
                <w:szCs w:val="24"/>
              </w:rPr>
              <w:t>для</w:t>
            </w:r>
            <w:r w:rsidRPr="002008D0">
              <w:rPr>
                <w:rFonts w:ascii="Times New Roman" w:hAnsi="Times New Roman"/>
                <w:spacing w:val="-5"/>
                <w:sz w:val="24"/>
                <w:szCs w:val="24"/>
              </w:rPr>
              <w:t xml:space="preserve"> </w:t>
            </w:r>
            <w:r w:rsidRPr="002008D0">
              <w:rPr>
                <w:rFonts w:ascii="Times New Roman" w:hAnsi="Times New Roman"/>
                <w:sz w:val="24"/>
                <w:szCs w:val="24"/>
              </w:rPr>
              <w:t>линий</w:t>
            </w:r>
            <w:r w:rsidRPr="002008D0">
              <w:rPr>
                <w:rFonts w:ascii="Times New Roman" w:hAnsi="Times New Roman"/>
                <w:spacing w:val="-4"/>
                <w:sz w:val="24"/>
                <w:szCs w:val="24"/>
              </w:rPr>
              <w:t xml:space="preserve"> </w:t>
            </w:r>
            <w:r w:rsidRPr="002008D0">
              <w:rPr>
                <w:rFonts w:ascii="Times New Roman" w:hAnsi="Times New Roman"/>
                <w:sz w:val="24"/>
                <w:szCs w:val="24"/>
              </w:rPr>
              <w:t>с</w:t>
            </w:r>
            <w:r w:rsidRPr="002008D0">
              <w:rPr>
                <w:rFonts w:ascii="Times New Roman" w:hAnsi="Times New Roman"/>
                <w:spacing w:val="-6"/>
                <w:sz w:val="24"/>
                <w:szCs w:val="24"/>
              </w:rPr>
              <w:t xml:space="preserve"> </w:t>
            </w:r>
            <w:r w:rsidRPr="002008D0">
              <w:rPr>
                <w:rFonts w:ascii="Times New Roman" w:hAnsi="Times New Roman"/>
                <w:spacing w:val="-1"/>
                <w:sz w:val="24"/>
                <w:szCs w:val="24"/>
              </w:rPr>
              <w:t>самонесущими</w:t>
            </w:r>
            <w:r w:rsidRPr="002008D0">
              <w:rPr>
                <w:rFonts w:ascii="Times New Roman" w:hAnsi="Times New Roman"/>
                <w:spacing w:val="-4"/>
                <w:sz w:val="24"/>
                <w:szCs w:val="24"/>
              </w:rPr>
              <w:t xml:space="preserve"> </w:t>
            </w:r>
            <w:r w:rsidRPr="002008D0">
              <w:rPr>
                <w:rFonts w:ascii="Times New Roman" w:hAnsi="Times New Roman"/>
                <w:sz w:val="24"/>
                <w:szCs w:val="24"/>
              </w:rPr>
              <w:t>или</w:t>
            </w:r>
            <w:r w:rsidRPr="002008D0">
              <w:rPr>
                <w:rFonts w:ascii="Times New Roman" w:hAnsi="Times New Roman"/>
                <w:spacing w:val="29"/>
                <w:w w:val="99"/>
                <w:sz w:val="24"/>
                <w:szCs w:val="24"/>
              </w:rPr>
              <w:t xml:space="preserve"> </w:t>
            </w:r>
            <w:r w:rsidRPr="002008D0">
              <w:rPr>
                <w:rFonts w:ascii="Times New Roman" w:hAnsi="Times New Roman"/>
                <w:spacing w:val="-1"/>
                <w:sz w:val="24"/>
                <w:szCs w:val="24"/>
              </w:rPr>
              <w:t>изолированными</w:t>
            </w:r>
            <w:r w:rsidRPr="002008D0">
              <w:rPr>
                <w:rFonts w:ascii="Times New Roman" w:hAnsi="Times New Roman"/>
                <w:spacing w:val="-13"/>
                <w:sz w:val="24"/>
                <w:szCs w:val="24"/>
              </w:rPr>
              <w:t xml:space="preserve"> </w:t>
            </w:r>
            <w:r w:rsidRPr="002008D0">
              <w:rPr>
                <w:rFonts w:ascii="Times New Roman" w:hAnsi="Times New Roman"/>
                <w:spacing w:val="-1"/>
                <w:sz w:val="24"/>
                <w:szCs w:val="24"/>
              </w:rPr>
              <w:t>проводами,</w:t>
            </w:r>
            <w:r w:rsidRPr="002008D0">
              <w:rPr>
                <w:rFonts w:ascii="Times New Roman" w:hAnsi="Times New Roman"/>
                <w:spacing w:val="-14"/>
                <w:sz w:val="24"/>
                <w:szCs w:val="24"/>
              </w:rPr>
              <w:t xml:space="preserve"> </w:t>
            </w:r>
            <w:r w:rsidRPr="002008D0">
              <w:rPr>
                <w:rFonts w:ascii="Times New Roman" w:hAnsi="Times New Roman"/>
                <w:spacing w:val="-1"/>
                <w:sz w:val="24"/>
                <w:szCs w:val="24"/>
              </w:rPr>
              <w:t>размещенных</w:t>
            </w:r>
            <w:r w:rsidRPr="002008D0">
              <w:rPr>
                <w:rFonts w:ascii="Times New Roman" w:hAnsi="Times New Roman"/>
                <w:spacing w:val="-12"/>
                <w:sz w:val="24"/>
                <w:szCs w:val="24"/>
              </w:rPr>
              <w:t xml:space="preserve"> </w:t>
            </w:r>
            <w:r w:rsidRPr="002008D0">
              <w:rPr>
                <w:rFonts w:ascii="Times New Roman" w:hAnsi="Times New Roman"/>
                <w:sz w:val="24"/>
                <w:szCs w:val="24"/>
              </w:rPr>
              <w:t>в</w:t>
            </w:r>
            <w:r w:rsidRPr="002008D0">
              <w:rPr>
                <w:rFonts w:ascii="Times New Roman" w:hAnsi="Times New Roman"/>
                <w:spacing w:val="-14"/>
                <w:sz w:val="24"/>
                <w:szCs w:val="24"/>
              </w:rPr>
              <w:t xml:space="preserve"> </w:t>
            </w:r>
            <w:r w:rsidRPr="002008D0">
              <w:rPr>
                <w:rFonts w:ascii="Times New Roman" w:hAnsi="Times New Roman"/>
                <w:spacing w:val="-1"/>
                <w:sz w:val="24"/>
                <w:szCs w:val="24"/>
              </w:rPr>
              <w:t>границах</w:t>
            </w:r>
            <w:r w:rsidRPr="002008D0">
              <w:rPr>
                <w:rFonts w:ascii="Times New Roman" w:hAnsi="Times New Roman"/>
                <w:spacing w:val="65"/>
                <w:w w:val="99"/>
                <w:sz w:val="24"/>
                <w:szCs w:val="24"/>
              </w:rPr>
              <w:t xml:space="preserve"> </w:t>
            </w:r>
            <w:r w:rsidRPr="002008D0">
              <w:rPr>
                <w:rFonts w:ascii="Times New Roman" w:hAnsi="Times New Roman"/>
                <w:spacing w:val="-1"/>
                <w:sz w:val="24"/>
                <w:szCs w:val="24"/>
              </w:rPr>
              <w:t>населенных</w:t>
            </w:r>
            <w:r w:rsidRPr="002008D0">
              <w:rPr>
                <w:rFonts w:ascii="Times New Roman" w:hAnsi="Times New Roman"/>
                <w:spacing w:val="-20"/>
                <w:sz w:val="24"/>
                <w:szCs w:val="24"/>
              </w:rPr>
              <w:t xml:space="preserve"> </w:t>
            </w:r>
            <w:r w:rsidRPr="002008D0">
              <w:rPr>
                <w:rFonts w:ascii="Times New Roman" w:hAnsi="Times New Roman"/>
                <w:spacing w:val="-1"/>
                <w:sz w:val="24"/>
                <w:szCs w:val="24"/>
              </w:rPr>
              <w:t>пунктов)</w:t>
            </w:r>
          </w:p>
        </w:tc>
      </w:tr>
      <w:tr w:rsidR="00784806" w:rsidRPr="002008D0" w:rsidTr="002008D0">
        <w:tc>
          <w:tcPr>
            <w:tcW w:w="4674" w:type="dxa"/>
          </w:tcPr>
          <w:p w:rsidR="00784806" w:rsidRPr="002008D0" w:rsidRDefault="00784806" w:rsidP="00510995">
            <w:pPr>
              <w:widowControl w:val="0"/>
              <w:spacing w:before="0"/>
              <w:ind w:firstLine="0"/>
              <w:jc w:val="center"/>
              <w:rPr>
                <w:rFonts w:ascii="Times New Roman" w:eastAsia="Times New Roman" w:hAnsi="Times New Roman"/>
                <w:sz w:val="24"/>
                <w:szCs w:val="24"/>
                <w:lang w:val="en-US"/>
              </w:rPr>
            </w:pPr>
            <w:r w:rsidRPr="002008D0">
              <w:rPr>
                <w:rFonts w:ascii="Times New Roman"/>
                <w:sz w:val="24"/>
                <w:szCs w:val="24"/>
                <w:lang w:val="en-US"/>
              </w:rPr>
              <w:t>35</w:t>
            </w:r>
          </w:p>
        </w:tc>
        <w:tc>
          <w:tcPr>
            <w:tcW w:w="5249" w:type="dxa"/>
          </w:tcPr>
          <w:p w:rsidR="00784806" w:rsidRPr="002008D0" w:rsidRDefault="00784806" w:rsidP="00510995">
            <w:pPr>
              <w:widowControl w:val="0"/>
              <w:spacing w:before="0"/>
              <w:ind w:firstLine="0"/>
              <w:jc w:val="center"/>
              <w:rPr>
                <w:rFonts w:ascii="Times New Roman" w:eastAsia="Times New Roman" w:hAnsi="Times New Roman"/>
                <w:sz w:val="24"/>
                <w:szCs w:val="24"/>
                <w:lang w:val="en-US"/>
              </w:rPr>
            </w:pPr>
            <w:r w:rsidRPr="002008D0">
              <w:rPr>
                <w:rFonts w:ascii="Times New Roman"/>
                <w:sz w:val="24"/>
                <w:szCs w:val="24"/>
                <w:lang w:val="en-US"/>
              </w:rPr>
              <w:t>15</w:t>
            </w:r>
          </w:p>
        </w:tc>
      </w:tr>
      <w:tr w:rsidR="00784806" w:rsidRPr="002008D0" w:rsidTr="002008D0">
        <w:tc>
          <w:tcPr>
            <w:tcW w:w="4674" w:type="dxa"/>
          </w:tcPr>
          <w:p w:rsidR="00784806" w:rsidRPr="002008D0" w:rsidRDefault="00784806" w:rsidP="00510995">
            <w:pPr>
              <w:widowControl w:val="0"/>
              <w:spacing w:before="0"/>
              <w:ind w:firstLine="0"/>
              <w:jc w:val="center"/>
              <w:rPr>
                <w:rFonts w:ascii="Times New Roman" w:eastAsia="Times New Roman" w:hAnsi="Times New Roman"/>
                <w:sz w:val="24"/>
                <w:szCs w:val="24"/>
                <w:lang w:val="en-US"/>
              </w:rPr>
            </w:pPr>
            <w:r w:rsidRPr="002008D0">
              <w:rPr>
                <w:rFonts w:ascii="Times New Roman"/>
                <w:sz w:val="24"/>
                <w:szCs w:val="24"/>
                <w:lang w:val="en-US"/>
              </w:rPr>
              <w:t>110</w:t>
            </w:r>
          </w:p>
        </w:tc>
        <w:tc>
          <w:tcPr>
            <w:tcW w:w="5249" w:type="dxa"/>
          </w:tcPr>
          <w:p w:rsidR="00784806" w:rsidRPr="002008D0" w:rsidRDefault="00784806" w:rsidP="00510995">
            <w:pPr>
              <w:widowControl w:val="0"/>
              <w:spacing w:before="0"/>
              <w:ind w:firstLine="0"/>
              <w:jc w:val="center"/>
              <w:rPr>
                <w:rFonts w:ascii="Times New Roman" w:eastAsia="Times New Roman" w:hAnsi="Times New Roman"/>
                <w:sz w:val="24"/>
                <w:szCs w:val="24"/>
                <w:lang w:val="en-US"/>
              </w:rPr>
            </w:pPr>
            <w:r w:rsidRPr="002008D0">
              <w:rPr>
                <w:rFonts w:ascii="Times New Roman"/>
                <w:sz w:val="24"/>
                <w:szCs w:val="24"/>
                <w:lang w:val="en-US"/>
              </w:rPr>
              <w:t>20</w:t>
            </w:r>
          </w:p>
        </w:tc>
      </w:tr>
      <w:tr w:rsidR="00784806" w:rsidRPr="002008D0" w:rsidTr="002008D0">
        <w:tc>
          <w:tcPr>
            <w:tcW w:w="4674" w:type="dxa"/>
          </w:tcPr>
          <w:p w:rsidR="00784806" w:rsidRPr="002008D0" w:rsidRDefault="00784806" w:rsidP="00510995">
            <w:pPr>
              <w:widowControl w:val="0"/>
              <w:spacing w:before="0"/>
              <w:ind w:firstLine="0"/>
              <w:jc w:val="center"/>
              <w:rPr>
                <w:rFonts w:ascii="Times New Roman" w:eastAsia="Times New Roman" w:hAnsi="Times New Roman"/>
                <w:sz w:val="24"/>
                <w:szCs w:val="24"/>
                <w:lang w:val="en-US"/>
              </w:rPr>
            </w:pPr>
            <w:r w:rsidRPr="002008D0">
              <w:rPr>
                <w:rFonts w:ascii="Times New Roman"/>
                <w:sz w:val="24"/>
                <w:szCs w:val="24"/>
              </w:rPr>
              <w:t xml:space="preserve">150, </w:t>
            </w:r>
            <w:r w:rsidRPr="002008D0">
              <w:rPr>
                <w:rFonts w:ascii="Times New Roman"/>
                <w:sz w:val="24"/>
                <w:szCs w:val="24"/>
                <w:lang w:val="en-US"/>
              </w:rPr>
              <w:t>220</w:t>
            </w:r>
          </w:p>
        </w:tc>
        <w:tc>
          <w:tcPr>
            <w:tcW w:w="5249" w:type="dxa"/>
          </w:tcPr>
          <w:p w:rsidR="00784806" w:rsidRPr="002008D0" w:rsidRDefault="00784806" w:rsidP="00510995">
            <w:pPr>
              <w:widowControl w:val="0"/>
              <w:spacing w:before="0"/>
              <w:ind w:firstLine="0"/>
              <w:jc w:val="center"/>
              <w:rPr>
                <w:rFonts w:ascii="Times New Roman" w:eastAsia="Times New Roman" w:hAnsi="Times New Roman"/>
                <w:sz w:val="24"/>
                <w:szCs w:val="24"/>
                <w:lang w:val="en-US"/>
              </w:rPr>
            </w:pPr>
            <w:r w:rsidRPr="002008D0">
              <w:rPr>
                <w:rFonts w:ascii="Times New Roman"/>
                <w:sz w:val="24"/>
                <w:szCs w:val="24"/>
                <w:lang w:val="en-US"/>
              </w:rPr>
              <w:t>25</w:t>
            </w:r>
          </w:p>
        </w:tc>
      </w:tr>
      <w:tr w:rsidR="00784806" w:rsidRPr="002008D0" w:rsidTr="002008D0">
        <w:tc>
          <w:tcPr>
            <w:tcW w:w="4674" w:type="dxa"/>
          </w:tcPr>
          <w:p w:rsidR="00784806" w:rsidRPr="002008D0" w:rsidRDefault="00784806" w:rsidP="00510995">
            <w:pPr>
              <w:widowControl w:val="0"/>
              <w:spacing w:before="0"/>
              <w:ind w:firstLine="0"/>
              <w:jc w:val="center"/>
              <w:rPr>
                <w:rFonts w:ascii="Times New Roman" w:eastAsia="Times New Roman" w:hAnsi="Times New Roman"/>
                <w:sz w:val="24"/>
                <w:szCs w:val="24"/>
              </w:rPr>
            </w:pPr>
            <w:r w:rsidRPr="002008D0">
              <w:rPr>
                <w:rFonts w:ascii="Times New Roman"/>
                <w:sz w:val="24"/>
                <w:szCs w:val="24"/>
              </w:rPr>
              <w:t>300,</w:t>
            </w:r>
            <w:r w:rsidRPr="002008D0">
              <w:rPr>
                <w:rFonts w:ascii="Times New Roman"/>
                <w:sz w:val="24"/>
                <w:szCs w:val="24"/>
                <w:lang w:val="en-US"/>
              </w:rPr>
              <w:t>500</w:t>
            </w:r>
            <w:r w:rsidRPr="002008D0">
              <w:rPr>
                <w:rFonts w:ascii="Times New Roman"/>
                <w:sz w:val="24"/>
                <w:szCs w:val="24"/>
              </w:rPr>
              <w:t>,+/-400</w:t>
            </w:r>
          </w:p>
        </w:tc>
        <w:tc>
          <w:tcPr>
            <w:tcW w:w="5249" w:type="dxa"/>
          </w:tcPr>
          <w:p w:rsidR="00784806" w:rsidRPr="002008D0" w:rsidRDefault="00784806" w:rsidP="00510995">
            <w:pPr>
              <w:widowControl w:val="0"/>
              <w:spacing w:before="0"/>
              <w:ind w:firstLine="0"/>
              <w:jc w:val="center"/>
              <w:rPr>
                <w:rFonts w:ascii="Times New Roman" w:eastAsia="Times New Roman" w:hAnsi="Times New Roman"/>
                <w:sz w:val="24"/>
                <w:szCs w:val="24"/>
                <w:lang w:val="en-US"/>
              </w:rPr>
            </w:pPr>
            <w:r w:rsidRPr="002008D0">
              <w:rPr>
                <w:rFonts w:ascii="Times New Roman"/>
                <w:sz w:val="24"/>
                <w:szCs w:val="24"/>
                <w:lang w:val="en-US"/>
              </w:rPr>
              <w:t>30</w:t>
            </w:r>
          </w:p>
        </w:tc>
      </w:tr>
      <w:tr w:rsidR="00784806" w:rsidRPr="002008D0" w:rsidTr="002008D0">
        <w:tc>
          <w:tcPr>
            <w:tcW w:w="4674" w:type="dxa"/>
          </w:tcPr>
          <w:p w:rsidR="00784806" w:rsidRPr="002008D0" w:rsidRDefault="00784806" w:rsidP="00510995">
            <w:pPr>
              <w:widowControl w:val="0"/>
              <w:spacing w:before="0"/>
              <w:ind w:firstLine="0"/>
              <w:jc w:val="center"/>
              <w:rPr>
                <w:rFonts w:ascii="Times New Roman"/>
                <w:sz w:val="24"/>
                <w:szCs w:val="24"/>
              </w:rPr>
            </w:pPr>
            <w:r w:rsidRPr="002008D0">
              <w:rPr>
                <w:rFonts w:ascii="Times New Roman"/>
                <w:sz w:val="24"/>
                <w:szCs w:val="24"/>
              </w:rPr>
              <w:t>750,+/-750</w:t>
            </w:r>
          </w:p>
        </w:tc>
        <w:tc>
          <w:tcPr>
            <w:tcW w:w="5249" w:type="dxa"/>
          </w:tcPr>
          <w:p w:rsidR="00784806" w:rsidRPr="002008D0" w:rsidRDefault="00784806" w:rsidP="00510995">
            <w:pPr>
              <w:widowControl w:val="0"/>
              <w:spacing w:before="0"/>
              <w:ind w:firstLine="0"/>
              <w:jc w:val="center"/>
              <w:rPr>
                <w:rFonts w:ascii="Times New Roman"/>
                <w:sz w:val="24"/>
                <w:szCs w:val="24"/>
              </w:rPr>
            </w:pPr>
            <w:r w:rsidRPr="002008D0">
              <w:rPr>
                <w:rFonts w:ascii="Times New Roman"/>
                <w:sz w:val="24"/>
                <w:szCs w:val="24"/>
              </w:rPr>
              <w:t>40</w:t>
            </w:r>
          </w:p>
        </w:tc>
      </w:tr>
      <w:tr w:rsidR="00784806" w:rsidRPr="002008D0" w:rsidTr="002008D0">
        <w:tc>
          <w:tcPr>
            <w:tcW w:w="4674" w:type="dxa"/>
          </w:tcPr>
          <w:p w:rsidR="00784806" w:rsidRPr="002008D0" w:rsidRDefault="00784806" w:rsidP="00510995">
            <w:pPr>
              <w:widowControl w:val="0"/>
              <w:spacing w:before="0"/>
              <w:ind w:firstLine="0"/>
              <w:jc w:val="center"/>
              <w:rPr>
                <w:rFonts w:ascii="Times New Roman"/>
                <w:sz w:val="24"/>
                <w:szCs w:val="24"/>
              </w:rPr>
            </w:pPr>
            <w:r w:rsidRPr="002008D0">
              <w:rPr>
                <w:rFonts w:ascii="Times New Roman"/>
                <w:sz w:val="24"/>
                <w:szCs w:val="24"/>
              </w:rPr>
              <w:t>1150</w:t>
            </w:r>
          </w:p>
        </w:tc>
        <w:tc>
          <w:tcPr>
            <w:tcW w:w="5249" w:type="dxa"/>
          </w:tcPr>
          <w:p w:rsidR="00784806" w:rsidRPr="002008D0" w:rsidRDefault="00784806" w:rsidP="00510995">
            <w:pPr>
              <w:widowControl w:val="0"/>
              <w:spacing w:before="0"/>
              <w:ind w:firstLine="0"/>
              <w:jc w:val="center"/>
              <w:rPr>
                <w:rFonts w:ascii="Times New Roman"/>
                <w:sz w:val="24"/>
                <w:szCs w:val="24"/>
              </w:rPr>
            </w:pPr>
            <w:r w:rsidRPr="002008D0">
              <w:rPr>
                <w:rFonts w:ascii="Times New Roman"/>
                <w:sz w:val="24"/>
                <w:szCs w:val="24"/>
              </w:rPr>
              <w:t>55</w:t>
            </w:r>
          </w:p>
        </w:tc>
      </w:tr>
    </w:tbl>
    <w:p w:rsidR="00784806" w:rsidRPr="007F2F2D" w:rsidRDefault="00784806" w:rsidP="00784806">
      <w:pPr>
        <w:widowControl w:val="0"/>
        <w:spacing w:before="0" w:line="276" w:lineRule="auto"/>
        <w:ind w:firstLine="0"/>
        <w:outlineLvl w:val="3"/>
        <w:rPr>
          <w:rFonts w:ascii="Times New Roman" w:eastAsia="Times New Roman" w:hAnsi="Times New Roman"/>
          <w:sz w:val="24"/>
          <w:szCs w:val="24"/>
          <w:highlight w:val="yellow"/>
        </w:rPr>
      </w:pPr>
    </w:p>
    <w:p w:rsidR="00784806" w:rsidRPr="00510995" w:rsidRDefault="00784806" w:rsidP="00784806">
      <w:pPr>
        <w:widowControl w:val="0"/>
        <w:spacing w:before="0" w:line="276" w:lineRule="auto"/>
        <w:outlineLvl w:val="3"/>
        <w:rPr>
          <w:rFonts w:ascii="Times New Roman" w:eastAsia="Times New Roman" w:hAnsi="Times New Roman"/>
          <w:sz w:val="28"/>
          <w:szCs w:val="28"/>
        </w:rPr>
      </w:pPr>
      <w:proofErr w:type="gramStart"/>
      <w:r w:rsidRPr="00510995">
        <w:rPr>
          <w:rFonts w:ascii="Times New Roman" w:eastAsia="Times New Roman" w:hAnsi="Times New Roman"/>
          <w:sz w:val="28"/>
          <w:szCs w:val="28"/>
        </w:rPr>
        <w:t>б) вдоль подземных кабельных линий электропередачи – в</w:t>
      </w:r>
      <w:r w:rsidR="00DC0526" w:rsidRPr="00510995">
        <w:rPr>
          <w:rFonts w:ascii="Times New Roman" w:eastAsia="Times New Roman" w:hAnsi="Times New Roman"/>
          <w:sz w:val="28"/>
          <w:szCs w:val="28"/>
        </w:rPr>
        <w:t xml:space="preserve"> </w:t>
      </w:r>
      <w:r w:rsidRPr="00510995">
        <w:rPr>
          <w:rFonts w:ascii="Times New Roman" w:eastAsia="Times New Roman" w:hAnsi="Times New Roman"/>
          <w:sz w:val="28"/>
          <w:szCs w:val="28"/>
        </w:rPr>
        <w:t>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w:t>
      </w:r>
      <w:proofErr w:type="gramEnd"/>
      <w:r w:rsidRPr="00510995">
        <w:rPr>
          <w:rFonts w:ascii="Times New Roman" w:eastAsia="Times New Roman" w:hAnsi="Times New Roman"/>
          <w:sz w:val="28"/>
          <w:szCs w:val="28"/>
        </w:rPr>
        <w:t xml:space="preserve"> и сооружений и на 1 метр в сторону проезжей части улицы);</w:t>
      </w:r>
    </w:p>
    <w:p w:rsidR="00784806" w:rsidRPr="00510995" w:rsidRDefault="00784806" w:rsidP="00784806">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784806" w:rsidRPr="00510995" w:rsidRDefault="00784806" w:rsidP="00784806">
      <w:pPr>
        <w:widowControl w:val="0"/>
        <w:spacing w:before="0" w:line="276" w:lineRule="auto"/>
        <w:outlineLvl w:val="3"/>
        <w:rPr>
          <w:rFonts w:ascii="Times New Roman" w:eastAsia="Times New Roman" w:hAnsi="Times New Roman"/>
          <w:sz w:val="28"/>
          <w:szCs w:val="28"/>
        </w:rPr>
      </w:pPr>
      <w:proofErr w:type="gramStart"/>
      <w:r w:rsidRPr="00510995">
        <w:rPr>
          <w:rFonts w:ascii="Times New Roman" w:eastAsia="Times New Roman" w:hAnsi="Times New Roman"/>
          <w:sz w:val="28"/>
          <w:szCs w:val="28"/>
        </w:rPr>
        <w:t>г) вдоль переходов воздушных линий электропередачи через водоемы (реки, каналы, озера и др.) – в</w:t>
      </w:r>
      <w:r w:rsidR="00B3022B" w:rsidRPr="00510995">
        <w:rPr>
          <w:rFonts w:ascii="Times New Roman" w:eastAsia="Times New Roman" w:hAnsi="Times New Roman"/>
          <w:sz w:val="28"/>
          <w:szCs w:val="28"/>
        </w:rPr>
        <w:t xml:space="preserve"> </w:t>
      </w:r>
      <w:r w:rsidRPr="00510995">
        <w:rPr>
          <w:rFonts w:ascii="Times New Roman" w:eastAsia="Times New Roman" w:hAnsi="Times New Roman"/>
          <w:sz w:val="28"/>
          <w:szCs w:val="28"/>
        </w:rPr>
        <w:t xml:space="preserve">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w:t>
      </w:r>
      <w:r w:rsidRPr="00510995">
        <w:rPr>
          <w:rFonts w:ascii="Times New Roman" w:eastAsia="Times New Roman" w:hAnsi="Times New Roman"/>
          <w:sz w:val="28"/>
          <w:szCs w:val="28"/>
        </w:rPr>
        <w:lastRenderedPageBreak/>
        <w:t xml:space="preserve">обе стороны линии электропередачи от крайних проводов при </w:t>
      </w:r>
      <w:proofErr w:type="spellStart"/>
      <w:r w:rsidRPr="00510995">
        <w:rPr>
          <w:rFonts w:ascii="Times New Roman" w:eastAsia="Times New Roman" w:hAnsi="Times New Roman"/>
          <w:sz w:val="28"/>
          <w:szCs w:val="28"/>
        </w:rPr>
        <w:t>неотклоненном</w:t>
      </w:r>
      <w:proofErr w:type="spellEnd"/>
      <w:r w:rsidRPr="00510995">
        <w:rPr>
          <w:rFonts w:ascii="Times New Roman" w:eastAsia="Times New Roman" w:hAnsi="Times New Roman"/>
          <w:sz w:val="28"/>
          <w:szCs w:val="28"/>
        </w:rPr>
        <w:t xml:space="preserve"> их положении для судоходных водоемов на расстоянии 100 метров, для несудоходных водоемов – на расстоянии, предусмотренном для установления</w:t>
      </w:r>
      <w:proofErr w:type="gramEnd"/>
      <w:r w:rsidRPr="00510995">
        <w:rPr>
          <w:rFonts w:ascii="Times New Roman" w:eastAsia="Times New Roman" w:hAnsi="Times New Roman"/>
          <w:sz w:val="28"/>
          <w:szCs w:val="28"/>
        </w:rPr>
        <w:t xml:space="preserve"> охранных зон вдоль воздушных линий электропередачи;</w:t>
      </w:r>
    </w:p>
    <w:p w:rsidR="00784806" w:rsidRPr="002008D0" w:rsidRDefault="00784806" w:rsidP="00784806">
      <w:pPr>
        <w:widowControl w:val="0"/>
        <w:spacing w:before="0" w:line="276" w:lineRule="auto"/>
        <w:outlineLvl w:val="3"/>
        <w:rPr>
          <w:rFonts w:ascii="Times New Roman" w:eastAsia="Times New Roman" w:hAnsi="Times New Roman"/>
          <w:sz w:val="28"/>
          <w:szCs w:val="28"/>
        </w:rPr>
      </w:pPr>
      <w:proofErr w:type="spellStart"/>
      <w:r w:rsidRPr="00510995">
        <w:rPr>
          <w:rFonts w:ascii="Times New Roman" w:eastAsia="Times New Roman" w:hAnsi="Times New Roman"/>
          <w:sz w:val="28"/>
          <w:szCs w:val="28"/>
        </w:rPr>
        <w:t>д</w:t>
      </w:r>
      <w:proofErr w:type="spellEnd"/>
      <w:r w:rsidRPr="00510995">
        <w:rPr>
          <w:rFonts w:ascii="Times New Roman" w:eastAsia="Times New Roman" w:hAnsi="Times New Roman"/>
          <w:sz w:val="28"/>
          <w:szCs w:val="28"/>
        </w:rPr>
        <w:t>)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w:t>
      </w:r>
      <w:r w:rsidR="00510995">
        <w:rPr>
          <w:rFonts w:ascii="Times New Roman" w:eastAsia="Times New Roman" w:hAnsi="Times New Roman"/>
          <w:sz w:val="28"/>
          <w:szCs w:val="28"/>
        </w:rPr>
        <w:t>асстоянии, указанном в таблице 12</w:t>
      </w:r>
      <w:r w:rsidRPr="00510995">
        <w:rPr>
          <w:rFonts w:ascii="Times New Roman" w:eastAsia="Times New Roman" w:hAnsi="Times New Roman"/>
          <w:sz w:val="28"/>
          <w:szCs w:val="28"/>
        </w:rPr>
        <w:t>, применительно к высшему классу напряжения подстанции.</w:t>
      </w:r>
    </w:p>
    <w:p w:rsidR="00784806" w:rsidRPr="002008D0" w:rsidRDefault="00784806" w:rsidP="00510995">
      <w:pPr>
        <w:widowControl w:val="0"/>
        <w:spacing w:before="0" w:line="276" w:lineRule="auto"/>
        <w:outlineLvl w:val="3"/>
        <w:rPr>
          <w:rFonts w:ascii="Times New Roman" w:eastAsia="Times New Roman" w:hAnsi="Times New Roman"/>
          <w:i/>
          <w:sz w:val="28"/>
          <w:szCs w:val="28"/>
        </w:rPr>
      </w:pPr>
      <w:r w:rsidRPr="002008D0">
        <w:rPr>
          <w:rFonts w:ascii="Times New Roman" w:eastAsia="Times New Roman" w:hAnsi="Times New Roman"/>
          <w:i/>
          <w:sz w:val="28"/>
          <w:szCs w:val="28"/>
        </w:rPr>
        <w:t>Охранная зона трубопроводов (газопроводов)</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 xml:space="preserve">Согласно Правилам охраны газораспределительных сетей, утвержденных Постановлением Правительства Российской Федерации </w:t>
      </w:r>
      <w:r w:rsidR="008C3608" w:rsidRPr="00510995">
        <w:rPr>
          <w:rFonts w:ascii="Times New Roman" w:eastAsia="Times New Roman" w:hAnsi="Times New Roman"/>
          <w:sz w:val="28"/>
          <w:szCs w:val="28"/>
        </w:rPr>
        <w:t xml:space="preserve">№ </w:t>
      </w:r>
      <w:r w:rsidRPr="00510995">
        <w:rPr>
          <w:rFonts w:ascii="Times New Roman" w:eastAsia="Times New Roman" w:hAnsi="Times New Roman"/>
          <w:sz w:val="28"/>
          <w:szCs w:val="28"/>
        </w:rPr>
        <w:t>878 от 20.11.2000 г</w:t>
      </w:r>
      <w:r w:rsidR="00510995" w:rsidRPr="00510995">
        <w:rPr>
          <w:rFonts w:ascii="Times New Roman" w:eastAsia="Times New Roman" w:hAnsi="Times New Roman"/>
          <w:sz w:val="28"/>
          <w:szCs w:val="28"/>
        </w:rPr>
        <w:t>.</w:t>
      </w:r>
      <w:r w:rsidRPr="00510995">
        <w:rPr>
          <w:rFonts w:ascii="Times New Roman" w:eastAsia="Times New Roman" w:hAnsi="Times New Roman"/>
          <w:sz w:val="28"/>
          <w:szCs w:val="28"/>
        </w:rPr>
        <w:t xml:space="preserve">, охранная зона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 </w:t>
      </w:r>
    </w:p>
    <w:p w:rsidR="00784806" w:rsidRPr="002008D0" w:rsidRDefault="00784806" w:rsidP="00510995">
      <w:pPr>
        <w:widowControl w:val="0"/>
        <w:spacing w:before="0" w:line="276" w:lineRule="auto"/>
        <w:outlineLvl w:val="3"/>
        <w:rPr>
          <w:rFonts w:ascii="Times New Roman" w:eastAsia="Times New Roman" w:hAnsi="Times New Roman"/>
          <w:sz w:val="28"/>
          <w:szCs w:val="28"/>
        </w:rPr>
      </w:pPr>
      <w:proofErr w:type="gramStart"/>
      <w:r w:rsidRPr="00510995">
        <w:rPr>
          <w:rFonts w:ascii="Times New Roman" w:eastAsia="Times New Roman" w:hAnsi="Times New Roman"/>
          <w:sz w:val="28"/>
          <w:szCs w:val="28"/>
        </w:rPr>
        <w:t>Порядок определения границ охранных зон газораспределительных сетей, условия использования земельных участков, расположенных в их пределах, и ограничения хозяйственной деятельности, которая может привести к повреждению газораспределительных сетей, определяют права и обязанности эксплуатационных организаций в области обеспечения сохранности газораспределительных сетей при их эксплуатации, обслуживании, ремонте, а также предотвращения аварий на газораспределительных сетях и ликвидации их последствий, установлены Постановлением Правительства РФ от 20.11.2000</w:t>
      </w:r>
      <w:proofErr w:type="gramEnd"/>
      <w:r w:rsidR="00510995" w:rsidRPr="00510995">
        <w:rPr>
          <w:rFonts w:ascii="Times New Roman" w:eastAsia="Times New Roman" w:hAnsi="Times New Roman"/>
          <w:sz w:val="28"/>
          <w:szCs w:val="28"/>
        </w:rPr>
        <w:t xml:space="preserve"> г.</w:t>
      </w:r>
      <w:r w:rsidRPr="00510995">
        <w:rPr>
          <w:rFonts w:ascii="Times New Roman" w:eastAsia="Times New Roman" w:hAnsi="Times New Roman"/>
          <w:sz w:val="28"/>
          <w:szCs w:val="28"/>
        </w:rPr>
        <w:t xml:space="preserve"> </w:t>
      </w:r>
      <w:r w:rsidR="008C3608" w:rsidRPr="00510995">
        <w:rPr>
          <w:rFonts w:ascii="Times New Roman" w:eastAsia="Times New Roman" w:hAnsi="Times New Roman"/>
          <w:sz w:val="28"/>
          <w:szCs w:val="28"/>
        </w:rPr>
        <w:t xml:space="preserve">№ </w:t>
      </w:r>
      <w:r w:rsidRPr="00510995">
        <w:rPr>
          <w:rFonts w:ascii="Times New Roman" w:eastAsia="Times New Roman" w:hAnsi="Times New Roman"/>
          <w:sz w:val="28"/>
          <w:szCs w:val="28"/>
        </w:rPr>
        <w:t>878 «Об утверждении Правил охраны газораспределительных сетей».</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Для газораспределительных сетей устанавливаются следующие охранные зоны:</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 xml:space="preserve">г) вокруг отдельно стоящих газорегуляторных пунктов – в виде территории, ограниченной замкнутой линией, проведенной на расстоянии 10 метров от границ </w:t>
      </w:r>
      <w:r w:rsidRPr="00510995">
        <w:rPr>
          <w:rFonts w:ascii="Times New Roman" w:eastAsia="Times New Roman" w:hAnsi="Times New Roman"/>
          <w:sz w:val="28"/>
          <w:szCs w:val="28"/>
        </w:rPr>
        <w:lastRenderedPageBreak/>
        <w:t>этих объектов. Для газорегуляторных пунктов, пристроенных к  зданиям, охранная зона не регламентируется;</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proofErr w:type="spellStart"/>
      <w:r w:rsidRPr="00510995">
        <w:rPr>
          <w:rFonts w:ascii="Times New Roman" w:eastAsia="Times New Roman" w:hAnsi="Times New Roman"/>
          <w:sz w:val="28"/>
          <w:szCs w:val="28"/>
        </w:rPr>
        <w:t>д</w:t>
      </w:r>
      <w:proofErr w:type="spellEnd"/>
      <w:r w:rsidRPr="00510995">
        <w:rPr>
          <w:rFonts w:ascii="Times New Roman" w:eastAsia="Times New Roman" w:hAnsi="Times New Roman"/>
          <w:sz w:val="28"/>
          <w:szCs w:val="28"/>
        </w:rPr>
        <w:t>)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 xml:space="preserve">е) вдоль трасс межпоселковых газопроводов, проходящих по лесам и </w:t>
      </w:r>
      <w:proofErr w:type="spellStart"/>
      <w:r w:rsidRPr="00510995">
        <w:rPr>
          <w:rFonts w:ascii="Times New Roman" w:eastAsia="Times New Roman" w:hAnsi="Times New Roman"/>
          <w:sz w:val="28"/>
          <w:szCs w:val="28"/>
        </w:rPr>
        <w:t>древесн</w:t>
      </w:r>
      <w:proofErr w:type="gramStart"/>
      <w:r w:rsidRPr="00510995">
        <w:rPr>
          <w:rFonts w:ascii="Times New Roman" w:eastAsia="Times New Roman" w:hAnsi="Times New Roman"/>
          <w:sz w:val="28"/>
          <w:szCs w:val="28"/>
        </w:rPr>
        <w:t>о</w:t>
      </w:r>
      <w:proofErr w:type="spellEnd"/>
      <w:r w:rsidRPr="00510995">
        <w:rPr>
          <w:rFonts w:ascii="Times New Roman" w:eastAsia="Times New Roman" w:hAnsi="Times New Roman"/>
          <w:sz w:val="28"/>
          <w:szCs w:val="28"/>
        </w:rPr>
        <w:t>-</w:t>
      </w:r>
      <w:proofErr w:type="gramEnd"/>
      <w:r w:rsidRPr="00510995">
        <w:rPr>
          <w:rFonts w:ascii="Times New Roman" w:eastAsia="Times New Roman" w:hAnsi="Times New Roman"/>
          <w:sz w:val="28"/>
          <w:szCs w:val="28"/>
        </w:rPr>
        <w:t xml:space="preserve">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юридическим и физическим лицам, являющимися собственниками, владельцами или пользователями указанных земельных участков:</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а) строить объекты жилищно-гражданского и производственного назначения;</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г) перемещать, повреждать, засыпать и уничтожать опознавательные знаки, контрольно- измерительные пункты и другие устройства газораспределительных сетей;</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proofErr w:type="spellStart"/>
      <w:r w:rsidRPr="00510995">
        <w:rPr>
          <w:rFonts w:ascii="Times New Roman" w:eastAsia="Times New Roman" w:hAnsi="Times New Roman"/>
          <w:sz w:val="28"/>
          <w:szCs w:val="28"/>
        </w:rPr>
        <w:t>д</w:t>
      </w:r>
      <w:proofErr w:type="spellEnd"/>
      <w:r w:rsidRPr="00510995">
        <w:rPr>
          <w:rFonts w:ascii="Times New Roman" w:eastAsia="Times New Roman" w:hAnsi="Times New Roman"/>
          <w:sz w:val="28"/>
          <w:szCs w:val="28"/>
        </w:rPr>
        <w:t>) устраивать свалки и склады, разливать растворы кислот, солей, щелочей и других химически активных веществ;</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ж) разводить огонь и размещать источники огня;</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proofErr w:type="spellStart"/>
      <w:r w:rsidRPr="00510995">
        <w:rPr>
          <w:rFonts w:ascii="Times New Roman" w:eastAsia="Times New Roman" w:hAnsi="Times New Roman"/>
          <w:sz w:val="28"/>
          <w:szCs w:val="28"/>
        </w:rPr>
        <w:t>з</w:t>
      </w:r>
      <w:proofErr w:type="spellEnd"/>
      <w:r w:rsidRPr="00510995">
        <w:rPr>
          <w:rFonts w:ascii="Times New Roman" w:eastAsia="Times New Roman" w:hAnsi="Times New Roman"/>
          <w:sz w:val="28"/>
          <w:szCs w:val="28"/>
        </w:rPr>
        <w:t>) рыть погреба, копать и обрабатывать почву сельскохозяйственными и мелиоративными орудиями и механизмами на глубину более 0,3 метра;</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lastRenderedPageBreak/>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510995">
        <w:rPr>
          <w:rFonts w:ascii="Times New Roman" w:eastAsia="Times New Roman" w:hAnsi="Times New Roman"/>
          <w:sz w:val="28"/>
          <w:szCs w:val="28"/>
        </w:rPr>
        <w:t>дств св</w:t>
      </w:r>
      <w:proofErr w:type="gramEnd"/>
      <w:r w:rsidRPr="00510995">
        <w:rPr>
          <w:rFonts w:ascii="Times New Roman" w:eastAsia="Times New Roman" w:hAnsi="Times New Roman"/>
          <w:sz w:val="28"/>
          <w:szCs w:val="28"/>
        </w:rPr>
        <w:t>язи, освещения и систем телемеханики;</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л) самовольно подключаться к газораспределительным сетям.</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Иная хозяйственная деятельность,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784806" w:rsidRPr="00510995"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Земельные участки, расположенные в охранных зонах газораспределительных сетей, у их собственников, владельцев или пользователей не изымаются и могут быть использованы ими с учетом ограничений (обременений), и налагаемых на земельные участки в установленном порядке.</w:t>
      </w:r>
    </w:p>
    <w:p w:rsidR="00784806" w:rsidRPr="002008D0" w:rsidRDefault="00784806" w:rsidP="00510995">
      <w:pPr>
        <w:widowControl w:val="0"/>
        <w:spacing w:before="0" w:line="276" w:lineRule="auto"/>
        <w:outlineLvl w:val="3"/>
        <w:rPr>
          <w:rFonts w:ascii="Times New Roman" w:eastAsia="Times New Roman" w:hAnsi="Times New Roman"/>
          <w:sz w:val="28"/>
          <w:szCs w:val="28"/>
        </w:rPr>
      </w:pPr>
      <w:r w:rsidRPr="00510995">
        <w:rPr>
          <w:rFonts w:ascii="Times New Roman" w:eastAsia="Times New Roman" w:hAnsi="Times New Roman"/>
          <w:sz w:val="28"/>
          <w:szCs w:val="28"/>
        </w:rPr>
        <w:t>Установление охранных зон газораспределительных сетей не влечет запрета на совершение сделок с земельными участками, расположенными в этих охранных зонах. В документах, удостоверяющих права собственников, владельцев и пользователей на земельные участки, расположенные в охранных зонах газораспределительных сетей, указываются ограничения (обременения) прав этих собственников, владельцев и пользователей.</w:t>
      </w:r>
    </w:p>
    <w:p w:rsidR="00784806" w:rsidRPr="002008D0" w:rsidRDefault="00784806" w:rsidP="00510995">
      <w:pPr>
        <w:widowControl w:val="0"/>
        <w:spacing w:before="0" w:line="276" w:lineRule="auto"/>
        <w:outlineLvl w:val="3"/>
        <w:rPr>
          <w:rFonts w:ascii="Times New Roman" w:eastAsia="Times New Roman" w:hAnsi="Times New Roman"/>
          <w:sz w:val="28"/>
          <w:szCs w:val="28"/>
        </w:rPr>
      </w:pPr>
    </w:p>
    <w:p w:rsidR="00784806" w:rsidRPr="002008D0" w:rsidRDefault="00784806" w:rsidP="00510995">
      <w:pPr>
        <w:widowControl w:val="0"/>
        <w:spacing w:before="0" w:line="276" w:lineRule="auto"/>
        <w:outlineLvl w:val="3"/>
        <w:rPr>
          <w:rFonts w:ascii="Times New Roman" w:eastAsia="Times New Roman" w:hAnsi="Times New Roman"/>
          <w:sz w:val="28"/>
          <w:szCs w:val="28"/>
        </w:rPr>
      </w:pPr>
      <w:r w:rsidRPr="002008D0">
        <w:rPr>
          <w:rFonts w:ascii="Times New Roman" w:eastAsia="Times New Roman" w:hAnsi="Times New Roman"/>
          <w:i/>
          <w:sz w:val="28"/>
          <w:szCs w:val="28"/>
        </w:rPr>
        <w:t>Охранная зона линий и сооружений связи</w:t>
      </w:r>
    </w:p>
    <w:p w:rsidR="00784806" w:rsidRPr="007B6901" w:rsidRDefault="00784806" w:rsidP="00510995">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В соответствии с Правилами охраны линий и сооружений связи Российской Федерации, утвержденные постановлением Правительства РФ от 09.06.1995</w:t>
      </w:r>
      <w:r w:rsidR="007B6901" w:rsidRPr="007B6901">
        <w:rPr>
          <w:rFonts w:ascii="Times New Roman" w:eastAsia="Times New Roman" w:hAnsi="Times New Roman"/>
          <w:sz w:val="28"/>
          <w:szCs w:val="28"/>
        </w:rPr>
        <w:t xml:space="preserve"> г.</w:t>
      </w:r>
      <w:r w:rsidRPr="007B6901">
        <w:rPr>
          <w:rFonts w:ascii="Times New Roman" w:eastAsia="Times New Roman" w:hAnsi="Times New Roman"/>
          <w:sz w:val="28"/>
          <w:szCs w:val="28"/>
        </w:rPr>
        <w:t xml:space="preserve"> </w:t>
      </w:r>
      <w:r w:rsidR="008C3608" w:rsidRPr="007B6901">
        <w:rPr>
          <w:rFonts w:ascii="Times New Roman" w:eastAsia="Times New Roman" w:hAnsi="Times New Roman"/>
          <w:sz w:val="28"/>
          <w:szCs w:val="28"/>
        </w:rPr>
        <w:t xml:space="preserve">№ </w:t>
      </w:r>
      <w:r w:rsidRPr="007B6901">
        <w:rPr>
          <w:rFonts w:ascii="Times New Roman" w:eastAsia="Times New Roman" w:hAnsi="Times New Roman"/>
          <w:sz w:val="28"/>
          <w:szCs w:val="28"/>
        </w:rPr>
        <w:t>578 (далее – Правила охраны), на трассах кабельных и воздушных линий связи и линий радиофикации устанавливаются охранные зоны с особыми условиями использования территории:</w:t>
      </w:r>
    </w:p>
    <w:p w:rsidR="00784806" w:rsidRPr="007B6901" w:rsidRDefault="00784806" w:rsidP="00510995">
      <w:pPr>
        <w:widowControl w:val="0"/>
        <w:spacing w:before="0" w:line="276" w:lineRule="auto"/>
        <w:outlineLvl w:val="3"/>
        <w:rPr>
          <w:rFonts w:ascii="Times New Roman" w:eastAsia="Times New Roman" w:hAnsi="Times New Roman"/>
          <w:sz w:val="28"/>
          <w:szCs w:val="28"/>
        </w:rPr>
      </w:pPr>
      <w:proofErr w:type="gramStart"/>
      <w:r w:rsidRPr="007B6901">
        <w:rPr>
          <w:rFonts w:ascii="Times New Roman" w:eastAsia="Times New Roman" w:hAnsi="Times New Roman"/>
          <w:sz w:val="28"/>
          <w:szCs w:val="28"/>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784806" w:rsidRPr="007B6901" w:rsidRDefault="00784806" w:rsidP="00510995">
      <w:pPr>
        <w:widowControl w:val="0"/>
        <w:spacing w:before="0" w:line="276" w:lineRule="auto"/>
        <w:outlineLvl w:val="3"/>
        <w:rPr>
          <w:rFonts w:ascii="Times New Roman" w:eastAsia="Times New Roman" w:hAnsi="Times New Roman"/>
          <w:sz w:val="28"/>
          <w:szCs w:val="28"/>
        </w:rPr>
      </w:pPr>
      <w:proofErr w:type="gramStart"/>
      <w:r w:rsidRPr="007B6901">
        <w:rPr>
          <w:rFonts w:ascii="Times New Roman" w:eastAsia="Times New Roman" w:hAnsi="Times New Roman"/>
          <w:sz w:val="28"/>
          <w:szCs w:val="28"/>
        </w:rPr>
        <w:t>-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w:t>
      </w:r>
      <w:proofErr w:type="gramEnd"/>
      <w:r w:rsidRPr="007B6901">
        <w:rPr>
          <w:rFonts w:ascii="Times New Roman" w:eastAsia="Times New Roman" w:hAnsi="Times New Roman"/>
          <w:sz w:val="28"/>
          <w:szCs w:val="28"/>
        </w:rPr>
        <w:t xml:space="preserve"> каналы (арыки) на 100 метров с </w:t>
      </w:r>
      <w:r w:rsidRPr="007B6901">
        <w:rPr>
          <w:rFonts w:ascii="Times New Roman" w:eastAsia="Times New Roman" w:hAnsi="Times New Roman"/>
          <w:sz w:val="28"/>
          <w:szCs w:val="28"/>
        </w:rPr>
        <w:lastRenderedPageBreak/>
        <w:t>каждой стороны;</w:t>
      </w:r>
    </w:p>
    <w:p w:rsidR="00784806" w:rsidRPr="007B6901" w:rsidRDefault="00784806" w:rsidP="00510995">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784806" w:rsidRPr="007B6901" w:rsidRDefault="00784806" w:rsidP="00510995">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784806" w:rsidRPr="007B6901" w:rsidRDefault="00784806" w:rsidP="00510995">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784806" w:rsidRPr="007B6901" w:rsidRDefault="00784806" w:rsidP="00510995">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784806" w:rsidRPr="007B6901" w:rsidRDefault="00784806" w:rsidP="00510995">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w:t>
      </w:r>
      <w:r w:rsidRPr="007B6901">
        <w:rPr>
          <w:rFonts w:ascii="Times New Roman" w:eastAsia="Times New Roman" w:hAnsi="Times New Roman"/>
          <w:sz w:val="28"/>
          <w:szCs w:val="28"/>
        </w:rPr>
        <w:tab/>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784806" w:rsidRPr="007B6901" w:rsidRDefault="00784806" w:rsidP="00510995">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w:t>
      </w:r>
      <w:r w:rsidRPr="007B6901">
        <w:rPr>
          <w:rFonts w:ascii="Times New Roman" w:eastAsia="Times New Roman" w:hAnsi="Times New Roman"/>
          <w:sz w:val="28"/>
          <w:szCs w:val="28"/>
        </w:rPr>
        <w:tab/>
        <w:t xml:space="preserve">производить геолого-съемочные, поисковые, геодезические и другие изыскательские работы, которые связаны с бурением скважин, </w:t>
      </w:r>
      <w:proofErr w:type="spellStart"/>
      <w:r w:rsidRPr="007B6901">
        <w:rPr>
          <w:rFonts w:ascii="Times New Roman" w:eastAsia="Times New Roman" w:hAnsi="Times New Roman"/>
          <w:sz w:val="28"/>
          <w:szCs w:val="28"/>
        </w:rPr>
        <w:t>шурфованием</w:t>
      </w:r>
      <w:proofErr w:type="spellEnd"/>
      <w:r w:rsidRPr="007B6901">
        <w:rPr>
          <w:rFonts w:ascii="Times New Roman" w:eastAsia="Times New Roman" w:hAnsi="Times New Roman"/>
          <w:sz w:val="28"/>
          <w:szCs w:val="28"/>
        </w:rPr>
        <w:t>, взятием проб грунта, осуществлением взрывных работ;</w:t>
      </w:r>
    </w:p>
    <w:p w:rsidR="00784806" w:rsidRPr="007B6901" w:rsidRDefault="00784806" w:rsidP="00510995">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w:t>
      </w:r>
      <w:r w:rsidRPr="007B6901">
        <w:rPr>
          <w:rFonts w:ascii="Times New Roman" w:eastAsia="Times New Roman" w:hAnsi="Times New Roman"/>
          <w:sz w:val="28"/>
          <w:szCs w:val="28"/>
        </w:rPr>
        <w:tab/>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784806" w:rsidRPr="007B6901" w:rsidRDefault="00784806" w:rsidP="00510995">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w:t>
      </w:r>
      <w:r w:rsidRPr="007B6901">
        <w:rPr>
          <w:rFonts w:ascii="Times New Roman" w:eastAsia="Times New Roman" w:hAnsi="Times New Roman"/>
          <w:sz w:val="28"/>
          <w:szCs w:val="28"/>
        </w:rPr>
        <w:tab/>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784806" w:rsidRPr="007B6901" w:rsidRDefault="00784806" w:rsidP="00510995">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w:t>
      </w:r>
      <w:r w:rsidRPr="007B6901">
        <w:rPr>
          <w:rFonts w:ascii="Times New Roman" w:eastAsia="Times New Roman" w:hAnsi="Times New Roman"/>
          <w:sz w:val="28"/>
          <w:szCs w:val="28"/>
        </w:rPr>
        <w:tab/>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784806" w:rsidRPr="007B6901" w:rsidRDefault="00784806" w:rsidP="00510995">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w:t>
      </w:r>
      <w:r w:rsidRPr="007B6901">
        <w:rPr>
          <w:rFonts w:ascii="Times New Roman" w:eastAsia="Times New Roman" w:hAnsi="Times New Roman"/>
          <w:sz w:val="28"/>
          <w:szCs w:val="28"/>
        </w:rPr>
        <w:tab/>
        <w:t>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784806" w:rsidRPr="007B6901" w:rsidRDefault="00784806" w:rsidP="00510995">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w:t>
      </w:r>
      <w:r w:rsidRPr="007B6901">
        <w:rPr>
          <w:rFonts w:ascii="Times New Roman" w:eastAsia="Times New Roman" w:hAnsi="Times New Roman"/>
          <w:sz w:val="28"/>
          <w:szCs w:val="28"/>
        </w:rPr>
        <w:tab/>
        <w:t xml:space="preserve">производить защиту подземных коммуникаций от коррозии без учета </w:t>
      </w:r>
      <w:r w:rsidRPr="007B6901">
        <w:rPr>
          <w:rFonts w:ascii="Times New Roman" w:eastAsia="Times New Roman" w:hAnsi="Times New Roman"/>
          <w:sz w:val="28"/>
          <w:szCs w:val="28"/>
        </w:rPr>
        <w:lastRenderedPageBreak/>
        <w:t>проходящих подземных кабельных линий связи;</w:t>
      </w:r>
    </w:p>
    <w:p w:rsidR="00784806" w:rsidRPr="007B6901" w:rsidRDefault="00784806" w:rsidP="00510995">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784806" w:rsidRPr="007B6901" w:rsidRDefault="00784806" w:rsidP="00510995">
      <w:pPr>
        <w:widowControl w:val="0"/>
        <w:spacing w:before="0" w:line="276" w:lineRule="auto"/>
        <w:outlineLvl w:val="3"/>
        <w:rPr>
          <w:rFonts w:ascii="Times New Roman" w:eastAsia="Times New Roman" w:hAnsi="Times New Roman"/>
          <w:sz w:val="28"/>
          <w:szCs w:val="28"/>
        </w:rPr>
      </w:pPr>
      <w:proofErr w:type="gramStart"/>
      <w:r w:rsidRPr="007B6901">
        <w:rPr>
          <w:rFonts w:ascii="Times New Roman" w:eastAsia="Times New Roman" w:hAnsi="Times New Roman"/>
          <w:sz w:val="28"/>
          <w:szCs w:val="28"/>
        </w:rPr>
        <w:t>-</w:t>
      </w:r>
      <w:r w:rsidR="00512774" w:rsidRPr="007B6901">
        <w:rPr>
          <w:rFonts w:ascii="Times New Roman" w:eastAsia="Times New Roman" w:hAnsi="Times New Roman"/>
          <w:sz w:val="28"/>
          <w:szCs w:val="28"/>
        </w:rPr>
        <w:t xml:space="preserve"> </w:t>
      </w:r>
      <w:r w:rsidRPr="007B6901">
        <w:rPr>
          <w:rFonts w:ascii="Times New Roman" w:eastAsia="Times New Roman" w:hAnsi="Times New Roman"/>
          <w:sz w:val="28"/>
          <w:szCs w:val="28"/>
        </w:rPr>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w:t>
      </w:r>
      <w:proofErr w:type="gramEnd"/>
      <w:r w:rsidRPr="007B6901">
        <w:rPr>
          <w:rFonts w:ascii="Times New Roman" w:eastAsia="Times New Roman" w:hAnsi="Times New Roman"/>
          <w:sz w:val="28"/>
          <w:szCs w:val="28"/>
        </w:rPr>
        <w:t xml:space="preserve"> и сооружения;</w:t>
      </w:r>
    </w:p>
    <w:p w:rsidR="00784806" w:rsidRPr="007B6901" w:rsidRDefault="00512774" w:rsidP="00510995">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 xml:space="preserve">- </w:t>
      </w:r>
      <w:r w:rsidR="00784806" w:rsidRPr="007B6901">
        <w:rPr>
          <w:rFonts w:ascii="Times New Roman" w:eastAsia="Times New Roman" w:hAnsi="Times New Roman"/>
          <w:sz w:val="28"/>
          <w:szCs w:val="28"/>
        </w:rPr>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784806" w:rsidRPr="007B6901" w:rsidRDefault="00512774" w:rsidP="00510995">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 xml:space="preserve">- </w:t>
      </w:r>
      <w:r w:rsidR="00784806" w:rsidRPr="007B6901">
        <w:rPr>
          <w:rFonts w:ascii="Times New Roman" w:eastAsia="Times New Roman" w:hAnsi="Times New Roman"/>
          <w:sz w:val="28"/>
          <w:szCs w:val="28"/>
        </w:rP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784806" w:rsidRPr="007B6901" w:rsidRDefault="00512774" w:rsidP="00510995">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 xml:space="preserve">- </w:t>
      </w:r>
      <w:r w:rsidR="00784806" w:rsidRPr="007B6901">
        <w:rPr>
          <w:rFonts w:ascii="Times New Roman" w:eastAsia="Times New Roman" w:hAnsi="Times New Roman"/>
          <w:sz w:val="28"/>
          <w:szCs w:val="28"/>
        </w:rPr>
        <w:t>огораживать трассы линий связи, препятствуя свободному доступу к ним технического персонала;</w:t>
      </w:r>
    </w:p>
    <w:p w:rsidR="00784806" w:rsidRPr="007B6901" w:rsidRDefault="00512774" w:rsidP="00510995">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 xml:space="preserve">- </w:t>
      </w:r>
      <w:r w:rsidR="00784806" w:rsidRPr="007B6901">
        <w:rPr>
          <w:rFonts w:ascii="Times New Roman" w:eastAsia="Times New Roman" w:hAnsi="Times New Roman"/>
          <w:sz w:val="28"/>
          <w:szCs w:val="28"/>
        </w:rPr>
        <w:t>самовольно подключаться к абонентской телефонной линии и линии радиофикации в целях пользования услугами связи;</w:t>
      </w:r>
    </w:p>
    <w:p w:rsidR="00784806" w:rsidRPr="002008D0" w:rsidRDefault="00512774" w:rsidP="00510995">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 xml:space="preserve">- </w:t>
      </w:r>
      <w:r w:rsidR="00784806" w:rsidRPr="007B6901">
        <w:rPr>
          <w:rFonts w:ascii="Times New Roman" w:eastAsia="Times New Roman" w:hAnsi="Times New Roman"/>
          <w:sz w:val="28"/>
          <w:szCs w:val="28"/>
        </w:rPr>
        <w:t xml:space="preserve">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w:t>
      </w:r>
      <w:proofErr w:type="gramStart"/>
      <w:r w:rsidR="00784806" w:rsidRPr="007B6901">
        <w:rPr>
          <w:rFonts w:ascii="Times New Roman" w:eastAsia="Times New Roman" w:hAnsi="Times New Roman"/>
          <w:sz w:val="28"/>
          <w:szCs w:val="28"/>
        </w:rPr>
        <w:t>другое</w:t>
      </w:r>
      <w:proofErr w:type="gramEnd"/>
      <w:r w:rsidR="00784806" w:rsidRPr="007B6901">
        <w:rPr>
          <w:rFonts w:ascii="Times New Roman" w:eastAsia="Times New Roman" w:hAnsi="Times New Roman"/>
          <w:sz w:val="28"/>
          <w:szCs w:val="28"/>
        </w:rPr>
        <w:t>).</w:t>
      </w:r>
    </w:p>
    <w:p w:rsidR="004A4626" w:rsidRPr="002008D0" w:rsidRDefault="004A4626" w:rsidP="007B6901">
      <w:pPr>
        <w:widowControl w:val="0"/>
        <w:spacing w:before="0" w:line="276" w:lineRule="auto"/>
        <w:outlineLvl w:val="3"/>
        <w:rPr>
          <w:rFonts w:ascii="Times New Roman" w:eastAsia="Times New Roman" w:hAnsi="Times New Roman"/>
          <w:i/>
          <w:sz w:val="28"/>
          <w:szCs w:val="28"/>
          <w:highlight w:val="yellow"/>
        </w:rPr>
      </w:pPr>
    </w:p>
    <w:p w:rsidR="00784806" w:rsidRPr="002008D0" w:rsidRDefault="00784806" w:rsidP="007B6901">
      <w:pPr>
        <w:widowControl w:val="0"/>
        <w:spacing w:before="0" w:line="276" w:lineRule="auto"/>
        <w:outlineLvl w:val="3"/>
        <w:rPr>
          <w:rFonts w:ascii="Times New Roman" w:eastAsia="Times New Roman" w:hAnsi="Times New Roman"/>
          <w:i/>
          <w:sz w:val="28"/>
          <w:szCs w:val="28"/>
        </w:rPr>
      </w:pPr>
      <w:r w:rsidRPr="002008D0">
        <w:rPr>
          <w:rFonts w:ascii="Times New Roman" w:eastAsia="Times New Roman" w:hAnsi="Times New Roman"/>
          <w:i/>
          <w:sz w:val="28"/>
          <w:szCs w:val="28"/>
        </w:rPr>
        <w:t>Охранная зона тепловых сетей</w:t>
      </w:r>
    </w:p>
    <w:p w:rsidR="00784806" w:rsidRPr="002008D0" w:rsidRDefault="00784806" w:rsidP="007B6901">
      <w:pPr>
        <w:widowControl w:val="0"/>
        <w:spacing w:before="0" w:line="276" w:lineRule="auto"/>
        <w:outlineLvl w:val="3"/>
        <w:rPr>
          <w:rFonts w:ascii="Times New Roman" w:hAnsi="Times New Roman"/>
          <w:iCs/>
          <w:sz w:val="28"/>
          <w:szCs w:val="28"/>
          <w:lang w:eastAsia="ru-RU"/>
        </w:rPr>
      </w:pPr>
      <w:r w:rsidRPr="007B6901">
        <w:rPr>
          <w:rFonts w:ascii="Times New Roman" w:hAnsi="Times New Roman"/>
          <w:iCs/>
          <w:sz w:val="28"/>
          <w:szCs w:val="28"/>
          <w:lang w:eastAsia="ru-RU"/>
        </w:rPr>
        <w:t>Охрана тепловых сетей осуществляется для обеспечения сохранности их элементов и бесперебойного теплоснабжения потребителей путем проведения комплекса мер организационного и запретительного характера.</w:t>
      </w:r>
    </w:p>
    <w:p w:rsidR="00784806" w:rsidRPr="007B6901" w:rsidRDefault="00784806" w:rsidP="007B6901">
      <w:pPr>
        <w:widowControl w:val="0"/>
        <w:spacing w:before="0" w:line="276" w:lineRule="auto"/>
        <w:outlineLvl w:val="3"/>
        <w:rPr>
          <w:rFonts w:ascii="Times New Roman" w:eastAsia="Times New Roman" w:hAnsi="Times New Roman"/>
          <w:sz w:val="28"/>
          <w:szCs w:val="28"/>
        </w:rPr>
      </w:pPr>
      <w:proofErr w:type="gramStart"/>
      <w:r w:rsidRPr="007B6901">
        <w:rPr>
          <w:rFonts w:ascii="Times New Roman" w:eastAsia="Times New Roman" w:hAnsi="Times New Roman"/>
          <w:sz w:val="28"/>
          <w:szCs w:val="28"/>
        </w:rPr>
        <w:t xml:space="preserve">На момент разработки проекта по внесению изменений в генеральный план </w:t>
      </w:r>
      <w:proofErr w:type="spellStart"/>
      <w:r w:rsidR="00257593" w:rsidRPr="007B6901">
        <w:rPr>
          <w:rFonts w:ascii="Times New Roman" w:eastAsia="Times New Roman" w:hAnsi="Times New Roman"/>
          <w:sz w:val="28"/>
          <w:szCs w:val="28"/>
        </w:rPr>
        <w:t>Селищинского</w:t>
      </w:r>
      <w:proofErr w:type="spellEnd"/>
      <w:r w:rsidR="00257593" w:rsidRPr="007B6901">
        <w:rPr>
          <w:rFonts w:ascii="Times New Roman" w:eastAsia="Times New Roman" w:hAnsi="Times New Roman"/>
          <w:sz w:val="28"/>
          <w:szCs w:val="28"/>
        </w:rPr>
        <w:t xml:space="preserve"> сельского </w:t>
      </w:r>
      <w:r w:rsidRPr="007B6901">
        <w:rPr>
          <w:rFonts w:ascii="Times New Roman" w:eastAsia="Times New Roman" w:hAnsi="Times New Roman"/>
          <w:sz w:val="28"/>
          <w:szCs w:val="28"/>
        </w:rPr>
        <w:t xml:space="preserve">поселения, в отношении зоны с особыми условиями использования территории – охранной зоны тепловых сетей не утверждено положение, в котором должны быть определены требования к установлению, изменению, прекращению существования таких зон, а также перечень ограничений использования земельных участков, которые могут быть </w:t>
      </w:r>
      <w:r w:rsidRPr="007B6901">
        <w:rPr>
          <w:rFonts w:ascii="Times New Roman" w:eastAsia="Times New Roman" w:hAnsi="Times New Roman"/>
          <w:sz w:val="28"/>
          <w:szCs w:val="28"/>
        </w:rPr>
        <w:lastRenderedPageBreak/>
        <w:t>установлены в границах указанных зон, за исключением случаев, если</w:t>
      </w:r>
      <w:proofErr w:type="gramEnd"/>
      <w:r w:rsidRPr="007B6901">
        <w:rPr>
          <w:rFonts w:ascii="Times New Roman" w:eastAsia="Times New Roman" w:hAnsi="Times New Roman"/>
          <w:sz w:val="28"/>
          <w:szCs w:val="28"/>
        </w:rPr>
        <w:t xml:space="preserve"> перечень этих ограничений установлен федеральным законом, а также перечень ограничений хозяйственной и иной деятельности.</w:t>
      </w:r>
    </w:p>
    <w:p w:rsidR="00784806" w:rsidRPr="007B6901" w:rsidRDefault="00784806" w:rsidP="007B6901">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 xml:space="preserve">В настоящий момент правила охраны коммунальных тепловых сетей установлены Приказом Минстроя РФ от 17.08.1992 </w:t>
      </w:r>
      <w:r w:rsidR="008C3608" w:rsidRPr="007B6901">
        <w:rPr>
          <w:rFonts w:ascii="Times New Roman" w:eastAsia="Times New Roman" w:hAnsi="Times New Roman"/>
          <w:sz w:val="28"/>
          <w:szCs w:val="28"/>
        </w:rPr>
        <w:t xml:space="preserve">№ </w:t>
      </w:r>
      <w:r w:rsidRPr="007B6901">
        <w:rPr>
          <w:rFonts w:ascii="Times New Roman" w:eastAsia="Times New Roman" w:hAnsi="Times New Roman"/>
          <w:sz w:val="28"/>
          <w:szCs w:val="28"/>
        </w:rPr>
        <w:t>197 «О типовых правилах охраны коммунальных тепловых сетей» (далее – Правила охраны тепловых сетей). Некоторые положения и определения в отношении тепловых сетей содержатся в Своде правил СП 124.13330.2012 «</w:t>
      </w:r>
      <w:proofErr w:type="spellStart"/>
      <w:r w:rsidRPr="007B6901">
        <w:rPr>
          <w:rFonts w:ascii="Times New Roman" w:eastAsia="Times New Roman" w:hAnsi="Times New Roman"/>
          <w:sz w:val="28"/>
          <w:szCs w:val="28"/>
        </w:rPr>
        <w:t>СНиП</w:t>
      </w:r>
      <w:proofErr w:type="spellEnd"/>
      <w:r w:rsidRPr="007B6901">
        <w:rPr>
          <w:rFonts w:ascii="Times New Roman" w:eastAsia="Times New Roman" w:hAnsi="Times New Roman"/>
          <w:sz w:val="28"/>
          <w:szCs w:val="28"/>
        </w:rPr>
        <w:t xml:space="preserve"> 41-02-2003 Тепловые сети» (утвержденным приказом Министерства регионального развития РФ от 30.06.2012 </w:t>
      </w:r>
      <w:r w:rsidR="008C3608" w:rsidRPr="007B6901">
        <w:rPr>
          <w:rFonts w:ascii="Times New Roman" w:eastAsia="Times New Roman" w:hAnsi="Times New Roman"/>
          <w:sz w:val="28"/>
          <w:szCs w:val="28"/>
        </w:rPr>
        <w:t xml:space="preserve">№ </w:t>
      </w:r>
      <w:r w:rsidRPr="007B6901">
        <w:rPr>
          <w:rFonts w:ascii="Times New Roman" w:eastAsia="Times New Roman" w:hAnsi="Times New Roman"/>
          <w:sz w:val="28"/>
          <w:szCs w:val="28"/>
        </w:rPr>
        <w:t>280).</w:t>
      </w:r>
    </w:p>
    <w:p w:rsidR="00784806" w:rsidRPr="007B6901" w:rsidRDefault="00784806" w:rsidP="007B6901">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Согласно правилам охраны тепловых сетей, охрана тепловых сетей осуществляется для обеспечения сохранности их элементов и бесперебойного теплоснабжения потребителей путем проведения комплекса мер организационного и запретительного характера. Охране подлежит весь комплекс сооружений и устройств, входящих в тепловую сеть.</w:t>
      </w:r>
    </w:p>
    <w:p w:rsidR="00784806" w:rsidRPr="007B6901" w:rsidRDefault="00784806" w:rsidP="007B6901">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 xml:space="preserve">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7B6901">
        <w:rPr>
          <w:rFonts w:ascii="Times New Roman" w:eastAsia="Times New Roman" w:hAnsi="Times New Roman"/>
          <w:sz w:val="28"/>
          <w:szCs w:val="28"/>
        </w:rPr>
        <w:t>бесканальной</w:t>
      </w:r>
      <w:proofErr w:type="spellEnd"/>
      <w:r w:rsidRPr="007B6901">
        <w:rPr>
          <w:rFonts w:ascii="Times New Roman" w:eastAsia="Times New Roman" w:hAnsi="Times New Roman"/>
          <w:sz w:val="28"/>
          <w:szCs w:val="28"/>
        </w:rPr>
        <w:t xml:space="preserve"> прокладки.</w:t>
      </w:r>
    </w:p>
    <w:p w:rsidR="00784806" w:rsidRPr="007B6901" w:rsidRDefault="00784806" w:rsidP="007B6901">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784806" w:rsidRPr="007B6901" w:rsidRDefault="00512774" w:rsidP="007B6901">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 xml:space="preserve">• </w:t>
      </w:r>
      <w:r w:rsidR="00784806" w:rsidRPr="007B6901">
        <w:rPr>
          <w:rFonts w:ascii="Times New Roman" w:eastAsia="Times New Roman" w:hAnsi="Times New Roman"/>
          <w:sz w:val="28"/>
          <w:szCs w:val="28"/>
        </w:rPr>
        <w:t>размещать автозаправочные станции, хранилища горюче-смазочных материалов, складировать агрессивные химические материалы;</w:t>
      </w:r>
    </w:p>
    <w:p w:rsidR="00784806" w:rsidRPr="007B6901" w:rsidRDefault="00512774" w:rsidP="007B6901">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 xml:space="preserve">• </w:t>
      </w:r>
      <w:r w:rsidR="00784806" w:rsidRPr="007B6901">
        <w:rPr>
          <w:rFonts w:ascii="Times New Roman" w:eastAsia="Times New Roman" w:hAnsi="Times New Roman"/>
          <w:sz w:val="28"/>
          <w:szCs w:val="28"/>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784806" w:rsidRPr="007B6901" w:rsidRDefault="00512774" w:rsidP="007B6901">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 xml:space="preserve">• </w:t>
      </w:r>
      <w:r w:rsidR="00784806" w:rsidRPr="007B6901">
        <w:rPr>
          <w:rFonts w:ascii="Times New Roman" w:eastAsia="Times New Roman" w:hAnsi="Times New Roman"/>
          <w:sz w:val="28"/>
          <w:szCs w:val="28"/>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784806" w:rsidRPr="007B6901" w:rsidRDefault="00512774" w:rsidP="007B6901">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 xml:space="preserve">• </w:t>
      </w:r>
      <w:r w:rsidR="00784806" w:rsidRPr="007B6901">
        <w:rPr>
          <w:rFonts w:ascii="Times New Roman" w:eastAsia="Times New Roman" w:hAnsi="Times New Roman"/>
          <w:sz w:val="28"/>
          <w:szCs w:val="28"/>
        </w:rPr>
        <w:t>устраивать всякого рода свалки, разжигать костры, сжигать бытовой мусор или промышленные отходы;</w:t>
      </w:r>
    </w:p>
    <w:p w:rsidR="00784806" w:rsidRPr="007B6901" w:rsidRDefault="00512774" w:rsidP="007B6901">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 xml:space="preserve">• </w:t>
      </w:r>
      <w:r w:rsidR="00784806" w:rsidRPr="007B6901">
        <w:rPr>
          <w:rFonts w:ascii="Times New Roman" w:eastAsia="Times New Roman" w:hAnsi="Times New Roman"/>
          <w:sz w:val="28"/>
          <w:szCs w:val="28"/>
        </w:rPr>
        <w:t>производить работы ударными механизмами, производить сброс и слив едких и коррозионно-активных веществ и горюче-смазочных материалов;</w:t>
      </w:r>
    </w:p>
    <w:p w:rsidR="00784806" w:rsidRPr="007B6901" w:rsidRDefault="00512774" w:rsidP="007B6901">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 xml:space="preserve">• </w:t>
      </w:r>
      <w:r w:rsidR="00784806" w:rsidRPr="007B6901">
        <w:rPr>
          <w:rFonts w:ascii="Times New Roman" w:eastAsia="Times New Roman" w:hAnsi="Times New Roman"/>
          <w:sz w:val="28"/>
          <w:szCs w:val="28"/>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784806" w:rsidRPr="007B6901" w:rsidRDefault="00784806" w:rsidP="007B6901">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w:t>
      </w:r>
      <w:r w:rsidRPr="007B6901">
        <w:rPr>
          <w:rFonts w:ascii="Times New Roman" w:eastAsia="Times New Roman" w:hAnsi="Times New Roman"/>
          <w:sz w:val="28"/>
          <w:szCs w:val="28"/>
        </w:rPr>
        <w:tab/>
        <w:t xml:space="preserve">снимать покровный металлический слой тепловой изоляции; разрушать тепловую изоляцию; ходить по трубопроводам надземной прокладки </w:t>
      </w:r>
      <w:r w:rsidRPr="007B6901">
        <w:rPr>
          <w:rFonts w:ascii="Times New Roman" w:eastAsia="Times New Roman" w:hAnsi="Times New Roman"/>
          <w:sz w:val="28"/>
          <w:szCs w:val="28"/>
        </w:rPr>
        <w:lastRenderedPageBreak/>
        <w:t>(переход через трубы разрешается только по специальным переходным мостикам);</w:t>
      </w:r>
    </w:p>
    <w:p w:rsidR="00784806" w:rsidRPr="007B6901" w:rsidRDefault="00512774" w:rsidP="007B6901">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 xml:space="preserve">• </w:t>
      </w:r>
      <w:r w:rsidR="00784806" w:rsidRPr="007B6901">
        <w:rPr>
          <w:rFonts w:ascii="Times New Roman" w:eastAsia="Times New Roman" w:hAnsi="Times New Roman"/>
          <w:sz w:val="28"/>
          <w:szCs w:val="28"/>
        </w:rPr>
        <w:t xml:space="preserve">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w:t>
      </w:r>
      <w:proofErr w:type="spellStart"/>
      <w:r w:rsidR="00784806" w:rsidRPr="007B6901">
        <w:rPr>
          <w:rFonts w:ascii="Times New Roman" w:eastAsia="Times New Roman" w:hAnsi="Times New Roman"/>
          <w:sz w:val="28"/>
          <w:szCs w:val="28"/>
        </w:rPr>
        <w:t>загерметизированы</w:t>
      </w:r>
      <w:proofErr w:type="spellEnd"/>
      <w:r w:rsidR="00784806" w:rsidRPr="007B6901">
        <w:rPr>
          <w:rFonts w:ascii="Times New Roman" w:eastAsia="Times New Roman" w:hAnsi="Times New Roman"/>
          <w:sz w:val="28"/>
          <w:szCs w:val="28"/>
        </w:rPr>
        <w:t>.</w:t>
      </w:r>
    </w:p>
    <w:p w:rsidR="00784806" w:rsidRPr="007B6901" w:rsidRDefault="00784806" w:rsidP="007B6901">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784806" w:rsidRPr="007B6901" w:rsidRDefault="00512774" w:rsidP="007B6901">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 xml:space="preserve">• </w:t>
      </w:r>
      <w:r w:rsidR="00784806" w:rsidRPr="007B6901">
        <w:rPr>
          <w:rFonts w:ascii="Times New Roman" w:eastAsia="Times New Roman" w:hAnsi="Times New Roman"/>
          <w:sz w:val="28"/>
          <w:szCs w:val="28"/>
        </w:rPr>
        <w:t>производить строительство, капитальный ремонт, реконструкцию или снос любых зданий и сооружений;</w:t>
      </w:r>
    </w:p>
    <w:p w:rsidR="00784806" w:rsidRPr="007B6901" w:rsidRDefault="00512774" w:rsidP="007B6901">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 xml:space="preserve">• </w:t>
      </w:r>
      <w:r w:rsidR="00784806" w:rsidRPr="007B6901">
        <w:rPr>
          <w:rFonts w:ascii="Times New Roman" w:eastAsia="Times New Roman" w:hAnsi="Times New Roman"/>
          <w:sz w:val="28"/>
          <w:szCs w:val="28"/>
        </w:rPr>
        <w:t>производить земляные работы, планировку грунта, посадку деревьев и кустарников, устраивать монументальные клумбы;</w:t>
      </w:r>
    </w:p>
    <w:p w:rsidR="00784806" w:rsidRPr="007B6901" w:rsidRDefault="00512774" w:rsidP="007B6901">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 xml:space="preserve">• </w:t>
      </w:r>
      <w:r w:rsidR="00784806" w:rsidRPr="007B6901">
        <w:rPr>
          <w:rFonts w:ascii="Times New Roman" w:eastAsia="Times New Roman" w:hAnsi="Times New Roman"/>
          <w:sz w:val="28"/>
          <w:szCs w:val="28"/>
        </w:rPr>
        <w:t>производить погрузочно-разгрузочные работы, а также работы, связанные с разбиванием грунта и дорожных покрытий;</w:t>
      </w:r>
    </w:p>
    <w:p w:rsidR="00784806" w:rsidRPr="007B6901" w:rsidRDefault="00512774" w:rsidP="007B6901">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 xml:space="preserve">• </w:t>
      </w:r>
      <w:r w:rsidR="00784806" w:rsidRPr="007B6901">
        <w:rPr>
          <w:rFonts w:ascii="Times New Roman" w:eastAsia="Times New Roman" w:hAnsi="Times New Roman"/>
          <w:sz w:val="28"/>
          <w:szCs w:val="28"/>
        </w:rPr>
        <w:t>сооружать переезды и переходы через трубопроводы тепловых сетей.</w:t>
      </w:r>
    </w:p>
    <w:p w:rsidR="00784806" w:rsidRPr="007B6901" w:rsidRDefault="00784806" w:rsidP="007B6901">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Работникам предприятий, в ведении которых находятся тепловые сети, должна быть обеспечена возможность беспрепятственного доступа к объектам тепловых сетей, находящихся на территории других предприятий, для их обслуживания и ремонта.</w:t>
      </w:r>
    </w:p>
    <w:p w:rsidR="00784806" w:rsidRPr="002008D0" w:rsidRDefault="00784806" w:rsidP="007B6901">
      <w:pPr>
        <w:widowControl w:val="0"/>
        <w:spacing w:before="0" w:line="276" w:lineRule="auto"/>
        <w:outlineLvl w:val="3"/>
        <w:rPr>
          <w:rFonts w:ascii="Times New Roman" w:eastAsia="Times New Roman" w:hAnsi="Times New Roman"/>
          <w:sz w:val="28"/>
          <w:szCs w:val="28"/>
        </w:rPr>
      </w:pPr>
      <w:r w:rsidRPr="007B6901">
        <w:rPr>
          <w:rFonts w:ascii="Times New Roman" w:eastAsia="Times New Roman" w:hAnsi="Times New Roman"/>
          <w:sz w:val="28"/>
          <w:szCs w:val="28"/>
        </w:rPr>
        <w:t>Предприятия, организации, граждане в охранных зонах тепловых сетей и вблизи них обязаны выполнять требования работников предприятий, в ведении которых находятся тепловые сети, направленные на обеспечение сохранности тепловых сетей и предотвращение несчастных случаев.</w:t>
      </w:r>
    </w:p>
    <w:p w:rsidR="00097447" w:rsidRDefault="00097447" w:rsidP="007B6901">
      <w:pPr>
        <w:widowControl w:val="0"/>
        <w:spacing w:before="0" w:line="276" w:lineRule="auto"/>
        <w:outlineLvl w:val="3"/>
        <w:rPr>
          <w:rFonts w:ascii="Times New Roman" w:eastAsia="Times New Roman" w:hAnsi="Times New Roman"/>
          <w:i/>
          <w:sz w:val="28"/>
          <w:szCs w:val="28"/>
        </w:rPr>
      </w:pPr>
    </w:p>
    <w:p w:rsidR="00784806" w:rsidRPr="007B6901" w:rsidRDefault="00784806" w:rsidP="007B6901">
      <w:pPr>
        <w:widowControl w:val="0"/>
        <w:spacing w:before="0" w:line="276" w:lineRule="auto"/>
        <w:outlineLvl w:val="3"/>
        <w:rPr>
          <w:rFonts w:ascii="Times New Roman" w:eastAsia="Times New Roman" w:hAnsi="Times New Roman"/>
          <w:i/>
          <w:sz w:val="28"/>
          <w:szCs w:val="28"/>
        </w:rPr>
      </w:pPr>
      <w:proofErr w:type="spellStart"/>
      <w:r w:rsidRPr="007B6901">
        <w:rPr>
          <w:rFonts w:ascii="Times New Roman" w:eastAsia="Times New Roman" w:hAnsi="Times New Roman"/>
          <w:i/>
          <w:sz w:val="28"/>
          <w:szCs w:val="28"/>
        </w:rPr>
        <w:t>Водоохранные</w:t>
      </w:r>
      <w:proofErr w:type="spellEnd"/>
      <w:r w:rsidRPr="007B6901">
        <w:rPr>
          <w:rFonts w:ascii="Times New Roman" w:eastAsia="Times New Roman" w:hAnsi="Times New Roman"/>
          <w:i/>
          <w:sz w:val="28"/>
          <w:szCs w:val="28"/>
        </w:rPr>
        <w:t xml:space="preserve"> зоны и прибрежные защитные полосы</w:t>
      </w:r>
    </w:p>
    <w:p w:rsidR="00784806" w:rsidRPr="007B6901" w:rsidRDefault="00784806" w:rsidP="007B6901">
      <w:pPr>
        <w:spacing w:before="0" w:line="276" w:lineRule="auto"/>
        <w:rPr>
          <w:rFonts w:ascii="Times New Roman" w:hAnsi="Times New Roman"/>
          <w:sz w:val="28"/>
          <w:szCs w:val="28"/>
        </w:rPr>
      </w:pPr>
      <w:r w:rsidRPr="007B6901">
        <w:rPr>
          <w:rFonts w:ascii="Times New Roman" w:hAnsi="Times New Roman"/>
          <w:sz w:val="28"/>
          <w:szCs w:val="28"/>
        </w:rPr>
        <w:t xml:space="preserve">Чрезвычайно важным мероприятием по охране поверхностных вод является организация </w:t>
      </w:r>
      <w:proofErr w:type="spellStart"/>
      <w:r w:rsidRPr="007B6901">
        <w:rPr>
          <w:rFonts w:ascii="Times New Roman" w:hAnsi="Times New Roman"/>
          <w:sz w:val="28"/>
          <w:szCs w:val="28"/>
        </w:rPr>
        <w:t>водоохранных</w:t>
      </w:r>
      <w:proofErr w:type="spellEnd"/>
      <w:r w:rsidRPr="007B6901">
        <w:rPr>
          <w:rFonts w:ascii="Times New Roman" w:hAnsi="Times New Roman"/>
          <w:sz w:val="28"/>
          <w:szCs w:val="28"/>
        </w:rPr>
        <w:t xml:space="preserve"> зон и прибрежных защитных полос вдоль рек.</w:t>
      </w:r>
    </w:p>
    <w:p w:rsidR="00784806" w:rsidRPr="007B6901" w:rsidRDefault="00784806" w:rsidP="007B6901">
      <w:pPr>
        <w:spacing w:before="0" w:line="276" w:lineRule="auto"/>
        <w:rPr>
          <w:rFonts w:ascii="Times New Roman" w:hAnsi="Times New Roman"/>
          <w:sz w:val="28"/>
          <w:szCs w:val="28"/>
        </w:rPr>
      </w:pPr>
      <w:proofErr w:type="gramStart"/>
      <w:r w:rsidRPr="007B6901">
        <w:rPr>
          <w:rFonts w:ascii="Times New Roman" w:hAnsi="Times New Roman"/>
          <w:sz w:val="28"/>
          <w:szCs w:val="28"/>
        </w:rPr>
        <w:t xml:space="preserve">В соответствии с Водным Кодексом Российской Федерации от 03.06.2006 </w:t>
      </w:r>
      <w:r w:rsidR="008C3608" w:rsidRPr="007B6901">
        <w:rPr>
          <w:rFonts w:ascii="Times New Roman" w:hAnsi="Times New Roman"/>
          <w:sz w:val="28"/>
          <w:szCs w:val="28"/>
        </w:rPr>
        <w:t xml:space="preserve">№ </w:t>
      </w:r>
      <w:r w:rsidRPr="007B6901">
        <w:rPr>
          <w:rFonts w:ascii="Times New Roman" w:hAnsi="Times New Roman"/>
          <w:sz w:val="28"/>
          <w:szCs w:val="28"/>
        </w:rPr>
        <w:t xml:space="preserve">74-ФЗ </w:t>
      </w:r>
      <w:proofErr w:type="spellStart"/>
      <w:r w:rsidRPr="007B6901">
        <w:rPr>
          <w:rFonts w:ascii="Times New Roman" w:hAnsi="Times New Roman"/>
          <w:sz w:val="28"/>
          <w:szCs w:val="28"/>
        </w:rPr>
        <w:t>водоохранными</w:t>
      </w:r>
      <w:proofErr w:type="spellEnd"/>
      <w:r w:rsidRPr="007B6901">
        <w:rPr>
          <w:rFonts w:ascii="Times New Roman" w:hAnsi="Times New Roman"/>
          <w:sz w:val="28"/>
          <w:szCs w:val="28"/>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w:t>
      </w:r>
      <w:proofErr w:type="gramEnd"/>
      <w:r w:rsidRPr="007B6901">
        <w:rPr>
          <w:rFonts w:ascii="Times New Roman" w:hAnsi="Times New Roman"/>
          <w:sz w:val="28"/>
          <w:szCs w:val="28"/>
        </w:rPr>
        <w:t xml:space="preserve"> и других объектов животного и растительного мира. В границах </w:t>
      </w:r>
      <w:proofErr w:type="spellStart"/>
      <w:r w:rsidRPr="007B6901">
        <w:rPr>
          <w:rFonts w:ascii="Times New Roman" w:hAnsi="Times New Roman"/>
          <w:sz w:val="28"/>
          <w:szCs w:val="28"/>
        </w:rPr>
        <w:t>водоохранных</w:t>
      </w:r>
      <w:proofErr w:type="spellEnd"/>
      <w:r w:rsidRPr="007B6901">
        <w:rPr>
          <w:rFonts w:ascii="Times New Roman" w:hAnsi="Times New Roman"/>
          <w:sz w:val="28"/>
          <w:szCs w:val="28"/>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784806" w:rsidRPr="007B6901" w:rsidRDefault="00784806" w:rsidP="007B6901">
      <w:pPr>
        <w:spacing w:before="0" w:line="276" w:lineRule="auto"/>
        <w:rPr>
          <w:rFonts w:ascii="Times New Roman" w:hAnsi="Times New Roman"/>
          <w:sz w:val="28"/>
          <w:szCs w:val="28"/>
        </w:rPr>
      </w:pPr>
      <w:r w:rsidRPr="007B6901">
        <w:rPr>
          <w:rFonts w:ascii="Times New Roman" w:hAnsi="Times New Roman"/>
          <w:sz w:val="28"/>
          <w:szCs w:val="28"/>
        </w:rPr>
        <w:t>В соответствии с Водным кодексом РФ устанавливается ширина водоохраной зоны рек или ручьев протяженностью:</w:t>
      </w:r>
    </w:p>
    <w:p w:rsidR="00784806" w:rsidRPr="007B6901" w:rsidRDefault="00784806" w:rsidP="007B6901">
      <w:pPr>
        <w:spacing w:before="0" w:line="276" w:lineRule="auto"/>
        <w:rPr>
          <w:rFonts w:ascii="Times New Roman" w:hAnsi="Times New Roman"/>
          <w:sz w:val="28"/>
          <w:szCs w:val="28"/>
        </w:rPr>
      </w:pPr>
      <w:r w:rsidRPr="007B6901">
        <w:rPr>
          <w:rFonts w:ascii="Times New Roman" w:hAnsi="Times New Roman"/>
          <w:sz w:val="28"/>
          <w:szCs w:val="28"/>
        </w:rPr>
        <w:lastRenderedPageBreak/>
        <w:t>1) до десяти километров – в размере 50 метров;</w:t>
      </w:r>
    </w:p>
    <w:p w:rsidR="00784806" w:rsidRPr="007B6901" w:rsidRDefault="00784806" w:rsidP="007B6901">
      <w:pPr>
        <w:spacing w:before="0" w:line="276" w:lineRule="auto"/>
        <w:rPr>
          <w:rFonts w:ascii="Times New Roman" w:hAnsi="Times New Roman"/>
          <w:sz w:val="28"/>
          <w:szCs w:val="28"/>
        </w:rPr>
      </w:pPr>
      <w:r w:rsidRPr="007B6901">
        <w:rPr>
          <w:rFonts w:ascii="Times New Roman" w:hAnsi="Times New Roman"/>
          <w:sz w:val="28"/>
          <w:szCs w:val="28"/>
        </w:rPr>
        <w:t>2) от десяти до пятидесяти километров – в размере 100 метров;</w:t>
      </w:r>
    </w:p>
    <w:p w:rsidR="00784806" w:rsidRPr="007B6901" w:rsidRDefault="00784806" w:rsidP="007B6901">
      <w:pPr>
        <w:spacing w:before="0" w:line="276" w:lineRule="auto"/>
        <w:rPr>
          <w:rFonts w:ascii="Times New Roman" w:hAnsi="Times New Roman"/>
          <w:sz w:val="28"/>
          <w:szCs w:val="28"/>
        </w:rPr>
      </w:pPr>
      <w:r w:rsidRPr="007B6901">
        <w:rPr>
          <w:rFonts w:ascii="Times New Roman" w:hAnsi="Times New Roman"/>
          <w:sz w:val="28"/>
          <w:szCs w:val="28"/>
        </w:rPr>
        <w:t>3) от пятидесяти километров и более – в размере 200 метров.</w:t>
      </w:r>
    </w:p>
    <w:p w:rsidR="00784806" w:rsidRPr="007B6901" w:rsidRDefault="00784806" w:rsidP="007B6901">
      <w:pPr>
        <w:spacing w:before="0" w:line="276" w:lineRule="auto"/>
        <w:rPr>
          <w:rFonts w:ascii="Times New Roman" w:hAnsi="Times New Roman"/>
          <w:sz w:val="28"/>
          <w:szCs w:val="28"/>
        </w:rPr>
      </w:pPr>
      <w:r w:rsidRPr="007B6901">
        <w:rPr>
          <w:rFonts w:ascii="Times New Roman" w:hAnsi="Times New Roman"/>
          <w:sz w:val="28"/>
          <w:szCs w:val="28"/>
        </w:rPr>
        <w:t xml:space="preserve">Для рек или ручьев, протяженностью менее десяти километров от истока до устья </w:t>
      </w:r>
      <w:proofErr w:type="spellStart"/>
      <w:r w:rsidRPr="007B6901">
        <w:rPr>
          <w:rFonts w:ascii="Times New Roman" w:hAnsi="Times New Roman"/>
          <w:sz w:val="28"/>
          <w:szCs w:val="28"/>
        </w:rPr>
        <w:t>водоохранная</w:t>
      </w:r>
      <w:proofErr w:type="spellEnd"/>
      <w:r w:rsidRPr="007B6901">
        <w:rPr>
          <w:rFonts w:ascii="Times New Roman" w:hAnsi="Times New Roman"/>
          <w:sz w:val="28"/>
          <w:szCs w:val="28"/>
        </w:rPr>
        <w:t xml:space="preserve"> зона совпадает с прибрежной полосой. Радиус водоохраной зоны для истоков реки, ручья устанавливается в размере пятидесяти метров.</w:t>
      </w:r>
    </w:p>
    <w:p w:rsidR="00784806" w:rsidRPr="007B6901" w:rsidRDefault="00784806" w:rsidP="007B6901">
      <w:pPr>
        <w:spacing w:before="0" w:line="276" w:lineRule="auto"/>
        <w:rPr>
          <w:rFonts w:ascii="Times New Roman" w:hAnsi="Times New Roman"/>
          <w:sz w:val="28"/>
          <w:szCs w:val="28"/>
        </w:rPr>
      </w:pPr>
      <w:r w:rsidRPr="007B6901">
        <w:rPr>
          <w:rFonts w:ascii="Times New Roman" w:hAnsi="Times New Roman"/>
          <w:sz w:val="28"/>
          <w:szCs w:val="28"/>
        </w:rPr>
        <w:t>Ширина водоохраной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водоохраной зоны водохранилища, расположенного на водотоке, устанавливается равной ширине водоохраной зоны этого водотока.</w:t>
      </w:r>
    </w:p>
    <w:p w:rsidR="00784806" w:rsidRPr="007B6901" w:rsidRDefault="00784806" w:rsidP="007B6901">
      <w:pPr>
        <w:autoSpaceDE w:val="0"/>
        <w:autoSpaceDN w:val="0"/>
        <w:adjustRightInd w:val="0"/>
        <w:spacing w:before="0" w:line="276" w:lineRule="auto"/>
        <w:rPr>
          <w:rFonts w:ascii="Times New Roman" w:hAnsi="Times New Roman"/>
          <w:iCs/>
          <w:sz w:val="28"/>
          <w:szCs w:val="28"/>
          <w:lang w:eastAsia="ru-RU"/>
        </w:rPr>
      </w:pPr>
      <w:r w:rsidRPr="007B6901">
        <w:rPr>
          <w:rFonts w:ascii="Times New Roman" w:hAnsi="Times New Roman"/>
          <w:iCs/>
          <w:sz w:val="28"/>
          <w:szCs w:val="28"/>
          <w:lang w:eastAsia="ru-RU"/>
        </w:rPr>
        <w:t xml:space="preserve">Береговая линия (граница водного объекта) определяется </w:t>
      </w:r>
      <w:proofErr w:type="gramStart"/>
      <w:r w:rsidRPr="007B6901">
        <w:rPr>
          <w:rFonts w:ascii="Times New Roman" w:hAnsi="Times New Roman"/>
          <w:iCs/>
          <w:sz w:val="28"/>
          <w:szCs w:val="28"/>
          <w:lang w:eastAsia="ru-RU"/>
        </w:rPr>
        <w:t>для</w:t>
      </w:r>
      <w:proofErr w:type="gramEnd"/>
      <w:r w:rsidRPr="007B6901">
        <w:rPr>
          <w:rFonts w:ascii="Times New Roman" w:hAnsi="Times New Roman"/>
          <w:iCs/>
          <w:sz w:val="28"/>
          <w:szCs w:val="28"/>
          <w:lang w:eastAsia="ru-RU"/>
        </w:rPr>
        <w:t>:</w:t>
      </w:r>
    </w:p>
    <w:p w:rsidR="00784806" w:rsidRPr="007B6901" w:rsidRDefault="00784806" w:rsidP="007B6901">
      <w:pPr>
        <w:autoSpaceDE w:val="0"/>
        <w:autoSpaceDN w:val="0"/>
        <w:adjustRightInd w:val="0"/>
        <w:spacing w:before="0" w:line="276" w:lineRule="auto"/>
        <w:rPr>
          <w:rFonts w:ascii="Times New Roman" w:hAnsi="Times New Roman"/>
          <w:iCs/>
          <w:sz w:val="28"/>
          <w:szCs w:val="28"/>
          <w:lang w:eastAsia="ru-RU"/>
        </w:rPr>
      </w:pPr>
      <w:r w:rsidRPr="007B6901">
        <w:rPr>
          <w:rFonts w:ascii="Times New Roman" w:hAnsi="Times New Roman"/>
          <w:iCs/>
          <w:sz w:val="28"/>
          <w:szCs w:val="28"/>
          <w:lang w:eastAsia="ru-RU"/>
        </w:rPr>
        <w:t>1) моря - по постоянному уровню воды, а в случае периодического изменения уровня воды - по линии максимального отлива;</w:t>
      </w:r>
    </w:p>
    <w:p w:rsidR="00784806" w:rsidRPr="007B6901" w:rsidRDefault="00784806" w:rsidP="007B6901">
      <w:pPr>
        <w:autoSpaceDE w:val="0"/>
        <w:autoSpaceDN w:val="0"/>
        <w:adjustRightInd w:val="0"/>
        <w:spacing w:before="0" w:line="276" w:lineRule="auto"/>
        <w:rPr>
          <w:rFonts w:ascii="Times New Roman" w:hAnsi="Times New Roman"/>
          <w:iCs/>
          <w:sz w:val="28"/>
          <w:szCs w:val="28"/>
          <w:lang w:eastAsia="ru-RU"/>
        </w:rPr>
      </w:pPr>
      <w:r w:rsidRPr="007B6901">
        <w:rPr>
          <w:rFonts w:ascii="Times New Roman" w:hAnsi="Times New Roman"/>
          <w:iCs/>
          <w:sz w:val="28"/>
          <w:szCs w:val="28"/>
          <w:lang w:eastAsia="ru-RU"/>
        </w:rPr>
        <w:t>2) реки, ручья, канала, озера, обводненного карьера - по среднемноголетнему уровню вод в период, когда они не покрыты льдом;</w:t>
      </w:r>
    </w:p>
    <w:p w:rsidR="00784806" w:rsidRPr="007B6901" w:rsidRDefault="00784806" w:rsidP="007B6901">
      <w:pPr>
        <w:autoSpaceDE w:val="0"/>
        <w:autoSpaceDN w:val="0"/>
        <w:adjustRightInd w:val="0"/>
        <w:spacing w:before="0" w:line="276" w:lineRule="auto"/>
        <w:rPr>
          <w:rFonts w:ascii="Times New Roman" w:hAnsi="Times New Roman"/>
          <w:iCs/>
          <w:sz w:val="28"/>
          <w:szCs w:val="28"/>
          <w:lang w:eastAsia="ru-RU"/>
        </w:rPr>
      </w:pPr>
      <w:r w:rsidRPr="007B6901">
        <w:rPr>
          <w:rFonts w:ascii="Times New Roman" w:hAnsi="Times New Roman"/>
          <w:iCs/>
          <w:sz w:val="28"/>
          <w:szCs w:val="28"/>
          <w:lang w:eastAsia="ru-RU"/>
        </w:rPr>
        <w:t>3) пруда, водохранилища - по нормальному подпорному уровню воды;</w:t>
      </w:r>
    </w:p>
    <w:p w:rsidR="00784806" w:rsidRPr="007B6901" w:rsidRDefault="00784806" w:rsidP="007B6901">
      <w:pPr>
        <w:autoSpaceDE w:val="0"/>
        <w:autoSpaceDN w:val="0"/>
        <w:adjustRightInd w:val="0"/>
        <w:spacing w:before="0" w:line="276" w:lineRule="auto"/>
        <w:rPr>
          <w:rFonts w:ascii="Times New Roman" w:hAnsi="Times New Roman"/>
          <w:iCs/>
          <w:sz w:val="28"/>
          <w:szCs w:val="28"/>
          <w:lang w:eastAsia="ru-RU"/>
        </w:rPr>
      </w:pPr>
      <w:r w:rsidRPr="007B6901">
        <w:rPr>
          <w:rFonts w:ascii="Times New Roman" w:hAnsi="Times New Roman"/>
          <w:iCs/>
          <w:sz w:val="28"/>
          <w:szCs w:val="28"/>
          <w:lang w:eastAsia="ru-RU"/>
        </w:rPr>
        <w:t>4) болота - по границе залежи торфа на нулевой глубине.</w:t>
      </w:r>
    </w:p>
    <w:p w:rsidR="00784806" w:rsidRPr="007B6901" w:rsidRDefault="00784806" w:rsidP="007B6901">
      <w:pPr>
        <w:spacing w:before="0" w:line="276" w:lineRule="auto"/>
        <w:rPr>
          <w:rFonts w:ascii="Times New Roman" w:hAnsi="Times New Roman"/>
          <w:sz w:val="28"/>
          <w:szCs w:val="28"/>
        </w:rPr>
      </w:pPr>
      <w:proofErr w:type="gramStart"/>
      <w:r w:rsidRPr="007B6901">
        <w:rPr>
          <w:rFonts w:ascii="Times New Roman" w:hAnsi="Times New Roman"/>
          <w:sz w:val="28"/>
          <w:szCs w:val="28"/>
        </w:rPr>
        <w:t>Согласно статье 6 Водного кодекса РФ,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20 м, а для рек, ручьев и каналов протяженностью не более 10 км – шириной 5 м. 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w:t>
      </w:r>
      <w:proofErr w:type="gramEnd"/>
      <w:r w:rsidRPr="007B6901">
        <w:rPr>
          <w:rFonts w:ascii="Times New Roman" w:hAnsi="Times New Roman"/>
          <w:sz w:val="28"/>
          <w:szCs w:val="28"/>
        </w:rPr>
        <w:t xml:space="preserve"> любительского и спортивного рыболовства и причаливания плавательных средств.</w:t>
      </w:r>
    </w:p>
    <w:p w:rsidR="00784806" w:rsidRPr="007B6901" w:rsidRDefault="00784806" w:rsidP="007B6901">
      <w:pPr>
        <w:spacing w:before="0" w:line="276" w:lineRule="auto"/>
        <w:rPr>
          <w:rFonts w:ascii="Times New Roman" w:hAnsi="Times New Roman"/>
          <w:sz w:val="28"/>
          <w:szCs w:val="28"/>
        </w:rPr>
      </w:pPr>
      <w:r w:rsidRPr="007B6901">
        <w:rPr>
          <w:rFonts w:ascii="Times New Roman" w:hAnsi="Times New Roman"/>
          <w:sz w:val="28"/>
          <w:szCs w:val="28"/>
        </w:rPr>
        <w:t>Ширина прибрежной защитной полосы устанавливается в зависимости от уклона берега водного объекта и составляет 30 м для обратного и нулевого уклона, 40 м для уклона до трех градусов и 50 м для уклона три и более градуса.</w:t>
      </w:r>
    </w:p>
    <w:p w:rsidR="00784806" w:rsidRPr="007B6901" w:rsidRDefault="00784806" w:rsidP="007B6901">
      <w:pPr>
        <w:spacing w:before="0" w:line="276" w:lineRule="auto"/>
        <w:rPr>
          <w:rFonts w:ascii="Times New Roman" w:hAnsi="Times New Roman"/>
          <w:sz w:val="28"/>
          <w:szCs w:val="28"/>
        </w:rPr>
      </w:pPr>
      <w:r w:rsidRPr="007B6901">
        <w:rPr>
          <w:rFonts w:ascii="Times New Roman" w:hAnsi="Times New Roman"/>
          <w:sz w:val="28"/>
          <w:szCs w:val="28"/>
        </w:rPr>
        <w:t xml:space="preserve">Согласно статье 106 Земельного кодекса РФ </w:t>
      </w:r>
      <w:proofErr w:type="spellStart"/>
      <w:r w:rsidRPr="007B6901">
        <w:rPr>
          <w:rFonts w:ascii="Times New Roman" w:hAnsi="Times New Roman"/>
          <w:sz w:val="28"/>
          <w:szCs w:val="28"/>
        </w:rPr>
        <w:t>водоохранные</w:t>
      </w:r>
      <w:proofErr w:type="spellEnd"/>
      <w:r w:rsidRPr="007B6901">
        <w:rPr>
          <w:rFonts w:ascii="Times New Roman" w:hAnsi="Times New Roman"/>
          <w:sz w:val="28"/>
          <w:szCs w:val="28"/>
        </w:rPr>
        <w:t xml:space="preserve"> (рыбоохранные) зоны и прибрежные защитные полосы являются видами зон с особыми условиями использования территории, которые возникают в силу федерального закона. Ввиду п. 19 ст. 106 Земельного кодекса РФ, в отношении вышеуказанных зон принятие решения об установлении или изменении не требуется.</w:t>
      </w:r>
    </w:p>
    <w:p w:rsidR="00784806" w:rsidRPr="007B6901" w:rsidRDefault="00784806" w:rsidP="007B6901">
      <w:pPr>
        <w:spacing w:before="0" w:line="276" w:lineRule="auto"/>
        <w:rPr>
          <w:rFonts w:ascii="Times New Roman" w:hAnsi="Times New Roman"/>
          <w:sz w:val="28"/>
          <w:szCs w:val="28"/>
        </w:rPr>
      </w:pPr>
      <w:r w:rsidRPr="007B6901">
        <w:rPr>
          <w:rFonts w:ascii="Times New Roman" w:hAnsi="Times New Roman"/>
          <w:sz w:val="28"/>
          <w:szCs w:val="28"/>
        </w:rPr>
        <w:t xml:space="preserve">В границах </w:t>
      </w:r>
      <w:proofErr w:type="spellStart"/>
      <w:r w:rsidRPr="007B6901">
        <w:rPr>
          <w:rFonts w:ascii="Times New Roman" w:hAnsi="Times New Roman"/>
          <w:sz w:val="28"/>
          <w:szCs w:val="28"/>
        </w:rPr>
        <w:t>водоохранных</w:t>
      </w:r>
      <w:proofErr w:type="spellEnd"/>
      <w:r w:rsidRPr="007B6901">
        <w:rPr>
          <w:rFonts w:ascii="Times New Roman" w:hAnsi="Times New Roman"/>
          <w:sz w:val="28"/>
          <w:szCs w:val="28"/>
        </w:rPr>
        <w:t xml:space="preserve"> зон запрещаются (в соответствии с п. 15 ст. 65 Водного кодекса РФ):</w:t>
      </w:r>
    </w:p>
    <w:p w:rsidR="00784806" w:rsidRPr="007B6901" w:rsidRDefault="004835D2" w:rsidP="007B6901">
      <w:pPr>
        <w:spacing w:before="0" w:line="276" w:lineRule="auto"/>
        <w:rPr>
          <w:rFonts w:ascii="Times New Roman" w:hAnsi="Times New Roman"/>
          <w:sz w:val="28"/>
          <w:szCs w:val="28"/>
        </w:rPr>
      </w:pPr>
      <w:r w:rsidRPr="007B6901">
        <w:rPr>
          <w:rFonts w:ascii="Times New Roman" w:hAnsi="Times New Roman"/>
          <w:sz w:val="28"/>
          <w:szCs w:val="28"/>
        </w:rPr>
        <w:t xml:space="preserve">1) </w:t>
      </w:r>
      <w:r w:rsidR="00784806" w:rsidRPr="007B6901">
        <w:rPr>
          <w:rFonts w:ascii="Times New Roman" w:hAnsi="Times New Roman"/>
          <w:sz w:val="28"/>
          <w:szCs w:val="28"/>
        </w:rPr>
        <w:t>использование сточных вод в целях регулирования плодородия почв;</w:t>
      </w:r>
    </w:p>
    <w:p w:rsidR="00784806" w:rsidRPr="007B6901" w:rsidRDefault="004835D2" w:rsidP="007B6901">
      <w:pPr>
        <w:spacing w:before="0" w:line="276" w:lineRule="auto"/>
        <w:rPr>
          <w:rFonts w:ascii="Times New Roman" w:hAnsi="Times New Roman"/>
          <w:sz w:val="28"/>
          <w:szCs w:val="28"/>
        </w:rPr>
      </w:pPr>
      <w:r w:rsidRPr="007B6901">
        <w:rPr>
          <w:rFonts w:ascii="Times New Roman" w:hAnsi="Times New Roman"/>
          <w:sz w:val="28"/>
          <w:szCs w:val="28"/>
        </w:rPr>
        <w:t xml:space="preserve">2) </w:t>
      </w:r>
      <w:r w:rsidR="00784806" w:rsidRPr="007B6901">
        <w:rPr>
          <w:rFonts w:ascii="Times New Roman" w:hAnsi="Times New Roman"/>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84806" w:rsidRPr="007B6901" w:rsidRDefault="004835D2" w:rsidP="007B6901">
      <w:pPr>
        <w:spacing w:before="0" w:line="276" w:lineRule="auto"/>
        <w:rPr>
          <w:rFonts w:ascii="Times New Roman" w:hAnsi="Times New Roman"/>
          <w:sz w:val="28"/>
          <w:szCs w:val="28"/>
        </w:rPr>
      </w:pPr>
      <w:r w:rsidRPr="007B6901">
        <w:rPr>
          <w:rFonts w:ascii="Times New Roman" w:hAnsi="Times New Roman"/>
          <w:sz w:val="28"/>
          <w:szCs w:val="28"/>
        </w:rPr>
        <w:lastRenderedPageBreak/>
        <w:t xml:space="preserve">3) </w:t>
      </w:r>
      <w:r w:rsidR="00784806" w:rsidRPr="007B6901">
        <w:rPr>
          <w:rFonts w:ascii="Times New Roman" w:hAnsi="Times New Roman"/>
          <w:sz w:val="28"/>
          <w:szCs w:val="28"/>
        </w:rPr>
        <w:t>осуществление авиационных мер по борьбе с вредными организмами;</w:t>
      </w:r>
    </w:p>
    <w:p w:rsidR="00784806" w:rsidRPr="007B6901" w:rsidRDefault="004835D2" w:rsidP="007B6901">
      <w:pPr>
        <w:spacing w:before="0" w:line="276" w:lineRule="auto"/>
        <w:rPr>
          <w:rFonts w:ascii="Times New Roman" w:hAnsi="Times New Roman"/>
          <w:sz w:val="28"/>
          <w:szCs w:val="28"/>
        </w:rPr>
      </w:pPr>
      <w:r w:rsidRPr="007B6901">
        <w:rPr>
          <w:rFonts w:ascii="Times New Roman" w:hAnsi="Times New Roman"/>
          <w:sz w:val="28"/>
          <w:szCs w:val="28"/>
        </w:rPr>
        <w:t xml:space="preserve">4) </w:t>
      </w:r>
      <w:r w:rsidR="00784806" w:rsidRPr="007B6901">
        <w:rPr>
          <w:rFonts w:ascii="Times New Roman" w:hAnsi="Times New Roman"/>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84806" w:rsidRPr="007B6901" w:rsidRDefault="004835D2" w:rsidP="007B6901">
      <w:pPr>
        <w:spacing w:before="0" w:line="276" w:lineRule="auto"/>
        <w:rPr>
          <w:rFonts w:ascii="Times New Roman" w:hAnsi="Times New Roman"/>
          <w:sz w:val="28"/>
          <w:szCs w:val="28"/>
        </w:rPr>
      </w:pPr>
      <w:proofErr w:type="gramStart"/>
      <w:r w:rsidRPr="007B6901">
        <w:rPr>
          <w:rFonts w:ascii="Times New Roman" w:hAnsi="Times New Roman"/>
          <w:sz w:val="28"/>
          <w:szCs w:val="28"/>
        </w:rPr>
        <w:t xml:space="preserve">5) </w:t>
      </w:r>
      <w:r w:rsidR="00784806" w:rsidRPr="007B6901">
        <w:rPr>
          <w:rFonts w:ascii="Times New Roman" w:hAnsi="Times New Roman"/>
          <w:sz w:val="28"/>
          <w:szCs w:val="28"/>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784806" w:rsidRPr="007B6901" w:rsidRDefault="004835D2" w:rsidP="007B6901">
      <w:pPr>
        <w:spacing w:before="0" w:line="276" w:lineRule="auto"/>
        <w:rPr>
          <w:rFonts w:ascii="Times New Roman" w:hAnsi="Times New Roman"/>
          <w:sz w:val="28"/>
          <w:szCs w:val="28"/>
        </w:rPr>
      </w:pPr>
      <w:r w:rsidRPr="007B6901">
        <w:rPr>
          <w:rFonts w:ascii="Times New Roman" w:hAnsi="Times New Roman"/>
          <w:sz w:val="28"/>
          <w:szCs w:val="28"/>
        </w:rPr>
        <w:t xml:space="preserve">6) </w:t>
      </w:r>
      <w:r w:rsidR="00784806" w:rsidRPr="007B6901">
        <w:rPr>
          <w:rFonts w:ascii="Times New Roman" w:hAnsi="Times New Roman"/>
          <w:sz w:val="28"/>
          <w:szCs w:val="28"/>
        </w:rPr>
        <w:t xml:space="preserve">хранение пестицидов и </w:t>
      </w:r>
      <w:proofErr w:type="spellStart"/>
      <w:r w:rsidR="00784806" w:rsidRPr="007B6901">
        <w:rPr>
          <w:rFonts w:ascii="Times New Roman" w:hAnsi="Times New Roman"/>
          <w:sz w:val="28"/>
          <w:szCs w:val="28"/>
        </w:rPr>
        <w:t>агрохимикатов</w:t>
      </w:r>
      <w:proofErr w:type="spellEnd"/>
      <w:r w:rsidR="00784806" w:rsidRPr="007B6901">
        <w:rPr>
          <w:rFonts w:ascii="Times New Roman" w:hAnsi="Times New Roman"/>
          <w:sz w:val="28"/>
          <w:szCs w:val="28"/>
        </w:rPr>
        <w:t xml:space="preserve"> (за исключением хранения </w:t>
      </w:r>
      <w:proofErr w:type="spellStart"/>
      <w:r w:rsidR="00784806" w:rsidRPr="007B6901">
        <w:rPr>
          <w:rFonts w:ascii="Times New Roman" w:hAnsi="Times New Roman"/>
          <w:sz w:val="28"/>
          <w:szCs w:val="28"/>
        </w:rPr>
        <w:t>агрохимикатов</w:t>
      </w:r>
      <w:proofErr w:type="spellEnd"/>
      <w:r w:rsidR="00784806" w:rsidRPr="007B6901">
        <w:rPr>
          <w:rFonts w:ascii="Times New Roman" w:hAnsi="Times New Roman"/>
          <w:sz w:val="28"/>
          <w:szCs w:val="28"/>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00784806" w:rsidRPr="007B6901">
        <w:rPr>
          <w:rFonts w:ascii="Times New Roman" w:hAnsi="Times New Roman"/>
          <w:sz w:val="28"/>
          <w:szCs w:val="28"/>
        </w:rPr>
        <w:t>агрохимикатов</w:t>
      </w:r>
      <w:proofErr w:type="spellEnd"/>
      <w:r w:rsidR="00784806" w:rsidRPr="007B6901">
        <w:rPr>
          <w:rFonts w:ascii="Times New Roman" w:hAnsi="Times New Roman"/>
          <w:sz w:val="28"/>
          <w:szCs w:val="28"/>
        </w:rPr>
        <w:t>;</w:t>
      </w:r>
    </w:p>
    <w:p w:rsidR="00784806" w:rsidRPr="007B6901" w:rsidRDefault="004835D2" w:rsidP="007B6901">
      <w:pPr>
        <w:spacing w:before="0" w:line="276" w:lineRule="auto"/>
        <w:rPr>
          <w:rFonts w:ascii="Times New Roman" w:hAnsi="Times New Roman"/>
          <w:sz w:val="28"/>
          <w:szCs w:val="28"/>
        </w:rPr>
      </w:pPr>
      <w:r w:rsidRPr="007B6901">
        <w:rPr>
          <w:rFonts w:ascii="Times New Roman" w:hAnsi="Times New Roman"/>
          <w:sz w:val="28"/>
          <w:szCs w:val="28"/>
        </w:rPr>
        <w:t xml:space="preserve">7) </w:t>
      </w:r>
      <w:r w:rsidR="00784806" w:rsidRPr="007B6901">
        <w:rPr>
          <w:rFonts w:ascii="Times New Roman" w:hAnsi="Times New Roman"/>
          <w:sz w:val="28"/>
          <w:szCs w:val="28"/>
        </w:rPr>
        <w:t>сброс сточных, в том числе дренажных, вод;</w:t>
      </w:r>
    </w:p>
    <w:p w:rsidR="00784806" w:rsidRPr="007B6901" w:rsidRDefault="004835D2" w:rsidP="007B6901">
      <w:pPr>
        <w:spacing w:before="0" w:line="276" w:lineRule="auto"/>
        <w:rPr>
          <w:rFonts w:ascii="Times New Roman" w:hAnsi="Times New Roman"/>
          <w:sz w:val="28"/>
          <w:szCs w:val="28"/>
        </w:rPr>
      </w:pPr>
      <w:proofErr w:type="gramStart"/>
      <w:r w:rsidRPr="007B6901">
        <w:rPr>
          <w:rFonts w:ascii="Times New Roman" w:hAnsi="Times New Roman"/>
          <w:sz w:val="28"/>
          <w:szCs w:val="28"/>
        </w:rPr>
        <w:t xml:space="preserve">8) </w:t>
      </w:r>
      <w:r w:rsidR="00784806" w:rsidRPr="007B6901">
        <w:rPr>
          <w:rFonts w:ascii="Times New Roman" w:hAnsi="Times New Roman"/>
          <w:sz w:val="28"/>
          <w:szCs w:val="28"/>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00784806" w:rsidRPr="007B6901">
        <w:rPr>
          <w:rFonts w:ascii="Times New Roman" w:hAnsi="Times New Roman"/>
          <w:sz w:val="28"/>
          <w:szCs w:val="28"/>
        </w:rPr>
        <w:t xml:space="preserve"> </w:t>
      </w:r>
      <w:proofErr w:type="gramStart"/>
      <w:r w:rsidR="00784806" w:rsidRPr="007B6901">
        <w:rPr>
          <w:rFonts w:ascii="Times New Roman" w:hAnsi="Times New Roman"/>
          <w:sz w:val="28"/>
          <w:szCs w:val="28"/>
        </w:rPr>
        <w:t>21 февраля 1992 года N 2395-1 "О недрах").</w:t>
      </w:r>
      <w:proofErr w:type="gramEnd"/>
    </w:p>
    <w:p w:rsidR="00784806" w:rsidRPr="007B6901" w:rsidRDefault="00784806" w:rsidP="007B6901">
      <w:pPr>
        <w:spacing w:before="0" w:line="276" w:lineRule="auto"/>
        <w:rPr>
          <w:rFonts w:ascii="Times New Roman" w:hAnsi="Times New Roman"/>
          <w:sz w:val="28"/>
          <w:szCs w:val="28"/>
        </w:rPr>
      </w:pPr>
      <w:r w:rsidRPr="007B6901">
        <w:rPr>
          <w:rFonts w:ascii="Times New Roman" w:hAnsi="Times New Roman"/>
          <w:sz w:val="28"/>
          <w:szCs w:val="28"/>
        </w:rPr>
        <w:t>В соответствии с п. 17 ст. 65 Водного кодекса РФ, в границах прибрежных защитных полос запрещаются:</w:t>
      </w:r>
    </w:p>
    <w:p w:rsidR="00784806" w:rsidRPr="007B6901" w:rsidRDefault="00784806" w:rsidP="007B6901">
      <w:pPr>
        <w:spacing w:before="0" w:line="276" w:lineRule="auto"/>
        <w:rPr>
          <w:rFonts w:ascii="Times New Roman" w:hAnsi="Times New Roman"/>
          <w:sz w:val="28"/>
          <w:szCs w:val="28"/>
        </w:rPr>
      </w:pPr>
      <w:r w:rsidRPr="007B6901">
        <w:rPr>
          <w:rFonts w:ascii="Times New Roman" w:hAnsi="Times New Roman"/>
          <w:sz w:val="28"/>
          <w:szCs w:val="28"/>
        </w:rPr>
        <w:t>1) распашка земель;</w:t>
      </w:r>
    </w:p>
    <w:p w:rsidR="00784806" w:rsidRPr="007B6901" w:rsidRDefault="00784806" w:rsidP="007B6901">
      <w:pPr>
        <w:spacing w:before="0" w:line="276" w:lineRule="auto"/>
        <w:rPr>
          <w:rFonts w:ascii="Times New Roman" w:hAnsi="Times New Roman"/>
          <w:sz w:val="28"/>
          <w:szCs w:val="28"/>
        </w:rPr>
      </w:pPr>
      <w:r w:rsidRPr="007B6901">
        <w:rPr>
          <w:rFonts w:ascii="Times New Roman" w:hAnsi="Times New Roman"/>
          <w:sz w:val="28"/>
          <w:szCs w:val="28"/>
        </w:rPr>
        <w:t>2) размещение отвалов размываемых грунтов;</w:t>
      </w:r>
    </w:p>
    <w:p w:rsidR="00784806" w:rsidRPr="007B6901" w:rsidRDefault="00784806" w:rsidP="007B6901">
      <w:pPr>
        <w:spacing w:before="0" w:line="276" w:lineRule="auto"/>
        <w:rPr>
          <w:rFonts w:ascii="Times New Roman" w:hAnsi="Times New Roman"/>
          <w:sz w:val="28"/>
          <w:szCs w:val="28"/>
        </w:rPr>
      </w:pPr>
      <w:r w:rsidRPr="007B6901">
        <w:rPr>
          <w:rFonts w:ascii="Times New Roman" w:hAnsi="Times New Roman"/>
          <w:sz w:val="28"/>
          <w:szCs w:val="28"/>
        </w:rPr>
        <w:t>3) выпас сельскохозяйственных животных и организация для них летних лагерей, ванн.</w:t>
      </w:r>
    </w:p>
    <w:p w:rsidR="00784806" w:rsidRPr="007B6901" w:rsidRDefault="00784806" w:rsidP="007B6901">
      <w:pPr>
        <w:spacing w:before="0" w:line="276" w:lineRule="auto"/>
        <w:rPr>
          <w:rFonts w:ascii="Times New Roman" w:hAnsi="Times New Roman"/>
          <w:sz w:val="28"/>
          <w:szCs w:val="28"/>
        </w:rPr>
      </w:pPr>
      <w:r w:rsidRPr="007B6901">
        <w:rPr>
          <w:rFonts w:ascii="Times New Roman" w:hAnsi="Times New Roman"/>
          <w:sz w:val="28"/>
          <w:szCs w:val="28"/>
        </w:rPr>
        <w:t xml:space="preserve">В границах </w:t>
      </w:r>
      <w:proofErr w:type="spellStart"/>
      <w:r w:rsidRPr="007B6901">
        <w:rPr>
          <w:rFonts w:ascii="Times New Roman" w:hAnsi="Times New Roman"/>
          <w:sz w:val="28"/>
          <w:szCs w:val="28"/>
        </w:rPr>
        <w:t>водоохранных</w:t>
      </w:r>
      <w:proofErr w:type="spellEnd"/>
      <w:r w:rsidRPr="007B6901">
        <w:rPr>
          <w:rFonts w:ascii="Times New Roman" w:hAnsi="Times New Roman"/>
          <w:sz w:val="28"/>
          <w:szCs w:val="28"/>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w:t>
      </w:r>
      <w:r w:rsidRPr="007B6901">
        <w:rPr>
          <w:rFonts w:ascii="Times New Roman" w:hAnsi="Times New Roman"/>
          <w:sz w:val="28"/>
          <w:szCs w:val="28"/>
        </w:rPr>
        <w:lastRenderedPageBreak/>
        <w:t>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784806" w:rsidRPr="007B6901" w:rsidRDefault="00784806" w:rsidP="007B6901">
      <w:pPr>
        <w:spacing w:before="0" w:line="276" w:lineRule="auto"/>
        <w:rPr>
          <w:rFonts w:ascii="Times New Roman" w:hAnsi="Times New Roman"/>
          <w:sz w:val="28"/>
          <w:szCs w:val="28"/>
        </w:rPr>
      </w:pPr>
      <w:r w:rsidRPr="007B6901">
        <w:rPr>
          <w:rFonts w:ascii="Times New Roman" w:hAnsi="Times New Roman"/>
          <w:sz w:val="28"/>
          <w:szCs w:val="28"/>
        </w:rPr>
        <w:t>1) централизованные системы водоотведения (канализации), централизованные ливневые системы водоотведения;</w:t>
      </w:r>
    </w:p>
    <w:p w:rsidR="00784806" w:rsidRPr="007B6901" w:rsidRDefault="00784806" w:rsidP="007B6901">
      <w:pPr>
        <w:spacing w:before="0" w:line="276" w:lineRule="auto"/>
        <w:rPr>
          <w:rFonts w:ascii="Times New Roman" w:hAnsi="Times New Roman"/>
          <w:sz w:val="28"/>
          <w:szCs w:val="28"/>
        </w:rPr>
      </w:pPr>
      <w:r w:rsidRPr="007B6901">
        <w:rPr>
          <w:rFonts w:ascii="Times New Roman" w:hAnsi="Times New Roman"/>
          <w:sz w:val="28"/>
          <w:szCs w:val="28"/>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84806" w:rsidRPr="007B6901" w:rsidRDefault="00784806" w:rsidP="007B6901">
      <w:pPr>
        <w:spacing w:before="0" w:line="276" w:lineRule="auto"/>
        <w:rPr>
          <w:rFonts w:ascii="Times New Roman" w:hAnsi="Times New Roman"/>
          <w:sz w:val="28"/>
          <w:szCs w:val="28"/>
        </w:rPr>
      </w:pPr>
      <w:r w:rsidRPr="007B6901">
        <w:rPr>
          <w:rFonts w:ascii="Times New Roman" w:hAnsi="Times New Roman"/>
          <w:sz w:val="28"/>
          <w:szCs w:val="28"/>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784806" w:rsidRPr="007B6901" w:rsidRDefault="00784806" w:rsidP="007B6901">
      <w:pPr>
        <w:spacing w:before="0" w:line="276" w:lineRule="auto"/>
        <w:rPr>
          <w:rFonts w:ascii="Times New Roman" w:hAnsi="Times New Roman"/>
          <w:sz w:val="28"/>
          <w:szCs w:val="28"/>
        </w:rPr>
      </w:pPr>
      <w:r w:rsidRPr="007B6901">
        <w:rPr>
          <w:rFonts w:ascii="Times New Roman" w:hAnsi="Times New Roman"/>
          <w:sz w:val="28"/>
          <w:szCs w:val="28"/>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4835D2" w:rsidRDefault="00784806" w:rsidP="007B6901">
      <w:pPr>
        <w:spacing w:before="0" w:line="276" w:lineRule="auto"/>
        <w:rPr>
          <w:rFonts w:ascii="Times New Roman" w:hAnsi="Times New Roman"/>
          <w:sz w:val="28"/>
          <w:szCs w:val="28"/>
        </w:rPr>
      </w:pPr>
      <w:r w:rsidRPr="007B6901">
        <w:rPr>
          <w:rFonts w:ascii="Times New Roman" w:hAnsi="Times New Roman"/>
          <w:sz w:val="28"/>
          <w:szCs w:val="28"/>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7B6901" w:rsidRPr="007B6901" w:rsidRDefault="007B6901" w:rsidP="007B6901">
      <w:pPr>
        <w:spacing w:before="0" w:line="276" w:lineRule="auto"/>
        <w:rPr>
          <w:rFonts w:ascii="Times New Roman" w:hAnsi="Times New Roman"/>
          <w:sz w:val="28"/>
          <w:szCs w:val="28"/>
        </w:rPr>
      </w:pPr>
    </w:p>
    <w:p w:rsidR="00784806" w:rsidRPr="007B6901" w:rsidRDefault="00784806" w:rsidP="004835D2">
      <w:pPr>
        <w:spacing w:before="0" w:line="276" w:lineRule="auto"/>
        <w:rPr>
          <w:rFonts w:ascii="Times New Roman" w:hAnsi="Times New Roman"/>
          <w:sz w:val="28"/>
          <w:szCs w:val="28"/>
        </w:rPr>
      </w:pPr>
      <w:r w:rsidRPr="007B6901">
        <w:rPr>
          <w:rFonts w:ascii="Times New Roman" w:hAnsi="Times New Roman"/>
          <w:sz w:val="28"/>
          <w:szCs w:val="28"/>
        </w:rPr>
        <w:t xml:space="preserve">Таблица </w:t>
      </w:r>
      <w:r w:rsidR="007B6901" w:rsidRPr="007B6901">
        <w:rPr>
          <w:rFonts w:ascii="Times New Roman" w:hAnsi="Times New Roman"/>
          <w:sz w:val="28"/>
          <w:szCs w:val="28"/>
        </w:rPr>
        <w:t>13</w:t>
      </w:r>
      <w:r w:rsidRPr="007B6901">
        <w:rPr>
          <w:rFonts w:ascii="Times New Roman" w:hAnsi="Times New Roman"/>
          <w:sz w:val="28"/>
          <w:szCs w:val="28"/>
        </w:rPr>
        <w:t xml:space="preserve">. Размер водоохраной зоны и прибрежных защитных полос водных объектов </w:t>
      </w:r>
      <w:proofErr w:type="spellStart"/>
      <w:r w:rsidR="007D3A23" w:rsidRPr="007B6901">
        <w:rPr>
          <w:rFonts w:ascii="Times New Roman" w:hAnsi="Times New Roman"/>
          <w:sz w:val="28"/>
          <w:szCs w:val="28"/>
        </w:rPr>
        <w:t>Селищинского</w:t>
      </w:r>
      <w:proofErr w:type="spellEnd"/>
      <w:r w:rsidR="007D3A23" w:rsidRPr="007B6901">
        <w:rPr>
          <w:rFonts w:ascii="Times New Roman" w:hAnsi="Times New Roman"/>
          <w:sz w:val="28"/>
          <w:szCs w:val="28"/>
        </w:rPr>
        <w:t xml:space="preserve"> сельского </w:t>
      </w:r>
      <w:r w:rsidRPr="007B6901">
        <w:rPr>
          <w:rFonts w:ascii="Times New Roman" w:hAnsi="Times New Roman"/>
          <w:sz w:val="28"/>
          <w:szCs w:val="28"/>
        </w:rPr>
        <w:t>поселения</w:t>
      </w:r>
    </w:p>
    <w:tbl>
      <w:tblPr>
        <w:tblW w:w="0" w:type="auto"/>
        <w:jc w:val="center"/>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38"/>
        <w:gridCol w:w="1815"/>
        <w:gridCol w:w="2315"/>
        <w:gridCol w:w="2409"/>
        <w:gridCol w:w="1390"/>
      </w:tblGrid>
      <w:tr w:rsidR="000C4388" w:rsidRPr="007B6901" w:rsidTr="00B413D5">
        <w:trPr>
          <w:jc w:val="center"/>
        </w:trPr>
        <w:tc>
          <w:tcPr>
            <w:tcW w:w="1938" w:type="dxa"/>
          </w:tcPr>
          <w:p w:rsidR="000C4388" w:rsidRPr="007B6901" w:rsidRDefault="000C4388" w:rsidP="00784806">
            <w:pPr>
              <w:spacing w:before="0" w:line="276" w:lineRule="auto"/>
              <w:ind w:firstLine="0"/>
              <w:jc w:val="center"/>
              <w:rPr>
                <w:rFonts w:ascii="Times New Roman" w:hAnsi="Times New Roman"/>
                <w:sz w:val="24"/>
                <w:szCs w:val="20"/>
              </w:rPr>
            </w:pPr>
            <w:r w:rsidRPr="007B6901">
              <w:rPr>
                <w:rFonts w:ascii="Times New Roman" w:hAnsi="Times New Roman"/>
                <w:sz w:val="24"/>
                <w:szCs w:val="20"/>
              </w:rPr>
              <w:t>Наименование водного объекта</w:t>
            </w:r>
          </w:p>
        </w:tc>
        <w:tc>
          <w:tcPr>
            <w:tcW w:w="1815" w:type="dxa"/>
          </w:tcPr>
          <w:p w:rsidR="000C4388" w:rsidRPr="007B6901" w:rsidRDefault="000C4388" w:rsidP="00784806">
            <w:pPr>
              <w:spacing w:before="0" w:line="276" w:lineRule="auto"/>
              <w:ind w:firstLine="0"/>
              <w:jc w:val="center"/>
              <w:rPr>
                <w:rFonts w:ascii="Times New Roman" w:hAnsi="Times New Roman"/>
                <w:sz w:val="24"/>
                <w:szCs w:val="20"/>
              </w:rPr>
            </w:pPr>
            <w:r w:rsidRPr="007B6901">
              <w:rPr>
                <w:rFonts w:ascii="Times New Roman" w:hAnsi="Times New Roman"/>
                <w:sz w:val="24"/>
                <w:szCs w:val="20"/>
              </w:rPr>
              <w:t xml:space="preserve">Протяженность водотока, </w:t>
            </w:r>
            <w:proofErr w:type="gramStart"/>
            <w:r w:rsidRPr="007B6901">
              <w:rPr>
                <w:rFonts w:ascii="Times New Roman" w:hAnsi="Times New Roman"/>
                <w:sz w:val="24"/>
                <w:szCs w:val="20"/>
              </w:rPr>
              <w:t>км</w:t>
            </w:r>
            <w:proofErr w:type="gramEnd"/>
          </w:p>
        </w:tc>
        <w:tc>
          <w:tcPr>
            <w:tcW w:w="2315" w:type="dxa"/>
          </w:tcPr>
          <w:p w:rsidR="000C4388" w:rsidRPr="007B6901" w:rsidRDefault="000C4388" w:rsidP="00784806">
            <w:pPr>
              <w:spacing w:before="0" w:line="276" w:lineRule="auto"/>
              <w:ind w:firstLine="0"/>
              <w:jc w:val="center"/>
              <w:rPr>
                <w:rFonts w:ascii="Times New Roman" w:hAnsi="Times New Roman"/>
                <w:sz w:val="24"/>
                <w:szCs w:val="20"/>
              </w:rPr>
            </w:pPr>
            <w:r w:rsidRPr="007B6901">
              <w:rPr>
                <w:rFonts w:ascii="Times New Roman" w:hAnsi="Times New Roman"/>
                <w:sz w:val="24"/>
                <w:szCs w:val="20"/>
              </w:rPr>
              <w:t>Размер водоохраной зоны (м)</w:t>
            </w:r>
          </w:p>
        </w:tc>
        <w:tc>
          <w:tcPr>
            <w:tcW w:w="2409" w:type="dxa"/>
          </w:tcPr>
          <w:p w:rsidR="000C4388" w:rsidRPr="007B6901" w:rsidRDefault="000C4388" w:rsidP="00784806">
            <w:pPr>
              <w:spacing w:before="0" w:line="276" w:lineRule="auto"/>
              <w:ind w:firstLine="0"/>
              <w:jc w:val="center"/>
              <w:rPr>
                <w:rFonts w:ascii="Times New Roman" w:hAnsi="Times New Roman"/>
                <w:sz w:val="24"/>
                <w:szCs w:val="20"/>
              </w:rPr>
            </w:pPr>
            <w:r w:rsidRPr="007B6901">
              <w:rPr>
                <w:rFonts w:ascii="Times New Roman" w:hAnsi="Times New Roman"/>
                <w:sz w:val="24"/>
                <w:szCs w:val="20"/>
              </w:rPr>
              <w:t>Размер прибрежной защитной полосы (м)</w:t>
            </w:r>
          </w:p>
        </w:tc>
        <w:tc>
          <w:tcPr>
            <w:tcW w:w="1390" w:type="dxa"/>
          </w:tcPr>
          <w:p w:rsidR="000C4388" w:rsidRPr="007B6901" w:rsidRDefault="000C4388" w:rsidP="00784806">
            <w:pPr>
              <w:spacing w:before="0" w:line="276" w:lineRule="auto"/>
              <w:ind w:firstLine="0"/>
              <w:jc w:val="center"/>
              <w:rPr>
                <w:rFonts w:ascii="Times New Roman" w:hAnsi="Times New Roman"/>
                <w:sz w:val="24"/>
                <w:szCs w:val="20"/>
              </w:rPr>
            </w:pPr>
            <w:r w:rsidRPr="007B6901">
              <w:rPr>
                <w:rFonts w:ascii="Times New Roman" w:hAnsi="Times New Roman"/>
                <w:sz w:val="24"/>
                <w:szCs w:val="20"/>
              </w:rPr>
              <w:t>Впадает в:</w:t>
            </w:r>
          </w:p>
        </w:tc>
      </w:tr>
      <w:tr w:rsidR="000C4388" w:rsidRPr="007B6901" w:rsidTr="00B413D5">
        <w:trPr>
          <w:jc w:val="center"/>
        </w:trPr>
        <w:tc>
          <w:tcPr>
            <w:tcW w:w="1938" w:type="dxa"/>
          </w:tcPr>
          <w:p w:rsidR="000C4388" w:rsidRPr="007B6901" w:rsidRDefault="000C4388" w:rsidP="007B6901">
            <w:pPr>
              <w:spacing w:before="0" w:line="276" w:lineRule="auto"/>
              <w:ind w:firstLine="0"/>
              <w:jc w:val="center"/>
              <w:rPr>
                <w:rFonts w:ascii="Times New Roman" w:hAnsi="Times New Roman"/>
                <w:sz w:val="24"/>
                <w:szCs w:val="20"/>
              </w:rPr>
            </w:pPr>
            <w:r w:rsidRPr="007B6901">
              <w:rPr>
                <w:rFonts w:ascii="Times New Roman" w:hAnsi="Times New Roman"/>
                <w:sz w:val="24"/>
                <w:szCs w:val="20"/>
              </w:rPr>
              <w:t xml:space="preserve">р. </w:t>
            </w:r>
            <w:r w:rsidR="007B6901" w:rsidRPr="007B6901">
              <w:rPr>
                <w:rFonts w:ascii="Times New Roman" w:hAnsi="Times New Roman"/>
                <w:sz w:val="24"/>
                <w:szCs w:val="20"/>
              </w:rPr>
              <w:t>Урей (</w:t>
            </w:r>
            <w:proofErr w:type="spellStart"/>
            <w:r w:rsidR="007B6901" w:rsidRPr="007B6901">
              <w:rPr>
                <w:rFonts w:ascii="Times New Roman" w:hAnsi="Times New Roman"/>
                <w:sz w:val="24"/>
                <w:szCs w:val="20"/>
              </w:rPr>
              <w:t>Урейка</w:t>
            </w:r>
            <w:proofErr w:type="spellEnd"/>
            <w:r w:rsidR="007B6901" w:rsidRPr="007B6901">
              <w:rPr>
                <w:rFonts w:ascii="Times New Roman" w:hAnsi="Times New Roman"/>
                <w:sz w:val="24"/>
                <w:szCs w:val="20"/>
              </w:rPr>
              <w:t>)</w:t>
            </w:r>
          </w:p>
        </w:tc>
        <w:tc>
          <w:tcPr>
            <w:tcW w:w="1815" w:type="dxa"/>
          </w:tcPr>
          <w:p w:rsidR="000C4388" w:rsidRPr="007B6901" w:rsidRDefault="007B6901" w:rsidP="000C4388">
            <w:pPr>
              <w:spacing w:before="0" w:line="276" w:lineRule="auto"/>
              <w:ind w:firstLine="0"/>
              <w:jc w:val="center"/>
              <w:rPr>
                <w:rFonts w:ascii="Times New Roman" w:hAnsi="Times New Roman"/>
                <w:sz w:val="24"/>
                <w:szCs w:val="20"/>
              </w:rPr>
            </w:pPr>
            <w:r w:rsidRPr="007B6901">
              <w:rPr>
                <w:rFonts w:ascii="Times New Roman" w:hAnsi="Times New Roman"/>
                <w:sz w:val="24"/>
                <w:szCs w:val="20"/>
              </w:rPr>
              <w:t>47</w:t>
            </w:r>
          </w:p>
        </w:tc>
        <w:tc>
          <w:tcPr>
            <w:tcW w:w="2315" w:type="dxa"/>
          </w:tcPr>
          <w:p w:rsidR="000C4388" w:rsidRPr="007B6901" w:rsidRDefault="007B6901" w:rsidP="000C4388">
            <w:pPr>
              <w:spacing w:before="0" w:line="276" w:lineRule="auto"/>
              <w:ind w:firstLine="0"/>
              <w:jc w:val="center"/>
              <w:rPr>
                <w:rFonts w:ascii="Times New Roman" w:hAnsi="Times New Roman"/>
                <w:sz w:val="24"/>
                <w:szCs w:val="20"/>
              </w:rPr>
            </w:pPr>
            <w:r>
              <w:rPr>
                <w:rFonts w:ascii="Times New Roman" w:hAnsi="Times New Roman"/>
                <w:sz w:val="24"/>
                <w:szCs w:val="20"/>
              </w:rPr>
              <w:t>1</w:t>
            </w:r>
            <w:r w:rsidR="000C4388" w:rsidRPr="007B6901">
              <w:rPr>
                <w:rFonts w:ascii="Times New Roman" w:hAnsi="Times New Roman"/>
                <w:sz w:val="24"/>
                <w:szCs w:val="20"/>
              </w:rPr>
              <w:t>00</w:t>
            </w:r>
          </w:p>
        </w:tc>
        <w:tc>
          <w:tcPr>
            <w:tcW w:w="2409" w:type="dxa"/>
          </w:tcPr>
          <w:p w:rsidR="000C4388" w:rsidRPr="007B6901" w:rsidRDefault="000C4388" w:rsidP="000C4388">
            <w:pPr>
              <w:spacing w:before="0" w:line="276" w:lineRule="auto"/>
              <w:ind w:firstLine="0"/>
              <w:jc w:val="center"/>
              <w:rPr>
                <w:rFonts w:ascii="Times New Roman" w:hAnsi="Times New Roman"/>
                <w:sz w:val="24"/>
                <w:szCs w:val="20"/>
              </w:rPr>
            </w:pPr>
            <w:r w:rsidRPr="007B6901">
              <w:rPr>
                <w:rFonts w:ascii="Times New Roman" w:hAnsi="Times New Roman"/>
                <w:sz w:val="24"/>
                <w:szCs w:val="20"/>
              </w:rPr>
              <w:t>40</w:t>
            </w:r>
          </w:p>
        </w:tc>
        <w:tc>
          <w:tcPr>
            <w:tcW w:w="1390" w:type="dxa"/>
          </w:tcPr>
          <w:p w:rsidR="000C4388" w:rsidRPr="007B6901" w:rsidRDefault="00B413D5" w:rsidP="000C4388">
            <w:pPr>
              <w:spacing w:before="0" w:line="276" w:lineRule="auto"/>
              <w:ind w:firstLine="0"/>
              <w:jc w:val="center"/>
              <w:rPr>
                <w:rFonts w:ascii="Times New Roman" w:hAnsi="Times New Roman"/>
                <w:sz w:val="24"/>
                <w:szCs w:val="20"/>
              </w:rPr>
            </w:pPr>
            <w:r>
              <w:rPr>
                <w:rFonts w:ascii="Times New Roman" w:hAnsi="Times New Roman"/>
                <w:sz w:val="24"/>
                <w:szCs w:val="20"/>
              </w:rPr>
              <w:t>р. Мокша</w:t>
            </w:r>
          </w:p>
        </w:tc>
      </w:tr>
      <w:tr w:rsidR="000C4388" w:rsidRPr="007B6901" w:rsidTr="00B413D5">
        <w:trPr>
          <w:jc w:val="center"/>
        </w:trPr>
        <w:tc>
          <w:tcPr>
            <w:tcW w:w="1938" w:type="dxa"/>
          </w:tcPr>
          <w:p w:rsidR="000C4388" w:rsidRPr="007B6901" w:rsidRDefault="00E331CD" w:rsidP="007B6901">
            <w:pPr>
              <w:spacing w:before="0" w:line="276" w:lineRule="auto"/>
              <w:ind w:firstLine="0"/>
              <w:jc w:val="center"/>
              <w:rPr>
                <w:rFonts w:ascii="Times New Roman" w:hAnsi="Times New Roman"/>
                <w:sz w:val="24"/>
                <w:szCs w:val="20"/>
              </w:rPr>
            </w:pPr>
            <w:r w:rsidRPr="007B6901">
              <w:rPr>
                <w:rFonts w:ascii="Times New Roman" w:hAnsi="Times New Roman"/>
                <w:sz w:val="24"/>
                <w:szCs w:val="20"/>
              </w:rPr>
              <w:t xml:space="preserve">р. </w:t>
            </w:r>
            <w:r w:rsidR="007B6901" w:rsidRPr="007B6901">
              <w:rPr>
                <w:rFonts w:ascii="Times New Roman" w:hAnsi="Times New Roman"/>
                <w:sz w:val="24"/>
                <w:szCs w:val="20"/>
              </w:rPr>
              <w:t>Парка</w:t>
            </w:r>
          </w:p>
        </w:tc>
        <w:tc>
          <w:tcPr>
            <w:tcW w:w="1815" w:type="dxa"/>
          </w:tcPr>
          <w:p w:rsidR="000C4388" w:rsidRPr="007B6901" w:rsidRDefault="007B6901" w:rsidP="000C4388">
            <w:pPr>
              <w:spacing w:before="0" w:line="276" w:lineRule="auto"/>
              <w:ind w:firstLine="0"/>
              <w:jc w:val="center"/>
              <w:rPr>
                <w:rFonts w:ascii="Times New Roman" w:hAnsi="Times New Roman"/>
                <w:sz w:val="24"/>
                <w:szCs w:val="20"/>
              </w:rPr>
            </w:pPr>
            <w:r w:rsidRPr="007B6901">
              <w:rPr>
                <w:rFonts w:ascii="Times New Roman" w:hAnsi="Times New Roman"/>
                <w:sz w:val="24"/>
                <w:szCs w:val="20"/>
              </w:rPr>
              <w:t>26</w:t>
            </w:r>
          </w:p>
        </w:tc>
        <w:tc>
          <w:tcPr>
            <w:tcW w:w="2315" w:type="dxa"/>
          </w:tcPr>
          <w:p w:rsidR="000C4388" w:rsidRPr="007B6901" w:rsidRDefault="000C4388" w:rsidP="000C4388">
            <w:pPr>
              <w:spacing w:before="0" w:line="276" w:lineRule="auto"/>
              <w:ind w:firstLine="0"/>
              <w:jc w:val="center"/>
              <w:rPr>
                <w:rFonts w:ascii="Times New Roman" w:hAnsi="Times New Roman"/>
                <w:sz w:val="24"/>
                <w:szCs w:val="20"/>
              </w:rPr>
            </w:pPr>
            <w:r w:rsidRPr="007B6901">
              <w:rPr>
                <w:rFonts w:ascii="Times New Roman" w:hAnsi="Times New Roman"/>
                <w:sz w:val="24"/>
                <w:szCs w:val="20"/>
              </w:rPr>
              <w:t>100</w:t>
            </w:r>
          </w:p>
        </w:tc>
        <w:tc>
          <w:tcPr>
            <w:tcW w:w="2409" w:type="dxa"/>
          </w:tcPr>
          <w:p w:rsidR="000C4388" w:rsidRPr="007B6901" w:rsidRDefault="000C4388" w:rsidP="000C4388">
            <w:pPr>
              <w:spacing w:before="0" w:line="276" w:lineRule="auto"/>
              <w:ind w:firstLine="0"/>
              <w:jc w:val="center"/>
              <w:rPr>
                <w:rFonts w:ascii="Times New Roman" w:hAnsi="Times New Roman"/>
                <w:sz w:val="24"/>
                <w:szCs w:val="20"/>
              </w:rPr>
            </w:pPr>
            <w:r w:rsidRPr="007B6901">
              <w:rPr>
                <w:rFonts w:ascii="Times New Roman" w:hAnsi="Times New Roman"/>
                <w:sz w:val="24"/>
                <w:szCs w:val="20"/>
              </w:rPr>
              <w:t>40</w:t>
            </w:r>
          </w:p>
        </w:tc>
        <w:tc>
          <w:tcPr>
            <w:tcW w:w="1390" w:type="dxa"/>
          </w:tcPr>
          <w:p w:rsidR="000C4388" w:rsidRPr="007B6901" w:rsidRDefault="000C4388" w:rsidP="00B413D5">
            <w:pPr>
              <w:spacing w:before="0" w:line="276" w:lineRule="auto"/>
              <w:ind w:firstLine="0"/>
              <w:jc w:val="center"/>
              <w:rPr>
                <w:rFonts w:ascii="Times New Roman" w:hAnsi="Times New Roman"/>
                <w:sz w:val="24"/>
                <w:szCs w:val="20"/>
              </w:rPr>
            </w:pPr>
            <w:r w:rsidRPr="007B6901">
              <w:rPr>
                <w:rFonts w:ascii="Times New Roman" w:hAnsi="Times New Roman"/>
                <w:sz w:val="24"/>
                <w:szCs w:val="20"/>
              </w:rPr>
              <w:t xml:space="preserve">р. </w:t>
            </w:r>
            <w:r w:rsidR="00B413D5">
              <w:rPr>
                <w:rFonts w:ascii="Times New Roman" w:hAnsi="Times New Roman"/>
                <w:sz w:val="24"/>
                <w:szCs w:val="20"/>
              </w:rPr>
              <w:t>Урей</w:t>
            </w:r>
          </w:p>
        </w:tc>
      </w:tr>
      <w:tr w:rsidR="000C4388" w:rsidRPr="005232F9" w:rsidTr="00B413D5">
        <w:trPr>
          <w:jc w:val="center"/>
        </w:trPr>
        <w:tc>
          <w:tcPr>
            <w:tcW w:w="1938" w:type="dxa"/>
          </w:tcPr>
          <w:p w:rsidR="000C4388" w:rsidRPr="007B6901" w:rsidRDefault="00E331CD" w:rsidP="007B6901">
            <w:pPr>
              <w:spacing w:before="0" w:line="276" w:lineRule="auto"/>
              <w:ind w:firstLine="0"/>
              <w:jc w:val="center"/>
              <w:rPr>
                <w:rFonts w:ascii="Times New Roman" w:hAnsi="Times New Roman"/>
                <w:sz w:val="24"/>
                <w:szCs w:val="20"/>
              </w:rPr>
            </w:pPr>
            <w:r w:rsidRPr="007B6901">
              <w:rPr>
                <w:rFonts w:ascii="Times New Roman" w:hAnsi="Times New Roman"/>
                <w:sz w:val="24"/>
                <w:szCs w:val="20"/>
              </w:rPr>
              <w:t xml:space="preserve">р. </w:t>
            </w:r>
            <w:proofErr w:type="spellStart"/>
            <w:r w:rsidR="007B6901" w:rsidRPr="007B6901">
              <w:rPr>
                <w:rFonts w:ascii="Times New Roman" w:hAnsi="Times New Roman"/>
                <w:sz w:val="24"/>
                <w:szCs w:val="20"/>
              </w:rPr>
              <w:t>Студенец</w:t>
            </w:r>
            <w:proofErr w:type="spellEnd"/>
          </w:p>
        </w:tc>
        <w:tc>
          <w:tcPr>
            <w:tcW w:w="1815" w:type="dxa"/>
          </w:tcPr>
          <w:p w:rsidR="000C4388" w:rsidRPr="007B6901" w:rsidRDefault="007B6901" w:rsidP="000C4388">
            <w:pPr>
              <w:spacing w:before="0" w:line="276" w:lineRule="auto"/>
              <w:ind w:firstLine="0"/>
              <w:jc w:val="center"/>
              <w:rPr>
                <w:rFonts w:ascii="Times New Roman" w:hAnsi="Times New Roman"/>
                <w:sz w:val="24"/>
                <w:szCs w:val="20"/>
              </w:rPr>
            </w:pPr>
            <w:r w:rsidRPr="007B6901">
              <w:rPr>
                <w:rFonts w:ascii="Times New Roman" w:hAnsi="Times New Roman"/>
                <w:sz w:val="24"/>
                <w:szCs w:val="20"/>
              </w:rPr>
              <w:t>18</w:t>
            </w:r>
          </w:p>
        </w:tc>
        <w:tc>
          <w:tcPr>
            <w:tcW w:w="2315" w:type="dxa"/>
          </w:tcPr>
          <w:p w:rsidR="000C4388" w:rsidRPr="007B6901" w:rsidRDefault="000C4388" w:rsidP="000C4388">
            <w:pPr>
              <w:spacing w:before="0" w:line="276" w:lineRule="auto"/>
              <w:ind w:firstLine="0"/>
              <w:jc w:val="center"/>
              <w:rPr>
                <w:rFonts w:ascii="Times New Roman" w:hAnsi="Times New Roman"/>
                <w:sz w:val="24"/>
                <w:szCs w:val="20"/>
              </w:rPr>
            </w:pPr>
            <w:r w:rsidRPr="007B6901">
              <w:rPr>
                <w:rFonts w:ascii="Times New Roman" w:hAnsi="Times New Roman"/>
                <w:sz w:val="24"/>
                <w:szCs w:val="20"/>
              </w:rPr>
              <w:t>100</w:t>
            </w:r>
          </w:p>
        </w:tc>
        <w:tc>
          <w:tcPr>
            <w:tcW w:w="2409" w:type="dxa"/>
          </w:tcPr>
          <w:p w:rsidR="000C4388" w:rsidRPr="007B6901" w:rsidRDefault="000C4388" w:rsidP="000C4388">
            <w:pPr>
              <w:spacing w:before="0" w:line="276" w:lineRule="auto"/>
              <w:ind w:firstLine="0"/>
              <w:jc w:val="center"/>
              <w:rPr>
                <w:rFonts w:ascii="Times New Roman" w:hAnsi="Times New Roman"/>
                <w:sz w:val="24"/>
                <w:szCs w:val="20"/>
              </w:rPr>
            </w:pPr>
            <w:r w:rsidRPr="007B6901">
              <w:rPr>
                <w:rFonts w:ascii="Times New Roman" w:hAnsi="Times New Roman"/>
                <w:sz w:val="24"/>
                <w:szCs w:val="20"/>
              </w:rPr>
              <w:t>40</w:t>
            </w:r>
          </w:p>
        </w:tc>
        <w:tc>
          <w:tcPr>
            <w:tcW w:w="1390" w:type="dxa"/>
          </w:tcPr>
          <w:p w:rsidR="000C4388" w:rsidRPr="007B6901" w:rsidRDefault="000C4388" w:rsidP="00B413D5">
            <w:pPr>
              <w:spacing w:before="0" w:line="276" w:lineRule="auto"/>
              <w:ind w:firstLine="0"/>
              <w:jc w:val="center"/>
              <w:rPr>
                <w:rFonts w:ascii="Times New Roman" w:hAnsi="Times New Roman"/>
                <w:sz w:val="24"/>
                <w:szCs w:val="20"/>
              </w:rPr>
            </w:pPr>
            <w:r w:rsidRPr="007B6901">
              <w:rPr>
                <w:rFonts w:ascii="Times New Roman" w:hAnsi="Times New Roman"/>
                <w:sz w:val="24"/>
                <w:szCs w:val="20"/>
              </w:rPr>
              <w:t xml:space="preserve">р. </w:t>
            </w:r>
            <w:r w:rsidR="00B413D5">
              <w:rPr>
                <w:rFonts w:ascii="Times New Roman" w:hAnsi="Times New Roman"/>
                <w:sz w:val="24"/>
                <w:szCs w:val="20"/>
              </w:rPr>
              <w:t>Урей</w:t>
            </w:r>
          </w:p>
        </w:tc>
      </w:tr>
    </w:tbl>
    <w:p w:rsidR="007B6901" w:rsidRDefault="007B6901" w:rsidP="005842D4">
      <w:pPr>
        <w:spacing w:before="0" w:line="276" w:lineRule="auto"/>
        <w:rPr>
          <w:rFonts w:ascii="Times New Roman" w:hAnsi="Times New Roman"/>
          <w:sz w:val="28"/>
          <w:szCs w:val="24"/>
          <w:highlight w:val="yellow"/>
        </w:rPr>
      </w:pPr>
    </w:p>
    <w:p w:rsidR="00784806" w:rsidRPr="005842D4" w:rsidRDefault="005842D4" w:rsidP="005842D4">
      <w:pPr>
        <w:spacing w:before="0" w:line="276" w:lineRule="auto"/>
        <w:rPr>
          <w:rFonts w:ascii="Times New Roman" w:hAnsi="Times New Roman"/>
          <w:sz w:val="28"/>
          <w:szCs w:val="24"/>
        </w:rPr>
      </w:pPr>
      <w:r w:rsidRPr="005842D4">
        <w:rPr>
          <w:rFonts w:ascii="Times New Roman" w:hAnsi="Times New Roman"/>
          <w:sz w:val="28"/>
          <w:szCs w:val="28"/>
        </w:rPr>
        <w:t>Таблица 14</w:t>
      </w:r>
      <w:r w:rsidR="002E4C94" w:rsidRPr="005842D4">
        <w:rPr>
          <w:rFonts w:ascii="Times New Roman" w:hAnsi="Times New Roman"/>
          <w:sz w:val="28"/>
          <w:szCs w:val="28"/>
        </w:rPr>
        <w:t xml:space="preserve">. </w:t>
      </w:r>
      <w:r w:rsidR="00784806" w:rsidRPr="005842D4">
        <w:rPr>
          <w:rFonts w:ascii="Times New Roman" w:hAnsi="Times New Roman"/>
          <w:sz w:val="28"/>
          <w:szCs w:val="24"/>
        </w:rPr>
        <w:t>По состоянию на 01.01.2022 г. в Единый государственный реестр недвижимости внес</w:t>
      </w:r>
      <w:r w:rsidR="000C4388" w:rsidRPr="005842D4">
        <w:rPr>
          <w:rFonts w:ascii="Times New Roman" w:hAnsi="Times New Roman"/>
          <w:sz w:val="28"/>
          <w:szCs w:val="24"/>
        </w:rPr>
        <w:t xml:space="preserve">ены сведения </w:t>
      </w:r>
      <w:proofErr w:type="gramStart"/>
      <w:r w:rsidR="000C4388" w:rsidRPr="005842D4">
        <w:rPr>
          <w:rFonts w:ascii="Times New Roman" w:hAnsi="Times New Roman"/>
          <w:sz w:val="28"/>
          <w:szCs w:val="24"/>
        </w:rPr>
        <w:t>о</w:t>
      </w:r>
      <w:proofErr w:type="gramEnd"/>
      <w:r w:rsidR="000C4388" w:rsidRPr="005842D4">
        <w:rPr>
          <w:rFonts w:ascii="Times New Roman" w:hAnsi="Times New Roman"/>
          <w:sz w:val="28"/>
          <w:szCs w:val="24"/>
        </w:rPr>
        <w:t xml:space="preserve"> </w:t>
      </w:r>
      <w:proofErr w:type="gramStart"/>
      <w:r w:rsidR="000C4388" w:rsidRPr="005842D4">
        <w:rPr>
          <w:rFonts w:ascii="Times New Roman" w:hAnsi="Times New Roman"/>
          <w:sz w:val="28"/>
          <w:szCs w:val="24"/>
        </w:rPr>
        <w:t>водоохраной</w:t>
      </w:r>
      <w:proofErr w:type="gramEnd"/>
      <w:r w:rsidR="000C4388" w:rsidRPr="005842D4">
        <w:rPr>
          <w:rFonts w:ascii="Times New Roman" w:hAnsi="Times New Roman"/>
          <w:sz w:val="28"/>
          <w:szCs w:val="24"/>
        </w:rPr>
        <w:t xml:space="preserve"> зоне</w:t>
      </w:r>
      <w:r w:rsidR="002E4C94" w:rsidRPr="005842D4">
        <w:rPr>
          <w:rFonts w:ascii="Times New Roman" w:hAnsi="Times New Roman"/>
          <w:sz w:val="28"/>
          <w:szCs w:val="24"/>
        </w:rPr>
        <w:t xml:space="preserve"> и о прибрежной защитной полосе.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1276"/>
        <w:gridCol w:w="1559"/>
        <w:gridCol w:w="1418"/>
        <w:gridCol w:w="4394"/>
      </w:tblGrid>
      <w:tr w:rsidR="00023AE3" w:rsidRPr="005232F9" w:rsidTr="001E0141">
        <w:tc>
          <w:tcPr>
            <w:tcW w:w="1276" w:type="dxa"/>
          </w:tcPr>
          <w:p w:rsidR="0032098A" w:rsidRPr="005842D4" w:rsidRDefault="0032098A" w:rsidP="001E0141">
            <w:pPr>
              <w:spacing w:before="0" w:line="276" w:lineRule="auto"/>
              <w:ind w:firstLine="0"/>
              <w:rPr>
                <w:rFonts w:ascii="Times New Roman" w:hAnsi="Times New Roman"/>
                <w:sz w:val="24"/>
                <w:szCs w:val="24"/>
              </w:rPr>
            </w:pPr>
          </w:p>
        </w:tc>
        <w:tc>
          <w:tcPr>
            <w:tcW w:w="1276" w:type="dxa"/>
          </w:tcPr>
          <w:p w:rsidR="0032098A" w:rsidRPr="005842D4" w:rsidRDefault="0032098A" w:rsidP="001E0141">
            <w:pPr>
              <w:spacing w:before="0" w:line="276" w:lineRule="auto"/>
              <w:ind w:firstLine="0"/>
              <w:jc w:val="center"/>
              <w:rPr>
                <w:rFonts w:ascii="Times New Roman" w:hAnsi="Times New Roman"/>
                <w:sz w:val="24"/>
                <w:szCs w:val="24"/>
              </w:rPr>
            </w:pPr>
            <w:r w:rsidRPr="005842D4">
              <w:rPr>
                <w:rFonts w:ascii="Times New Roman" w:hAnsi="Times New Roman"/>
                <w:sz w:val="24"/>
                <w:szCs w:val="24"/>
              </w:rPr>
              <w:t>Береговая линия</w:t>
            </w:r>
            <w:r w:rsidR="00044B20" w:rsidRPr="005842D4">
              <w:rPr>
                <w:rFonts w:ascii="Times New Roman" w:hAnsi="Times New Roman"/>
                <w:sz w:val="24"/>
                <w:szCs w:val="24"/>
              </w:rPr>
              <w:t xml:space="preserve"> (реестровый номер)</w:t>
            </w:r>
          </w:p>
        </w:tc>
        <w:tc>
          <w:tcPr>
            <w:tcW w:w="1559" w:type="dxa"/>
          </w:tcPr>
          <w:p w:rsidR="0032098A" w:rsidRPr="005842D4" w:rsidRDefault="0032098A" w:rsidP="001E0141">
            <w:pPr>
              <w:spacing w:before="0" w:line="276" w:lineRule="auto"/>
              <w:ind w:firstLine="0"/>
              <w:jc w:val="center"/>
              <w:rPr>
                <w:rFonts w:ascii="Times New Roman" w:hAnsi="Times New Roman"/>
                <w:sz w:val="24"/>
                <w:szCs w:val="24"/>
              </w:rPr>
            </w:pPr>
            <w:r w:rsidRPr="005842D4">
              <w:rPr>
                <w:rFonts w:ascii="Times New Roman" w:hAnsi="Times New Roman"/>
                <w:sz w:val="24"/>
                <w:szCs w:val="24"/>
              </w:rPr>
              <w:t>Прибрежная защитная полоса</w:t>
            </w:r>
          </w:p>
          <w:p w:rsidR="00044B20" w:rsidRPr="005842D4" w:rsidRDefault="00044B20" w:rsidP="001E0141">
            <w:pPr>
              <w:spacing w:before="0" w:line="276" w:lineRule="auto"/>
              <w:ind w:firstLine="0"/>
              <w:jc w:val="center"/>
              <w:rPr>
                <w:rFonts w:ascii="Times New Roman" w:hAnsi="Times New Roman"/>
                <w:sz w:val="24"/>
                <w:szCs w:val="24"/>
              </w:rPr>
            </w:pPr>
            <w:r w:rsidRPr="005842D4">
              <w:rPr>
                <w:rFonts w:ascii="Times New Roman" w:hAnsi="Times New Roman"/>
                <w:sz w:val="24"/>
                <w:szCs w:val="24"/>
              </w:rPr>
              <w:t>(реестровый номер)</w:t>
            </w:r>
          </w:p>
        </w:tc>
        <w:tc>
          <w:tcPr>
            <w:tcW w:w="1418" w:type="dxa"/>
          </w:tcPr>
          <w:p w:rsidR="0032098A" w:rsidRPr="005842D4" w:rsidRDefault="0032098A" w:rsidP="001E0141">
            <w:pPr>
              <w:spacing w:before="0" w:line="276" w:lineRule="auto"/>
              <w:ind w:firstLine="0"/>
              <w:jc w:val="center"/>
              <w:rPr>
                <w:rFonts w:ascii="Times New Roman" w:hAnsi="Times New Roman"/>
                <w:sz w:val="24"/>
                <w:szCs w:val="24"/>
              </w:rPr>
            </w:pPr>
            <w:proofErr w:type="spellStart"/>
            <w:r w:rsidRPr="005842D4">
              <w:rPr>
                <w:rFonts w:ascii="Times New Roman" w:hAnsi="Times New Roman"/>
                <w:sz w:val="24"/>
                <w:szCs w:val="24"/>
              </w:rPr>
              <w:t>Водоохранная</w:t>
            </w:r>
            <w:proofErr w:type="spellEnd"/>
            <w:r w:rsidRPr="005842D4">
              <w:rPr>
                <w:rFonts w:ascii="Times New Roman" w:hAnsi="Times New Roman"/>
                <w:sz w:val="24"/>
                <w:szCs w:val="24"/>
              </w:rPr>
              <w:t xml:space="preserve"> зона</w:t>
            </w:r>
          </w:p>
          <w:p w:rsidR="00044B20" w:rsidRPr="005842D4" w:rsidRDefault="00044B20" w:rsidP="001E0141">
            <w:pPr>
              <w:spacing w:before="0" w:line="276" w:lineRule="auto"/>
              <w:ind w:firstLine="0"/>
              <w:jc w:val="center"/>
              <w:rPr>
                <w:rFonts w:ascii="Times New Roman" w:hAnsi="Times New Roman"/>
                <w:sz w:val="24"/>
                <w:szCs w:val="24"/>
              </w:rPr>
            </w:pPr>
            <w:r w:rsidRPr="005842D4">
              <w:rPr>
                <w:rFonts w:ascii="Times New Roman" w:hAnsi="Times New Roman"/>
                <w:sz w:val="24"/>
                <w:szCs w:val="24"/>
              </w:rPr>
              <w:t>(реестровый номер)</w:t>
            </w:r>
          </w:p>
        </w:tc>
        <w:tc>
          <w:tcPr>
            <w:tcW w:w="4394" w:type="dxa"/>
          </w:tcPr>
          <w:p w:rsidR="0032098A" w:rsidRPr="005842D4" w:rsidRDefault="0032098A" w:rsidP="001E0141">
            <w:pPr>
              <w:spacing w:before="0" w:line="276" w:lineRule="auto"/>
              <w:ind w:firstLine="0"/>
              <w:jc w:val="center"/>
              <w:rPr>
                <w:rFonts w:ascii="Times New Roman" w:hAnsi="Times New Roman"/>
                <w:sz w:val="24"/>
                <w:szCs w:val="24"/>
              </w:rPr>
            </w:pPr>
            <w:r w:rsidRPr="005842D4">
              <w:rPr>
                <w:rFonts w:ascii="Times New Roman" w:hAnsi="Times New Roman"/>
                <w:sz w:val="24"/>
                <w:szCs w:val="24"/>
              </w:rPr>
              <w:t>Документ основания</w:t>
            </w:r>
          </w:p>
        </w:tc>
      </w:tr>
      <w:tr w:rsidR="00023AE3" w:rsidRPr="005232F9" w:rsidTr="001E0141">
        <w:tc>
          <w:tcPr>
            <w:tcW w:w="1276" w:type="dxa"/>
          </w:tcPr>
          <w:p w:rsidR="0032098A" w:rsidRPr="005842D4" w:rsidRDefault="0032098A" w:rsidP="005842D4">
            <w:pPr>
              <w:spacing w:before="0" w:line="276" w:lineRule="auto"/>
              <w:ind w:firstLine="0"/>
              <w:jc w:val="center"/>
              <w:rPr>
                <w:rFonts w:ascii="Times New Roman" w:hAnsi="Times New Roman"/>
                <w:sz w:val="24"/>
                <w:szCs w:val="24"/>
              </w:rPr>
            </w:pPr>
            <w:r w:rsidRPr="005842D4">
              <w:rPr>
                <w:rFonts w:ascii="Times New Roman" w:hAnsi="Times New Roman"/>
                <w:sz w:val="24"/>
                <w:szCs w:val="24"/>
              </w:rPr>
              <w:t xml:space="preserve">р. </w:t>
            </w:r>
            <w:r w:rsidR="005842D4" w:rsidRPr="005842D4">
              <w:rPr>
                <w:rFonts w:ascii="Times New Roman" w:hAnsi="Times New Roman"/>
                <w:sz w:val="24"/>
                <w:szCs w:val="24"/>
              </w:rPr>
              <w:t>Урей</w:t>
            </w:r>
          </w:p>
        </w:tc>
        <w:tc>
          <w:tcPr>
            <w:tcW w:w="1276" w:type="dxa"/>
          </w:tcPr>
          <w:p w:rsidR="0032098A" w:rsidRPr="005842D4" w:rsidRDefault="005842D4" w:rsidP="001E0141">
            <w:pPr>
              <w:spacing w:before="0" w:line="276" w:lineRule="auto"/>
              <w:ind w:firstLine="0"/>
              <w:jc w:val="center"/>
              <w:rPr>
                <w:rFonts w:ascii="Times New Roman" w:hAnsi="Times New Roman"/>
                <w:sz w:val="24"/>
                <w:szCs w:val="24"/>
              </w:rPr>
            </w:pPr>
            <w:r w:rsidRPr="005842D4">
              <w:rPr>
                <w:rFonts w:ascii="Times New Roman" w:hAnsi="Times New Roman"/>
                <w:sz w:val="24"/>
                <w:szCs w:val="24"/>
              </w:rPr>
              <w:t>13:00-5.35</w:t>
            </w:r>
          </w:p>
        </w:tc>
        <w:tc>
          <w:tcPr>
            <w:tcW w:w="1559" w:type="dxa"/>
          </w:tcPr>
          <w:p w:rsidR="0032098A" w:rsidRPr="005842D4" w:rsidRDefault="005842D4" w:rsidP="001E0141">
            <w:pPr>
              <w:spacing w:before="0" w:line="276" w:lineRule="auto"/>
              <w:ind w:firstLine="0"/>
              <w:jc w:val="center"/>
              <w:rPr>
                <w:rFonts w:ascii="Times New Roman" w:hAnsi="Times New Roman"/>
                <w:sz w:val="24"/>
                <w:szCs w:val="24"/>
              </w:rPr>
            </w:pPr>
            <w:r w:rsidRPr="005842D4">
              <w:rPr>
                <w:rFonts w:ascii="Times New Roman" w:hAnsi="Times New Roman"/>
                <w:sz w:val="24"/>
                <w:szCs w:val="24"/>
              </w:rPr>
              <w:t>13:00-6.310</w:t>
            </w:r>
          </w:p>
        </w:tc>
        <w:tc>
          <w:tcPr>
            <w:tcW w:w="1418" w:type="dxa"/>
          </w:tcPr>
          <w:p w:rsidR="0032098A" w:rsidRPr="005842D4" w:rsidRDefault="005842D4" w:rsidP="001E0141">
            <w:pPr>
              <w:spacing w:before="0" w:line="276" w:lineRule="auto"/>
              <w:ind w:firstLine="0"/>
              <w:jc w:val="center"/>
              <w:rPr>
                <w:rFonts w:ascii="Times New Roman" w:hAnsi="Times New Roman"/>
                <w:sz w:val="24"/>
                <w:szCs w:val="24"/>
              </w:rPr>
            </w:pPr>
            <w:r w:rsidRPr="005842D4">
              <w:rPr>
                <w:rFonts w:ascii="Times New Roman" w:hAnsi="Times New Roman"/>
                <w:sz w:val="24"/>
                <w:szCs w:val="24"/>
              </w:rPr>
              <w:t>13:00-6.308</w:t>
            </w:r>
          </w:p>
        </w:tc>
        <w:tc>
          <w:tcPr>
            <w:tcW w:w="4394" w:type="dxa"/>
          </w:tcPr>
          <w:p w:rsidR="0032098A" w:rsidRPr="005842D4" w:rsidRDefault="00E745AD" w:rsidP="001E0141">
            <w:pPr>
              <w:spacing w:before="0" w:line="276" w:lineRule="auto"/>
              <w:ind w:firstLine="0"/>
              <w:rPr>
                <w:rFonts w:ascii="Times New Roman" w:hAnsi="Times New Roman"/>
                <w:sz w:val="24"/>
                <w:szCs w:val="24"/>
              </w:rPr>
            </w:pPr>
            <w:r w:rsidRPr="005842D4">
              <w:rPr>
                <w:rFonts w:ascii="Times New Roman" w:hAnsi="Times New Roman"/>
                <w:sz w:val="24"/>
                <w:szCs w:val="24"/>
              </w:rPr>
              <w:t xml:space="preserve">Приказом «Об установлении береговой линии (границы водного объекта), </w:t>
            </w:r>
            <w:r w:rsidRPr="005842D4">
              <w:rPr>
                <w:rFonts w:ascii="Times New Roman" w:hAnsi="Times New Roman"/>
                <w:sz w:val="24"/>
                <w:szCs w:val="24"/>
              </w:rPr>
              <w:lastRenderedPageBreak/>
              <w:t xml:space="preserve">границы </w:t>
            </w:r>
            <w:proofErr w:type="spellStart"/>
            <w:r w:rsidRPr="005842D4">
              <w:rPr>
                <w:rFonts w:ascii="Times New Roman" w:hAnsi="Times New Roman"/>
                <w:sz w:val="24"/>
                <w:szCs w:val="24"/>
              </w:rPr>
              <w:t>водоохранной</w:t>
            </w:r>
            <w:proofErr w:type="spellEnd"/>
            <w:r w:rsidRPr="005842D4">
              <w:rPr>
                <w:rFonts w:ascii="Times New Roman" w:hAnsi="Times New Roman"/>
                <w:sz w:val="24"/>
                <w:szCs w:val="24"/>
              </w:rPr>
              <w:t xml:space="preserve"> зоны и прибрежной защитной полосы рек на территории Республики Мордовия» </w:t>
            </w:r>
            <w:r w:rsidR="008C3608" w:rsidRPr="005842D4">
              <w:rPr>
                <w:rFonts w:ascii="Times New Roman" w:hAnsi="Times New Roman"/>
                <w:sz w:val="24"/>
                <w:szCs w:val="24"/>
              </w:rPr>
              <w:t xml:space="preserve">№ </w:t>
            </w:r>
            <w:r w:rsidRPr="005842D4">
              <w:rPr>
                <w:rFonts w:ascii="Times New Roman" w:hAnsi="Times New Roman"/>
                <w:sz w:val="24"/>
                <w:szCs w:val="24"/>
              </w:rPr>
              <w:t>1058 от 02.11.2017 г. выдан Министерством лесного, охотничьего хозяйства и природопользования Республики Мордовия.</w:t>
            </w:r>
          </w:p>
        </w:tc>
      </w:tr>
      <w:tr w:rsidR="00023AE3" w:rsidRPr="005232F9" w:rsidTr="001E0141">
        <w:tc>
          <w:tcPr>
            <w:tcW w:w="1276" w:type="dxa"/>
          </w:tcPr>
          <w:p w:rsidR="0032098A" w:rsidRPr="00755308" w:rsidRDefault="0032098A" w:rsidP="00755308">
            <w:pPr>
              <w:spacing w:before="0" w:line="276" w:lineRule="auto"/>
              <w:ind w:firstLine="0"/>
              <w:jc w:val="center"/>
              <w:rPr>
                <w:rFonts w:ascii="Times New Roman" w:hAnsi="Times New Roman"/>
                <w:sz w:val="24"/>
                <w:szCs w:val="24"/>
              </w:rPr>
            </w:pPr>
            <w:r w:rsidRPr="00755308">
              <w:rPr>
                <w:rFonts w:ascii="Times New Roman" w:hAnsi="Times New Roman"/>
                <w:sz w:val="24"/>
                <w:szCs w:val="24"/>
              </w:rPr>
              <w:lastRenderedPageBreak/>
              <w:t xml:space="preserve">р. </w:t>
            </w:r>
            <w:r w:rsidR="00755308" w:rsidRPr="00755308">
              <w:rPr>
                <w:rFonts w:ascii="Times New Roman" w:hAnsi="Times New Roman"/>
                <w:sz w:val="24"/>
                <w:szCs w:val="24"/>
              </w:rPr>
              <w:t>Парка</w:t>
            </w:r>
          </w:p>
        </w:tc>
        <w:tc>
          <w:tcPr>
            <w:tcW w:w="1276" w:type="dxa"/>
          </w:tcPr>
          <w:p w:rsidR="0032098A" w:rsidRPr="00755308" w:rsidRDefault="00755308" w:rsidP="001E0141">
            <w:pPr>
              <w:spacing w:before="0" w:line="276" w:lineRule="auto"/>
              <w:ind w:firstLine="0"/>
              <w:jc w:val="center"/>
              <w:rPr>
                <w:rFonts w:ascii="Times New Roman" w:hAnsi="Times New Roman"/>
                <w:sz w:val="24"/>
                <w:szCs w:val="24"/>
              </w:rPr>
            </w:pPr>
            <w:r w:rsidRPr="00755308">
              <w:rPr>
                <w:rFonts w:ascii="Times New Roman" w:hAnsi="Times New Roman"/>
                <w:sz w:val="24"/>
                <w:szCs w:val="24"/>
              </w:rPr>
              <w:t>13:14-5.2</w:t>
            </w:r>
          </w:p>
        </w:tc>
        <w:tc>
          <w:tcPr>
            <w:tcW w:w="1559" w:type="dxa"/>
          </w:tcPr>
          <w:p w:rsidR="0032098A" w:rsidRPr="00755308" w:rsidRDefault="00755308" w:rsidP="001E0141">
            <w:pPr>
              <w:spacing w:before="0" w:line="276" w:lineRule="auto"/>
              <w:ind w:firstLine="0"/>
              <w:jc w:val="center"/>
              <w:rPr>
                <w:rFonts w:ascii="Times New Roman" w:hAnsi="Times New Roman"/>
                <w:sz w:val="24"/>
                <w:szCs w:val="24"/>
              </w:rPr>
            </w:pPr>
            <w:r w:rsidRPr="00755308">
              <w:rPr>
                <w:rFonts w:ascii="Times New Roman" w:hAnsi="Times New Roman"/>
                <w:sz w:val="24"/>
                <w:szCs w:val="24"/>
              </w:rPr>
              <w:t>13:14-6.341</w:t>
            </w:r>
          </w:p>
        </w:tc>
        <w:tc>
          <w:tcPr>
            <w:tcW w:w="1418" w:type="dxa"/>
          </w:tcPr>
          <w:p w:rsidR="0032098A" w:rsidRPr="00755308" w:rsidRDefault="00755308" w:rsidP="001E0141">
            <w:pPr>
              <w:spacing w:before="0" w:line="276" w:lineRule="auto"/>
              <w:ind w:firstLine="0"/>
              <w:jc w:val="center"/>
              <w:rPr>
                <w:rFonts w:ascii="Times New Roman" w:hAnsi="Times New Roman"/>
                <w:sz w:val="24"/>
                <w:szCs w:val="24"/>
              </w:rPr>
            </w:pPr>
            <w:r w:rsidRPr="00755308">
              <w:rPr>
                <w:rFonts w:ascii="Times New Roman" w:hAnsi="Times New Roman"/>
                <w:sz w:val="24"/>
                <w:szCs w:val="24"/>
              </w:rPr>
              <w:t>13:14-6.340</w:t>
            </w:r>
          </w:p>
        </w:tc>
        <w:tc>
          <w:tcPr>
            <w:tcW w:w="4394" w:type="dxa"/>
          </w:tcPr>
          <w:p w:rsidR="0032098A" w:rsidRPr="00755308" w:rsidRDefault="00E745AD" w:rsidP="00755308">
            <w:pPr>
              <w:spacing w:before="0" w:line="276" w:lineRule="auto"/>
              <w:ind w:firstLine="0"/>
              <w:rPr>
                <w:rFonts w:ascii="Times New Roman" w:hAnsi="Times New Roman"/>
                <w:sz w:val="24"/>
                <w:szCs w:val="24"/>
              </w:rPr>
            </w:pPr>
            <w:r w:rsidRPr="00755308">
              <w:rPr>
                <w:rFonts w:ascii="Times New Roman" w:hAnsi="Times New Roman"/>
                <w:sz w:val="24"/>
                <w:szCs w:val="24"/>
              </w:rPr>
              <w:t xml:space="preserve">Приказ Министерства лесного, охотничьего хозяйства и природопользования Республики Мордовия «Об установлении береговых линий (границ водных объектов), границ </w:t>
            </w:r>
            <w:proofErr w:type="spellStart"/>
            <w:r w:rsidRPr="00755308">
              <w:rPr>
                <w:rFonts w:ascii="Times New Roman" w:hAnsi="Times New Roman"/>
                <w:sz w:val="24"/>
                <w:szCs w:val="24"/>
              </w:rPr>
              <w:t>водоохранных</w:t>
            </w:r>
            <w:proofErr w:type="spellEnd"/>
            <w:r w:rsidRPr="00755308">
              <w:rPr>
                <w:rFonts w:ascii="Times New Roman" w:hAnsi="Times New Roman"/>
                <w:sz w:val="24"/>
                <w:szCs w:val="24"/>
              </w:rPr>
              <w:t xml:space="preserve"> зон и границ прибрежных защитных полос рек </w:t>
            </w:r>
            <w:proofErr w:type="spellStart"/>
            <w:r w:rsidR="00755308" w:rsidRPr="00755308">
              <w:rPr>
                <w:rFonts w:ascii="Times New Roman" w:hAnsi="Times New Roman"/>
                <w:sz w:val="24"/>
                <w:szCs w:val="24"/>
              </w:rPr>
              <w:t>Парца</w:t>
            </w:r>
            <w:proofErr w:type="spellEnd"/>
            <w:r w:rsidRPr="00755308">
              <w:rPr>
                <w:rFonts w:ascii="Times New Roman" w:hAnsi="Times New Roman"/>
                <w:sz w:val="24"/>
                <w:szCs w:val="24"/>
              </w:rPr>
              <w:t>,</w:t>
            </w:r>
            <w:r w:rsidR="00755308" w:rsidRPr="00755308">
              <w:rPr>
                <w:rFonts w:ascii="Times New Roman" w:hAnsi="Times New Roman"/>
                <w:sz w:val="24"/>
                <w:szCs w:val="24"/>
              </w:rPr>
              <w:t xml:space="preserve"> </w:t>
            </w:r>
            <w:proofErr w:type="spellStart"/>
            <w:r w:rsidR="00755308" w:rsidRPr="00755308">
              <w:rPr>
                <w:rFonts w:ascii="Times New Roman" w:hAnsi="Times New Roman"/>
                <w:sz w:val="24"/>
                <w:szCs w:val="24"/>
              </w:rPr>
              <w:t>Виндрей</w:t>
            </w:r>
            <w:proofErr w:type="spellEnd"/>
            <w:r w:rsidR="00755308" w:rsidRPr="00755308">
              <w:rPr>
                <w:rFonts w:ascii="Times New Roman" w:hAnsi="Times New Roman"/>
                <w:sz w:val="24"/>
                <w:szCs w:val="24"/>
              </w:rPr>
              <w:t xml:space="preserve">, </w:t>
            </w:r>
            <w:proofErr w:type="spellStart"/>
            <w:r w:rsidR="00755308" w:rsidRPr="00755308">
              <w:rPr>
                <w:rFonts w:ascii="Times New Roman" w:hAnsi="Times New Roman"/>
                <w:sz w:val="24"/>
                <w:szCs w:val="24"/>
              </w:rPr>
              <w:t>Шуструй</w:t>
            </w:r>
            <w:proofErr w:type="spellEnd"/>
            <w:r w:rsidRPr="00755308">
              <w:rPr>
                <w:rFonts w:ascii="Times New Roman" w:hAnsi="Times New Roman"/>
                <w:sz w:val="24"/>
                <w:szCs w:val="24"/>
              </w:rPr>
              <w:t>.</w:t>
            </w:r>
            <w:r w:rsidR="00866414" w:rsidRPr="00755308">
              <w:rPr>
                <w:rFonts w:ascii="Times New Roman" w:hAnsi="Times New Roman"/>
                <w:sz w:val="24"/>
                <w:szCs w:val="24"/>
              </w:rPr>
              <w:t>.</w:t>
            </w:r>
            <w:r w:rsidRPr="00755308">
              <w:rPr>
                <w:rFonts w:ascii="Times New Roman" w:hAnsi="Times New Roman"/>
                <w:sz w:val="24"/>
                <w:szCs w:val="24"/>
              </w:rPr>
              <w:t xml:space="preserve">.» </w:t>
            </w:r>
            <w:r w:rsidR="008C3608" w:rsidRPr="00755308">
              <w:rPr>
                <w:rFonts w:ascii="Times New Roman" w:hAnsi="Times New Roman"/>
                <w:sz w:val="24"/>
                <w:szCs w:val="24"/>
              </w:rPr>
              <w:t xml:space="preserve">№ </w:t>
            </w:r>
            <w:r w:rsidR="00755308" w:rsidRPr="00755308">
              <w:rPr>
                <w:rFonts w:ascii="Times New Roman" w:hAnsi="Times New Roman"/>
                <w:sz w:val="24"/>
                <w:szCs w:val="24"/>
              </w:rPr>
              <w:t>1050</w:t>
            </w:r>
            <w:r w:rsidRPr="00755308">
              <w:rPr>
                <w:rFonts w:ascii="Times New Roman" w:hAnsi="Times New Roman"/>
                <w:sz w:val="24"/>
                <w:szCs w:val="24"/>
              </w:rPr>
              <w:t xml:space="preserve"> о</w:t>
            </w:r>
            <w:r w:rsidR="00755308" w:rsidRPr="00755308">
              <w:rPr>
                <w:rFonts w:ascii="Times New Roman" w:hAnsi="Times New Roman"/>
                <w:sz w:val="24"/>
                <w:szCs w:val="24"/>
              </w:rPr>
              <w:t>т</w:t>
            </w:r>
            <w:r w:rsidRPr="00755308">
              <w:rPr>
                <w:rFonts w:ascii="Times New Roman" w:hAnsi="Times New Roman"/>
                <w:sz w:val="24"/>
                <w:szCs w:val="24"/>
              </w:rPr>
              <w:t xml:space="preserve"> </w:t>
            </w:r>
            <w:r w:rsidR="00755308" w:rsidRPr="00755308">
              <w:rPr>
                <w:rFonts w:ascii="Times New Roman" w:hAnsi="Times New Roman"/>
                <w:sz w:val="24"/>
                <w:szCs w:val="24"/>
              </w:rPr>
              <w:t xml:space="preserve">06.11.2018 г. </w:t>
            </w:r>
            <w:r w:rsidRPr="00755308">
              <w:rPr>
                <w:rFonts w:ascii="Times New Roman" w:hAnsi="Times New Roman"/>
                <w:sz w:val="24"/>
                <w:szCs w:val="24"/>
              </w:rPr>
              <w:t>выдан Министерством лесного, охотничьего хозяйства и природопользования Республики Мордовия (</w:t>
            </w:r>
            <w:proofErr w:type="spellStart"/>
            <w:r w:rsidRPr="00755308">
              <w:rPr>
                <w:rFonts w:ascii="Times New Roman" w:hAnsi="Times New Roman"/>
                <w:sz w:val="24"/>
                <w:szCs w:val="24"/>
              </w:rPr>
              <w:t>Минлесхоз</w:t>
            </w:r>
            <w:proofErr w:type="spellEnd"/>
            <w:r w:rsidRPr="00755308">
              <w:rPr>
                <w:rFonts w:ascii="Times New Roman" w:hAnsi="Times New Roman"/>
                <w:sz w:val="24"/>
                <w:szCs w:val="24"/>
              </w:rPr>
              <w:t xml:space="preserve"> </w:t>
            </w:r>
            <w:r w:rsidR="00F56C50" w:rsidRPr="00755308">
              <w:rPr>
                <w:rFonts w:ascii="Times New Roman" w:hAnsi="Times New Roman"/>
                <w:sz w:val="24"/>
                <w:szCs w:val="24"/>
              </w:rPr>
              <w:t>Республики Мордовия)</w:t>
            </w:r>
            <w:r w:rsidR="00755308" w:rsidRPr="00755308">
              <w:rPr>
                <w:rFonts w:ascii="Times New Roman" w:hAnsi="Times New Roman"/>
                <w:sz w:val="24"/>
                <w:szCs w:val="24"/>
              </w:rPr>
              <w:t>.</w:t>
            </w:r>
          </w:p>
        </w:tc>
      </w:tr>
    </w:tbl>
    <w:p w:rsidR="00755308" w:rsidRPr="002327FB" w:rsidRDefault="00755308" w:rsidP="00784806">
      <w:pPr>
        <w:spacing w:before="0" w:line="276" w:lineRule="auto"/>
        <w:rPr>
          <w:rFonts w:ascii="Times New Roman" w:hAnsi="Times New Roman"/>
          <w:sz w:val="24"/>
          <w:szCs w:val="24"/>
        </w:rPr>
      </w:pPr>
    </w:p>
    <w:p w:rsidR="00784806" w:rsidRPr="00755308" w:rsidRDefault="00784806" w:rsidP="00755308">
      <w:pPr>
        <w:widowControl w:val="0"/>
        <w:spacing w:before="0" w:line="276" w:lineRule="auto"/>
        <w:outlineLvl w:val="3"/>
        <w:rPr>
          <w:rFonts w:ascii="Times New Roman" w:eastAsia="Times New Roman" w:hAnsi="Times New Roman"/>
          <w:i/>
          <w:sz w:val="28"/>
          <w:szCs w:val="24"/>
        </w:rPr>
      </w:pPr>
      <w:r w:rsidRPr="00755308">
        <w:rPr>
          <w:rFonts w:ascii="Times New Roman" w:eastAsia="Times New Roman" w:hAnsi="Times New Roman"/>
          <w:i/>
          <w:sz w:val="28"/>
          <w:szCs w:val="24"/>
        </w:rPr>
        <w:t xml:space="preserve">Охранная зона стационарных пунктов наблюдений за состоянием окружающей природной среды, ее загрязнением </w:t>
      </w:r>
    </w:p>
    <w:p w:rsidR="00784806" w:rsidRPr="00755308" w:rsidRDefault="00784806" w:rsidP="00755308">
      <w:pPr>
        <w:widowControl w:val="0"/>
        <w:spacing w:before="0" w:line="276" w:lineRule="auto"/>
        <w:outlineLvl w:val="3"/>
        <w:rPr>
          <w:rFonts w:ascii="Times New Roman" w:hAnsi="Times New Roman"/>
          <w:iCs/>
          <w:sz w:val="28"/>
          <w:szCs w:val="24"/>
          <w:lang w:eastAsia="ru-RU"/>
        </w:rPr>
      </w:pPr>
      <w:proofErr w:type="gramStart"/>
      <w:r w:rsidRPr="00755308">
        <w:rPr>
          <w:rFonts w:ascii="Times New Roman" w:hAnsi="Times New Roman"/>
          <w:sz w:val="28"/>
          <w:szCs w:val="24"/>
          <w:lang w:eastAsia="ru-RU"/>
        </w:rPr>
        <w:t xml:space="preserve">Порядок создания охранных зон стационарных пунктов наблюдений за состоянием окружающей природной среды, ее загрязнением, входящих в государственную наблюдательную сеть, относящуюся исключительно к федеральной собственности и находящуюся под охраной государства, регулируется Положением о создании охранных зон стационарных пунктов наблюдений за состоянием окружающей природной среды, ее загрязнением, утвержденным Постановлением Правительства Российской Федерации от </w:t>
      </w:r>
      <w:r w:rsidR="00310F9C" w:rsidRPr="00755308">
        <w:rPr>
          <w:rFonts w:ascii="Times New Roman" w:hAnsi="Times New Roman"/>
          <w:sz w:val="28"/>
          <w:szCs w:val="24"/>
          <w:lang w:eastAsia="ru-RU"/>
        </w:rPr>
        <w:t>17</w:t>
      </w:r>
      <w:r w:rsidRPr="00755308">
        <w:rPr>
          <w:rFonts w:ascii="Times New Roman" w:hAnsi="Times New Roman"/>
          <w:sz w:val="28"/>
          <w:szCs w:val="24"/>
          <w:lang w:eastAsia="ru-RU"/>
        </w:rPr>
        <w:t>.</w:t>
      </w:r>
      <w:r w:rsidR="00310F9C" w:rsidRPr="00755308">
        <w:rPr>
          <w:rFonts w:ascii="Times New Roman" w:hAnsi="Times New Roman"/>
          <w:sz w:val="28"/>
          <w:szCs w:val="24"/>
          <w:lang w:eastAsia="ru-RU"/>
        </w:rPr>
        <w:t>03.2021</w:t>
      </w:r>
      <w:r w:rsidRPr="00755308">
        <w:rPr>
          <w:rFonts w:ascii="Times New Roman" w:hAnsi="Times New Roman"/>
          <w:sz w:val="28"/>
          <w:szCs w:val="24"/>
          <w:lang w:eastAsia="ru-RU"/>
        </w:rPr>
        <w:t xml:space="preserve"> г. </w:t>
      </w:r>
      <w:r w:rsidR="008C3608" w:rsidRPr="00755308">
        <w:rPr>
          <w:rFonts w:ascii="Times New Roman" w:hAnsi="Times New Roman"/>
          <w:sz w:val="28"/>
          <w:szCs w:val="24"/>
          <w:lang w:eastAsia="ru-RU"/>
        </w:rPr>
        <w:t xml:space="preserve">№ </w:t>
      </w:r>
      <w:r w:rsidR="00310F9C" w:rsidRPr="00755308">
        <w:rPr>
          <w:rFonts w:ascii="Times New Roman" w:hAnsi="Times New Roman"/>
          <w:sz w:val="28"/>
          <w:szCs w:val="24"/>
          <w:lang w:eastAsia="ru-RU"/>
        </w:rPr>
        <w:t>392.</w:t>
      </w:r>
      <w:proofErr w:type="gramEnd"/>
      <w:r w:rsidR="00310F9C" w:rsidRPr="00755308">
        <w:rPr>
          <w:rFonts w:ascii="Times New Roman" w:hAnsi="Times New Roman"/>
          <w:sz w:val="28"/>
          <w:szCs w:val="24"/>
          <w:lang w:eastAsia="ru-RU"/>
        </w:rPr>
        <w:t xml:space="preserve"> </w:t>
      </w:r>
      <w:r w:rsidRPr="00755308">
        <w:rPr>
          <w:rFonts w:ascii="Times New Roman" w:hAnsi="Times New Roman"/>
          <w:iCs/>
          <w:sz w:val="28"/>
          <w:szCs w:val="24"/>
          <w:lang w:eastAsia="ru-RU"/>
        </w:rPr>
        <w:t xml:space="preserve">Стационарный пункт наблюдений –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 </w:t>
      </w:r>
    </w:p>
    <w:p w:rsidR="00784806" w:rsidRPr="00755308" w:rsidRDefault="00784806" w:rsidP="00755308">
      <w:pPr>
        <w:widowControl w:val="0"/>
        <w:spacing w:before="0" w:line="276" w:lineRule="auto"/>
        <w:outlineLvl w:val="3"/>
        <w:rPr>
          <w:rFonts w:ascii="Times New Roman" w:hAnsi="Times New Roman"/>
          <w:sz w:val="28"/>
          <w:szCs w:val="24"/>
          <w:lang w:eastAsia="ru-RU"/>
        </w:rPr>
      </w:pPr>
      <w:r w:rsidRPr="00755308">
        <w:rPr>
          <w:rFonts w:ascii="Times New Roman" w:hAnsi="Times New Roman"/>
          <w:sz w:val="28"/>
          <w:szCs w:val="24"/>
          <w:lang w:eastAsia="ru-RU"/>
        </w:rPr>
        <w:t>В целях получения достоверной информации о состоянии окружающей природной среды, ее загрязнении вокруг стационарных пунктов наблюдений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
    <w:p w:rsidR="00784806" w:rsidRPr="00755308" w:rsidRDefault="00784806" w:rsidP="00755308">
      <w:pPr>
        <w:widowControl w:val="0"/>
        <w:spacing w:before="0" w:line="276" w:lineRule="auto"/>
        <w:outlineLvl w:val="3"/>
        <w:rPr>
          <w:rFonts w:ascii="Times New Roman" w:hAnsi="Times New Roman"/>
          <w:sz w:val="28"/>
          <w:szCs w:val="24"/>
          <w:lang w:eastAsia="ru-RU"/>
        </w:rPr>
      </w:pPr>
      <w:r w:rsidRPr="00755308">
        <w:rPr>
          <w:rFonts w:ascii="Times New Roman" w:hAnsi="Times New Roman"/>
          <w:sz w:val="28"/>
          <w:szCs w:val="24"/>
          <w:lang w:eastAsia="ru-RU"/>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784806" w:rsidRPr="002008D0" w:rsidRDefault="00755308" w:rsidP="00755308">
      <w:pPr>
        <w:widowControl w:val="0"/>
        <w:spacing w:before="0" w:line="276" w:lineRule="auto"/>
        <w:outlineLvl w:val="3"/>
        <w:rPr>
          <w:rFonts w:ascii="Times New Roman" w:hAnsi="Times New Roman"/>
          <w:iCs/>
          <w:sz w:val="28"/>
          <w:szCs w:val="24"/>
          <w:lang w:eastAsia="ru-RU"/>
        </w:rPr>
      </w:pPr>
      <w:r w:rsidRPr="00755308">
        <w:rPr>
          <w:rFonts w:ascii="Times New Roman" w:hAnsi="Times New Roman"/>
          <w:iCs/>
          <w:sz w:val="28"/>
          <w:szCs w:val="24"/>
          <w:lang w:eastAsia="ru-RU"/>
        </w:rPr>
        <w:lastRenderedPageBreak/>
        <w:t>Н</w:t>
      </w:r>
      <w:r w:rsidR="00784806" w:rsidRPr="00755308">
        <w:rPr>
          <w:rFonts w:ascii="Times New Roman" w:hAnsi="Times New Roman"/>
          <w:iCs/>
          <w:sz w:val="28"/>
          <w:szCs w:val="24"/>
          <w:lang w:eastAsia="ru-RU"/>
        </w:rPr>
        <w:t xml:space="preserve">а территории </w:t>
      </w:r>
      <w:proofErr w:type="spellStart"/>
      <w:r w:rsidRPr="00755308">
        <w:rPr>
          <w:rFonts w:ascii="Times New Roman" w:hAnsi="Times New Roman"/>
          <w:iCs/>
          <w:sz w:val="28"/>
          <w:szCs w:val="24"/>
          <w:lang w:eastAsia="ru-RU"/>
        </w:rPr>
        <w:t>Селищинского</w:t>
      </w:r>
      <w:proofErr w:type="spellEnd"/>
      <w:r w:rsidRPr="00755308">
        <w:rPr>
          <w:rFonts w:ascii="Times New Roman" w:hAnsi="Times New Roman"/>
          <w:iCs/>
          <w:sz w:val="28"/>
          <w:szCs w:val="24"/>
          <w:lang w:eastAsia="ru-RU"/>
        </w:rPr>
        <w:t xml:space="preserve"> сельского</w:t>
      </w:r>
      <w:r w:rsidR="00784806" w:rsidRPr="00755308">
        <w:rPr>
          <w:rFonts w:ascii="Times New Roman" w:hAnsi="Times New Roman"/>
          <w:iCs/>
          <w:sz w:val="28"/>
          <w:szCs w:val="24"/>
          <w:lang w:eastAsia="ru-RU"/>
        </w:rPr>
        <w:t xml:space="preserve"> поселения</w:t>
      </w:r>
      <w:r w:rsidRPr="00755308">
        <w:rPr>
          <w:rFonts w:ascii="Times New Roman" w:hAnsi="Times New Roman"/>
          <w:iCs/>
          <w:sz w:val="28"/>
          <w:szCs w:val="24"/>
          <w:lang w:eastAsia="ru-RU"/>
        </w:rPr>
        <w:t xml:space="preserve"> не</w:t>
      </w:r>
      <w:r w:rsidR="00784806" w:rsidRPr="00755308">
        <w:rPr>
          <w:rFonts w:ascii="Times New Roman" w:hAnsi="Times New Roman"/>
          <w:iCs/>
          <w:sz w:val="28"/>
          <w:szCs w:val="24"/>
          <w:lang w:eastAsia="ru-RU"/>
        </w:rPr>
        <w:t xml:space="preserve"> установлена </w:t>
      </w:r>
      <w:r w:rsidR="00784806" w:rsidRPr="00755308">
        <w:rPr>
          <w:rFonts w:ascii="Times New Roman" w:hAnsi="Times New Roman"/>
          <w:sz w:val="28"/>
          <w:szCs w:val="24"/>
          <w:lang w:eastAsia="ru-RU"/>
        </w:rPr>
        <w:t>охранная зона стационарного пункта наблюдений</w:t>
      </w:r>
      <w:r w:rsidR="00784806" w:rsidRPr="00755308">
        <w:rPr>
          <w:rFonts w:ascii="Times New Roman" w:hAnsi="Times New Roman"/>
          <w:iCs/>
          <w:sz w:val="28"/>
          <w:szCs w:val="24"/>
          <w:lang w:eastAsia="ru-RU"/>
        </w:rPr>
        <w:t xml:space="preserve"> </w:t>
      </w:r>
      <w:r w:rsidRPr="00755308">
        <w:rPr>
          <w:rFonts w:ascii="Times New Roman" w:hAnsi="Times New Roman"/>
          <w:iCs/>
          <w:sz w:val="28"/>
          <w:szCs w:val="24"/>
          <w:lang w:eastAsia="ru-RU"/>
        </w:rPr>
        <w:t>за состоянием окружающей природной среды, её загрязнением</w:t>
      </w:r>
      <w:r w:rsidR="00784806" w:rsidRPr="00755308">
        <w:rPr>
          <w:rFonts w:ascii="Times New Roman" w:hAnsi="Times New Roman"/>
          <w:iCs/>
          <w:sz w:val="28"/>
          <w:szCs w:val="24"/>
          <w:lang w:eastAsia="ru-RU"/>
        </w:rPr>
        <w:t>.</w:t>
      </w:r>
      <w:r w:rsidR="00784806" w:rsidRPr="002008D0">
        <w:rPr>
          <w:rFonts w:ascii="Times New Roman" w:hAnsi="Times New Roman"/>
          <w:iCs/>
          <w:sz w:val="28"/>
          <w:szCs w:val="24"/>
          <w:lang w:eastAsia="ru-RU"/>
        </w:rPr>
        <w:t xml:space="preserve"> </w:t>
      </w:r>
    </w:p>
    <w:p w:rsidR="00784806" w:rsidRPr="002008D0" w:rsidRDefault="00784806" w:rsidP="00CD3237">
      <w:pPr>
        <w:widowControl w:val="0"/>
        <w:spacing w:before="0" w:line="276" w:lineRule="auto"/>
        <w:outlineLvl w:val="3"/>
        <w:rPr>
          <w:rFonts w:ascii="Times New Roman" w:hAnsi="Times New Roman"/>
          <w:iCs/>
          <w:sz w:val="28"/>
          <w:szCs w:val="24"/>
          <w:lang w:eastAsia="ru-RU"/>
        </w:rPr>
      </w:pPr>
    </w:p>
    <w:p w:rsidR="00784806" w:rsidRPr="002008D0" w:rsidRDefault="00784806" w:rsidP="00CD3237">
      <w:pPr>
        <w:widowControl w:val="0"/>
        <w:spacing w:before="0" w:line="276" w:lineRule="auto"/>
        <w:outlineLvl w:val="3"/>
        <w:rPr>
          <w:rFonts w:ascii="Times New Roman" w:hAnsi="Times New Roman"/>
          <w:i/>
          <w:iCs/>
          <w:sz w:val="28"/>
          <w:szCs w:val="24"/>
          <w:lang w:eastAsia="ru-RU"/>
        </w:rPr>
      </w:pPr>
      <w:r w:rsidRPr="002008D0">
        <w:rPr>
          <w:rFonts w:ascii="Times New Roman" w:hAnsi="Times New Roman"/>
          <w:i/>
          <w:iCs/>
          <w:sz w:val="28"/>
          <w:szCs w:val="24"/>
          <w:lang w:eastAsia="ru-RU"/>
        </w:rPr>
        <w:t>Зоны затопления и подтопления</w:t>
      </w:r>
    </w:p>
    <w:p w:rsidR="00784806" w:rsidRPr="00CD3237" w:rsidRDefault="00784806" w:rsidP="00CD3237">
      <w:pPr>
        <w:widowControl w:val="0"/>
        <w:spacing w:before="0" w:line="276" w:lineRule="auto"/>
        <w:outlineLvl w:val="3"/>
        <w:rPr>
          <w:rFonts w:ascii="Times New Roman" w:hAnsi="Times New Roman"/>
          <w:sz w:val="28"/>
          <w:szCs w:val="24"/>
          <w:lang w:eastAsia="ru-RU"/>
        </w:rPr>
      </w:pPr>
      <w:r w:rsidRPr="00CD3237">
        <w:rPr>
          <w:rFonts w:ascii="Times New Roman" w:hAnsi="Times New Roman"/>
          <w:sz w:val="28"/>
          <w:szCs w:val="24"/>
          <w:lang w:eastAsia="ru-RU"/>
        </w:rPr>
        <w:t xml:space="preserve">Положение о зонах затопления и подтопления, утвержденный Постановлением Правительства Российской Федерации </w:t>
      </w:r>
      <w:r w:rsidR="008C3608" w:rsidRPr="00CD3237">
        <w:rPr>
          <w:rFonts w:ascii="Times New Roman" w:hAnsi="Times New Roman"/>
          <w:sz w:val="28"/>
          <w:szCs w:val="24"/>
          <w:lang w:eastAsia="ru-RU"/>
        </w:rPr>
        <w:t xml:space="preserve">№ </w:t>
      </w:r>
      <w:r w:rsidRPr="00CD3237">
        <w:rPr>
          <w:rFonts w:ascii="Times New Roman" w:hAnsi="Times New Roman"/>
          <w:sz w:val="28"/>
          <w:szCs w:val="24"/>
          <w:lang w:eastAsia="ru-RU"/>
        </w:rPr>
        <w:t>360 от 18.04.2014 г., устанавливает порядок установления, изменения и прекращения существования зон затопления, подтопления.</w:t>
      </w:r>
    </w:p>
    <w:p w:rsidR="00784806" w:rsidRPr="00CD3237" w:rsidRDefault="00784806" w:rsidP="00CD3237">
      <w:pPr>
        <w:widowControl w:val="0"/>
        <w:spacing w:before="0" w:line="276" w:lineRule="auto"/>
        <w:outlineLvl w:val="3"/>
        <w:rPr>
          <w:rFonts w:ascii="Times New Roman" w:hAnsi="Times New Roman"/>
          <w:iCs/>
          <w:sz w:val="28"/>
          <w:szCs w:val="24"/>
          <w:lang w:eastAsia="ru-RU"/>
        </w:rPr>
      </w:pPr>
      <w:proofErr w:type="gramStart"/>
      <w:r w:rsidRPr="00CD3237">
        <w:rPr>
          <w:rFonts w:ascii="Times New Roman" w:hAnsi="Times New Roman"/>
          <w:iCs/>
          <w:sz w:val="28"/>
          <w:szCs w:val="24"/>
          <w:lang w:eastAsia="ru-RU"/>
        </w:rPr>
        <w:t>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(далее - предложения)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w:t>
      </w:r>
      <w:proofErr w:type="gramEnd"/>
      <w:r w:rsidRPr="00CD3237">
        <w:rPr>
          <w:rFonts w:ascii="Times New Roman" w:hAnsi="Times New Roman"/>
          <w:iCs/>
          <w:sz w:val="28"/>
          <w:szCs w:val="24"/>
          <w:lang w:eastAsia="ru-RU"/>
        </w:rPr>
        <w:t xml:space="preserve"> координат, установленной для ведения Единого государственного реестра недвижимости.</w:t>
      </w:r>
    </w:p>
    <w:p w:rsidR="00784806" w:rsidRPr="002008D0" w:rsidRDefault="00784806" w:rsidP="00CD3237">
      <w:pPr>
        <w:autoSpaceDE w:val="0"/>
        <w:autoSpaceDN w:val="0"/>
        <w:adjustRightInd w:val="0"/>
        <w:spacing w:before="0" w:line="276" w:lineRule="auto"/>
        <w:rPr>
          <w:rFonts w:ascii="Times New Roman" w:hAnsi="Times New Roman"/>
          <w:sz w:val="28"/>
          <w:szCs w:val="24"/>
          <w:lang w:eastAsia="ru-RU"/>
        </w:rPr>
      </w:pPr>
      <w:r w:rsidRPr="00CD3237">
        <w:rPr>
          <w:rFonts w:ascii="Times New Roman" w:hAnsi="Times New Roman"/>
          <w:sz w:val="28"/>
          <w:szCs w:val="24"/>
          <w:lang w:eastAsia="ru-RU"/>
        </w:rPr>
        <w:t>Решение об установлении или изменении зон затопления, подтопления оформляется актом Федерального агентства водных ресурсов (его территориальных органов).</w:t>
      </w:r>
    </w:p>
    <w:p w:rsidR="00784806" w:rsidRPr="00CD3237" w:rsidRDefault="00784806" w:rsidP="00CD3237">
      <w:pPr>
        <w:widowControl w:val="0"/>
        <w:spacing w:before="0" w:line="276" w:lineRule="auto"/>
        <w:outlineLvl w:val="3"/>
        <w:rPr>
          <w:rFonts w:ascii="Times New Roman" w:hAnsi="Times New Roman"/>
          <w:sz w:val="28"/>
          <w:szCs w:val="24"/>
          <w:lang w:eastAsia="ru-RU"/>
        </w:rPr>
      </w:pPr>
      <w:r w:rsidRPr="00CD3237">
        <w:rPr>
          <w:rFonts w:ascii="Times New Roman" w:hAnsi="Times New Roman"/>
          <w:sz w:val="28"/>
          <w:szCs w:val="24"/>
          <w:lang w:eastAsia="ru-RU"/>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p>
    <w:p w:rsidR="00784806" w:rsidRPr="00CD3237" w:rsidRDefault="00784806" w:rsidP="00CD3237">
      <w:pPr>
        <w:widowControl w:val="0"/>
        <w:spacing w:before="0" w:line="276" w:lineRule="auto"/>
        <w:outlineLvl w:val="3"/>
        <w:rPr>
          <w:rFonts w:ascii="Times New Roman" w:hAnsi="Times New Roman"/>
          <w:sz w:val="28"/>
          <w:szCs w:val="24"/>
          <w:lang w:eastAsia="ru-RU"/>
        </w:rPr>
      </w:pPr>
      <w:r w:rsidRPr="00CD3237">
        <w:rPr>
          <w:rFonts w:ascii="Times New Roman" w:hAnsi="Times New Roman"/>
          <w:sz w:val="28"/>
          <w:szCs w:val="24"/>
          <w:lang w:eastAsia="ru-RU"/>
        </w:rPr>
        <w:t>Границы зон затопления, подтопления на местности не обозначаются.</w:t>
      </w:r>
    </w:p>
    <w:p w:rsidR="00784806" w:rsidRPr="00CD3237" w:rsidRDefault="00784806" w:rsidP="00CD3237">
      <w:pPr>
        <w:widowControl w:val="0"/>
        <w:spacing w:before="0" w:line="276" w:lineRule="auto"/>
        <w:outlineLvl w:val="3"/>
        <w:rPr>
          <w:rFonts w:ascii="Times New Roman" w:hAnsi="Times New Roman"/>
          <w:sz w:val="28"/>
          <w:szCs w:val="24"/>
          <w:lang w:eastAsia="ru-RU"/>
        </w:rPr>
      </w:pPr>
      <w:r w:rsidRPr="00CD3237">
        <w:rPr>
          <w:rFonts w:ascii="Times New Roman" w:hAnsi="Times New Roman"/>
          <w:sz w:val="28"/>
          <w:szCs w:val="24"/>
          <w:lang w:eastAsia="ru-RU"/>
        </w:rPr>
        <w:t>Зоны затопления и подтопления прекращают свое существование одновременно с прекращением существования водных объектов.</w:t>
      </w:r>
    </w:p>
    <w:p w:rsidR="00784806" w:rsidRPr="00CD3237" w:rsidRDefault="00784806" w:rsidP="00CD3237">
      <w:pPr>
        <w:widowControl w:val="0"/>
        <w:spacing w:before="0" w:line="276" w:lineRule="auto"/>
        <w:outlineLvl w:val="3"/>
        <w:rPr>
          <w:rFonts w:ascii="Times New Roman" w:hAnsi="Times New Roman"/>
          <w:sz w:val="28"/>
          <w:szCs w:val="24"/>
          <w:lang w:eastAsia="ru-RU"/>
        </w:rPr>
      </w:pPr>
      <w:r w:rsidRPr="00CD3237">
        <w:rPr>
          <w:rFonts w:ascii="Times New Roman" w:hAnsi="Times New Roman"/>
          <w:sz w:val="28"/>
          <w:szCs w:val="24"/>
          <w:lang w:eastAsia="ru-RU"/>
        </w:rPr>
        <w:t>Зоны затопления устанавливаются в отношении:</w:t>
      </w:r>
    </w:p>
    <w:p w:rsidR="00784806" w:rsidRPr="00CD3237" w:rsidRDefault="00784806" w:rsidP="00CD3237">
      <w:pPr>
        <w:autoSpaceDE w:val="0"/>
        <w:autoSpaceDN w:val="0"/>
        <w:adjustRightInd w:val="0"/>
        <w:spacing w:before="0" w:line="276" w:lineRule="auto"/>
        <w:rPr>
          <w:rFonts w:ascii="Times New Roman" w:hAnsi="Times New Roman"/>
          <w:sz w:val="28"/>
          <w:szCs w:val="24"/>
          <w:lang w:eastAsia="ru-RU"/>
        </w:rPr>
      </w:pPr>
      <w:proofErr w:type="gramStart"/>
      <w:r w:rsidRPr="00CD3237">
        <w:rPr>
          <w:rFonts w:ascii="Times New Roman" w:hAnsi="Times New Roman"/>
          <w:sz w:val="28"/>
          <w:szCs w:val="24"/>
          <w:lang w:eastAsia="ru-RU"/>
        </w:rPr>
        <w:t xml:space="preserve">а) территорий, которые прилегают к </w:t>
      </w:r>
      <w:proofErr w:type="spellStart"/>
      <w:r w:rsidRPr="00CD3237">
        <w:rPr>
          <w:rFonts w:ascii="Times New Roman" w:hAnsi="Times New Roman"/>
          <w:sz w:val="28"/>
          <w:szCs w:val="24"/>
          <w:lang w:eastAsia="ru-RU"/>
        </w:rPr>
        <w:t>незарегулированным</w:t>
      </w:r>
      <w:proofErr w:type="spellEnd"/>
      <w:r w:rsidRPr="00CD3237">
        <w:rPr>
          <w:rFonts w:ascii="Times New Roman" w:hAnsi="Times New Roman"/>
          <w:sz w:val="28"/>
          <w:szCs w:val="24"/>
          <w:lang w:eastAsia="ru-RU"/>
        </w:rPr>
        <w:t xml:space="preserve">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roofErr w:type="gramEnd"/>
    </w:p>
    <w:p w:rsidR="00784806" w:rsidRPr="00CD3237" w:rsidRDefault="00784806" w:rsidP="00CD3237">
      <w:pPr>
        <w:autoSpaceDE w:val="0"/>
        <w:autoSpaceDN w:val="0"/>
        <w:adjustRightInd w:val="0"/>
        <w:spacing w:before="0" w:line="276" w:lineRule="auto"/>
        <w:rPr>
          <w:rFonts w:ascii="Times New Roman" w:hAnsi="Times New Roman"/>
          <w:sz w:val="28"/>
          <w:szCs w:val="24"/>
          <w:lang w:eastAsia="ru-RU"/>
        </w:rPr>
      </w:pPr>
      <w:r w:rsidRPr="00CD3237">
        <w:rPr>
          <w:rFonts w:ascii="Times New Roman" w:hAnsi="Times New Roman"/>
          <w:sz w:val="28"/>
          <w:szCs w:val="24"/>
          <w:lang w:eastAsia="ru-RU"/>
        </w:rPr>
        <w:t>б) территорий, прилегающих к устьевым участкам водотоков, затапливаемых в результате нагонных явлений расчетной обеспеченности;</w:t>
      </w:r>
    </w:p>
    <w:p w:rsidR="00784806" w:rsidRPr="00CD3237" w:rsidRDefault="00784806" w:rsidP="00CD3237">
      <w:pPr>
        <w:autoSpaceDE w:val="0"/>
        <w:autoSpaceDN w:val="0"/>
        <w:adjustRightInd w:val="0"/>
        <w:spacing w:before="0" w:line="276" w:lineRule="auto"/>
        <w:rPr>
          <w:rFonts w:ascii="Times New Roman" w:hAnsi="Times New Roman"/>
          <w:sz w:val="28"/>
          <w:szCs w:val="24"/>
          <w:lang w:eastAsia="ru-RU"/>
        </w:rPr>
      </w:pPr>
      <w:r w:rsidRPr="00CD3237">
        <w:rPr>
          <w:rFonts w:ascii="Times New Roman" w:hAnsi="Times New Roman"/>
          <w:sz w:val="28"/>
          <w:szCs w:val="24"/>
          <w:lang w:eastAsia="ru-RU"/>
        </w:rPr>
        <w:t>в) территорий, прилегающих к естественным водоемам, затапливаемых при уровнях воды однопроцентной обеспеченности;</w:t>
      </w:r>
    </w:p>
    <w:p w:rsidR="00784806" w:rsidRPr="00CD3237" w:rsidRDefault="00784806" w:rsidP="00CD3237">
      <w:pPr>
        <w:autoSpaceDE w:val="0"/>
        <w:autoSpaceDN w:val="0"/>
        <w:adjustRightInd w:val="0"/>
        <w:spacing w:before="0" w:line="276" w:lineRule="auto"/>
        <w:rPr>
          <w:rFonts w:ascii="Times New Roman" w:hAnsi="Times New Roman"/>
          <w:sz w:val="28"/>
          <w:szCs w:val="24"/>
          <w:lang w:eastAsia="ru-RU"/>
        </w:rPr>
      </w:pPr>
      <w:r w:rsidRPr="00CD3237">
        <w:rPr>
          <w:rFonts w:ascii="Times New Roman" w:hAnsi="Times New Roman"/>
          <w:sz w:val="28"/>
          <w:szCs w:val="24"/>
          <w:lang w:eastAsia="ru-RU"/>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784806" w:rsidRPr="00CD3237" w:rsidRDefault="00784806" w:rsidP="00CD3237">
      <w:pPr>
        <w:autoSpaceDE w:val="0"/>
        <w:autoSpaceDN w:val="0"/>
        <w:adjustRightInd w:val="0"/>
        <w:spacing w:before="0" w:line="276" w:lineRule="auto"/>
        <w:rPr>
          <w:rFonts w:ascii="Times New Roman" w:hAnsi="Times New Roman"/>
          <w:sz w:val="28"/>
          <w:szCs w:val="24"/>
          <w:lang w:eastAsia="ru-RU"/>
        </w:rPr>
      </w:pPr>
      <w:proofErr w:type="spellStart"/>
      <w:r w:rsidRPr="00CD3237">
        <w:rPr>
          <w:rFonts w:ascii="Times New Roman" w:hAnsi="Times New Roman"/>
          <w:sz w:val="28"/>
          <w:szCs w:val="24"/>
          <w:lang w:eastAsia="ru-RU"/>
        </w:rPr>
        <w:lastRenderedPageBreak/>
        <w:t>д</w:t>
      </w:r>
      <w:proofErr w:type="spellEnd"/>
      <w:r w:rsidRPr="00CD3237">
        <w:rPr>
          <w:rFonts w:ascii="Times New Roman" w:hAnsi="Times New Roman"/>
          <w:sz w:val="28"/>
          <w:szCs w:val="24"/>
          <w:lang w:eastAsia="ru-RU"/>
        </w:rPr>
        <w:t>)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784806" w:rsidRPr="00CD3237" w:rsidRDefault="00784806" w:rsidP="00CD3237">
      <w:pPr>
        <w:autoSpaceDE w:val="0"/>
        <w:autoSpaceDN w:val="0"/>
        <w:adjustRightInd w:val="0"/>
        <w:spacing w:before="0" w:line="276" w:lineRule="auto"/>
        <w:rPr>
          <w:rFonts w:ascii="Times New Roman" w:hAnsi="Times New Roman"/>
          <w:sz w:val="28"/>
          <w:szCs w:val="24"/>
          <w:lang w:eastAsia="ru-RU"/>
        </w:rPr>
      </w:pPr>
      <w:r w:rsidRPr="00CD3237">
        <w:rPr>
          <w:rFonts w:ascii="Times New Roman" w:hAnsi="Times New Roman"/>
          <w:sz w:val="28"/>
          <w:szCs w:val="24"/>
          <w:lang w:eastAsia="ru-RU"/>
        </w:rPr>
        <w:t>Зоны подтопления устанавливаются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 В границах зон подтопления устанавливаются:</w:t>
      </w:r>
    </w:p>
    <w:p w:rsidR="00784806" w:rsidRPr="00CD3237" w:rsidRDefault="00784806" w:rsidP="00CD3237">
      <w:pPr>
        <w:autoSpaceDE w:val="0"/>
        <w:autoSpaceDN w:val="0"/>
        <w:adjustRightInd w:val="0"/>
        <w:spacing w:before="0" w:line="276" w:lineRule="auto"/>
        <w:rPr>
          <w:rFonts w:ascii="Times New Roman" w:hAnsi="Times New Roman"/>
          <w:sz w:val="28"/>
          <w:szCs w:val="24"/>
          <w:lang w:eastAsia="ru-RU"/>
        </w:rPr>
      </w:pPr>
      <w:r w:rsidRPr="00CD3237">
        <w:rPr>
          <w:rFonts w:ascii="Times New Roman" w:hAnsi="Times New Roman"/>
          <w:sz w:val="28"/>
          <w:szCs w:val="24"/>
          <w:lang w:eastAsia="ru-RU"/>
        </w:rPr>
        <w:t>а) территории сильного подтопления – при глубине залегания грунтовых вод менее 0,3 метра;</w:t>
      </w:r>
    </w:p>
    <w:p w:rsidR="00784806" w:rsidRPr="00CD3237" w:rsidRDefault="00784806" w:rsidP="00CD3237">
      <w:pPr>
        <w:autoSpaceDE w:val="0"/>
        <w:autoSpaceDN w:val="0"/>
        <w:adjustRightInd w:val="0"/>
        <w:spacing w:before="0" w:line="276" w:lineRule="auto"/>
        <w:rPr>
          <w:rFonts w:ascii="Times New Roman" w:hAnsi="Times New Roman"/>
          <w:sz w:val="28"/>
          <w:szCs w:val="24"/>
          <w:lang w:eastAsia="ru-RU"/>
        </w:rPr>
      </w:pPr>
      <w:r w:rsidRPr="00CD3237">
        <w:rPr>
          <w:rFonts w:ascii="Times New Roman" w:hAnsi="Times New Roman"/>
          <w:sz w:val="28"/>
          <w:szCs w:val="24"/>
          <w:lang w:eastAsia="ru-RU"/>
        </w:rPr>
        <w:t>б) территории умеренного подтопления – при глубине залегания грунтовых вод от 0,3 - 0,7 до 1,2 - 2 метров от поверхности;</w:t>
      </w:r>
    </w:p>
    <w:p w:rsidR="00784806" w:rsidRDefault="00784806" w:rsidP="00CD3237">
      <w:pPr>
        <w:autoSpaceDE w:val="0"/>
        <w:autoSpaceDN w:val="0"/>
        <w:adjustRightInd w:val="0"/>
        <w:spacing w:before="0" w:line="276" w:lineRule="auto"/>
        <w:rPr>
          <w:rFonts w:ascii="Times New Roman" w:hAnsi="Times New Roman"/>
          <w:sz w:val="28"/>
          <w:szCs w:val="24"/>
          <w:lang w:eastAsia="ru-RU"/>
        </w:rPr>
      </w:pPr>
      <w:r w:rsidRPr="00CD3237">
        <w:rPr>
          <w:rFonts w:ascii="Times New Roman" w:hAnsi="Times New Roman"/>
          <w:sz w:val="28"/>
          <w:szCs w:val="24"/>
          <w:lang w:eastAsia="ru-RU"/>
        </w:rPr>
        <w:t>в) территории слабого подтопления – при глубине залегания грунтовых вод от 2 до 3 метров.</w:t>
      </w:r>
    </w:p>
    <w:p w:rsidR="00784806" w:rsidRPr="002008D0" w:rsidRDefault="00CD3237" w:rsidP="00CD3237">
      <w:pPr>
        <w:autoSpaceDE w:val="0"/>
        <w:autoSpaceDN w:val="0"/>
        <w:adjustRightInd w:val="0"/>
        <w:spacing w:before="0" w:line="276" w:lineRule="auto"/>
        <w:rPr>
          <w:rFonts w:ascii="Times New Roman" w:hAnsi="Times New Roman"/>
          <w:sz w:val="28"/>
          <w:szCs w:val="24"/>
          <w:lang w:eastAsia="ru-RU"/>
        </w:rPr>
      </w:pPr>
      <w:r>
        <w:rPr>
          <w:rFonts w:ascii="Times New Roman" w:hAnsi="Times New Roman"/>
          <w:sz w:val="28"/>
          <w:szCs w:val="24"/>
          <w:lang w:eastAsia="ru-RU"/>
        </w:rPr>
        <w:t xml:space="preserve">На территории </w:t>
      </w:r>
      <w:proofErr w:type="spellStart"/>
      <w:r>
        <w:rPr>
          <w:rFonts w:ascii="Times New Roman" w:hAnsi="Times New Roman"/>
          <w:sz w:val="28"/>
          <w:szCs w:val="24"/>
          <w:lang w:eastAsia="ru-RU"/>
        </w:rPr>
        <w:t>Селищинского</w:t>
      </w:r>
      <w:proofErr w:type="spellEnd"/>
      <w:r>
        <w:rPr>
          <w:rFonts w:ascii="Times New Roman" w:hAnsi="Times New Roman"/>
          <w:sz w:val="28"/>
          <w:szCs w:val="24"/>
          <w:lang w:eastAsia="ru-RU"/>
        </w:rPr>
        <w:t xml:space="preserve"> сельского поселения отсутствуют зоны затопления и подтопления реками Урей, Парка и </w:t>
      </w:r>
      <w:proofErr w:type="spellStart"/>
      <w:r>
        <w:rPr>
          <w:rFonts w:ascii="Times New Roman" w:hAnsi="Times New Roman"/>
          <w:sz w:val="28"/>
          <w:szCs w:val="24"/>
          <w:lang w:eastAsia="ru-RU"/>
        </w:rPr>
        <w:t>Студенец</w:t>
      </w:r>
      <w:proofErr w:type="spellEnd"/>
      <w:r>
        <w:rPr>
          <w:rFonts w:ascii="Times New Roman" w:hAnsi="Times New Roman"/>
          <w:sz w:val="28"/>
          <w:szCs w:val="24"/>
          <w:lang w:eastAsia="ru-RU"/>
        </w:rPr>
        <w:t>.</w:t>
      </w:r>
    </w:p>
    <w:p w:rsidR="003E37A4" w:rsidRPr="002008D0" w:rsidRDefault="00A83746" w:rsidP="00784806">
      <w:pPr>
        <w:pageBreakBefore/>
        <w:autoSpaceDE w:val="0"/>
        <w:autoSpaceDN w:val="0"/>
        <w:adjustRightInd w:val="0"/>
        <w:spacing w:before="0" w:line="276" w:lineRule="auto"/>
        <w:ind w:firstLine="539"/>
        <w:rPr>
          <w:rFonts w:ascii="Cambria" w:eastAsia="Times New Roman" w:hAnsi="Cambria"/>
          <w:b/>
          <w:bCs/>
          <w:color w:val="365F91"/>
          <w:sz w:val="28"/>
          <w:szCs w:val="28"/>
        </w:rPr>
      </w:pPr>
      <w:r w:rsidRPr="002008D0">
        <w:rPr>
          <w:rFonts w:ascii="Cambria" w:eastAsia="Times New Roman" w:hAnsi="Cambria"/>
          <w:b/>
          <w:bCs/>
          <w:color w:val="365F91"/>
          <w:sz w:val="28"/>
          <w:szCs w:val="28"/>
        </w:rPr>
        <w:lastRenderedPageBreak/>
        <w:t>РАЗДЕЛ 3</w:t>
      </w:r>
      <w:r w:rsidR="00C2743D" w:rsidRPr="002008D0">
        <w:rPr>
          <w:rFonts w:ascii="Cambria" w:eastAsia="Times New Roman" w:hAnsi="Cambria"/>
          <w:b/>
          <w:bCs/>
          <w:color w:val="365F91"/>
          <w:sz w:val="28"/>
          <w:szCs w:val="28"/>
        </w:rPr>
        <w:t xml:space="preserve">. </w:t>
      </w:r>
      <w:r w:rsidR="003355A2" w:rsidRPr="002008D0">
        <w:rPr>
          <w:rFonts w:ascii="Cambria" w:eastAsia="Times New Roman" w:hAnsi="Cambria"/>
          <w:b/>
          <w:bCs/>
          <w:color w:val="365F91"/>
          <w:sz w:val="28"/>
          <w:szCs w:val="28"/>
        </w:rPr>
        <w:t>ПЕРЕЧЕНЬ И ХАРАКТЕРИСТИК</w:t>
      </w:r>
      <w:r w:rsidR="009D2C54">
        <w:rPr>
          <w:rFonts w:ascii="Cambria" w:eastAsia="Times New Roman" w:hAnsi="Cambria"/>
          <w:b/>
          <w:bCs/>
          <w:color w:val="365F91"/>
          <w:sz w:val="28"/>
          <w:szCs w:val="28"/>
        </w:rPr>
        <w:t>А</w:t>
      </w:r>
      <w:r w:rsidR="003355A2" w:rsidRPr="002008D0">
        <w:rPr>
          <w:rFonts w:ascii="Cambria" w:eastAsia="Times New Roman" w:hAnsi="Cambria"/>
          <w:b/>
          <w:bCs/>
          <w:color w:val="365F91"/>
          <w:sz w:val="28"/>
          <w:szCs w:val="28"/>
        </w:rPr>
        <w:t xml:space="preserve"> ОСНОВНЫХ ФАКТОРОВ РИСКА ВОЗНИКНОВЕНИЯ ЧРЕЗВЫЧАЙНЫХ СИТУАЦИЙ ПРИРОДНОГО И ТЕХНОГЕННОГО ХАРАКТЕРА</w:t>
      </w:r>
    </w:p>
    <w:p w:rsidR="007E261D" w:rsidRPr="002008D0" w:rsidRDefault="007E261D" w:rsidP="00F805A9">
      <w:pPr>
        <w:widowControl w:val="0"/>
        <w:spacing w:before="0" w:line="276" w:lineRule="auto"/>
        <w:ind w:firstLine="0"/>
        <w:rPr>
          <w:rFonts w:ascii="Times New Roman" w:eastAsia="Times New Roman" w:hAnsi="Times New Roman"/>
          <w:b/>
          <w:bCs/>
          <w:sz w:val="28"/>
          <w:szCs w:val="24"/>
        </w:rPr>
      </w:pPr>
    </w:p>
    <w:p w:rsidR="00C84A05" w:rsidRPr="00CD3237" w:rsidRDefault="00C27CFB" w:rsidP="00CD3237">
      <w:pPr>
        <w:widowControl w:val="0"/>
        <w:spacing w:before="0" w:line="276" w:lineRule="auto"/>
        <w:rPr>
          <w:rFonts w:ascii="Times New Roman" w:eastAsia="Times New Roman" w:hAnsi="Times New Roman"/>
          <w:bCs/>
          <w:sz w:val="28"/>
          <w:szCs w:val="24"/>
        </w:rPr>
      </w:pPr>
      <w:r w:rsidRPr="00CD3237">
        <w:rPr>
          <w:rFonts w:ascii="Times New Roman" w:eastAsia="Times New Roman" w:hAnsi="Times New Roman"/>
          <w:bCs/>
          <w:sz w:val="28"/>
          <w:szCs w:val="24"/>
        </w:rPr>
        <w:t xml:space="preserve">Участие в предупреждении и ликвидации последствий чрезвычайных ситуаций регулируется Федеральным законом от 21.12.1994 </w:t>
      </w:r>
      <w:r w:rsidR="008C3608" w:rsidRPr="00CD3237">
        <w:rPr>
          <w:rFonts w:ascii="Times New Roman" w:eastAsia="Times New Roman" w:hAnsi="Times New Roman"/>
          <w:bCs/>
          <w:sz w:val="28"/>
          <w:szCs w:val="24"/>
        </w:rPr>
        <w:t xml:space="preserve">№ </w:t>
      </w:r>
      <w:r w:rsidRPr="00CD3237">
        <w:rPr>
          <w:rFonts w:ascii="Times New Roman" w:eastAsia="Times New Roman" w:hAnsi="Times New Roman"/>
          <w:bCs/>
          <w:sz w:val="28"/>
          <w:szCs w:val="24"/>
        </w:rPr>
        <w:t>68-ФЗ «О защите населения и территорий от чрезвычайных ситуаций природного и техногенного характера» (с последующими изменениями).</w:t>
      </w:r>
    </w:p>
    <w:p w:rsidR="003E37A4" w:rsidRPr="00CD3237" w:rsidRDefault="00C84A05" w:rsidP="00CD3237">
      <w:pPr>
        <w:widowControl w:val="0"/>
        <w:spacing w:before="0" w:line="276" w:lineRule="auto"/>
        <w:rPr>
          <w:rFonts w:ascii="Times New Roman" w:eastAsia="Times New Roman" w:hAnsi="Times New Roman"/>
          <w:bCs/>
          <w:sz w:val="28"/>
          <w:szCs w:val="24"/>
        </w:rPr>
      </w:pPr>
      <w:proofErr w:type="gramStart"/>
      <w:r w:rsidRPr="00CD3237">
        <w:rPr>
          <w:rFonts w:ascii="Times New Roman" w:eastAsia="Times New Roman" w:hAnsi="Times New Roman"/>
          <w:bCs/>
          <w:sz w:val="28"/>
          <w:szCs w:val="24"/>
        </w:rPr>
        <w:t xml:space="preserve">Чрезвычайная ситуация </w:t>
      </w:r>
      <w:r w:rsidR="004D1D35" w:rsidRPr="00CD3237">
        <w:rPr>
          <w:rFonts w:ascii="Times New Roman" w:eastAsia="Times New Roman" w:hAnsi="Times New Roman"/>
          <w:bCs/>
          <w:sz w:val="28"/>
          <w:szCs w:val="24"/>
        </w:rPr>
        <w:t>–</w:t>
      </w:r>
      <w:r w:rsidRPr="00CD3237">
        <w:rPr>
          <w:rFonts w:ascii="Times New Roman" w:eastAsia="Times New Roman" w:hAnsi="Times New Roman"/>
          <w:bCs/>
          <w:sz w:val="28"/>
          <w:szCs w:val="24"/>
        </w:rPr>
        <w:t xml:space="preserve"> это обстановка на определенной территории, сложившаяся в результате аварии, опасного природного явления, катастрофы, распространения заболевания,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roofErr w:type="gramEnd"/>
    </w:p>
    <w:p w:rsidR="003E37A4" w:rsidRPr="00CD3237" w:rsidRDefault="003E37A4" w:rsidP="00CD3237">
      <w:pPr>
        <w:widowControl w:val="0"/>
        <w:spacing w:before="0" w:line="276" w:lineRule="auto"/>
        <w:rPr>
          <w:rFonts w:ascii="Times New Roman" w:eastAsia="Times New Roman" w:hAnsi="Times New Roman"/>
          <w:bCs/>
          <w:sz w:val="28"/>
          <w:szCs w:val="24"/>
        </w:rPr>
      </w:pPr>
      <w:r w:rsidRPr="00CD3237">
        <w:rPr>
          <w:rFonts w:ascii="Times New Roman" w:eastAsia="Times New Roman" w:hAnsi="Times New Roman"/>
          <w:bCs/>
          <w:sz w:val="28"/>
          <w:szCs w:val="24"/>
        </w:rPr>
        <w:t xml:space="preserve">Предупреждение чрезвычайных ситуаций </w:t>
      </w:r>
      <w:r w:rsidR="004D1D35" w:rsidRPr="00CD3237">
        <w:rPr>
          <w:rFonts w:ascii="Times New Roman" w:eastAsia="Times New Roman" w:hAnsi="Times New Roman"/>
          <w:bCs/>
          <w:sz w:val="28"/>
          <w:szCs w:val="24"/>
        </w:rPr>
        <w:t>–</w:t>
      </w:r>
      <w:r w:rsidRPr="00CD3237">
        <w:rPr>
          <w:rFonts w:ascii="Times New Roman" w:eastAsia="Times New Roman" w:hAnsi="Times New Roman"/>
          <w:bCs/>
          <w:sz w:val="28"/>
          <w:szCs w:val="24"/>
        </w:rPr>
        <w:t xml:space="preserve">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rsidR="00C84A05" w:rsidRPr="00CD3237" w:rsidRDefault="00C84A05" w:rsidP="00CD3237">
      <w:pPr>
        <w:autoSpaceDE w:val="0"/>
        <w:autoSpaceDN w:val="0"/>
        <w:adjustRightInd w:val="0"/>
        <w:spacing w:before="0" w:line="276" w:lineRule="auto"/>
        <w:rPr>
          <w:rFonts w:ascii="Times New Roman" w:hAnsi="Times New Roman"/>
          <w:sz w:val="28"/>
          <w:szCs w:val="24"/>
          <w:lang w:eastAsia="ru-RU"/>
        </w:rPr>
      </w:pPr>
      <w:r w:rsidRPr="00CD3237">
        <w:rPr>
          <w:rFonts w:ascii="Times New Roman" w:hAnsi="Times New Roman"/>
          <w:sz w:val="28"/>
          <w:szCs w:val="24"/>
          <w:lang w:eastAsia="ru-RU"/>
        </w:rPr>
        <w:t xml:space="preserve">Ликвидация чрезвычайных ситуаций </w:t>
      </w:r>
      <w:r w:rsidR="004D1D35" w:rsidRPr="00CD3237">
        <w:rPr>
          <w:rFonts w:ascii="Times New Roman" w:hAnsi="Times New Roman"/>
          <w:sz w:val="28"/>
          <w:szCs w:val="24"/>
          <w:lang w:eastAsia="ru-RU"/>
        </w:rPr>
        <w:t>–</w:t>
      </w:r>
      <w:r w:rsidRPr="00CD3237">
        <w:rPr>
          <w:rFonts w:ascii="Times New Roman" w:hAnsi="Times New Roman"/>
          <w:sz w:val="28"/>
          <w:szCs w:val="24"/>
          <w:lang w:eastAsia="ru-RU"/>
        </w:rPr>
        <w:t xml:space="preserve"> э</w:t>
      </w:r>
      <w:r w:rsidR="00480BC6" w:rsidRPr="00CD3237">
        <w:rPr>
          <w:rFonts w:ascii="Times New Roman" w:hAnsi="Times New Roman"/>
          <w:sz w:val="28"/>
          <w:szCs w:val="24"/>
          <w:lang w:eastAsia="ru-RU"/>
        </w:rPr>
        <w:t>т</w:t>
      </w:r>
      <w:r w:rsidRPr="00CD3237">
        <w:rPr>
          <w:rFonts w:ascii="Times New Roman" w:hAnsi="Times New Roman"/>
          <w:sz w:val="28"/>
          <w:szCs w:val="24"/>
          <w:lang w:eastAsia="ru-RU"/>
        </w:rPr>
        <w:t>о аварийно-спасательные и другие неотложные работы, проводимые при возникновении чрезвычайных ситуаций и направленные на спасение жизни и сохранение здоровья людей, снижение размеров ущерба окружающей среде и материальных потерь, а также на локализацию зон чрезвычайных ситуаций, прекращение действия характерных для них опасных факторов.</w:t>
      </w:r>
    </w:p>
    <w:p w:rsidR="003E37A4" w:rsidRPr="00CD3237" w:rsidRDefault="003E37A4" w:rsidP="00CD3237">
      <w:pPr>
        <w:widowControl w:val="0"/>
        <w:spacing w:before="0" w:line="276" w:lineRule="auto"/>
        <w:rPr>
          <w:rFonts w:ascii="Times New Roman" w:eastAsia="Times New Roman" w:hAnsi="Times New Roman"/>
          <w:bCs/>
          <w:sz w:val="28"/>
          <w:szCs w:val="24"/>
        </w:rPr>
      </w:pPr>
      <w:r w:rsidRPr="00CD3237">
        <w:rPr>
          <w:rFonts w:ascii="Times New Roman" w:eastAsia="Times New Roman" w:hAnsi="Times New Roman"/>
          <w:bCs/>
          <w:sz w:val="28"/>
          <w:szCs w:val="24"/>
        </w:rPr>
        <w:t xml:space="preserve">Зона чрезвычайной ситуации </w:t>
      </w:r>
      <w:r w:rsidR="004D1D35" w:rsidRPr="00CD3237">
        <w:rPr>
          <w:rFonts w:ascii="Times New Roman" w:eastAsia="Times New Roman" w:hAnsi="Times New Roman"/>
          <w:bCs/>
          <w:sz w:val="28"/>
          <w:szCs w:val="24"/>
        </w:rPr>
        <w:t>–</w:t>
      </w:r>
      <w:r w:rsidRPr="00CD3237">
        <w:rPr>
          <w:rFonts w:ascii="Times New Roman" w:eastAsia="Times New Roman" w:hAnsi="Times New Roman"/>
          <w:bCs/>
          <w:sz w:val="28"/>
          <w:szCs w:val="24"/>
        </w:rPr>
        <w:t xml:space="preserve"> это территория, на которой сложилась чрезвычайная ситуация.</w:t>
      </w:r>
    </w:p>
    <w:p w:rsidR="003E37A4" w:rsidRPr="00CD3237" w:rsidRDefault="003E37A4" w:rsidP="00CD3237">
      <w:pPr>
        <w:widowControl w:val="0"/>
        <w:spacing w:before="0" w:line="276" w:lineRule="auto"/>
        <w:rPr>
          <w:rFonts w:ascii="Times New Roman" w:eastAsia="Times New Roman" w:hAnsi="Times New Roman"/>
          <w:bCs/>
          <w:sz w:val="28"/>
          <w:szCs w:val="24"/>
        </w:rPr>
      </w:pPr>
      <w:r w:rsidRPr="00CD3237">
        <w:rPr>
          <w:rFonts w:ascii="Times New Roman" w:eastAsia="Times New Roman" w:hAnsi="Times New Roman"/>
          <w:bCs/>
          <w:sz w:val="28"/>
          <w:szCs w:val="24"/>
        </w:rPr>
        <w:t xml:space="preserve">Специализированные технические средства оповещения и информирования населения в местах массового пребывания людей </w:t>
      </w:r>
      <w:r w:rsidR="004D1D35" w:rsidRPr="00CD3237">
        <w:rPr>
          <w:rFonts w:ascii="Times New Roman" w:eastAsia="Times New Roman" w:hAnsi="Times New Roman"/>
          <w:bCs/>
          <w:sz w:val="28"/>
          <w:szCs w:val="24"/>
        </w:rPr>
        <w:t>–</w:t>
      </w:r>
      <w:r w:rsidRPr="00CD3237">
        <w:rPr>
          <w:rFonts w:ascii="Times New Roman" w:eastAsia="Times New Roman" w:hAnsi="Times New Roman"/>
          <w:bCs/>
          <w:sz w:val="28"/>
          <w:szCs w:val="24"/>
        </w:rPr>
        <w:t xml:space="preserve"> это специально созданные технические устройства, осуществляющие прием, обработку и передачу ауди</w:t>
      </w:r>
      <w:proofErr w:type="gramStart"/>
      <w:r w:rsidRPr="00CD3237">
        <w:rPr>
          <w:rFonts w:ascii="Times New Roman" w:eastAsia="Times New Roman" w:hAnsi="Times New Roman"/>
          <w:bCs/>
          <w:sz w:val="28"/>
          <w:szCs w:val="24"/>
        </w:rPr>
        <w:t>о-</w:t>
      </w:r>
      <w:proofErr w:type="gramEnd"/>
      <w:r w:rsidRPr="00CD3237">
        <w:rPr>
          <w:rFonts w:ascii="Times New Roman" w:eastAsia="Times New Roman" w:hAnsi="Times New Roman"/>
          <w:bCs/>
          <w:sz w:val="28"/>
          <w:szCs w:val="24"/>
        </w:rPr>
        <w:t xml:space="preserve"> и (или) аудиовизуальных, а также иных сообщений об угрозе возникновения, о возникновении чрезвычайных ситуаций и правилах поведения населения.</w:t>
      </w:r>
    </w:p>
    <w:p w:rsidR="003E37A4" w:rsidRPr="00CD3237" w:rsidRDefault="003E37A4" w:rsidP="00CD3237">
      <w:pPr>
        <w:widowControl w:val="0"/>
        <w:spacing w:before="0" w:line="276" w:lineRule="auto"/>
        <w:rPr>
          <w:rFonts w:ascii="Times New Roman" w:eastAsia="Times New Roman" w:hAnsi="Times New Roman"/>
          <w:bCs/>
          <w:sz w:val="28"/>
          <w:szCs w:val="24"/>
        </w:rPr>
      </w:pPr>
      <w:proofErr w:type="gramStart"/>
      <w:r w:rsidRPr="00CD3237">
        <w:rPr>
          <w:rFonts w:ascii="Times New Roman" w:eastAsia="Times New Roman" w:hAnsi="Times New Roman"/>
          <w:bCs/>
          <w:sz w:val="28"/>
          <w:szCs w:val="24"/>
        </w:rPr>
        <w:t xml:space="preserve">Режим функционирования органов управления и сил единой государственной системы предупреждения и ликвидации чрезвычайных ситуаций </w:t>
      </w:r>
      <w:r w:rsidR="004D1D35" w:rsidRPr="00CD3237">
        <w:rPr>
          <w:rFonts w:ascii="Times New Roman" w:eastAsia="Times New Roman" w:hAnsi="Times New Roman"/>
          <w:bCs/>
          <w:sz w:val="28"/>
          <w:szCs w:val="24"/>
        </w:rPr>
        <w:t>–</w:t>
      </w:r>
      <w:r w:rsidRPr="00CD3237">
        <w:rPr>
          <w:rFonts w:ascii="Times New Roman" w:eastAsia="Times New Roman" w:hAnsi="Times New Roman"/>
          <w:bCs/>
          <w:sz w:val="28"/>
          <w:szCs w:val="24"/>
        </w:rPr>
        <w:t xml:space="preserve"> это определяемые в зависимости от обстановки, прогнозирования угрозы чрезвычайной ситуации и возникновения чрезвычайной ситуации порядок организации деятельности органов управления и сил единой государственной системы предупреждения и ликвидации чрезвычайных ситуаций и основные мероприятия, проводимые указанными органами и силами в режиме </w:t>
      </w:r>
      <w:r w:rsidRPr="00CD3237">
        <w:rPr>
          <w:rFonts w:ascii="Times New Roman" w:eastAsia="Times New Roman" w:hAnsi="Times New Roman"/>
          <w:bCs/>
          <w:sz w:val="28"/>
          <w:szCs w:val="24"/>
        </w:rPr>
        <w:lastRenderedPageBreak/>
        <w:t>повседневной деятельности, при введении режима повышенной готовности</w:t>
      </w:r>
      <w:proofErr w:type="gramEnd"/>
      <w:r w:rsidRPr="00CD3237">
        <w:rPr>
          <w:rFonts w:ascii="Times New Roman" w:eastAsia="Times New Roman" w:hAnsi="Times New Roman"/>
          <w:bCs/>
          <w:sz w:val="28"/>
          <w:szCs w:val="24"/>
        </w:rPr>
        <w:t xml:space="preserve"> или чрезвычайной ситуации.</w:t>
      </w:r>
    </w:p>
    <w:p w:rsidR="003E37A4" w:rsidRPr="00CD3237" w:rsidRDefault="003E37A4" w:rsidP="00CD3237">
      <w:pPr>
        <w:widowControl w:val="0"/>
        <w:spacing w:before="0" w:line="276" w:lineRule="auto"/>
        <w:rPr>
          <w:rFonts w:ascii="Times New Roman" w:eastAsia="Times New Roman" w:hAnsi="Times New Roman"/>
          <w:bCs/>
          <w:sz w:val="28"/>
          <w:szCs w:val="24"/>
        </w:rPr>
      </w:pPr>
      <w:r w:rsidRPr="00CD3237">
        <w:rPr>
          <w:rFonts w:ascii="Times New Roman" w:eastAsia="Times New Roman" w:hAnsi="Times New Roman"/>
          <w:bCs/>
          <w:sz w:val="28"/>
          <w:szCs w:val="24"/>
        </w:rPr>
        <w:t>Уровень реагирования на чрезвычайную ситуацию (далее - уровень реагирования)</w:t>
      </w:r>
      <w:r w:rsidR="00116FAC" w:rsidRPr="00CD3237">
        <w:rPr>
          <w:rFonts w:ascii="Times New Roman" w:eastAsia="Times New Roman" w:hAnsi="Times New Roman"/>
          <w:bCs/>
          <w:sz w:val="28"/>
          <w:szCs w:val="24"/>
        </w:rPr>
        <w:t xml:space="preserve"> </w:t>
      </w:r>
      <w:r w:rsidR="00045EE8" w:rsidRPr="00CD3237">
        <w:rPr>
          <w:rFonts w:ascii="Times New Roman" w:eastAsia="Times New Roman" w:hAnsi="Times New Roman"/>
          <w:bCs/>
          <w:sz w:val="28"/>
          <w:szCs w:val="24"/>
        </w:rPr>
        <w:t>–</w:t>
      </w:r>
      <w:r w:rsidRPr="00CD3237">
        <w:rPr>
          <w:rFonts w:ascii="Times New Roman" w:eastAsia="Times New Roman" w:hAnsi="Times New Roman"/>
          <w:bCs/>
          <w:sz w:val="28"/>
          <w:szCs w:val="24"/>
        </w:rPr>
        <w:t xml:space="preserve"> это состояние готовности органов управления и сил единой государственной системы предупреждения и ликвидации чрезвычайных ситуаций к ликвидации чрезвычайной ситуации, требующее от органов</w:t>
      </w:r>
      <w:r w:rsidR="004A1351" w:rsidRPr="00CD3237">
        <w:rPr>
          <w:rFonts w:ascii="Times New Roman" w:eastAsia="Times New Roman" w:hAnsi="Times New Roman"/>
          <w:bCs/>
          <w:sz w:val="28"/>
          <w:szCs w:val="24"/>
        </w:rPr>
        <w:t xml:space="preserve"> государственной</w:t>
      </w:r>
      <w:r w:rsidRPr="00CD3237">
        <w:rPr>
          <w:rFonts w:ascii="Times New Roman" w:eastAsia="Times New Roman" w:hAnsi="Times New Roman"/>
          <w:bCs/>
          <w:sz w:val="28"/>
          <w:szCs w:val="24"/>
        </w:rPr>
        <w:t xml:space="preserve"> власти Российской Федерации, органов государственной власти субъектов Российской Федерации, органов местного самоуправления и организаций </w:t>
      </w:r>
      <w:proofErr w:type="gramStart"/>
      <w:r w:rsidRPr="00CD3237">
        <w:rPr>
          <w:rFonts w:ascii="Times New Roman" w:eastAsia="Times New Roman" w:hAnsi="Times New Roman"/>
          <w:bCs/>
          <w:sz w:val="28"/>
          <w:szCs w:val="24"/>
        </w:rPr>
        <w:t>принятия</w:t>
      </w:r>
      <w:proofErr w:type="gramEnd"/>
      <w:r w:rsidRPr="00CD3237">
        <w:rPr>
          <w:rFonts w:ascii="Times New Roman" w:eastAsia="Times New Roman" w:hAnsi="Times New Roman"/>
          <w:bCs/>
          <w:sz w:val="28"/>
          <w:szCs w:val="24"/>
        </w:rPr>
        <w:t xml:space="preserve"> дополнительных мер по защите населения и территорий от чрезвычайной ситуации в зависимости от классификации чрезвычайных ситуаций и характера развития чрезвычайной ситуации.</w:t>
      </w:r>
    </w:p>
    <w:p w:rsidR="003E37A4" w:rsidRPr="00CD3237" w:rsidRDefault="003E37A4" w:rsidP="00CD3237">
      <w:pPr>
        <w:widowControl w:val="0"/>
        <w:spacing w:before="0" w:line="276" w:lineRule="auto"/>
        <w:rPr>
          <w:rFonts w:ascii="Times New Roman" w:eastAsia="Times New Roman" w:hAnsi="Times New Roman"/>
          <w:bCs/>
          <w:i/>
          <w:sz w:val="28"/>
          <w:szCs w:val="24"/>
        </w:rPr>
      </w:pPr>
      <w:r w:rsidRPr="00CD3237">
        <w:rPr>
          <w:rFonts w:ascii="Times New Roman" w:eastAsia="Times New Roman" w:hAnsi="Times New Roman"/>
          <w:bCs/>
          <w:sz w:val="28"/>
          <w:szCs w:val="24"/>
        </w:rPr>
        <w:t xml:space="preserve">Оповещение населения о чрезвычайных ситуациях </w:t>
      </w:r>
      <w:r w:rsidR="00045EE8" w:rsidRPr="00CD3237">
        <w:rPr>
          <w:rFonts w:ascii="Times New Roman" w:eastAsia="Times New Roman" w:hAnsi="Times New Roman"/>
          <w:bCs/>
          <w:sz w:val="28"/>
          <w:szCs w:val="24"/>
        </w:rPr>
        <w:t>–</w:t>
      </w:r>
      <w:r w:rsidRPr="00CD3237">
        <w:rPr>
          <w:rFonts w:ascii="Times New Roman" w:eastAsia="Times New Roman" w:hAnsi="Times New Roman"/>
          <w:bCs/>
          <w:sz w:val="28"/>
          <w:szCs w:val="24"/>
        </w:rPr>
        <w:t xml:space="preserve"> это доведение до населения сигналов оповещения и экстренной информации об опасностях, возникающих при угрозе возникновения или возникновении чрезвычайных ситуаций природного и техногенного характера, а также при ведении военных действий или вследствие этих действий, о правилах поведения населения и необходимости проведения мероприятий по защите.</w:t>
      </w:r>
    </w:p>
    <w:p w:rsidR="003E37A4" w:rsidRPr="00CD3237" w:rsidRDefault="003E37A4" w:rsidP="00CD3237">
      <w:pPr>
        <w:widowControl w:val="0"/>
        <w:spacing w:before="0" w:line="276" w:lineRule="auto"/>
        <w:rPr>
          <w:rFonts w:ascii="Times New Roman" w:eastAsia="Times New Roman" w:hAnsi="Times New Roman"/>
          <w:bCs/>
          <w:sz w:val="28"/>
          <w:szCs w:val="24"/>
        </w:rPr>
      </w:pPr>
      <w:proofErr w:type="gramStart"/>
      <w:r w:rsidRPr="00CD3237">
        <w:rPr>
          <w:rFonts w:ascii="Times New Roman" w:eastAsia="Times New Roman" w:hAnsi="Times New Roman"/>
          <w:bCs/>
          <w:sz w:val="28"/>
          <w:szCs w:val="24"/>
        </w:rPr>
        <w:t xml:space="preserve">Информирование населения о чрезвычайных ситуациях </w:t>
      </w:r>
      <w:r w:rsidR="00045EE8" w:rsidRPr="00CD3237">
        <w:rPr>
          <w:rFonts w:ascii="Times New Roman" w:eastAsia="Times New Roman" w:hAnsi="Times New Roman"/>
          <w:bCs/>
          <w:sz w:val="28"/>
          <w:szCs w:val="24"/>
        </w:rPr>
        <w:t>–</w:t>
      </w:r>
      <w:r w:rsidRPr="00CD3237">
        <w:rPr>
          <w:rFonts w:ascii="Times New Roman" w:eastAsia="Times New Roman" w:hAnsi="Times New Roman"/>
          <w:bCs/>
          <w:sz w:val="28"/>
          <w:szCs w:val="24"/>
        </w:rPr>
        <w:t xml:space="preserve"> это доведение до населения через средства массовой информации и по иным каналам информации о прогнозируемых и возникших чрезвычайных ситуациях, принимаемых мерах по обеспечению безопасности населения и территорий, приемах и способах защиты, а также проведение пропаганды знаний в области гражданской обороны, защиты населения и территорий от чрезвычайных ситуаций, в том числе обеспечения безопасности людей на водных</w:t>
      </w:r>
      <w:proofErr w:type="gramEnd"/>
      <w:r w:rsidRPr="00CD3237">
        <w:rPr>
          <w:rFonts w:ascii="Times New Roman" w:eastAsia="Times New Roman" w:hAnsi="Times New Roman"/>
          <w:bCs/>
          <w:sz w:val="28"/>
          <w:szCs w:val="24"/>
        </w:rPr>
        <w:t xml:space="preserve"> </w:t>
      </w:r>
      <w:proofErr w:type="gramStart"/>
      <w:r w:rsidRPr="00CD3237">
        <w:rPr>
          <w:rFonts w:ascii="Times New Roman" w:eastAsia="Times New Roman" w:hAnsi="Times New Roman"/>
          <w:bCs/>
          <w:sz w:val="28"/>
          <w:szCs w:val="24"/>
        </w:rPr>
        <w:t>объектах</w:t>
      </w:r>
      <w:proofErr w:type="gramEnd"/>
      <w:r w:rsidRPr="00CD3237">
        <w:rPr>
          <w:rFonts w:ascii="Times New Roman" w:eastAsia="Times New Roman" w:hAnsi="Times New Roman"/>
          <w:bCs/>
          <w:sz w:val="28"/>
          <w:szCs w:val="24"/>
        </w:rPr>
        <w:t>, и обеспечения пожарной безопасности.</w:t>
      </w:r>
    </w:p>
    <w:p w:rsidR="003E37A4" w:rsidRPr="00CD3237" w:rsidRDefault="003E37A4" w:rsidP="00CD3237">
      <w:pPr>
        <w:widowControl w:val="0"/>
        <w:spacing w:before="0" w:line="276" w:lineRule="auto"/>
        <w:rPr>
          <w:rFonts w:ascii="Times New Roman" w:eastAsia="Times New Roman" w:hAnsi="Times New Roman"/>
          <w:bCs/>
          <w:sz w:val="28"/>
          <w:szCs w:val="24"/>
        </w:rPr>
      </w:pPr>
      <w:proofErr w:type="gramStart"/>
      <w:r w:rsidRPr="00CD3237">
        <w:rPr>
          <w:rFonts w:ascii="Times New Roman" w:eastAsia="Times New Roman" w:hAnsi="Times New Roman"/>
          <w:bCs/>
          <w:sz w:val="28"/>
          <w:szCs w:val="24"/>
        </w:rPr>
        <w:t xml:space="preserve">Комплексная система экстренного оповещения населения об угрозе возникновения или о возникновении чрезвычайных ситуаций </w:t>
      </w:r>
      <w:r w:rsidR="00045EE8" w:rsidRPr="00CD3237">
        <w:rPr>
          <w:rFonts w:ascii="Times New Roman" w:eastAsia="Times New Roman" w:hAnsi="Times New Roman"/>
          <w:bCs/>
          <w:sz w:val="28"/>
          <w:szCs w:val="24"/>
        </w:rPr>
        <w:t>–</w:t>
      </w:r>
      <w:r w:rsidRPr="00CD3237">
        <w:rPr>
          <w:rFonts w:ascii="Times New Roman" w:eastAsia="Times New Roman" w:hAnsi="Times New Roman"/>
          <w:bCs/>
          <w:sz w:val="28"/>
          <w:szCs w:val="24"/>
        </w:rPr>
        <w:t xml:space="preserve"> это элемент системы оповещения населения о чрезвычайных ситуациях, представляющий собой комплекс программно-технических средств систем оповещения и мониторинга опасных природных явлений и техногенных процессов, обеспечивающий доведение сигналов оповещения и экстренной информации до органов управления единой государственной системы предупреждения и ликвидации чрезвычайных ситуаций и до населения в автоматическом и</w:t>
      </w:r>
      <w:proofErr w:type="gramEnd"/>
      <w:r w:rsidRPr="00CD3237">
        <w:rPr>
          <w:rFonts w:ascii="Times New Roman" w:eastAsia="Times New Roman" w:hAnsi="Times New Roman"/>
          <w:bCs/>
          <w:sz w:val="28"/>
          <w:szCs w:val="24"/>
        </w:rPr>
        <w:t xml:space="preserve"> (или) </w:t>
      </w:r>
      <w:proofErr w:type="gramStart"/>
      <w:r w:rsidRPr="00CD3237">
        <w:rPr>
          <w:rFonts w:ascii="Times New Roman" w:eastAsia="Times New Roman" w:hAnsi="Times New Roman"/>
          <w:bCs/>
          <w:sz w:val="28"/>
          <w:szCs w:val="24"/>
        </w:rPr>
        <w:t>автоматизированном</w:t>
      </w:r>
      <w:proofErr w:type="gramEnd"/>
      <w:r w:rsidRPr="00CD3237">
        <w:rPr>
          <w:rFonts w:ascii="Times New Roman" w:eastAsia="Times New Roman" w:hAnsi="Times New Roman"/>
          <w:bCs/>
          <w:sz w:val="28"/>
          <w:szCs w:val="24"/>
        </w:rPr>
        <w:t xml:space="preserve"> режимах.</w:t>
      </w:r>
    </w:p>
    <w:p w:rsidR="003E37A4" w:rsidRPr="00CD3237" w:rsidRDefault="003E37A4" w:rsidP="00CD3237">
      <w:pPr>
        <w:widowControl w:val="0"/>
        <w:spacing w:before="0" w:line="276" w:lineRule="auto"/>
        <w:rPr>
          <w:rFonts w:ascii="Times New Roman" w:eastAsia="Times New Roman" w:hAnsi="Times New Roman"/>
          <w:bCs/>
          <w:sz w:val="28"/>
          <w:szCs w:val="24"/>
        </w:rPr>
      </w:pPr>
      <w:r w:rsidRPr="00CD3237">
        <w:rPr>
          <w:rFonts w:ascii="Times New Roman" w:eastAsia="Times New Roman" w:hAnsi="Times New Roman"/>
          <w:bCs/>
          <w:sz w:val="28"/>
          <w:szCs w:val="24"/>
        </w:rPr>
        <w:t xml:space="preserve">Зона экстренного оповещения населения </w:t>
      </w:r>
      <w:r w:rsidR="00045EE8" w:rsidRPr="00CD3237">
        <w:rPr>
          <w:rFonts w:ascii="Times New Roman" w:eastAsia="Times New Roman" w:hAnsi="Times New Roman"/>
          <w:bCs/>
          <w:sz w:val="28"/>
          <w:szCs w:val="24"/>
        </w:rPr>
        <w:t>–</w:t>
      </w:r>
      <w:r w:rsidRPr="00CD3237">
        <w:rPr>
          <w:rFonts w:ascii="Times New Roman" w:eastAsia="Times New Roman" w:hAnsi="Times New Roman"/>
          <w:bCs/>
          <w:sz w:val="28"/>
          <w:szCs w:val="24"/>
        </w:rPr>
        <w:t xml:space="preserve"> это территория, подверженная риску возникновения быстроразвивающихся опасных природных явлений и техногенных процессов, представляющих непосредственную угрозу жизни и здоровью находящихся на ней людей.</w:t>
      </w:r>
    </w:p>
    <w:p w:rsidR="003E37A4" w:rsidRPr="00CD3237" w:rsidRDefault="003E37A4" w:rsidP="00CD3237">
      <w:pPr>
        <w:widowControl w:val="0"/>
        <w:spacing w:before="0" w:line="276" w:lineRule="auto"/>
        <w:rPr>
          <w:rFonts w:ascii="Times New Roman" w:eastAsia="Times New Roman" w:hAnsi="Times New Roman"/>
          <w:bCs/>
          <w:sz w:val="28"/>
          <w:szCs w:val="24"/>
        </w:rPr>
      </w:pPr>
      <w:r w:rsidRPr="00CD3237">
        <w:rPr>
          <w:rFonts w:ascii="Times New Roman" w:eastAsia="Times New Roman" w:hAnsi="Times New Roman"/>
          <w:bCs/>
          <w:sz w:val="28"/>
          <w:szCs w:val="24"/>
        </w:rPr>
        <w:t>Территория, подверженная риску возникновения быстроразвивающихся опасных природных явлений и техногенных проц</w:t>
      </w:r>
      <w:r w:rsidR="00C24144" w:rsidRPr="00CD3237">
        <w:rPr>
          <w:rFonts w:ascii="Times New Roman" w:eastAsia="Times New Roman" w:hAnsi="Times New Roman"/>
          <w:bCs/>
          <w:sz w:val="28"/>
          <w:szCs w:val="24"/>
        </w:rPr>
        <w:t>ессов</w:t>
      </w:r>
      <w:r w:rsidRPr="00CD3237">
        <w:rPr>
          <w:rFonts w:ascii="Times New Roman" w:eastAsia="Times New Roman" w:hAnsi="Times New Roman"/>
          <w:bCs/>
          <w:sz w:val="28"/>
          <w:szCs w:val="24"/>
        </w:rPr>
        <w:t xml:space="preserve"> </w:t>
      </w:r>
      <w:r w:rsidR="00045EE8" w:rsidRPr="00CD3237">
        <w:rPr>
          <w:rFonts w:ascii="Times New Roman" w:eastAsia="Times New Roman" w:hAnsi="Times New Roman"/>
          <w:bCs/>
          <w:sz w:val="28"/>
          <w:szCs w:val="24"/>
        </w:rPr>
        <w:t>–</w:t>
      </w:r>
      <w:r w:rsidRPr="00CD3237">
        <w:rPr>
          <w:rFonts w:ascii="Times New Roman" w:eastAsia="Times New Roman" w:hAnsi="Times New Roman"/>
          <w:bCs/>
          <w:sz w:val="28"/>
          <w:szCs w:val="24"/>
        </w:rPr>
        <w:t xml:space="preserve"> это участок земельного, водного или воздушного пространства либо критически важный или </w:t>
      </w:r>
      <w:r w:rsidRPr="00CD3237">
        <w:rPr>
          <w:rFonts w:ascii="Times New Roman" w:eastAsia="Times New Roman" w:hAnsi="Times New Roman"/>
          <w:bCs/>
          <w:sz w:val="28"/>
          <w:szCs w:val="24"/>
        </w:rPr>
        <w:lastRenderedPageBreak/>
        <w:t>потенциально опасный объект производственного и социального значения, отнесенные к указанной территории путем прогнозирования угрозы возникновения чрезвычайных ситуаций и оценки социально- экономических последствий чрезвычайных ситуаций.</w:t>
      </w:r>
    </w:p>
    <w:p w:rsidR="003E37A4" w:rsidRPr="00CD3237" w:rsidRDefault="003E37A4" w:rsidP="00CD3237">
      <w:pPr>
        <w:widowControl w:val="0"/>
        <w:spacing w:before="0" w:line="276" w:lineRule="auto"/>
        <w:rPr>
          <w:rFonts w:ascii="Times New Roman" w:eastAsia="Times New Roman" w:hAnsi="Times New Roman"/>
          <w:bCs/>
          <w:sz w:val="28"/>
          <w:szCs w:val="24"/>
        </w:rPr>
      </w:pPr>
      <w:r w:rsidRPr="00CD3237">
        <w:rPr>
          <w:rFonts w:ascii="Times New Roman" w:eastAsia="Times New Roman" w:hAnsi="Times New Roman"/>
          <w:bCs/>
          <w:sz w:val="28"/>
          <w:szCs w:val="24"/>
        </w:rPr>
        <w:t xml:space="preserve">Быстроразвивающиеся опасные природные явления и техногенные процессы </w:t>
      </w:r>
      <w:r w:rsidR="00045EE8" w:rsidRPr="00CD3237">
        <w:rPr>
          <w:rFonts w:ascii="Times New Roman" w:eastAsia="Times New Roman" w:hAnsi="Times New Roman"/>
          <w:bCs/>
          <w:sz w:val="28"/>
          <w:szCs w:val="24"/>
        </w:rPr>
        <w:t>–</w:t>
      </w:r>
      <w:r w:rsidRPr="00CD3237">
        <w:rPr>
          <w:rFonts w:ascii="Times New Roman" w:eastAsia="Times New Roman" w:hAnsi="Times New Roman"/>
          <w:bCs/>
          <w:sz w:val="28"/>
          <w:szCs w:val="24"/>
        </w:rPr>
        <w:t xml:space="preserve"> это негативные явления и процессы, определенные в ходе прогнозирования угрозы возникновения чрезвычайных ситуаций, локализация и ликвидация которой требуют заблаговременной подготовки сил и средств единой государственной системы предупреждения и ликвидации чрезвычайных ситуаций.</w:t>
      </w:r>
    </w:p>
    <w:p w:rsidR="003E37A4" w:rsidRPr="00CD3237" w:rsidRDefault="003E37A4" w:rsidP="00CD3237">
      <w:pPr>
        <w:widowControl w:val="0"/>
        <w:spacing w:before="0" w:line="276" w:lineRule="auto"/>
        <w:rPr>
          <w:rFonts w:ascii="Times New Roman" w:eastAsia="Times New Roman" w:hAnsi="Times New Roman"/>
          <w:bCs/>
          <w:sz w:val="28"/>
          <w:szCs w:val="24"/>
        </w:rPr>
      </w:pPr>
      <w:r w:rsidRPr="00CD3237">
        <w:rPr>
          <w:rFonts w:ascii="Times New Roman" w:eastAsia="Times New Roman" w:hAnsi="Times New Roman"/>
          <w:bCs/>
          <w:sz w:val="28"/>
          <w:szCs w:val="24"/>
        </w:rPr>
        <w:t xml:space="preserve">Критически важный объект </w:t>
      </w:r>
      <w:r w:rsidR="00045EE8" w:rsidRPr="00CD3237">
        <w:rPr>
          <w:rFonts w:ascii="Times New Roman" w:eastAsia="Times New Roman" w:hAnsi="Times New Roman"/>
          <w:bCs/>
          <w:sz w:val="28"/>
          <w:szCs w:val="24"/>
        </w:rPr>
        <w:t>–</w:t>
      </w:r>
      <w:r w:rsidRPr="00CD3237">
        <w:rPr>
          <w:rFonts w:ascii="Times New Roman" w:eastAsia="Times New Roman" w:hAnsi="Times New Roman"/>
          <w:bCs/>
          <w:sz w:val="28"/>
          <w:szCs w:val="24"/>
        </w:rPr>
        <w:t xml:space="preserve"> это объект, нарушение или прекращение функционирования которого приведет к потере управления экономикой Российской Федерации, субъекта Российской Федерации или административно-территориальной единицы субъекта Российской Федерации, ее необратимому негативному изменению (разрушению) либо существенному снижению безопасности жизнедеятельности населения.</w:t>
      </w:r>
    </w:p>
    <w:p w:rsidR="003E37A4" w:rsidRPr="00CD3237" w:rsidRDefault="003E37A4" w:rsidP="00CD3237">
      <w:pPr>
        <w:widowControl w:val="0"/>
        <w:spacing w:before="0" w:line="276" w:lineRule="auto"/>
        <w:rPr>
          <w:rFonts w:ascii="Times New Roman" w:eastAsia="Times New Roman" w:hAnsi="Times New Roman"/>
          <w:bCs/>
          <w:sz w:val="28"/>
          <w:szCs w:val="24"/>
        </w:rPr>
      </w:pPr>
      <w:r w:rsidRPr="00CD3237">
        <w:rPr>
          <w:rFonts w:ascii="Times New Roman" w:eastAsia="Times New Roman" w:hAnsi="Times New Roman"/>
          <w:bCs/>
          <w:sz w:val="28"/>
          <w:szCs w:val="24"/>
        </w:rPr>
        <w:t xml:space="preserve">Потенциально опасный объект </w:t>
      </w:r>
      <w:r w:rsidR="00045EE8" w:rsidRPr="00CD3237">
        <w:rPr>
          <w:rFonts w:ascii="Times New Roman" w:eastAsia="Times New Roman" w:hAnsi="Times New Roman"/>
          <w:bCs/>
          <w:sz w:val="28"/>
          <w:szCs w:val="24"/>
        </w:rPr>
        <w:t>–</w:t>
      </w:r>
      <w:r w:rsidRPr="00CD3237">
        <w:rPr>
          <w:rFonts w:ascii="Times New Roman" w:eastAsia="Times New Roman" w:hAnsi="Times New Roman"/>
          <w:bCs/>
          <w:sz w:val="28"/>
          <w:szCs w:val="24"/>
        </w:rPr>
        <w:t xml:space="preserve"> это объект, на котором расположены здания и сооружения повышенного уровня ответственности, либо объект, на котором возможно одновременное пребывание более пяти тысяч человек.</w:t>
      </w:r>
    </w:p>
    <w:p w:rsidR="003E37A4" w:rsidRPr="00CD3237" w:rsidRDefault="003E37A4" w:rsidP="00CD3237">
      <w:pPr>
        <w:widowControl w:val="0"/>
        <w:spacing w:before="0" w:line="276" w:lineRule="auto"/>
        <w:rPr>
          <w:rFonts w:ascii="Times New Roman" w:eastAsia="Times New Roman" w:hAnsi="Times New Roman"/>
          <w:bCs/>
          <w:sz w:val="28"/>
          <w:szCs w:val="24"/>
        </w:rPr>
      </w:pPr>
      <w:r w:rsidRPr="00CD3237">
        <w:rPr>
          <w:rFonts w:ascii="Times New Roman" w:eastAsia="Times New Roman" w:hAnsi="Times New Roman"/>
          <w:bCs/>
          <w:sz w:val="28"/>
          <w:szCs w:val="24"/>
        </w:rPr>
        <w:t xml:space="preserve">Органы управления единой государственной системы предупреждения и ликвидации чрезвычайных ситуаций </w:t>
      </w:r>
      <w:r w:rsidR="00045EE8" w:rsidRPr="00CD3237">
        <w:rPr>
          <w:rFonts w:ascii="Times New Roman" w:eastAsia="Times New Roman" w:hAnsi="Times New Roman"/>
          <w:bCs/>
          <w:sz w:val="28"/>
          <w:szCs w:val="24"/>
        </w:rPr>
        <w:t>–</w:t>
      </w:r>
      <w:r w:rsidRPr="00CD3237">
        <w:rPr>
          <w:rFonts w:ascii="Times New Roman" w:eastAsia="Times New Roman" w:hAnsi="Times New Roman"/>
          <w:bCs/>
          <w:sz w:val="28"/>
          <w:szCs w:val="24"/>
        </w:rPr>
        <w:t xml:space="preserve"> это органы, создаваемые для координации деятельности федеральных органов исполнительной власти, органов исполнительной власти субъектов Российской Федерации, органов местного самоуправления, организаций в области защиты населения и территорий от чрезвычайных ситуаций и сил, привлекаемых для предупреждения и ликвидации чрезвычайных ситуаций.</w:t>
      </w:r>
    </w:p>
    <w:p w:rsidR="00DC4A71" w:rsidRPr="002008D0" w:rsidRDefault="003E37A4" w:rsidP="00CD3237">
      <w:pPr>
        <w:widowControl w:val="0"/>
        <w:spacing w:before="0" w:line="276" w:lineRule="auto"/>
        <w:rPr>
          <w:rFonts w:ascii="Times New Roman" w:eastAsia="Times New Roman" w:hAnsi="Times New Roman"/>
          <w:bCs/>
          <w:sz w:val="28"/>
          <w:szCs w:val="24"/>
        </w:rPr>
      </w:pPr>
      <w:r w:rsidRPr="00CD3237">
        <w:rPr>
          <w:rFonts w:ascii="Times New Roman" w:eastAsia="Times New Roman" w:hAnsi="Times New Roman"/>
          <w:bCs/>
          <w:sz w:val="28"/>
          <w:szCs w:val="24"/>
        </w:rPr>
        <w:t xml:space="preserve">Подготовка населения в области защиты от чрезвычайных ситуаций </w:t>
      </w:r>
      <w:r w:rsidR="00045EE8" w:rsidRPr="00CD3237">
        <w:rPr>
          <w:rFonts w:ascii="Times New Roman" w:eastAsia="Times New Roman" w:hAnsi="Times New Roman"/>
          <w:bCs/>
          <w:sz w:val="28"/>
          <w:szCs w:val="24"/>
        </w:rPr>
        <w:t>–</w:t>
      </w:r>
      <w:r w:rsidRPr="00CD3237">
        <w:rPr>
          <w:rFonts w:ascii="Times New Roman" w:eastAsia="Times New Roman" w:hAnsi="Times New Roman"/>
          <w:bCs/>
          <w:sz w:val="28"/>
          <w:szCs w:val="24"/>
        </w:rPr>
        <w:t xml:space="preserve"> это система мероприятий по обучению населения действиям при угрозе возникновения и возникновении чрезвычайных ситуаций природного и техногенного характера.</w:t>
      </w:r>
    </w:p>
    <w:p w:rsidR="00DC4A71" w:rsidRPr="002008D0" w:rsidRDefault="00DC4A71" w:rsidP="00CD3237">
      <w:pPr>
        <w:widowControl w:val="0"/>
        <w:spacing w:before="0" w:line="276" w:lineRule="auto"/>
        <w:rPr>
          <w:rFonts w:ascii="Times New Roman" w:eastAsia="Times New Roman" w:hAnsi="Times New Roman"/>
          <w:i/>
          <w:sz w:val="28"/>
          <w:szCs w:val="24"/>
        </w:rPr>
      </w:pPr>
    </w:p>
    <w:p w:rsidR="00B440B8" w:rsidRPr="00CD3237" w:rsidRDefault="00AE002F" w:rsidP="00CD3237">
      <w:pPr>
        <w:widowControl w:val="0"/>
        <w:spacing w:before="0" w:line="276" w:lineRule="auto"/>
        <w:rPr>
          <w:rFonts w:ascii="Times New Roman" w:eastAsia="Times New Roman" w:hAnsi="Times New Roman"/>
          <w:bCs/>
          <w:sz w:val="28"/>
          <w:szCs w:val="24"/>
        </w:rPr>
      </w:pPr>
      <w:r w:rsidRPr="00CD3237">
        <w:rPr>
          <w:rFonts w:ascii="Times New Roman" w:eastAsia="Times New Roman" w:hAnsi="Times New Roman"/>
          <w:i/>
          <w:sz w:val="28"/>
          <w:szCs w:val="24"/>
        </w:rPr>
        <w:t>Чрезвычайная ситуация природного характера</w:t>
      </w:r>
    </w:p>
    <w:p w:rsidR="004A678D" w:rsidRPr="00CD3237" w:rsidRDefault="00C72F25" w:rsidP="00CD3237">
      <w:pPr>
        <w:spacing w:before="0" w:line="276" w:lineRule="auto"/>
        <w:rPr>
          <w:rFonts w:ascii="Times New Roman" w:hAnsi="Times New Roman"/>
          <w:sz w:val="28"/>
          <w:szCs w:val="24"/>
        </w:rPr>
      </w:pPr>
      <w:r w:rsidRPr="00CD3237">
        <w:rPr>
          <w:rFonts w:ascii="Times New Roman" w:hAnsi="Times New Roman"/>
          <w:spacing w:val="-1"/>
          <w:sz w:val="28"/>
          <w:szCs w:val="24"/>
        </w:rPr>
        <w:t>Чрезвычайная</w:t>
      </w:r>
      <w:r w:rsidRPr="00CD3237">
        <w:rPr>
          <w:rFonts w:ascii="Times New Roman" w:hAnsi="Times New Roman"/>
          <w:spacing w:val="38"/>
          <w:sz w:val="28"/>
          <w:szCs w:val="24"/>
        </w:rPr>
        <w:t xml:space="preserve"> </w:t>
      </w:r>
      <w:r w:rsidRPr="00CD3237">
        <w:rPr>
          <w:rFonts w:ascii="Times New Roman" w:hAnsi="Times New Roman"/>
          <w:sz w:val="28"/>
          <w:szCs w:val="24"/>
        </w:rPr>
        <w:t>ситуация</w:t>
      </w:r>
      <w:r w:rsidRPr="00CD3237">
        <w:rPr>
          <w:rFonts w:ascii="Times New Roman" w:hAnsi="Times New Roman"/>
          <w:spacing w:val="39"/>
          <w:sz w:val="28"/>
          <w:szCs w:val="24"/>
        </w:rPr>
        <w:t xml:space="preserve"> </w:t>
      </w:r>
      <w:r w:rsidRPr="00CD3237">
        <w:rPr>
          <w:rFonts w:ascii="Times New Roman" w:hAnsi="Times New Roman"/>
          <w:sz w:val="28"/>
          <w:szCs w:val="24"/>
        </w:rPr>
        <w:t>природного</w:t>
      </w:r>
      <w:r w:rsidRPr="00CD3237">
        <w:rPr>
          <w:rFonts w:ascii="Times New Roman" w:hAnsi="Times New Roman"/>
          <w:spacing w:val="36"/>
          <w:sz w:val="28"/>
          <w:szCs w:val="24"/>
        </w:rPr>
        <w:t xml:space="preserve"> </w:t>
      </w:r>
      <w:r w:rsidRPr="00CD3237">
        <w:rPr>
          <w:rFonts w:ascii="Times New Roman" w:hAnsi="Times New Roman"/>
          <w:sz w:val="28"/>
          <w:szCs w:val="24"/>
        </w:rPr>
        <w:t>характера</w:t>
      </w:r>
      <w:r w:rsidRPr="00CD3237">
        <w:rPr>
          <w:rFonts w:ascii="Times New Roman" w:hAnsi="Times New Roman"/>
          <w:spacing w:val="38"/>
          <w:sz w:val="28"/>
          <w:szCs w:val="24"/>
        </w:rPr>
        <w:t xml:space="preserve"> </w:t>
      </w:r>
      <w:r w:rsidRPr="00CD3237">
        <w:rPr>
          <w:rFonts w:ascii="Times New Roman" w:hAnsi="Times New Roman"/>
          <w:sz w:val="28"/>
          <w:szCs w:val="24"/>
        </w:rPr>
        <w:t>–</w:t>
      </w:r>
      <w:r w:rsidRPr="00CD3237">
        <w:rPr>
          <w:rFonts w:ascii="Times New Roman" w:hAnsi="Times New Roman"/>
          <w:spacing w:val="39"/>
          <w:sz w:val="28"/>
          <w:szCs w:val="24"/>
        </w:rPr>
        <w:t xml:space="preserve"> </w:t>
      </w:r>
      <w:r w:rsidRPr="00CD3237">
        <w:rPr>
          <w:rFonts w:ascii="Times New Roman" w:hAnsi="Times New Roman"/>
          <w:sz w:val="28"/>
          <w:szCs w:val="24"/>
        </w:rPr>
        <w:t>это</w:t>
      </w:r>
      <w:r w:rsidRPr="00CD3237">
        <w:rPr>
          <w:rFonts w:ascii="Times New Roman" w:hAnsi="Times New Roman"/>
          <w:spacing w:val="39"/>
          <w:sz w:val="28"/>
          <w:szCs w:val="24"/>
        </w:rPr>
        <w:t xml:space="preserve"> </w:t>
      </w:r>
      <w:r w:rsidRPr="00CD3237">
        <w:rPr>
          <w:rFonts w:ascii="Times New Roman" w:hAnsi="Times New Roman"/>
          <w:sz w:val="28"/>
          <w:szCs w:val="24"/>
        </w:rPr>
        <w:t>обстановка</w:t>
      </w:r>
      <w:r w:rsidRPr="00CD3237">
        <w:rPr>
          <w:rFonts w:ascii="Times New Roman" w:hAnsi="Times New Roman"/>
          <w:spacing w:val="38"/>
          <w:sz w:val="28"/>
          <w:szCs w:val="24"/>
        </w:rPr>
        <w:t xml:space="preserve"> </w:t>
      </w:r>
      <w:r w:rsidRPr="00CD3237">
        <w:rPr>
          <w:rFonts w:ascii="Times New Roman" w:hAnsi="Times New Roman"/>
          <w:sz w:val="28"/>
          <w:szCs w:val="24"/>
        </w:rPr>
        <w:t>на</w:t>
      </w:r>
      <w:r w:rsidRPr="00CD3237">
        <w:rPr>
          <w:rFonts w:ascii="Times New Roman" w:hAnsi="Times New Roman"/>
          <w:spacing w:val="38"/>
          <w:sz w:val="28"/>
          <w:szCs w:val="24"/>
        </w:rPr>
        <w:t xml:space="preserve"> </w:t>
      </w:r>
      <w:r w:rsidRPr="00CD3237">
        <w:rPr>
          <w:rFonts w:ascii="Times New Roman" w:hAnsi="Times New Roman"/>
          <w:sz w:val="28"/>
          <w:szCs w:val="24"/>
        </w:rPr>
        <w:t>определенной</w:t>
      </w:r>
      <w:r w:rsidRPr="00CD3237">
        <w:rPr>
          <w:rFonts w:ascii="Times New Roman" w:hAnsi="Times New Roman"/>
          <w:spacing w:val="32"/>
          <w:w w:val="99"/>
          <w:sz w:val="28"/>
          <w:szCs w:val="24"/>
        </w:rPr>
        <w:t xml:space="preserve"> </w:t>
      </w:r>
      <w:r w:rsidRPr="00CD3237">
        <w:rPr>
          <w:rFonts w:ascii="Times New Roman" w:hAnsi="Times New Roman"/>
          <w:spacing w:val="-1"/>
          <w:sz w:val="28"/>
          <w:szCs w:val="24"/>
        </w:rPr>
        <w:t>территории</w:t>
      </w:r>
      <w:r w:rsidRPr="00CD3237">
        <w:rPr>
          <w:rFonts w:ascii="Times New Roman" w:hAnsi="Times New Roman"/>
          <w:spacing w:val="51"/>
          <w:sz w:val="28"/>
          <w:szCs w:val="24"/>
        </w:rPr>
        <w:t xml:space="preserve"> </w:t>
      </w:r>
      <w:r w:rsidRPr="00CD3237">
        <w:rPr>
          <w:rFonts w:ascii="Times New Roman" w:hAnsi="Times New Roman"/>
          <w:sz w:val="28"/>
          <w:szCs w:val="24"/>
        </w:rPr>
        <w:t>или</w:t>
      </w:r>
      <w:r w:rsidRPr="00CD3237">
        <w:rPr>
          <w:rFonts w:ascii="Times New Roman" w:hAnsi="Times New Roman"/>
          <w:spacing w:val="51"/>
          <w:sz w:val="28"/>
          <w:szCs w:val="24"/>
        </w:rPr>
        <w:t xml:space="preserve"> </w:t>
      </w:r>
      <w:r w:rsidRPr="00CD3237">
        <w:rPr>
          <w:rFonts w:ascii="Times New Roman" w:hAnsi="Times New Roman"/>
          <w:spacing w:val="-1"/>
          <w:sz w:val="28"/>
          <w:szCs w:val="24"/>
        </w:rPr>
        <w:t>акватории,</w:t>
      </w:r>
      <w:r w:rsidRPr="00CD3237">
        <w:rPr>
          <w:rFonts w:ascii="Times New Roman" w:hAnsi="Times New Roman"/>
          <w:spacing w:val="50"/>
          <w:sz w:val="28"/>
          <w:szCs w:val="24"/>
        </w:rPr>
        <w:t xml:space="preserve"> </w:t>
      </w:r>
      <w:r w:rsidRPr="00CD3237">
        <w:rPr>
          <w:rFonts w:ascii="Times New Roman" w:hAnsi="Times New Roman"/>
          <w:spacing w:val="-1"/>
          <w:sz w:val="28"/>
          <w:szCs w:val="24"/>
        </w:rPr>
        <w:t>сложившаяся</w:t>
      </w:r>
      <w:r w:rsidRPr="00CD3237">
        <w:rPr>
          <w:rFonts w:ascii="Times New Roman" w:hAnsi="Times New Roman"/>
          <w:spacing w:val="51"/>
          <w:sz w:val="28"/>
          <w:szCs w:val="24"/>
        </w:rPr>
        <w:t xml:space="preserve"> </w:t>
      </w:r>
      <w:r w:rsidRPr="00CD3237">
        <w:rPr>
          <w:rFonts w:ascii="Times New Roman" w:hAnsi="Times New Roman"/>
          <w:sz w:val="28"/>
          <w:szCs w:val="24"/>
        </w:rPr>
        <w:t>в</w:t>
      </w:r>
      <w:r w:rsidRPr="00CD3237">
        <w:rPr>
          <w:rFonts w:ascii="Times New Roman" w:hAnsi="Times New Roman"/>
          <w:spacing w:val="51"/>
          <w:sz w:val="28"/>
          <w:szCs w:val="24"/>
        </w:rPr>
        <w:t xml:space="preserve"> </w:t>
      </w:r>
      <w:r w:rsidRPr="00CD3237">
        <w:rPr>
          <w:rFonts w:ascii="Times New Roman" w:hAnsi="Times New Roman"/>
          <w:spacing w:val="-1"/>
          <w:sz w:val="28"/>
          <w:szCs w:val="24"/>
        </w:rPr>
        <w:t>результате</w:t>
      </w:r>
      <w:r w:rsidRPr="00CD3237">
        <w:rPr>
          <w:rFonts w:ascii="Times New Roman" w:hAnsi="Times New Roman"/>
          <w:spacing w:val="49"/>
          <w:sz w:val="28"/>
          <w:szCs w:val="24"/>
        </w:rPr>
        <w:t xml:space="preserve"> </w:t>
      </w:r>
      <w:r w:rsidRPr="00CD3237">
        <w:rPr>
          <w:rFonts w:ascii="Times New Roman" w:hAnsi="Times New Roman"/>
          <w:sz w:val="28"/>
          <w:szCs w:val="24"/>
        </w:rPr>
        <w:t>возникновения</w:t>
      </w:r>
      <w:r w:rsidRPr="00CD3237">
        <w:rPr>
          <w:rFonts w:ascii="Times New Roman" w:hAnsi="Times New Roman"/>
          <w:spacing w:val="50"/>
          <w:sz w:val="28"/>
          <w:szCs w:val="24"/>
        </w:rPr>
        <w:t xml:space="preserve"> </w:t>
      </w:r>
      <w:r w:rsidRPr="00CD3237">
        <w:rPr>
          <w:rFonts w:ascii="Times New Roman" w:hAnsi="Times New Roman"/>
          <w:spacing w:val="-1"/>
          <w:sz w:val="28"/>
          <w:szCs w:val="24"/>
        </w:rPr>
        <w:t>источника</w:t>
      </w:r>
      <w:r w:rsidRPr="00CD3237">
        <w:rPr>
          <w:rFonts w:ascii="Times New Roman" w:hAnsi="Times New Roman"/>
          <w:spacing w:val="50"/>
          <w:sz w:val="28"/>
          <w:szCs w:val="24"/>
        </w:rPr>
        <w:t xml:space="preserve"> </w:t>
      </w:r>
      <w:r w:rsidRPr="00CD3237">
        <w:rPr>
          <w:rFonts w:ascii="Times New Roman" w:hAnsi="Times New Roman"/>
          <w:sz w:val="28"/>
          <w:szCs w:val="24"/>
        </w:rPr>
        <w:t>природной</w:t>
      </w:r>
      <w:r w:rsidRPr="00CD3237">
        <w:rPr>
          <w:rFonts w:ascii="Times New Roman" w:hAnsi="Times New Roman"/>
          <w:spacing w:val="77"/>
          <w:w w:val="99"/>
          <w:sz w:val="28"/>
          <w:szCs w:val="24"/>
        </w:rPr>
        <w:t xml:space="preserve"> </w:t>
      </w:r>
      <w:r w:rsidRPr="00CD3237">
        <w:rPr>
          <w:rFonts w:ascii="Times New Roman" w:hAnsi="Times New Roman"/>
          <w:spacing w:val="-1"/>
          <w:sz w:val="28"/>
          <w:szCs w:val="24"/>
        </w:rPr>
        <w:t>чрезвычайной</w:t>
      </w:r>
      <w:r w:rsidRPr="00CD3237">
        <w:rPr>
          <w:rFonts w:ascii="Times New Roman" w:hAnsi="Times New Roman"/>
          <w:spacing w:val="36"/>
          <w:sz w:val="28"/>
          <w:szCs w:val="24"/>
        </w:rPr>
        <w:t xml:space="preserve"> </w:t>
      </w:r>
      <w:r w:rsidRPr="00CD3237">
        <w:rPr>
          <w:rFonts w:ascii="Times New Roman" w:hAnsi="Times New Roman"/>
          <w:sz w:val="28"/>
          <w:szCs w:val="24"/>
        </w:rPr>
        <w:t>ситуации,</w:t>
      </w:r>
      <w:r w:rsidRPr="00CD3237">
        <w:rPr>
          <w:rFonts w:ascii="Times New Roman" w:hAnsi="Times New Roman"/>
          <w:spacing w:val="35"/>
          <w:sz w:val="28"/>
          <w:szCs w:val="24"/>
        </w:rPr>
        <w:t xml:space="preserve"> </w:t>
      </w:r>
      <w:r w:rsidRPr="00CD3237">
        <w:rPr>
          <w:rFonts w:ascii="Times New Roman" w:hAnsi="Times New Roman"/>
          <w:spacing w:val="-1"/>
          <w:sz w:val="28"/>
          <w:szCs w:val="24"/>
        </w:rPr>
        <w:t>который</w:t>
      </w:r>
      <w:r w:rsidRPr="00CD3237">
        <w:rPr>
          <w:rFonts w:ascii="Times New Roman" w:hAnsi="Times New Roman"/>
          <w:spacing w:val="36"/>
          <w:sz w:val="28"/>
          <w:szCs w:val="24"/>
        </w:rPr>
        <w:t xml:space="preserve"> </w:t>
      </w:r>
      <w:r w:rsidRPr="00CD3237">
        <w:rPr>
          <w:rFonts w:ascii="Times New Roman" w:hAnsi="Times New Roman"/>
          <w:spacing w:val="-1"/>
          <w:sz w:val="28"/>
          <w:szCs w:val="24"/>
        </w:rPr>
        <w:t>может</w:t>
      </w:r>
      <w:r w:rsidRPr="00CD3237">
        <w:rPr>
          <w:rFonts w:ascii="Times New Roman" w:hAnsi="Times New Roman"/>
          <w:spacing w:val="37"/>
          <w:sz w:val="28"/>
          <w:szCs w:val="24"/>
        </w:rPr>
        <w:t xml:space="preserve"> </w:t>
      </w:r>
      <w:r w:rsidRPr="00CD3237">
        <w:rPr>
          <w:rFonts w:ascii="Times New Roman" w:hAnsi="Times New Roman"/>
          <w:spacing w:val="-1"/>
          <w:sz w:val="28"/>
          <w:szCs w:val="24"/>
        </w:rPr>
        <w:t>повлечь</w:t>
      </w:r>
      <w:r w:rsidRPr="00CD3237">
        <w:rPr>
          <w:rFonts w:ascii="Times New Roman" w:hAnsi="Times New Roman"/>
          <w:spacing w:val="36"/>
          <w:sz w:val="28"/>
          <w:szCs w:val="24"/>
        </w:rPr>
        <w:t xml:space="preserve"> </w:t>
      </w:r>
      <w:r w:rsidRPr="00CD3237">
        <w:rPr>
          <w:rFonts w:ascii="Times New Roman" w:hAnsi="Times New Roman"/>
          <w:sz w:val="28"/>
          <w:szCs w:val="24"/>
        </w:rPr>
        <w:t>или</w:t>
      </w:r>
      <w:r w:rsidRPr="00CD3237">
        <w:rPr>
          <w:rFonts w:ascii="Times New Roman" w:hAnsi="Times New Roman"/>
          <w:spacing w:val="36"/>
          <w:sz w:val="28"/>
          <w:szCs w:val="24"/>
        </w:rPr>
        <w:t xml:space="preserve"> </w:t>
      </w:r>
      <w:r w:rsidRPr="00CD3237">
        <w:rPr>
          <w:rFonts w:ascii="Times New Roman" w:hAnsi="Times New Roman"/>
          <w:spacing w:val="-1"/>
          <w:sz w:val="28"/>
          <w:szCs w:val="24"/>
        </w:rPr>
        <w:t>повлек</w:t>
      </w:r>
      <w:r w:rsidRPr="00CD3237">
        <w:rPr>
          <w:rFonts w:ascii="Times New Roman" w:hAnsi="Times New Roman"/>
          <w:spacing w:val="36"/>
          <w:sz w:val="28"/>
          <w:szCs w:val="24"/>
        </w:rPr>
        <w:t xml:space="preserve"> </w:t>
      </w:r>
      <w:r w:rsidRPr="00CD3237">
        <w:rPr>
          <w:rFonts w:ascii="Times New Roman" w:hAnsi="Times New Roman"/>
          <w:sz w:val="28"/>
          <w:szCs w:val="24"/>
        </w:rPr>
        <w:t>за</w:t>
      </w:r>
      <w:r w:rsidRPr="00CD3237">
        <w:rPr>
          <w:rFonts w:ascii="Times New Roman" w:hAnsi="Times New Roman"/>
          <w:spacing w:val="35"/>
          <w:sz w:val="28"/>
          <w:szCs w:val="24"/>
        </w:rPr>
        <w:t xml:space="preserve"> </w:t>
      </w:r>
      <w:r w:rsidRPr="00CD3237">
        <w:rPr>
          <w:rFonts w:ascii="Times New Roman" w:hAnsi="Times New Roman"/>
          <w:spacing w:val="-1"/>
          <w:sz w:val="28"/>
          <w:szCs w:val="24"/>
        </w:rPr>
        <w:t>собой</w:t>
      </w:r>
      <w:r w:rsidRPr="00CD3237">
        <w:rPr>
          <w:rFonts w:ascii="Times New Roman" w:hAnsi="Times New Roman"/>
          <w:spacing w:val="36"/>
          <w:sz w:val="28"/>
          <w:szCs w:val="24"/>
        </w:rPr>
        <w:t xml:space="preserve"> </w:t>
      </w:r>
      <w:r w:rsidRPr="00CD3237">
        <w:rPr>
          <w:rFonts w:ascii="Times New Roman" w:hAnsi="Times New Roman"/>
          <w:spacing w:val="-1"/>
          <w:sz w:val="28"/>
          <w:szCs w:val="24"/>
        </w:rPr>
        <w:t>человеческие</w:t>
      </w:r>
      <w:r w:rsidRPr="00CD3237">
        <w:rPr>
          <w:rFonts w:ascii="Times New Roman" w:hAnsi="Times New Roman"/>
          <w:spacing w:val="34"/>
          <w:sz w:val="28"/>
          <w:szCs w:val="24"/>
        </w:rPr>
        <w:t xml:space="preserve"> </w:t>
      </w:r>
      <w:r w:rsidRPr="00CD3237">
        <w:rPr>
          <w:rFonts w:ascii="Times New Roman" w:hAnsi="Times New Roman"/>
          <w:spacing w:val="-1"/>
          <w:sz w:val="28"/>
          <w:szCs w:val="24"/>
        </w:rPr>
        <w:t>жертвы,</w:t>
      </w:r>
      <w:r w:rsidRPr="00CD3237">
        <w:rPr>
          <w:rFonts w:ascii="Times New Roman" w:hAnsi="Times New Roman"/>
          <w:spacing w:val="97"/>
          <w:w w:val="99"/>
          <w:sz w:val="28"/>
          <w:szCs w:val="24"/>
        </w:rPr>
        <w:t xml:space="preserve"> </w:t>
      </w:r>
      <w:r w:rsidRPr="00CD3237">
        <w:rPr>
          <w:rFonts w:ascii="Times New Roman" w:hAnsi="Times New Roman"/>
          <w:spacing w:val="-1"/>
          <w:sz w:val="28"/>
          <w:szCs w:val="24"/>
        </w:rPr>
        <w:t>ущерб</w:t>
      </w:r>
      <w:r w:rsidRPr="00CD3237">
        <w:rPr>
          <w:rFonts w:ascii="Times New Roman" w:hAnsi="Times New Roman"/>
          <w:spacing w:val="44"/>
          <w:sz w:val="28"/>
          <w:szCs w:val="24"/>
        </w:rPr>
        <w:t xml:space="preserve"> </w:t>
      </w:r>
      <w:r w:rsidRPr="00CD3237">
        <w:rPr>
          <w:rFonts w:ascii="Times New Roman" w:hAnsi="Times New Roman"/>
          <w:sz w:val="28"/>
          <w:szCs w:val="24"/>
        </w:rPr>
        <w:t>здоровью</w:t>
      </w:r>
      <w:r w:rsidRPr="00CD3237">
        <w:rPr>
          <w:rFonts w:ascii="Times New Roman" w:hAnsi="Times New Roman"/>
          <w:spacing w:val="44"/>
          <w:sz w:val="28"/>
          <w:szCs w:val="24"/>
        </w:rPr>
        <w:t xml:space="preserve"> </w:t>
      </w:r>
      <w:r w:rsidRPr="00CD3237">
        <w:rPr>
          <w:rFonts w:ascii="Times New Roman" w:hAnsi="Times New Roman"/>
          <w:spacing w:val="-1"/>
          <w:sz w:val="28"/>
          <w:szCs w:val="24"/>
        </w:rPr>
        <w:t>людей</w:t>
      </w:r>
      <w:r w:rsidRPr="00CD3237">
        <w:rPr>
          <w:rFonts w:ascii="Times New Roman" w:hAnsi="Times New Roman"/>
          <w:spacing w:val="45"/>
          <w:sz w:val="28"/>
          <w:szCs w:val="24"/>
        </w:rPr>
        <w:t xml:space="preserve"> </w:t>
      </w:r>
      <w:r w:rsidRPr="00CD3237">
        <w:rPr>
          <w:rFonts w:ascii="Times New Roman" w:hAnsi="Times New Roman"/>
          <w:sz w:val="28"/>
          <w:szCs w:val="24"/>
        </w:rPr>
        <w:t>и</w:t>
      </w:r>
      <w:r w:rsidRPr="00CD3237">
        <w:rPr>
          <w:rFonts w:ascii="Times New Roman" w:hAnsi="Times New Roman"/>
          <w:spacing w:val="46"/>
          <w:sz w:val="28"/>
          <w:szCs w:val="24"/>
        </w:rPr>
        <w:t xml:space="preserve"> </w:t>
      </w:r>
      <w:r w:rsidRPr="00CD3237">
        <w:rPr>
          <w:rFonts w:ascii="Times New Roman" w:hAnsi="Times New Roman"/>
          <w:spacing w:val="-1"/>
          <w:sz w:val="28"/>
          <w:szCs w:val="24"/>
        </w:rPr>
        <w:t>(или)</w:t>
      </w:r>
      <w:r w:rsidRPr="00CD3237">
        <w:rPr>
          <w:rFonts w:ascii="Times New Roman" w:hAnsi="Times New Roman"/>
          <w:sz w:val="28"/>
          <w:szCs w:val="24"/>
        </w:rPr>
        <w:t xml:space="preserve"> </w:t>
      </w:r>
      <w:r w:rsidRPr="00CD3237">
        <w:rPr>
          <w:rFonts w:ascii="Times New Roman" w:hAnsi="Times New Roman"/>
          <w:spacing w:val="-1"/>
          <w:sz w:val="28"/>
          <w:szCs w:val="24"/>
        </w:rPr>
        <w:t>окружающей</w:t>
      </w:r>
      <w:r w:rsidRPr="00CD3237">
        <w:rPr>
          <w:rFonts w:ascii="Times New Roman" w:hAnsi="Times New Roman"/>
          <w:spacing w:val="45"/>
          <w:sz w:val="28"/>
          <w:szCs w:val="24"/>
        </w:rPr>
        <w:t xml:space="preserve"> </w:t>
      </w:r>
      <w:r w:rsidRPr="00CD3237">
        <w:rPr>
          <w:rFonts w:ascii="Times New Roman" w:hAnsi="Times New Roman"/>
          <w:sz w:val="28"/>
          <w:szCs w:val="24"/>
        </w:rPr>
        <w:t>природной</w:t>
      </w:r>
      <w:r w:rsidRPr="00CD3237">
        <w:rPr>
          <w:rFonts w:ascii="Times New Roman" w:hAnsi="Times New Roman"/>
          <w:spacing w:val="46"/>
          <w:sz w:val="28"/>
          <w:szCs w:val="24"/>
        </w:rPr>
        <w:t xml:space="preserve"> </w:t>
      </w:r>
      <w:r w:rsidRPr="00CD3237">
        <w:rPr>
          <w:rFonts w:ascii="Times New Roman" w:hAnsi="Times New Roman"/>
          <w:spacing w:val="-1"/>
          <w:sz w:val="28"/>
          <w:szCs w:val="24"/>
        </w:rPr>
        <w:t>среде,</w:t>
      </w:r>
      <w:r w:rsidRPr="00CD3237">
        <w:rPr>
          <w:rFonts w:ascii="Times New Roman" w:hAnsi="Times New Roman"/>
          <w:sz w:val="28"/>
          <w:szCs w:val="24"/>
        </w:rPr>
        <w:t xml:space="preserve"> </w:t>
      </w:r>
      <w:r w:rsidR="004A678D" w:rsidRPr="00CD3237">
        <w:rPr>
          <w:rFonts w:ascii="Times New Roman" w:hAnsi="Times New Roman"/>
          <w:sz w:val="28"/>
          <w:szCs w:val="24"/>
        </w:rPr>
        <w:t xml:space="preserve">значительные материальные потери и нарушение условий жизнедеятельности людей. </w:t>
      </w:r>
    </w:p>
    <w:p w:rsidR="00ED4382" w:rsidRPr="00CD3237" w:rsidRDefault="00ED4382" w:rsidP="00CD3237">
      <w:pPr>
        <w:spacing w:before="0" w:line="276" w:lineRule="auto"/>
        <w:rPr>
          <w:rFonts w:ascii="Times New Roman" w:hAnsi="Times New Roman"/>
          <w:sz w:val="28"/>
          <w:szCs w:val="28"/>
        </w:rPr>
      </w:pPr>
      <w:r w:rsidRPr="00CD3237">
        <w:rPr>
          <w:rFonts w:ascii="Times New Roman" w:hAnsi="Times New Roman"/>
          <w:sz w:val="28"/>
          <w:szCs w:val="28"/>
        </w:rPr>
        <w:lastRenderedPageBreak/>
        <w:t>Чрезвычайные ситуации природного характера обусловлены географическими и климатическими особенностями региона, интенсивностью геологических процессов, гидрологических и агрометеорологических явлений.</w:t>
      </w:r>
    </w:p>
    <w:p w:rsidR="00ED4382" w:rsidRPr="00CD3237" w:rsidRDefault="00ED4382" w:rsidP="00CD3237">
      <w:pPr>
        <w:spacing w:before="0" w:line="276" w:lineRule="auto"/>
        <w:rPr>
          <w:rFonts w:ascii="Times New Roman" w:hAnsi="Times New Roman"/>
          <w:sz w:val="28"/>
          <w:szCs w:val="28"/>
        </w:rPr>
      </w:pPr>
      <w:proofErr w:type="gramStart"/>
      <w:r w:rsidRPr="00CD3237">
        <w:rPr>
          <w:rFonts w:ascii="Times New Roman" w:hAnsi="Times New Roman"/>
          <w:sz w:val="28"/>
          <w:szCs w:val="28"/>
        </w:rPr>
        <w:t>Природные чрезвычайные ситуации, обусловленные возникновением метеорологических (атмосферных) явлений, выражаются: ураганами, шквальными ветрами, градом, ливнями, сильными снегопадами, метелями, морозами, сильным повышением температуры и гололёдом.</w:t>
      </w:r>
      <w:proofErr w:type="gramEnd"/>
    </w:p>
    <w:p w:rsidR="00ED4382" w:rsidRDefault="00ED4382" w:rsidP="00CD3237">
      <w:pPr>
        <w:spacing w:before="0" w:line="276" w:lineRule="auto"/>
        <w:rPr>
          <w:rFonts w:ascii="Times New Roman" w:hAnsi="Times New Roman"/>
          <w:sz w:val="28"/>
          <w:szCs w:val="28"/>
        </w:rPr>
      </w:pPr>
      <w:r w:rsidRPr="00CD3237">
        <w:rPr>
          <w:rFonts w:ascii="Times New Roman" w:hAnsi="Times New Roman"/>
          <w:sz w:val="28"/>
          <w:szCs w:val="28"/>
        </w:rPr>
        <w:t>Статистическая обработка сведений о ЧС природного происхождения в Республике Мордовия за последние 8 лет выявила стабильную тенденцию ежегодного возникновения 1-2 чрезвычайные ситуации природного характера.</w:t>
      </w:r>
    </w:p>
    <w:p w:rsidR="00CD3237" w:rsidRDefault="00CD3237" w:rsidP="00CD3237">
      <w:pPr>
        <w:spacing w:before="0" w:line="276" w:lineRule="auto"/>
        <w:rPr>
          <w:rFonts w:ascii="Times New Roman" w:hAnsi="Times New Roman"/>
          <w:sz w:val="28"/>
          <w:szCs w:val="28"/>
        </w:rPr>
      </w:pPr>
    </w:p>
    <w:p w:rsidR="00ED4382" w:rsidRDefault="00F210BA" w:rsidP="00A72BB0">
      <w:pPr>
        <w:spacing w:before="0" w:line="276" w:lineRule="auto"/>
        <w:ind w:firstLine="0"/>
        <w:jc w:val="center"/>
        <w:rPr>
          <w:noProof/>
        </w:rPr>
      </w:pPr>
      <w:r>
        <w:rPr>
          <w:noProof/>
          <w:lang w:eastAsia="ru-RU"/>
        </w:rPr>
        <w:drawing>
          <wp:inline distT="0" distB="0" distL="0" distR="0">
            <wp:extent cx="5766337" cy="2676525"/>
            <wp:effectExtent l="19050" t="0" r="5813" b="0"/>
            <wp:docPr id="2" name="Рисунок 1"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
                    <pic:cNvPicPr>
                      <a:picLocks noChangeAspect="1" noChangeArrowheads="1"/>
                    </pic:cNvPicPr>
                  </pic:nvPicPr>
                  <pic:blipFill>
                    <a:blip r:embed="rId11" cstate="print"/>
                    <a:srcRect/>
                    <a:stretch>
                      <a:fillRect/>
                    </a:stretch>
                  </pic:blipFill>
                  <pic:spPr bwMode="auto">
                    <a:xfrm>
                      <a:off x="0" y="0"/>
                      <a:ext cx="5766337" cy="2676525"/>
                    </a:xfrm>
                    <a:prstGeom prst="rect">
                      <a:avLst/>
                    </a:prstGeom>
                    <a:noFill/>
                    <a:ln w="9525">
                      <a:noFill/>
                      <a:miter lim="800000"/>
                      <a:headEnd/>
                      <a:tailEnd/>
                    </a:ln>
                  </pic:spPr>
                </pic:pic>
              </a:graphicData>
            </a:graphic>
          </wp:inline>
        </w:drawing>
      </w:r>
    </w:p>
    <w:p w:rsidR="00CD3237" w:rsidRDefault="00CD3237" w:rsidP="00A72BB0">
      <w:pPr>
        <w:spacing w:before="0" w:line="276" w:lineRule="auto"/>
        <w:ind w:firstLine="0"/>
        <w:jc w:val="center"/>
        <w:rPr>
          <w:noProof/>
        </w:rPr>
      </w:pPr>
    </w:p>
    <w:p w:rsidR="006860CE" w:rsidRPr="00CD3237" w:rsidRDefault="006860CE" w:rsidP="00CD3237">
      <w:pPr>
        <w:pStyle w:val="32"/>
        <w:spacing w:after="0" w:line="276" w:lineRule="auto"/>
        <w:ind w:left="0" w:firstLine="709"/>
        <w:jc w:val="both"/>
        <w:rPr>
          <w:color w:val="000000"/>
          <w:sz w:val="28"/>
          <w:szCs w:val="28"/>
        </w:rPr>
      </w:pPr>
      <w:r w:rsidRPr="00CD3237">
        <w:rPr>
          <w:color w:val="000000"/>
          <w:sz w:val="28"/>
          <w:szCs w:val="28"/>
        </w:rPr>
        <w:t xml:space="preserve">На территории </w:t>
      </w:r>
      <w:proofErr w:type="spellStart"/>
      <w:r w:rsidRPr="00CD3237">
        <w:rPr>
          <w:sz w:val="28"/>
          <w:szCs w:val="28"/>
        </w:rPr>
        <w:t>Селищинского</w:t>
      </w:r>
      <w:proofErr w:type="spellEnd"/>
      <w:r w:rsidRPr="00CD3237">
        <w:rPr>
          <w:sz w:val="28"/>
          <w:szCs w:val="28"/>
        </w:rPr>
        <w:t xml:space="preserve"> сельского поселения </w:t>
      </w:r>
      <w:r w:rsidRPr="00CD3237">
        <w:rPr>
          <w:color w:val="000000"/>
          <w:sz w:val="28"/>
          <w:szCs w:val="28"/>
        </w:rPr>
        <w:t xml:space="preserve">наблюдаются следующие опасные экзогенные геологические процессы: подтопление грунтовыми водами, оползни, обвалы, переработка берега, </w:t>
      </w:r>
      <w:proofErr w:type="spellStart"/>
      <w:r w:rsidRPr="00CD3237">
        <w:rPr>
          <w:color w:val="000000"/>
          <w:sz w:val="28"/>
          <w:szCs w:val="28"/>
        </w:rPr>
        <w:t>оврагообразование</w:t>
      </w:r>
      <w:proofErr w:type="spellEnd"/>
      <w:r w:rsidRPr="00CD3237">
        <w:rPr>
          <w:color w:val="000000"/>
          <w:sz w:val="28"/>
          <w:szCs w:val="28"/>
        </w:rPr>
        <w:t xml:space="preserve">. </w:t>
      </w:r>
    </w:p>
    <w:p w:rsidR="006860CE" w:rsidRPr="00CD3237" w:rsidRDefault="006860CE" w:rsidP="00CD3237">
      <w:pPr>
        <w:pStyle w:val="32"/>
        <w:spacing w:after="0" w:line="276" w:lineRule="auto"/>
        <w:ind w:left="0" w:firstLine="709"/>
        <w:jc w:val="both"/>
        <w:rPr>
          <w:color w:val="000000"/>
          <w:sz w:val="28"/>
          <w:szCs w:val="28"/>
        </w:rPr>
      </w:pPr>
      <w:r w:rsidRPr="00CD3237">
        <w:rPr>
          <w:color w:val="000000"/>
          <w:sz w:val="28"/>
          <w:szCs w:val="28"/>
        </w:rPr>
        <w:t xml:space="preserve">Анализ чрезвычайных ситуаций и предпосылок их возникновения показывает, что названные явления могут возникнуть практически в любой момент при осложнении ряда природных факторов. </w:t>
      </w:r>
    </w:p>
    <w:p w:rsidR="006860CE" w:rsidRPr="00CD3237" w:rsidRDefault="006860CE" w:rsidP="00CD3237">
      <w:pPr>
        <w:spacing w:before="0" w:line="276" w:lineRule="auto"/>
        <w:rPr>
          <w:rFonts w:ascii="Times New Roman" w:hAnsi="Times New Roman"/>
          <w:sz w:val="28"/>
          <w:szCs w:val="28"/>
        </w:rPr>
      </w:pPr>
      <w:r w:rsidRPr="00CD3237">
        <w:rPr>
          <w:rFonts w:ascii="Times New Roman" w:hAnsi="Times New Roman"/>
          <w:sz w:val="28"/>
          <w:szCs w:val="28"/>
        </w:rPr>
        <w:t>Для предотвращения плоскостного смыва и роста оврагов используются три вида мероприятий: агротехнические, гидротехнические и лесомелиоративные.</w:t>
      </w:r>
    </w:p>
    <w:p w:rsidR="006860CE" w:rsidRPr="00CD3237" w:rsidRDefault="006860CE" w:rsidP="00CD3237">
      <w:pPr>
        <w:spacing w:before="0" w:line="276" w:lineRule="auto"/>
        <w:rPr>
          <w:rFonts w:ascii="Times New Roman" w:hAnsi="Times New Roman"/>
          <w:sz w:val="28"/>
          <w:szCs w:val="28"/>
        </w:rPr>
      </w:pPr>
      <w:r w:rsidRPr="00CD3237">
        <w:rPr>
          <w:rFonts w:ascii="Times New Roman" w:hAnsi="Times New Roman"/>
          <w:sz w:val="28"/>
          <w:szCs w:val="28"/>
        </w:rPr>
        <w:t>С целью благоустройства овражных территорий предлагается проведение специальных инженерных мероприятий в составе:</w:t>
      </w:r>
    </w:p>
    <w:p w:rsidR="006860CE" w:rsidRPr="00CD3237" w:rsidRDefault="006860CE" w:rsidP="00CD3237">
      <w:pPr>
        <w:spacing w:before="0" w:line="276" w:lineRule="auto"/>
        <w:rPr>
          <w:rFonts w:ascii="Times New Roman" w:hAnsi="Times New Roman"/>
          <w:sz w:val="28"/>
          <w:szCs w:val="28"/>
        </w:rPr>
      </w:pPr>
      <w:r w:rsidRPr="00CD3237">
        <w:rPr>
          <w:rFonts w:ascii="Times New Roman" w:hAnsi="Times New Roman"/>
          <w:sz w:val="28"/>
          <w:szCs w:val="28"/>
        </w:rPr>
        <w:t>-</w:t>
      </w:r>
      <w:r w:rsidRPr="00CD3237">
        <w:rPr>
          <w:rFonts w:ascii="Times New Roman" w:hAnsi="Times New Roman"/>
          <w:sz w:val="28"/>
          <w:szCs w:val="28"/>
        </w:rPr>
        <w:tab/>
        <w:t>частичной или полной засыпки овражных территорий;</w:t>
      </w:r>
    </w:p>
    <w:p w:rsidR="006860CE" w:rsidRPr="00CD3237" w:rsidRDefault="006860CE" w:rsidP="00CD3237">
      <w:pPr>
        <w:spacing w:before="0" w:line="276" w:lineRule="auto"/>
        <w:rPr>
          <w:rFonts w:ascii="Times New Roman" w:hAnsi="Times New Roman"/>
          <w:sz w:val="28"/>
          <w:szCs w:val="28"/>
        </w:rPr>
      </w:pPr>
      <w:r w:rsidRPr="00CD3237">
        <w:rPr>
          <w:rFonts w:ascii="Times New Roman" w:hAnsi="Times New Roman"/>
          <w:sz w:val="28"/>
          <w:szCs w:val="28"/>
        </w:rPr>
        <w:t>-</w:t>
      </w:r>
      <w:r w:rsidRPr="00CD3237">
        <w:rPr>
          <w:rFonts w:ascii="Times New Roman" w:hAnsi="Times New Roman"/>
          <w:sz w:val="28"/>
          <w:szCs w:val="28"/>
        </w:rPr>
        <w:tab/>
        <w:t>срезка и террасирование склона в целях повышения его устойчивости;</w:t>
      </w:r>
    </w:p>
    <w:p w:rsidR="006860CE" w:rsidRPr="00CD3237" w:rsidRDefault="006860CE" w:rsidP="00CD3237">
      <w:pPr>
        <w:spacing w:before="0" w:line="276" w:lineRule="auto"/>
        <w:rPr>
          <w:rFonts w:ascii="Times New Roman" w:hAnsi="Times New Roman"/>
          <w:sz w:val="28"/>
          <w:szCs w:val="28"/>
        </w:rPr>
      </w:pPr>
      <w:r w:rsidRPr="00CD3237">
        <w:rPr>
          <w:rFonts w:ascii="Times New Roman" w:hAnsi="Times New Roman"/>
          <w:sz w:val="28"/>
          <w:szCs w:val="28"/>
        </w:rPr>
        <w:t>-</w:t>
      </w:r>
      <w:r w:rsidRPr="00CD3237">
        <w:rPr>
          <w:rFonts w:ascii="Times New Roman" w:hAnsi="Times New Roman"/>
          <w:sz w:val="28"/>
          <w:szCs w:val="28"/>
        </w:rPr>
        <w:tab/>
        <w:t xml:space="preserve">регулирования стока поверхностных вод с помощью вертикальной планировки и устройства системы поверхностного водоотвода склоновых и </w:t>
      </w:r>
      <w:proofErr w:type="spellStart"/>
      <w:r w:rsidRPr="00CD3237">
        <w:rPr>
          <w:rFonts w:ascii="Times New Roman" w:hAnsi="Times New Roman"/>
          <w:sz w:val="28"/>
          <w:szCs w:val="28"/>
        </w:rPr>
        <w:t>присклоновых</w:t>
      </w:r>
      <w:proofErr w:type="spellEnd"/>
      <w:r w:rsidRPr="00CD3237">
        <w:rPr>
          <w:rFonts w:ascii="Times New Roman" w:hAnsi="Times New Roman"/>
          <w:sz w:val="28"/>
          <w:szCs w:val="28"/>
        </w:rPr>
        <w:t xml:space="preserve"> территорий;</w:t>
      </w:r>
    </w:p>
    <w:p w:rsidR="006860CE" w:rsidRPr="00CD3237" w:rsidRDefault="006860CE" w:rsidP="00CD3237">
      <w:pPr>
        <w:spacing w:before="0" w:line="276" w:lineRule="auto"/>
        <w:rPr>
          <w:rFonts w:ascii="Times New Roman" w:hAnsi="Times New Roman"/>
          <w:sz w:val="28"/>
          <w:szCs w:val="28"/>
        </w:rPr>
      </w:pPr>
      <w:r w:rsidRPr="00CD3237">
        <w:rPr>
          <w:rFonts w:ascii="Times New Roman" w:hAnsi="Times New Roman"/>
          <w:sz w:val="28"/>
          <w:szCs w:val="28"/>
        </w:rPr>
        <w:t>-</w:t>
      </w:r>
      <w:r w:rsidRPr="00CD3237">
        <w:rPr>
          <w:rFonts w:ascii="Times New Roman" w:hAnsi="Times New Roman"/>
          <w:sz w:val="28"/>
          <w:szCs w:val="28"/>
        </w:rPr>
        <w:tab/>
        <w:t>регулирования грунтового стока с помощью строительства дренажей;</w:t>
      </w:r>
    </w:p>
    <w:p w:rsidR="006860CE" w:rsidRPr="00CD3237" w:rsidRDefault="006860CE" w:rsidP="00CD3237">
      <w:pPr>
        <w:spacing w:before="0" w:line="276" w:lineRule="auto"/>
        <w:rPr>
          <w:rFonts w:ascii="Times New Roman" w:hAnsi="Times New Roman"/>
          <w:sz w:val="28"/>
          <w:szCs w:val="28"/>
        </w:rPr>
      </w:pPr>
      <w:r w:rsidRPr="00CD3237">
        <w:rPr>
          <w:rFonts w:ascii="Times New Roman" w:hAnsi="Times New Roman"/>
          <w:sz w:val="28"/>
          <w:szCs w:val="28"/>
        </w:rPr>
        <w:t>-</w:t>
      </w:r>
      <w:r w:rsidRPr="00CD3237">
        <w:rPr>
          <w:rFonts w:ascii="Times New Roman" w:hAnsi="Times New Roman"/>
          <w:sz w:val="28"/>
          <w:szCs w:val="28"/>
        </w:rPr>
        <w:tab/>
        <w:t>каптажа родников;</w:t>
      </w:r>
    </w:p>
    <w:p w:rsidR="006860CE" w:rsidRPr="00CD3237" w:rsidRDefault="006860CE" w:rsidP="00CD3237">
      <w:pPr>
        <w:spacing w:before="0" w:line="276" w:lineRule="auto"/>
        <w:rPr>
          <w:rFonts w:ascii="Times New Roman" w:hAnsi="Times New Roman"/>
          <w:sz w:val="28"/>
          <w:szCs w:val="28"/>
        </w:rPr>
      </w:pPr>
      <w:r w:rsidRPr="00CD3237">
        <w:rPr>
          <w:rFonts w:ascii="Times New Roman" w:hAnsi="Times New Roman"/>
          <w:sz w:val="28"/>
          <w:szCs w:val="28"/>
        </w:rPr>
        <w:lastRenderedPageBreak/>
        <w:t>-</w:t>
      </w:r>
      <w:r w:rsidRPr="00CD3237">
        <w:rPr>
          <w:rFonts w:ascii="Times New Roman" w:hAnsi="Times New Roman"/>
          <w:sz w:val="28"/>
          <w:szCs w:val="28"/>
        </w:rPr>
        <w:tab/>
      </w:r>
      <w:proofErr w:type="spellStart"/>
      <w:r w:rsidRPr="00CD3237">
        <w:rPr>
          <w:rFonts w:ascii="Times New Roman" w:hAnsi="Times New Roman"/>
          <w:sz w:val="28"/>
          <w:szCs w:val="28"/>
        </w:rPr>
        <w:t>агролесомелиорации</w:t>
      </w:r>
      <w:proofErr w:type="spellEnd"/>
      <w:r w:rsidRPr="00CD3237">
        <w:rPr>
          <w:rFonts w:ascii="Times New Roman" w:hAnsi="Times New Roman"/>
          <w:sz w:val="28"/>
          <w:szCs w:val="28"/>
        </w:rPr>
        <w:t xml:space="preserve"> склонов и </w:t>
      </w:r>
      <w:proofErr w:type="spellStart"/>
      <w:r w:rsidRPr="00CD3237">
        <w:rPr>
          <w:rFonts w:ascii="Times New Roman" w:hAnsi="Times New Roman"/>
          <w:sz w:val="28"/>
          <w:szCs w:val="28"/>
        </w:rPr>
        <w:t>присклоновых</w:t>
      </w:r>
      <w:proofErr w:type="spellEnd"/>
      <w:r w:rsidRPr="00CD3237">
        <w:rPr>
          <w:rFonts w:ascii="Times New Roman" w:hAnsi="Times New Roman"/>
          <w:sz w:val="28"/>
          <w:szCs w:val="28"/>
        </w:rPr>
        <w:t xml:space="preserve"> территорий.</w:t>
      </w:r>
    </w:p>
    <w:p w:rsidR="006860CE" w:rsidRPr="00CD3237" w:rsidRDefault="006860CE" w:rsidP="00CD3237">
      <w:pPr>
        <w:spacing w:before="0" w:line="276" w:lineRule="auto"/>
        <w:rPr>
          <w:rFonts w:ascii="Times New Roman" w:hAnsi="Times New Roman"/>
          <w:sz w:val="28"/>
          <w:szCs w:val="28"/>
        </w:rPr>
      </w:pPr>
      <w:r w:rsidRPr="00CD3237">
        <w:rPr>
          <w:rFonts w:ascii="Times New Roman" w:hAnsi="Times New Roman"/>
          <w:sz w:val="28"/>
          <w:szCs w:val="28"/>
        </w:rPr>
        <w:t xml:space="preserve">Для борьбы с речной эрозией необходимо проведение мероприятий по </w:t>
      </w:r>
      <w:proofErr w:type="spellStart"/>
      <w:r w:rsidRPr="00CD3237">
        <w:rPr>
          <w:rFonts w:ascii="Times New Roman" w:hAnsi="Times New Roman"/>
          <w:sz w:val="28"/>
          <w:szCs w:val="28"/>
        </w:rPr>
        <w:t>берегоукреплению</w:t>
      </w:r>
      <w:proofErr w:type="spellEnd"/>
      <w:r w:rsidRPr="00CD3237">
        <w:rPr>
          <w:rFonts w:ascii="Times New Roman" w:hAnsi="Times New Roman"/>
          <w:sz w:val="28"/>
          <w:szCs w:val="28"/>
        </w:rPr>
        <w:t xml:space="preserve"> на разрушенных эрозией склонах, если этот процесс угрожает жилой, общественной застройке, промышленной или складской зонам, автомобильным дорогам, проходящим вдоль эрозионных склонов.</w:t>
      </w:r>
    </w:p>
    <w:p w:rsidR="006860CE" w:rsidRPr="00CD3237" w:rsidRDefault="006860CE" w:rsidP="00CD3237">
      <w:pPr>
        <w:spacing w:before="0" w:line="276" w:lineRule="auto"/>
        <w:rPr>
          <w:rFonts w:ascii="Times New Roman" w:hAnsi="Times New Roman"/>
          <w:sz w:val="28"/>
          <w:szCs w:val="28"/>
        </w:rPr>
      </w:pPr>
      <w:r w:rsidRPr="00CD3237">
        <w:rPr>
          <w:rFonts w:ascii="Times New Roman" w:hAnsi="Times New Roman"/>
          <w:sz w:val="28"/>
          <w:szCs w:val="28"/>
        </w:rPr>
        <w:t>Оползни осложняют склоны многих долин рек, отмечаются в бортах крупных оврагов.</w:t>
      </w:r>
    </w:p>
    <w:p w:rsidR="006860CE" w:rsidRPr="00CD3237" w:rsidRDefault="006860CE" w:rsidP="00CD3237">
      <w:pPr>
        <w:spacing w:before="0" w:line="276" w:lineRule="auto"/>
        <w:rPr>
          <w:rFonts w:ascii="Times New Roman" w:hAnsi="Times New Roman"/>
          <w:sz w:val="28"/>
          <w:szCs w:val="28"/>
        </w:rPr>
      </w:pPr>
      <w:r w:rsidRPr="00CD3237">
        <w:rPr>
          <w:rFonts w:ascii="Times New Roman" w:hAnsi="Times New Roman"/>
          <w:sz w:val="28"/>
          <w:szCs w:val="28"/>
        </w:rPr>
        <w:t>Для стабилизации оползневых проявлений необходимо:</w:t>
      </w:r>
    </w:p>
    <w:p w:rsidR="006860CE" w:rsidRPr="00CD3237" w:rsidRDefault="006860CE" w:rsidP="00CD3237">
      <w:pPr>
        <w:spacing w:before="0" w:line="276" w:lineRule="auto"/>
        <w:rPr>
          <w:rFonts w:ascii="Times New Roman" w:hAnsi="Times New Roman"/>
          <w:sz w:val="28"/>
          <w:szCs w:val="28"/>
        </w:rPr>
      </w:pPr>
      <w:r w:rsidRPr="00CD3237">
        <w:rPr>
          <w:rFonts w:ascii="Times New Roman" w:hAnsi="Times New Roman"/>
          <w:sz w:val="28"/>
          <w:szCs w:val="28"/>
        </w:rPr>
        <w:t>-</w:t>
      </w:r>
      <w:r w:rsidRPr="00CD3237">
        <w:rPr>
          <w:rFonts w:ascii="Times New Roman" w:hAnsi="Times New Roman"/>
          <w:sz w:val="28"/>
          <w:szCs w:val="28"/>
        </w:rPr>
        <w:tab/>
        <w:t>срезка и террасирование склона в целях повышения его устойчивости;</w:t>
      </w:r>
    </w:p>
    <w:p w:rsidR="006860CE" w:rsidRPr="00CD3237" w:rsidRDefault="006860CE" w:rsidP="00CD3237">
      <w:pPr>
        <w:spacing w:before="0" w:line="276" w:lineRule="auto"/>
        <w:rPr>
          <w:rFonts w:ascii="Times New Roman" w:hAnsi="Times New Roman"/>
          <w:sz w:val="28"/>
          <w:szCs w:val="28"/>
        </w:rPr>
      </w:pPr>
      <w:r w:rsidRPr="00CD3237">
        <w:rPr>
          <w:rFonts w:ascii="Times New Roman" w:hAnsi="Times New Roman"/>
          <w:sz w:val="28"/>
          <w:szCs w:val="28"/>
        </w:rPr>
        <w:t>-</w:t>
      </w:r>
      <w:r w:rsidRPr="00CD3237">
        <w:rPr>
          <w:rFonts w:ascii="Times New Roman" w:hAnsi="Times New Roman"/>
          <w:sz w:val="28"/>
          <w:szCs w:val="28"/>
        </w:rPr>
        <w:tab/>
        <w:t>регулирование стока поверхностных вод с помощью вертикальной планировки территории и устройства системы поверхностного водоотвода (перехват поверхностного стока и водоотвод минуя по возможности оползневой склон);</w:t>
      </w:r>
    </w:p>
    <w:p w:rsidR="006860CE" w:rsidRPr="00CD3237" w:rsidRDefault="006860CE" w:rsidP="00CD3237">
      <w:pPr>
        <w:spacing w:before="0" w:line="276" w:lineRule="auto"/>
        <w:rPr>
          <w:rFonts w:ascii="Times New Roman" w:hAnsi="Times New Roman"/>
          <w:sz w:val="28"/>
          <w:szCs w:val="28"/>
        </w:rPr>
      </w:pPr>
      <w:r w:rsidRPr="00CD3237">
        <w:rPr>
          <w:rFonts w:ascii="Times New Roman" w:hAnsi="Times New Roman"/>
          <w:sz w:val="28"/>
          <w:szCs w:val="28"/>
        </w:rPr>
        <w:t>-</w:t>
      </w:r>
      <w:r w:rsidRPr="00CD3237">
        <w:rPr>
          <w:rFonts w:ascii="Times New Roman" w:hAnsi="Times New Roman"/>
          <w:sz w:val="28"/>
          <w:szCs w:val="28"/>
        </w:rPr>
        <w:tab/>
        <w:t>регулирование грунтового стока по склонам и тальвегам оврагов и речным склонам;</w:t>
      </w:r>
    </w:p>
    <w:p w:rsidR="006860CE" w:rsidRPr="00CD3237" w:rsidRDefault="006860CE" w:rsidP="00CD3237">
      <w:pPr>
        <w:spacing w:before="0" w:line="276" w:lineRule="auto"/>
        <w:rPr>
          <w:rFonts w:ascii="Times New Roman" w:hAnsi="Times New Roman"/>
          <w:sz w:val="28"/>
          <w:szCs w:val="28"/>
        </w:rPr>
      </w:pPr>
      <w:r w:rsidRPr="00CD3237">
        <w:rPr>
          <w:rFonts w:ascii="Times New Roman" w:hAnsi="Times New Roman"/>
          <w:sz w:val="28"/>
          <w:szCs w:val="28"/>
        </w:rPr>
        <w:t>-</w:t>
      </w:r>
      <w:r w:rsidRPr="00CD3237">
        <w:rPr>
          <w:rFonts w:ascii="Times New Roman" w:hAnsi="Times New Roman"/>
          <w:sz w:val="28"/>
          <w:szCs w:val="28"/>
        </w:rPr>
        <w:tab/>
        <w:t xml:space="preserve">предотвращение инфильтрации воды в грунт, в том числе обеспечение контроля и своевременную ликвидацию утечек из </w:t>
      </w:r>
      <w:proofErr w:type="spellStart"/>
      <w:r w:rsidRPr="00CD3237">
        <w:rPr>
          <w:rFonts w:ascii="Times New Roman" w:hAnsi="Times New Roman"/>
          <w:sz w:val="28"/>
          <w:szCs w:val="28"/>
        </w:rPr>
        <w:t>водонесущих</w:t>
      </w:r>
      <w:proofErr w:type="spellEnd"/>
      <w:r w:rsidRPr="00CD3237">
        <w:rPr>
          <w:rFonts w:ascii="Times New Roman" w:hAnsi="Times New Roman"/>
          <w:sz w:val="28"/>
          <w:szCs w:val="28"/>
        </w:rPr>
        <w:t xml:space="preserve"> коммуникаций;</w:t>
      </w:r>
    </w:p>
    <w:p w:rsidR="006860CE" w:rsidRPr="00CD3237" w:rsidRDefault="006860CE" w:rsidP="00CD3237">
      <w:pPr>
        <w:spacing w:before="0" w:line="276" w:lineRule="auto"/>
        <w:rPr>
          <w:rFonts w:ascii="Times New Roman" w:hAnsi="Times New Roman"/>
          <w:sz w:val="28"/>
          <w:szCs w:val="28"/>
        </w:rPr>
      </w:pPr>
      <w:r w:rsidRPr="00CD3237">
        <w:rPr>
          <w:rFonts w:ascii="Times New Roman" w:hAnsi="Times New Roman"/>
          <w:sz w:val="28"/>
          <w:szCs w:val="28"/>
        </w:rPr>
        <w:t>-</w:t>
      </w:r>
      <w:r w:rsidRPr="00CD3237">
        <w:rPr>
          <w:rFonts w:ascii="Times New Roman" w:hAnsi="Times New Roman"/>
          <w:sz w:val="28"/>
          <w:szCs w:val="28"/>
        </w:rPr>
        <w:tab/>
        <w:t>строительство удерживающих сооружений;</w:t>
      </w:r>
    </w:p>
    <w:p w:rsidR="006860CE" w:rsidRPr="00CD3237" w:rsidRDefault="006860CE" w:rsidP="00CD3237">
      <w:pPr>
        <w:spacing w:before="0" w:line="276" w:lineRule="auto"/>
        <w:rPr>
          <w:rFonts w:ascii="Times New Roman" w:hAnsi="Times New Roman"/>
          <w:sz w:val="28"/>
          <w:szCs w:val="28"/>
        </w:rPr>
      </w:pPr>
      <w:r w:rsidRPr="00CD3237">
        <w:rPr>
          <w:rFonts w:ascii="Times New Roman" w:hAnsi="Times New Roman"/>
          <w:sz w:val="28"/>
          <w:szCs w:val="28"/>
        </w:rPr>
        <w:t>-</w:t>
      </w:r>
      <w:r w:rsidRPr="00CD3237">
        <w:rPr>
          <w:rFonts w:ascii="Times New Roman" w:hAnsi="Times New Roman"/>
          <w:sz w:val="28"/>
          <w:szCs w:val="28"/>
        </w:rPr>
        <w:tab/>
      </w:r>
      <w:proofErr w:type="spellStart"/>
      <w:r w:rsidRPr="00CD3237">
        <w:rPr>
          <w:rFonts w:ascii="Times New Roman" w:hAnsi="Times New Roman"/>
          <w:sz w:val="28"/>
          <w:szCs w:val="28"/>
        </w:rPr>
        <w:t>агролесомелиорация</w:t>
      </w:r>
      <w:proofErr w:type="spellEnd"/>
      <w:r w:rsidRPr="00CD3237">
        <w:rPr>
          <w:rFonts w:ascii="Times New Roman" w:hAnsi="Times New Roman"/>
          <w:sz w:val="28"/>
          <w:szCs w:val="28"/>
        </w:rPr>
        <w:t xml:space="preserve"> склонов и </w:t>
      </w:r>
      <w:proofErr w:type="spellStart"/>
      <w:r w:rsidRPr="00CD3237">
        <w:rPr>
          <w:rFonts w:ascii="Times New Roman" w:hAnsi="Times New Roman"/>
          <w:sz w:val="28"/>
          <w:szCs w:val="28"/>
        </w:rPr>
        <w:t>присклоновых</w:t>
      </w:r>
      <w:proofErr w:type="spellEnd"/>
      <w:r w:rsidRPr="00CD3237">
        <w:rPr>
          <w:rFonts w:ascii="Times New Roman" w:hAnsi="Times New Roman"/>
          <w:sz w:val="28"/>
          <w:szCs w:val="28"/>
        </w:rPr>
        <w:t xml:space="preserve"> территорий;</w:t>
      </w:r>
    </w:p>
    <w:p w:rsidR="006860CE" w:rsidRPr="00CD3237" w:rsidRDefault="006860CE" w:rsidP="00CD3237">
      <w:pPr>
        <w:spacing w:before="0" w:line="276" w:lineRule="auto"/>
        <w:rPr>
          <w:rFonts w:ascii="Times New Roman" w:hAnsi="Times New Roman"/>
          <w:sz w:val="28"/>
          <w:szCs w:val="28"/>
        </w:rPr>
      </w:pPr>
      <w:r w:rsidRPr="00CD3237">
        <w:rPr>
          <w:rFonts w:ascii="Times New Roman" w:hAnsi="Times New Roman"/>
          <w:sz w:val="28"/>
          <w:szCs w:val="28"/>
        </w:rPr>
        <w:t>-</w:t>
      </w:r>
      <w:r w:rsidRPr="00CD3237">
        <w:rPr>
          <w:rFonts w:ascii="Times New Roman" w:hAnsi="Times New Roman"/>
          <w:sz w:val="28"/>
          <w:szCs w:val="28"/>
        </w:rPr>
        <w:tab/>
        <w:t>закрепление грунтов.</w:t>
      </w:r>
    </w:p>
    <w:p w:rsidR="00607C51" w:rsidRPr="00607C51" w:rsidRDefault="006860CE" w:rsidP="00607C51">
      <w:pPr>
        <w:spacing w:before="0" w:line="276" w:lineRule="auto"/>
        <w:rPr>
          <w:rFonts w:ascii="Times New Roman" w:hAnsi="Times New Roman"/>
          <w:sz w:val="28"/>
          <w:szCs w:val="28"/>
        </w:rPr>
      </w:pPr>
      <w:r w:rsidRPr="00607C51">
        <w:rPr>
          <w:rFonts w:ascii="Times New Roman" w:hAnsi="Times New Roman"/>
          <w:sz w:val="28"/>
          <w:szCs w:val="28"/>
        </w:rPr>
        <w:t xml:space="preserve">Характерным для </w:t>
      </w:r>
      <w:r w:rsidR="00607C51" w:rsidRPr="00607C51">
        <w:rPr>
          <w:rFonts w:ascii="Times New Roman" w:hAnsi="Times New Roman"/>
          <w:sz w:val="28"/>
          <w:szCs w:val="28"/>
        </w:rPr>
        <w:t xml:space="preserve">Республики Мордовия </w:t>
      </w:r>
      <w:r w:rsidRPr="00607C51">
        <w:rPr>
          <w:rFonts w:ascii="Times New Roman" w:hAnsi="Times New Roman"/>
          <w:sz w:val="28"/>
          <w:szCs w:val="28"/>
        </w:rPr>
        <w:t>из гидрологических чрезвычайных ситуаций является половодье. Территория поселения ежегодно подвергается воздействию весеннего половодья в большей или меньшей степени, в зависимости от ряда природных факторов (запас воды в снежном покрове перед началом снеготаяния, атмосферные осадки в период весеннего таяния и половодья, глубина промерзания почвы и др.), влияющих на интенсивность притока талых вод и их объем.</w:t>
      </w:r>
    </w:p>
    <w:p w:rsidR="006860CE" w:rsidRPr="00607C51" w:rsidRDefault="006860CE" w:rsidP="00CD3237">
      <w:pPr>
        <w:spacing w:before="0" w:line="276" w:lineRule="auto"/>
        <w:rPr>
          <w:rFonts w:ascii="Times New Roman" w:hAnsi="Times New Roman"/>
          <w:sz w:val="28"/>
          <w:szCs w:val="28"/>
        </w:rPr>
      </w:pPr>
      <w:r w:rsidRPr="00607C51">
        <w:rPr>
          <w:rFonts w:ascii="Times New Roman" w:hAnsi="Times New Roman"/>
          <w:sz w:val="28"/>
          <w:szCs w:val="28"/>
        </w:rPr>
        <w:t>В период половодья возможно затопление пониженных участков местности в населенных пунктах, сельскохозяйственных полей и угодий, автомобильных дорог, повреждение крупных промышленных и транспортных объектов.</w:t>
      </w:r>
    </w:p>
    <w:p w:rsidR="006860CE" w:rsidRPr="00607C51" w:rsidRDefault="006860CE" w:rsidP="00CD3237">
      <w:pPr>
        <w:spacing w:before="0" w:line="276" w:lineRule="auto"/>
        <w:rPr>
          <w:rFonts w:ascii="Times New Roman" w:hAnsi="Times New Roman"/>
          <w:sz w:val="28"/>
          <w:szCs w:val="28"/>
        </w:rPr>
      </w:pPr>
      <w:r w:rsidRPr="00607C51">
        <w:rPr>
          <w:rFonts w:ascii="Times New Roman" w:hAnsi="Times New Roman"/>
          <w:sz w:val="28"/>
          <w:szCs w:val="28"/>
        </w:rPr>
        <w:t>Анализ опасных гидрологических ситуаций и предпосылок их возникновения показывает, что весеннее половодье может создать очень опасную ситуацию, вплоть до угрозы жизни людей.</w:t>
      </w:r>
    </w:p>
    <w:p w:rsidR="00607C51" w:rsidRPr="00607C51" w:rsidRDefault="00607C51" w:rsidP="00CD3237">
      <w:pPr>
        <w:spacing w:before="0" w:line="276" w:lineRule="auto"/>
        <w:rPr>
          <w:rFonts w:ascii="Times New Roman" w:hAnsi="Times New Roman"/>
          <w:sz w:val="28"/>
          <w:szCs w:val="28"/>
        </w:rPr>
      </w:pPr>
      <w:r w:rsidRPr="00607C51">
        <w:rPr>
          <w:rFonts w:ascii="Times New Roman" w:hAnsi="Times New Roman"/>
          <w:sz w:val="28"/>
          <w:szCs w:val="28"/>
        </w:rPr>
        <w:t xml:space="preserve">При этом период половодья в </w:t>
      </w:r>
      <w:proofErr w:type="spellStart"/>
      <w:r w:rsidRPr="00607C51">
        <w:rPr>
          <w:rFonts w:ascii="Times New Roman" w:hAnsi="Times New Roman"/>
          <w:sz w:val="28"/>
          <w:szCs w:val="28"/>
        </w:rPr>
        <w:t>Селищинском</w:t>
      </w:r>
      <w:proofErr w:type="spellEnd"/>
      <w:r w:rsidRPr="00607C51">
        <w:rPr>
          <w:rFonts w:ascii="Times New Roman" w:hAnsi="Times New Roman"/>
          <w:sz w:val="28"/>
          <w:szCs w:val="28"/>
        </w:rPr>
        <w:t xml:space="preserve"> сельском поселении не является опасным, поскольку реки сельского  поселения разливаются не до  критического уровня. </w:t>
      </w:r>
    </w:p>
    <w:p w:rsidR="00FF7964" w:rsidRPr="00057801" w:rsidRDefault="00FF7964" w:rsidP="00CD3237">
      <w:pPr>
        <w:spacing w:before="0" w:line="276" w:lineRule="auto"/>
        <w:rPr>
          <w:rFonts w:ascii="Times New Roman" w:hAnsi="Times New Roman"/>
          <w:sz w:val="28"/>
          <w:szCs w:val="28"/>
        </w:rPr>
      </w:pPr>
      <w:r w:rsidRPr="00057801">
        <w:rPr>
          <w:rFonts w:ascii="Times New Roman" w:hAnsi="Times New Roman"/>
          <w:sz w:val="28"/>
          <w:szCs w:val="28"/>
        </w:rPr>
        <w:t xml:space="preserve">В паводковый период значительно возрастает интенсивность боковой речной эрозии, что приводит к разрушениям или создает опасность для находящихся в береговых зонах построек и сооружений в ряде населенных </w:t>
      </w:r>
      <w:r w:rsidRPr="00057801">
        <w:rPr>
          <w:rFonts w:ascii="Times New Roman" w:hAnsi="Times New Roman"/>
          <w:sz w:val="28"/>
          <w:szCs w:val="28"/>
        </w:rPr>
        <w:lastRenderedPageBreak/>
        <w:t>пунктов, способствует развитию оползневых процессов по крутым склонам практически всех рек как крупных, так и малых.</w:t>
      </w:r>
    </w:p>
    <w:p w:rsidR="00FF7964" w:rsidRPr="00057801" w:rsidRDefault="00FF7964" w:rsidP="00CD3237">
      <w:pPr>
        <w:spacing w:before="0" w:line="276" w:lineRule="auto"/>
        <w:rPr>
          <w:rFonts w:ascii="Times New Roman" w:hAnsi="Times New Roman"/>
          <w:sz w:val="28"/>
          <w:szCs w:val="28"/>
        </w:rPr>
      </w:pPr>
      <w:r w:rsidRPr="00057801">
        <w:rPr>
          <w:rFonts w:ascii="Times New Roman" w:hAnsi="Times New Roman"/>
          <w:sz w:val="28"/>
          <w:szCs w:val="28"/>
        </w:rPr>
        <w:t>Хлебные массивы в поселении занимают большие площади. Горючим материалом в них являются: хлебные злаки, технические культуры, кустарники и камыш.</w:t>
      </w:r>
    </w:p>
    <w:p w:rsidR="00FF7964" w:rsidRPr="00057801" w:rsidRDefault="00FF7964" w:rsidP="00CD3237">
      <w:pPr>
        <w:spacing w:before="0" w:line="276" w:lineRule="auto"/>
        <w:rPr>
          <w:rFonts w:ascii="Times New Roman" w:hAnsi="Times New Roman"/>
          <w:sz w:val="28"/>
          <w:szCs w:val="28"/>
        </w:rPr>
      </w:pPr>
      <w:r w:rsidRPr="00057801">
        <w:rPr>
          <w:rFonts w:ascii="Times New Roman" w:hAnsi="Times New Roman"/>
          <w:sz w:val="28"/>
          <w:szCs w:val="28"/>
        </w:rPr>
        <w:t>Все эти материалы воспламеняются от малейшего источника зажигания, особенно при сухой погоде.</w:t>
      </w:r>
    </w:p>
    <w:p w:rsidR="00FF7964" w:rsidRPr="00057801" w:rsidRDefault="00FF7964" w:rsidP="00CD3237">
      <w:pPr>
        <w:spacing w:before="0" w:line="276" w:lineRule="auto"/>
        <w:rPr>
          <w:rFonts w:ascii="Times New Roman" w:hAnsi="Times New Roman"/>
          <w:sz w:val="28"/>
          <w:szCs w:val="28"/>
        </w:rPr>
      </w:pPr>
      <w:r w:rsidRPr="00057801">
        <w:rPr>
          <w:rFonts w:ascii="Times New Roman" w:hAnsi="Times New Roman"/>
          <w:sz w:val="28"/>
          <w:szCs w:val="28"/>
        </w:rPr>
        <w:t>Пожары на хлебных массивах развиваются очень быстро, на скорость распространения пожара особенно влияет сила ветра. В засушливую погоду скорость распространения пламени по высоким хлебам и травам достигает 500-600 м/мин. При отсутствии ветра пожары распространяются со скоростью 10-15 м/мин.</w:t>
      </w:r>
    </w:p>
    <w:p w:rsidR="00FF7964" w:rsidRPr="00057801" w:rsidRDefault="00FF7964" w:rsidP="00CD3237">
      <w:pPr>
        <w:spacing w:before="0" w:line="276" w:lineRule="auto"/>
        <w:rPr>
          <w:rFonts w:ascii="Times New Roman" w:hAnsi="Times New Roman"/>
          <w:spacing w:val="-6"/>
          <w:sz w:val="28"/>
          <w:szCs w:val="28"/>
        </w:rPr>
      </w:pPr>
      <w:r w:rsidRPr="00057801">
        <w:rPr>
          <w:rFonts w:ascii="Times New Roman" w:hAnsi="Times New Roman"/>
          <w:spacing w:val="-6"/>
          <w:sz w:val="28"/>
          <w:szCs w:val="28"/>
        </w:rPr>
        <w:t xml:space="preserve">Для обеспечения безопасности и создания возможности борьбы с пожарами хлебные массивы необходимо разделять на участки площадью до </w:t>
      </w:r>
      <w:smartTag w:uri="urn:schemas-microsoft-com:office:smarttags" w:element="metricconverter">
        <w:smartTagPr>
          <w:attr w:name="ProductID" w:val="50 га"/>
        </w:smartTagPr>
        <w:r w:rsidRPr="00057801">
          <w:rPr>
            <w:rFonts w:ascii="Times New Roman" w:hAnsi="Times New Roman"/>
            <w:spacing w:val="-6"/>
            <w:sz w:val="28"/>
            <w:szCs w:val="28"/>
          </w:rPr>
          <w:t>50 га</w:t>
        </w:r>
      </w:smartTag>
      <w:r w:rsidRPr="00057801">
        <w:rPr>
          <w:rFonts w:ascii="Times New Roman" w:hAnsi="Times New Roman"/>
          <w:spacing w:val="-6"/>
          <w:sz w:val="28"/>
          <w:szCs w:val="28"/>
        </w:rPr>
        <w:t xml:space="preserve"> прокосами шириной 10-</w:t>
      </w:r>
      <w:smartTag w:uri="urn:schemas-microsoft-com:office:smarttags" w:element="metricconverter">
        <w:smartTagPr>
          <w:attr w:name="ProductID" w:val="12 м"/>
        </w:smartTagPr>
        <w:r w:rsidRPr="00057801">
          <w:rPr>
            <w:rFonts w:ascii="Times New Roman" w:hAnsi="Times New Roman"/>
            <w:spacing w:val="-6"/>
            <w:sz w:val="28"/>
            <w:szCs w:val="28"/>
          </w:rPr>
          <w:t>12 м</w:t>
        </w:r>
      </w:smartTag>
      <w:r w:rsidRPr="00057801">
        <w:rPr>
          <w:rFonts w:ascii="Times New Roman" w:hAnsi="Times New Roman"/>
          <w:spacing w:val="-6"/>
          <w:sz w:val="28"/>
          <w:szCs w:val="28"/>
        </w:rPr>
        <w:t>, по прокосу делают пропашку шириной 5-</w:t>
      </w:r>
      <w:smartTag w:uri="urn:schemas-microsoft-com:office:smarttags" w:element="metricconverter">
        <w:smartTagPr>
          <w:attr w:name="ProductID" w:val="6 м"/>
        </w:smartTagPr>
        <w:r w:rsidRPr="00057801">
          <w:rPr>
            <w:rFonts w:ascii="Times New Roman" w:hAnsi="Times New Roman"/>
            <w:spacing w:val="-6"/>
            <w:sz w:val="28"/>
            <w:szCs w:val="28"/>
          </w:rPr>
          <w:t>6 м</w:t>
        </w:r>
      </w:smartTag>
      <w:r w:rsidRPr="00057801">
        <w:rPr>
          <w:rFonts w:ascii="Times New Roman" w:hAnsi="Times New Roman"/>
          <w:spacing w:val="-6"/>
          <w:sz w:val="28"/>
          <w:szCs w:val="28"/>
        </w:rPr>
        <w:t>.</w:t>
      </w:r>
    </w:p>
    <w:p w:rsidR="007475D9" w:rsidRDefault="00FF7964" w:rsidP="00CD3237">
      <w:pPr>
        <w:spacing w:before="0" w:line="276" w:lineRule="auto"/>
        <w:rPr>
          <w:rFonts w:ascii="Times New Roman" w:hAnsi="Times New Roman"/>
          <w:sz w:val="28"/>
          <w:szCs w:val="28"/>
        </w:rPr>
      </w:pPr>
      <w:r w:rsidRPr="00057801">
        <w:rPr>
          <w:rFonts w:ascii="Times New Roman" w:hAnsi="Times New Roman"/>
          <w:sz w:val="28"/>
          <w:szCs w:val="28"/>
        </w:rPr>
        <w:t>В период уборки необходимо усиливать дежурство на полях.</w:t>
      </w:r>
    </w:p>
    <w:p w:rsidR="007475D9" w:rsidRDefault="007475D9" w:rsidP="00CD3237">
      <w:pPr>
        <w:spacing w:before="0" w:line="276" w:lineRule="auto"/>
        <w:rPr>
          <w:rFonts w:ascii="Times New Roman" w:hAnsi="Times New Roman"/>
          <w:sz w:val="28"/>
          <w:szCs w:val="28"/>
        </w:rPr>
      </w:pPr>
      <w:r>
        <w:rPr>
          <w:rFonts w:ascii="Times New Roman" w:hAnsi="Times New Roman"/>
          <w:sz w:val="28"/>
          <w:szCs w:val="28"/>
        </w:rPr>
        <w:t xml:space="preserve">На территории </w:t>
      </w:r>
      <w:proofErr w:type="spellStart"/>
      <w:r>
        <w:rPr>
          <w:rFonts w:ascii="Times New Roman" w:hAnsi="Times New Roman"/>
          <w:sz w:val="28"/>
          <w:szCs w:val="28"/>
        </w:rPr>
        <w:t>Селищинского</w:t>
      </w:r>
      <w:proofErr w:type="spellEnd"/>
      <w:r>
        <w:rPr>
          <w:rFonts w:ascii="Times New Roman" w:hAnsi="Times New Roman"/>
          <w:sz w:val="28"/>
          <w:szCs w:val="28"/>
        </w:rPr>
        <w:t xml:space="preserve"> сельского поселения Краснослободского муниципального района возможны риски возникновения чрезвычайных ситуаций:</w:t>
      </w:r>
    </w:p>
    <w:p w:rsidR="007475D9" w:rsidRDefault="007475D9" w:rsidP="00CD3237">
      <w:pPr>
        <w:spacing w:before="0" w:line="276" w:lineRule="auto"/>
        <w:rPr>
          <w:rFonts w:ascii="Times New Roman" w:hAnsi="Times New Roman"/>
          <w:sz w:val="28"/>
          <w:szCs w:val="28"/>
        </w:rPr>
      </w:pPr>
      <w:r>
        <w:rPr>
          <w:rFonts w:ascii="Times New Roman" w:hAnsi="Times New Roman"/>
          <w:sz w:val="28"/>
          <w:szCs w:val="28"/>
        </w:rPr>
        <w:t>- техногенного характера, связанные с авариями на объектах водоснабжения, электроэнергетики и газораспределительных систем;</w:t>
      </w:r>
    </w:p>
    <w:p w:rsidR="00ED4382" w:rsidRPr="00A72BB0" w:rsidRDefault="007475D9" w:rsidP="00CD3237">
      <w:pPr>
        <w:spacing w:before="0" w:line="276" w:lineRule="auto"/>
        <w:rPr>
          <w:rFonts w:ascii="Times New Roman" w:hAnsi="Times New Roman"/>
          <w:sz w:val="28"/>
          <w:szCs w:val="28"/>
        </w:rPr>
      </w:pPr>
      <w:r>
        <w:rPr>
          <w:rFonts w:ascii="Times New Roman" w:hAnsi="Times New Roman"/>
          <w:sz w:val="28"/>
          <w:szCs w:val="28"/>
        </w:rPr>
        <w:t>- природные чрезвычайные ситуации, связанные с опасными метеорологическими явлениями (очень сильный ветер, шквал, сильный ливень, крупный град, подтопления в период весеннего половодья).</w:t>
      </w:r>
    </w:p>
    <w:p w:rsidR="004835D2" w:rsidRPr="00057801" w:rsidRDefault="004A678D" w:rsidP="00CD3237">
      <w:pPr>
        <w:spacing w:before="0" w:line="276" w:lineRule="auto"/>
        <w:rPr>
          <w:rFonts w:ascii="Times New Roman" w:hAnsi="Times New Roman"/>
          <w:sz w:val="28"/>
          <w:szCs w:val="24"/>
        </w:rPr>
      </w:pPr>
      <w:r w:rsidRPr="00057801">
        <w:rPr>
          <w:rFonts w:ascii="Times New Roman" w:hAnsi="Times New Roman"/>
          <w:sz w:val="28"/>
          <w:szCs w:val="24"/>
        </w:rPr>
        <w:t>Согласно Межгосударствен</w:t>
      </w:r>
      <w:r w:rsidR="00057801" w:rsidRPr="00057801">
        <w:rPr>
          <w:rFonts w:ascii="Times New Roman" w:hAnsi="Times New Roman"/>
          <w:sz w:val="28"/>
          <w:szCs w:val="24"/>
        </w:rPr>
        <w:t>ному стандарту ГОСТ 22.0.06-97/</w:t>
      </w:r>
      <w:r w:rsidRPr="00057801">
        <w:rPr>
          <w:rFonts w:ascii="Times New Roman" w:hAnsi="Times New Roman"/>
          <w:sz w:val="28"/>
          <w:szCs w:val="24"/>
        </w:rPr>
        <w:t xml:space="preserve">ГОСТ </w:t>
      </w:r>
      <w:proofErr w:type="gramStart"/>
      <w:r w:rsidR="009701C2" w:rsidRPr="00057801">
        <w:rPr>
          <w:rFonts w:ascii="Times New Roman" w:hAnsi="Times New Roman"/>
          <w:sz w:val="28"/>
          <w:szCs w:val="24"/>
        </w:rPr>
        <w:t>Р</w:t>
      </w:r>
      <w:proofErr w:type="gramEnd"/>
      <w:r w:rsidR="009701C2" w:rsidRPr="00057801">
        <w:rPr>
          <w:rFonts w:ascii="Times New Roman" w:hAnsi="Times New Roman"/>
          <w:sz w:val="28"/>
          <w:szCs w:val="24"/>
        </w:rPr>
        <w:t xml:space="preserve"> </w:t>
      </w:r>
      <w:r w:rsidRPr="00057801">
        <w:rPr>
          <w:rFonts w:ascii="Times New Roman" w:hAnsi="Times New Roman"/>
          <w:sz w:val="28"/>
          <w:szCs w:val="24"/>
        </w:rPr>
        <w:t>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(принят и введен в действие постановлением Госстандарта России от 20.06.1995</w:t>
      </w:r>
      <w:r w:rsidR="00057801" w:rsidRPr="00057801">
        <w:rPr>
          <w:rFonts w:ascii="Times New Roman" w:hAnsi="Times New Roman"/>
          <w:sz w:val="28"/>
          <w:szCs w:val="24"/>
        </w:rPr>
        <w:t xml:space="preserve"> г.</w:t>
      </w:r>
      <w:r w:rsidRPr="00057801">
        <w:rPr>
          <w:rFonts w:ascii="Times New Roman" w:hAnsi="Times New Roman"/>
          <w:sz w:val="28"/>
          <w:szCs w:val="24"/>
        </w:rPr>
        <w:t xml:space="preserve"> </w:t>
      </w:r>
      <w:r w:rsidR="008C3608" w:rsidRPr="00057801">
        <w:rPr>
          <w:rFonts w:ascii="Times New Roman" w:hAnsi="Times New Roman"/>
          <w:sz w:val="28"/>
          <w:szCs w:val="24"/>
        </w:rPr>
        <w:t xml:space="preserve">№ </w:t>
      </w:r>
      <w:r w:rsidRPr="00057801">
        <w:rPr>
          <w:rFonts w:ascii="Times New Roman" w:hAnsi="Times New Roman"/>
          <w:sz w:val="28"/>
          <w:szCs w:val="24"/>
        </w:rPr>
        <w:t>308) на территории</w:t>
      </w:r>
      <w:r w:rsidR="00057801" w:rsidRPr="00057801">
        <w:rPr>
          <w:rFonts w:ascii="Times New Roman" w:hAnsi="Times New Roman"/>
          <w:sz w:val="28"/>
          <w:szCs w:val="24"/>
        </w:rPr>
        <w:t xml:space="preserve"> </w:t>
      </w:r>
      <w:proofErr w:type="spellStart"/>
      <w:r w:rsidR="00057801" w:rsidRPr="00057801">
        <w:rPr>
          <w:rFonts w:ascii="Times New Roman" w:hAnsi="Times New Roman"/>
          <w:sz w:val="28"/>
          <w:szCs w:val="24"/>
        </w:rPr>
        <w:t>Селищинского</w:t>
      </w:r>
      <w:proofErr w:type="spellEnd"/>
      <w:r w:rsidR="00057801" w:rsidRPr="00057801">
        <w:rPr>
          <w:rFonts w:ascii="Times New Roman" w:hAnsi="Times New Roman"/>
          <w:sz w:val="28"/>
          <w:szCs w:val="24"/>
        </w:rPr>
        <w:t xml:space="preserve"> </w:t>
      </w:r>
      <w:r w:rsidR="00ED4382" w:rsidRPr="00057801">
        <w:rPr>
          <w:rFonts w:ascii="Times New Roman" w:hAnsi="Times New Roman"/>
          <w:sz w:val="28"/>
          <w:szCs w:val="24"/>
        </w:rPr>
        <w:t xml:space="preserve">сельского </w:t>
      </w:r>
      <w:r w:rsidRPr="00057801">
        <w:rPr>
          <w:rFonts w:ascii="Times New Roman" w:hAnsi="Times New Roman"/>
          <w:sz w:val="28"/>
          <w:szCs w:val="24"/>
        </w:rPr>
        <w:t>поселения возможны следующие источники природных чрезвычайных ситуаций:</w:t>
      </w:r>
    </w:p>
    <w:p w:rsidR="00057801" w:rsidRPr="00057801" w:rsidRDefault="00057801" w:rsidP="00CD3237">
      <w:pPr>
        <w:spacing w:before="0" w:line="276" w:lineRule="auto"/>
        <w:rPr>
          <w:rFonts w:ascii="Times New Roman" w:hAnsi="Times New Roman"/>
          <w:sz w:val="28"/>
          <w:szCs w:val="24"/>
        </w:rPr>
      </w:pPr>
    </w:p>
    <w:p w:rsidR="00C40B18" w:rsidRPr="002008D0" w:rsidRDefault="00C40B18" w:rsidP="00CD3237">
      <w:pPr>
        <w:spacing w:before="0" w:line="276" w:lineRule="auto"/>
        <w:rPr>
          <w:rFonts w:ascii="Times New Roman" w:hAnsi="Times New Roman"/>
          <w:sz w:val="28"/>
          <w:szCs w:val="24"/>
        </w:rPr>
      </w:pPr>
      <w:r w:rsidRPr="00057801">
        <w:rPr>
          <w:rFonts w:ascii="Times New Roman" w:eastAsia="Times New Roman" w:hAnsi="Times New Roman"/>
          <w:sz w:val="28"/>
          <w:szCs w:val="24"/>
        </w:rPr>
        <w:t xml:space="preserve">Таблица </w:t>
      </w:r>
      <w:r w:rsidR="00057801" w:rsidRPr="00057801">
        <w:rPr>
          <w:rFonts w:ascii="Times New Roman" w:eastAsia="Times New Roman" w:hAnsi="Times New Roman"/>
          <w:sz w:val="28"/>
          <w:szCs w:val="24"/>
        </w:rPr>
        <w:t>15</w:t>
      </w:r>
      <w:r w:rsidRPr="00057801">
        <w:rPr>
          <w:rFonts w:ascii="Times New Roman" w:eastAsia="Times New Roman" w:hAnsi="Times New Roman"/>
          <w:sz w:val="28"/>
          <w:szCs w:val="24"/>
        </w:rPr>
        <w:t>. Источники природных чрезвычайных ситуаций</w:t>
      </w:r>
    </w:p>
    <w:tbl>
      <w:tblPr>
        <w:tblW w:w="0" w:type="auto"/>
        <w:jc w:val="center"/>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1"/>
        <w:gridCol w:w="3452"/>
        <w:gridCol w:w="3565"/>
      </w:tblGrid>
      <w:tr w:rsidR="004A678D" w:rsidRPr="002008D0" w:rsidTr="002008D0">
        <w:trPr>
          <w:jc w:val="center"/>
        </w:trPr>
        <w:tc>
          <w:tcPr>
            <w:tcW w:w="2831" w:type="dxa"/>
            <w:vAlign w:val="center"/>
          </w:tcPr>
          <w:p w:rsidR="004A678D" w:rsidRPr="002008D0" w:rsidRDefault="004A678D" w:rsidP="00F805A9">
            <w:pPr>
              <w:widowControl w:val="0"/>
              <w:spacing w:before="0" w:line="276" w:lineRule="auto"/>
              <w:ind w:firstLine="0"/>
              <w:jc w:val="center"/>
              <w:rPr>
                <w:rFonts w:ascii="Times New Roman" w:eastAsia="Times New Roman" w:hAnsi="Times New Roman"/>
                <w:spacing w:val="-1"/>
                <w:sz w:val="24"/>
                <w:szCs w:val="24"/>
              </w:rPr>
            </w:pPr>
            <w:r w:rsidRPr="002008D0">
              <w:rPr>
                <w:rFonts w:ascii="Times New Roman" w:eastAsia="Times New Roman" w:hAnsi="Times New Roman"/>
                <w:spacing w:val="-1"/>
                <w:sz w:val="24"/>
                <w:szCs w:val="24"/>
              </w:rPr>
              <w:t>Источник природной ЧС</w:t>
            </w:r>
          </w:p>
        </w:tc>
        <w:tc>
          <w:tcPr>
            <w:tcW w:w="3452" w:type="dxa"/>
            <w:vAlign w:val="center"/>
          </w:tcPr>
          <w:p w:rsidR="004A678D" w:rsidRPr="002008D0" w:rsidRDefault="004A678D" w:rsidP="00F805A9">
            <w:pPr>
              <w:widowControl w:val="0"/>
              <w:spacing w:before="0" w:line="276" w:lineRule="auto"/>
              <w:ind w:firstLine="0"/>
              <w:jc w:val="center"/>
              <w:rPr>
                <w:rFonts w:ascii="Times New Roman" w:eastAsia="Times New Roman" w:hAnsi="Times New Roman"/>
                <w:spacing w:val="-1"/>
                <w:sz w:val="24"/>
                <w:szCs w:val="24"/>
              </w:rPr>
            </w:pPr>
            <w:r w:rsidRPr="002008D0">
              <w:rPr>
                <w:rFonts w:ascii="Times New Roman" w:eastAsia="Times New Roman" w:hAnsi="Times New Roman"/>
                <w:spacing w:val="-1"/>
                <w:sz w:val="24"/>
                <w:szCs w:val="24"/>
              </w:rPr>
              <w:t>Наименование поражающего фактора природной ЧС</w:t>
            </w:r>
          </w:p>
        </w:tc>
        <w:tc>
          <w:tcPr>
            <w:tcW w:w="3565" w:type="dxa"/>
            <w:vAlign w:val="center"/>
          </w:tcPr>
          <w:p w:rsidR="004A678D" w:rsidRPr="002008D0" w:rsidRDefault="004A678D" w:rsidP="00F805A9">
            <w:pPr>
              <w:widowControl w:val="0"/>
              <w:spacing w:before="0" w:line="276" w:lineRule="auto"/>
              <w:ind w:firstLine="0"/>
              <w:jc w:val="center"/>
              <w:rPr>
                <w:rFonts w:ascii="Times New Roman" w:eastAsia="Times New Roman" w:hAnsi="Times New Roman"/>
                <w:spacing w:val="-1"/>
                <w:sz w:val="24"/>
                <w:szCs w:val="24"/>
              </w:rPr>
            </w:pPr>
            <w:r w:rsidRPr="002008D0">
              <w:rPr>
                <w:rFonts w:ascii="Times New Roman" w:eastAsia="Times New Roman" w:hAnsi="Times New Roman"/>
                <w:spacing w:val="-1"/>
                <w:sz w:val="24"/>
                <w:szCs w:val="24"/>
              </w:rPr>
              <w:t>Характер действия, проявления поражающего фактора источника природной ЧС</w:t>
            </w:r>
          </w:p>
        </w:tc>
      </w:tr>
      <w:tr w:rsidR="004A678D" w:rsidRPr="002008D0" w:rsidTr="002008D0">
        <w:trPr>
          <w:trHeight w:val="113"/>
          <w:jc w:val="center"/>
        </w:trPr>
        <w:tc>
          <w:tcPr>
            <w:tcW w:w="2831" w:type="dxa"/>
            <w:vMerge w:val="restart"/>
          </w:tcPr>
          <w:p w:rsidR="004A678D" w:rsidRPr="002008D0" w:rsidRDefault="004A678D" w:rsidP="00F805A9">
            <w:pPr>
              <w:spacing w:before="0" w:line="276" w:lineRule="auto"/>
              <w:ind w:firstLine="0"/>
              <w:jc w:val="center"/>
              <w:rPr>
                <w:rFonts w:ascii="Times New Roman" w:hAnsi="Times New Roman"/>
                <w:sz w:val="24"/>
                <w:szCs w:val="24"/>
              </w:rPr>
            </w:pPr>
            <w:r w:rsidRPr="002008D0">
              <w:rPr>
                <w:rFonts w:ascii="Times New Roman" w:hAnsi="Times New Roman"/>
                <w:sz w:val="24"/>
                <w:szCs w:val="24"/>
              </w:rPr>
              <w:t>Сильный ветер</w:t>
            </w:r>
          </w:p>
        </w:tc>
        <w:tc>
          <w:tcPr>
            <w:tcW w:w="3452" w:type="dxa"/>
            <w:vMerge w:val="restart"/>
          </w:tcPr>
          <w:p w:rsidR="004A678D" w:rsidRPr="002008D0" w:rsidRDefault="004A678D" w:rsidP="00F805A9">
            <w:pPr>
              <w:spacing w:before="0" w:line="276" w:lineRule="auto"/>
              <w:ind w:firstLine="0"/>
              <w:jc w:val="center"/>
              <w:rPr>
                <w:rFonts w:ascii="Times New Roman" w:hAnsi="Times New Roman"/>
                <w:sz w:val="24"/>
                <w:szCs w:val="24"/>
              </w:rPr>
            </w:pPr>
            <w:r w:rsidRPr="002008D0">
              <w:rPr>
                <w:rFonts w:ascii="Times New Roman" w:hAnsi="Times New Roman"/>
                <w:sz w:val="24"/>
                <w:szCs w:val="24"/>
              </w:rPr>
              <w:t>Аэродинамический</w:t>
            </w:r>
          </w:p>
        </w:tc>
        <w:tc>
          <w:tcPr>
            <w:tcW w:w="3565" w:type="dxa"/>
            <w:tcBorders>
              <w:bottom w:val="single" w:sz="4" w:space="0" w:color="auto"/>
            </w:tcBorders>
          </w:tcPr>
          <w:p w:rsidR="004A678D" w:rsidRPr="002008D0" w:rsidRDefault="004A678D" w:rsidP="00F805A9">
            <w:pPr>
              <w:spacing w:before="0" w:line="276" w:lineRule="auto"/>
              <w:ind w:firstLine="0"/>
              <w:jc w:val="center"/>
              <w:rPr>
                <w:rFonts w:ascii="Times New Roman" w:eastAsia="Times New Roman" w:hAnsi="Times New Roman"/>
                <w:sz w:val="24"/>
                <w:szCs w:val="24"/>
              </w:rPr>
            </w:pPr>
            <w:r w:rsidRPr="002008D0">
              <w:rPr>
                <w:rFonts w:ascii="Times New Roman" w:hAnsi="Times New Roman"/>
                <w:spacing w:val="-1"/>
                <w:sz w:val="24"/>
                <w:szCs w:val="24"/>
              </w:rPr>
              <w:t>Ветровой поток</w:t>
            </w:r>
          </w:p>
        </w:tc>
      </w:tr>
      <w:tr w:rsidR="004A678D" w:rsidRPr="002008D0" w:rsidTr="002008D0">
        <w:trPr>
          <w:trHeight w:val="162"/>
          <w:jc w:val="center"/>
        </w:trPr>
        <w:tc>
          <w:tcPr>
            <w:tcW w:w="2831" w:type="dxa"/>
            <w:vMerge/>
          </w:tcPr>
          <w:p w:rsidR="004A678D" w:rsidRPr="002008D0" w:rsidRDefault="004A678D" w:rsidP="00F805A9">
            <w:pPr>
              <w:spacing w:before="0" w:line="276" w:lineRule="auto"/>
              <w:ind w:firstLine="0"/>
              <w:jc w:val="center"/>
              <w:rPr>
                <w:rFonts w:ascii="Times New Roman" w:hAnsi="Times New Roman"/>
                <w:sz w:val="24"/>
                <w:szCs w:val="24"/>
              </w:rPr>
            </w:pPr>
          </w:p>
        </w:tc>
        <w:tc>
          <w:tcPr>
            <w:tcW w:w="3452" w:type="dxa"/>
            <w:vMerge/>
          </w:tcPr>
          <w:p w:rsidR="004A678D" w:rsidRPr="002008D0" w:rsidRDefault="004A678D" w:rsidP="00F805A9">
            <w:pPr>
              <w:spacing w:before="0" w:line="276" w:lineRule="auto"/>
              <w:ind w:firstLine="0"/>
              <w:jc w:val="center"/>
              <w:rPr>
                <w:rFonts w:ascii="Times New Roman" w:hAnsi="Times New Roman"/>
                <w:sz w:val="24"/>
                <w:szCs w:val="24"/>
              </w:rPr>
            </w:pPr>
          </w:p>
        </w:tc>
        <w:tc>
          <w:tcPr>
            <w:tcW w:w="3565" w:type="dxa"/>
            <w:tcBorders>
              <w:top w:val="single" w:sz="4" w:space="0" w:color="auto"/>
              <w:bottom w:val="single" w:sz="4" w:space="0" w:color="auto"/>
            </w:tcBorders>
          </w:tcPr>
          <w:p w:rsidR="004A678D" w:rsidRPr="002008D0" w:rsidRDefault="004A678D" w:rsidP="00F805A9">
            <w:pPr>
              <w:spacing w:before="0" w:line="276" w:lineRule="auto"/>
              <w:ind w:firstLine="0"/>
              <w:jc w:val="center"/>
              <w:rPr>
                <w:rFonts w:ascii="Times New Roman" w:eastAsia="Times New Roman" w:hAnsi="Times New Roman"/>
                <w:sz w:val="24"/>
                <w:szCs w:val="24"/>
              </w:rPr>
            </w:pPr>
            <w:r w:rsidRPr="002008D0">
              <w:rPr>
                <w:rFonts w:ascii="Times New Roman" w:hAnsi="Times New Roman"/>
                <w:spacing w:val="-1"/>
                <w:sz w:val="24"/>
                <w:szCs w:val="24"/>
              </w:rPr>
              <w:t>Ветровая нагрузка</w:t>
            </w:r>
          </w:p>
        </w:tc>
      </w:tr>
      <w:tr w:rsidR="004A678D" w:rsidRPr="002008D0" w:rsidTr="002008D0">
        <w:trPr>
          <w:trHeight w:val="125"/>
          <w:jc w:val="center"/>
        </w:trPr>
        <w:tc>
          <w:tcPr>
            <w:tcW w:w="2831" w:type="dxa"/>
            <w:vMerge/>
          </w:tcPr>
          <w:p w:rsidR="004A678D" w:rsidRPr="002008D0" w:rsidRDefault="004A678D" w:rsidP="00F805A9">
            <w:pPr>
              <w:spacing w:before="0" w:line="276" w:lineRule="auto"/>
              <w:ind w:firstLine="0"/>
              <w:jc w:val="center"/>
              <w:rPr>
                <w:rFonts w:ascii="Times New Roman" w:hAnsi="Times New Roman"/>
                <w:sz w:val="24"/>
                <w:szCs w:val="24"/>
              </w:rPr>
            </w:pPr>
          </w:p>
        </w:tc>
        <w:tc>
          <w:tcPr>
            <w:tcW w:w="3452" w:type="dxa"/>
            <w:vMerge/>
          </w:tcPr>
          <w:p w:rsidR="004A678D" w:rsidRPr="002008D0" w:rsidRDefault="004A678D" w:rsidP="00F805A9">
            <w:pPr>
              <w:spacing w:before="0" w:line="276" w:lineRule="auto"/>
              <w:ind w:firstLine="0"/>
              <w:jc w:val="center"/>
              <w:rPr>
                <w:rFonts w:ascii="Times New Roman" w:hAnsi="Times New Roman"/>
                <w:sz w:val="24"/>
                <w:szCs w:val="24"/>
              </w:rPr>
            </w:pPr>
          </w:p>
        </w:tc>
        <w:tc>
          <w:tcPr>
            <w:tcW w:w="3565" w:type="dxa"/>
            <w:tcBorders>
              <w:top w:val="single" w:sz="4" w:space="0" w:color="auto"/>
              <w:bottom w:val="single" w:sz="4" w:space="0" w:color="auto"/>
            </w:tcBorders>
          </w:tcPr>
          <w:p w:rsidR="004A678D" w:rsidRPr="002008D0" w:rsidRDefault="004A678D" w:rsidP="00F805A9">
            <w:pPr>
              <w:spacing w:before="0" w:line="276" w:lineRule="auto"/>
              <w:ind w:firstLine="0"/>
              <w:jc w:val="center"/>
              <w:rPr>
                <w:rFonts w:ascii="Times New Roman" w:eastAsia="Times New Roman" w:hAnsi="Times New Roman"/>
                <w:sz w:val="24"/>
                <w:szCs w:val="24"/>
              </w:rPr>
            </w:pPr>
            <w:r w:rsidRPr="002008D0">
              <w:rPr>
                <w:rFonts w:ascii="Times New Roman" w:hAnsi="Times New Roman"/>
                <w:spacing w:val="-1"/>
                <w:sz w:val="24"/>
                <w:szCs w:val="24"/>
              </w:rPr>
              <w:t>Аэродинамическое</w:t>
            </w:r>
            <w:r w:rsidRPr="002008D0">
              <w:rPr>
                <w:rFonts w:ascii="Times New Roman" w:hAnsi="Times New Roman"/>
                <w:sz w:val="24"/>
                <w:szCs w:val="24"/>
              </w:rPr>
              <w:t xml:space="preserve"> </w:t>
            </w:r>
            <w:r w:rsidRPr="002008D0">
              <w:rPr>
                <w:rFonts w:ascii="Times New Roman" w:hAnsi="Times New Roman"/>
                <w:spacing w:val="-1"/>
                <w:sz w:val="24"/>
                <w:szCs w:val="24"/>
              </w:rPr>
              <w:t>давление</w:t>
            </w:r>
          </w:p>
        </w:tc>
      </w:tr>
      <w:tr w:rsidR="004A678D" w:rsidRPr="002008D0" w:rsidTr="002008D0">
        <w:trPr>
          <w:trHeight w:val="150"/>
          <w:jc w:val="center"/>
        </w:trPr>
        <w:tc>
          <w:tcPr>
            <w:tcW w:w="2831" w:type="dxa"/>
            <w:vMerge/>
          </w:tcPr>
          <w:p w:rsidR="004A678D" w:rsidRPr="002008D0" w:rsidRDefault="004A678D" w:rsidP="00F805A9">
            <w:pPr>
              <w:spacing w:before="0" w:line="276" w:lineRule="auto"/>
              <w:ind w:firstLine="0"/>
              <w:jc w:val="center"/>
              <w:rPr>
                <w:rFonts w:ascii="Times New Roman" w:hAnsi="Times New Roman"/>
                <w:sz w:val="24"/>
                <w:szCs w:val="24"/>
              </w:rPr>
            </w:pPr>
          </w:p>
        </w:tc>
        <w:tc>
          <w:tcPr>
            <w:tcW w:w="3452" w:type="dxa"/>
            <w:vMerge/>
          </w:tcPr>
          <w:p w:rsidR="004A678D" w:rsidRPr="002008D0" w:rsidRDefault="004A678D" w:rsidP="00F805A9">
            <w:pPr>
              <w:spacing w:before="0" w:line="276" w:lineRule="auto"/>
              <w:ind w:firstLine="0"/>
              <w:jc w:val="center"/>
              <w:rPr>
                <w:rFonts w:ascii="Times New Roman" w:hAnsi="Times New Roman"/>
                <w:sz w:val="24"/>
                <w:szCs w:val="24"/>
              </w:rPr>
            </w:pPr>
          </w:p>
        </w:tc>
        <w:tc>
          <w:tcPr>
            <w:tcW w:w="3565" w:type="dxa"/>
            <w:tcBorders>
              <w:top w:val="single" w:sz="4" w:space="0" w:color="auto"/>
            </w:tcBorders>
          </w:tcPr>
          <w:p w:rsidR="004A678D" w:rsidRPr="002008D0" w:rsidRDefault="004A678D" w:rsidP="00F805A9">
            <w:pPr>
              <w:spacing w:before="0" w:line="276" w:lineRule="auto"/>
              <w:ind w:firstLine="0"/>
              <w:jc w:val="center"/>
              <w:rPr>
                <w:rFonts w:ascii="Times New Roman" w:eastAsia="Times New Roman" w:hAnsi="Times New Roman"/>
                <w:sz w:val="24"/>
                <w:szCs w:val="24"/>
              </w:rPr>
            </w:pPr>
            <w:r w:rsidRPr="002008D0">
              <w:rPr>
                <w:rFonts w:ascii="Times New Roman" w:hAnsi="Times New Roman"/>
                <w:spacing w:val="-1"/>
                <w:sz w:val="24"/>
                <w:szCs w:val="24"/>
              </w:rPr>
              <w:t>Вибрация</w:t>
            </w:r>
          </w:p>
        </w:tc>
      </w:tr>
      <w:tr w:rsidR="004A678D" w:rsidRPr="002008D0" w:rsidTr="002008D0">
        <w:trPr>
          <w:jc w:val="center"/>
        </w:trPr>
        <w:tc>
          <w:tcPr>
            <w:tcW w:w="9848" w:type="dxa"/>
            <w:gridSpan w:val="3"/>
          </w:tcPr>
          <w:p w:rsidR="004A678D" w:rsidRPr="002008D0" w:rsidRDefault="004A678D" w:rsidP="00A9286B">
            <w:pPr>
              <w:spacing w:before="0" w:line="276" w:lineRule="auto"/>
              <w:ind w:firstLine="0"/>
              <w:jc w:val="center"/>
              <w:rPr>
                <w:rFonts w:ascii="Times New Roman" w:hAnsi="Times New Roman"/>
                <w:sz w:val="24"/>
                <w:szCs w:val="24"/>
              </w:rPr>
            </w:pPr>
            <w:r w:rsidRPr="002008D0">
              <w:rPr>
                <w:rFonts w:ascii="Times New Roman" w:hAnsi="Times New Roman"/>
                <w:sz w:val="24"/>
                <w:szCs w:val="24"/>
              </w:rPr>
              <w:t>Сильные осадки</w:t>
            </w:r>
          </w:p>
        </w:tc>
      </w:tr>
      <w:tr w:rsidR="004A678D" w:rsidRPr="002008D0" w:rsidTr="002008D0">
        <w:trPr>
          <w:jc w:val="center"/>
        </w:trPr>
        <w:tc>
          <w:tcPr>
            <w:tcW w:w="2831" w:type="dxa"/>
          </w:tcPr>
          <w:p w:rsidR="004A678D" w:rsidRPr="002008D0" w:rsidRDefault="004A678D" w:rsidP="00F805A9">
            <w:pPr>
              <w:spacing w:before="0" w:line="276" w:lineRule="auto"/>
              <w:ind w:firstLine="0"/>
              <w:jc w:val="center"/>
              <w:rPr>
                <w:rFonts w:ascii="Times New Roman" w:hAnsi="Times New Roman"/>
                <w:sz w:val="24"/>
                <w:szCs w:val="24"/>
              </w:rPr>
            </w:pPr>
            <w:r w:rsidRPr="002008D0">
              <w:rPr>
                <w:rFonts w:ascii="Times New Roman" w:hAnsi="Times New Roman"/>
                <w:sz w:val="24"/>
                <w:szCs w:val="24"/>
              </w:rPr>
              <w:t xml:space="preserve">Продолжительный </w:t>
            </w:r>
            <w:r w:rsidRPr="002008D0">
              <w:rPr>
                <w:rFonts w:ascii="Times New Roman" w:hAnsi="Times New Roman"/>
                <w:sz w:val="24"/>
                <w:szCs w:val="24"/>
              </w:rPr>
              <w:lastRenderedPageBreak/>
              <w:t>дождь (ливень)</w:t>
            </w:r>
          </w:p>
        </w:tc>
        <w:tc>
          <w:tcPr>
            <w:tcW w:w="3452" w:type="dxa"/>
          </w:tcPr>
          <w:p w:rsidR="004A678D" w:rsidRPr="002008D0" w:rsidRDefault="004A678D" w:rsidP="00A9286B">
            <w:pPr>
              <w:tabs>
                <w:tab w:val="center" w:pos="1486"/>
                <w:tab w:val="right" w:pos="2972"/>
              </w:tabs>
              <w:spacing w:before="0" w:line="276" w:lineRule="auto"/>
              <w:ind w:firstLine="0"/>
              <w:jc w:val="center"/>
              <w:rPr>
                <w:rFonts w:ascii="Times New Roman" w:hAnsi="Times New Roman"/>
                <w:sz w:val="24"/>
                <w:szCs w:val="24"/>
              </w:rPr>
            </w:pPr>
            <w:r w:rsidRPr="002008D0">
              <w:rPr>
                <w:rFonts w:ascii="Times New Roman" w:hAnsi="Times New Roman"/>
                <w:sz w:val="24"/>
                <w:szCs w:val="24"/>
              </w:rPr>
              <w:lastRenderedPageBreak/>
              <w:t>Гидродинамический</w:t>
            </w:r>
          </w:p>
        </w:tc>
        <w:tc>
          <w:tcPr>
            <w:tcW w:w="3565" w:type="dxa"/>
          </w:tcPr>
          <w:p w:rsidR="004A678D" w:rsidRPr="002008D0" w:rsidRDefault="004A678D" w:rsidP="00F805A9">
            <w:pPr>
              <w:spacing w:before="0" w:line="276" w:lineRule="auto"/>
              <w:ind w:firstLine="0"/>
              <w:jc w:val="center"/>
              <w:rPr>
                <w:rFonts w:ascii="Times New Roman" w:hAnsi="Times New Roman"/>
                <w:sz w:val="24"/>
                <w:szCs w:val="24"/>
              </w:rPr>
            </w:pPr>
            <w:r w:rsidRPr="002008D0">
              <w:rPr>
                <w:rFonts w:ascii="Times New Roman" w:hAnsi="Times New Roman"/>
                <w:sz w:val="24"/>
                <w:szCs w:val="24"/>
              </w:rPr>
              <w:t>Поток (течение) воды</w:t>
            </w:r>
          </w:p>
        </w:tc>
      </w:tr>
      <w:tr w:rsidR="00D62317" w:rsidRPr="002008D0" w:rsidTr="002008D0">
        <w:trPr>
          <w:trHeight w:val="137"/>
          <w:jc w:val="center"/>
        </w:trPr>
        <w:tc>
          <w:tcPr>
            <w:tcW w:w="2831" w:type="dxa"/>
            <w:vMerge w:val="restart"/>
          </w:tcPr>
          <w:p w:rsidR="003869B1" w:rsidRPr="002008D0" w:rsidRDefault="003869B1" w:rsidP="00F805A9">
            <w:pPr>
              <w:spacing w:before="0" w:line="276" w:lineRule="auto"/>
              <w:ind w:firstLine="0"/>
              <w:jc w:val="center"/>
              <w:rPr>
                <w:rFonts w:ascii="Times New Roman" w:hAnsi="Times New Roman"/>
                <w:sz w:val="24"/>
                <w:szCs w:val="24"/>
              </w:rPr>
            </w:pPr>
            <w:r w:rsidRPr="002008D0">
              <w:rPr>
                <w:rFonts w:ascii="Times New Roman" w:hAnsi="Times New Roman"/>
                <w:sz w:val="24"/>
                <w:szCs w:val="24"/>
              </w:rPr>
              <w:lastRenderedPageBreak/>
              <w:t>Сильный снегопад</w:t>
            </w:r>
          </w:p>
        </w:tc>
        <w:tc>
          <w:tcPr>
            <w:tcW w:w="3452" w:type="dxa"/>
            <w:vMerge w:val="restart"/>
          </w:tcPr>
          <w:p w:rsidR="003869B1" w:rsidRPr="002008D0" w:rsidRDefault="003869B1" w:rsidP="00A9286B">
            <w:pPr>
              <w:spacing w:before="0" w:line="276" w:lineRule="auto"/>
              <w:ind w:firstLine="0"/>
              <w:jc w:val="center"/>
              <w:rPr>
                <w:rFonts w:ascii="Times New Roman" w:hAnsi="Times New Roman"/>
                <w:sz w:val="24"/>
                <w:szCs w:val="24"/>
              </w:rPr>
            </w:pPr>
            <w:r w:rsidRPr="002008D0">
              <w:rPr>
                <w:rFonts w:ascii="Times New Roman" w:hAnsi="Times New Roman"/>
                <w:sz w:val="24"/>
                <w:szCs w:val="24"/>
              </w:rPr>
              <w:t>Гидродинамический</w:t>
            </w:r>
          </w:p>
        </w:tc>
        <w:tc>
          <w:tcPr>
            <w:tcW w:w="3565" w:type="dxa"/>
            <w:tcBorders>
              <w:bottom w:val="single" w:sz="4" w:space="0" w:color="auto"/>
            </w:tcBorders>
          </w:tcPr>
          <w:p w:rsidR="003869B1" w:rsidRPr="002008D0" w:rsidRDefault="003869B1" w:rsidP="00F805A9">
            <w:pPr>
              <w:pStyle w:val="TableParagraph"/>
              <w:spacing w:before="0" w:line="276" w:lineRule="auto"/>
              <w:ind w:firstLine="0"/>
              <w:jc w:val="center"/>
              <w:rPr>
                <w:rFonts w:ascii="Times New Roman" w:eastAsia="Times New Roman" w:hAnsi="Times New Roman"/>
                <w:sz w:val="24"/>
                <w:szCs w:val="24"/>
              </w:rPr>
            </w:pPr>
            <w:proofErr w:type="spellStart"/>
            <w:r w:rsidRPr="002008D0">
              <w:rPr>
                <w:rFonts w:ascii="Times New Roman" w:hAnsi="Times New Roman"/>
                <w:spacing w:val="-1"/>
                <w:sz w:val="24"/>
                <w:szCs w:val="24"/>
              </w:rPr>
              <w:t>Снеговая</w:t>
            </w:r>
            <w:proofErr w:type="spellEnd"/>
            <w:r w:rsidRPr="002008D0">
              <w:rPr>
                <w:rFonts w:ascii="Times New Roman" w:hAnsi="Times New Roman"/>
                <w:spacing w:val="-1"/>
                <w:sz w:val="24"/>
                <w:szCs w:val="24"/>
              </w:rPr>
              <w:t xml:space="preserve"> </w:t>
            </w:r>
            <w:proofErr w:type="spellStart"/>
            <w:r w:rsidRPr="002008D0">
              <w:rPr>
                <w:rFonts w:ascii="Times New Roman" w:hAnsi="Times New Roman"/>
                <w:spacing w:val="-1"/>
                <w:sz w:val="24"/>
                <w:szCs w:val="24"/>
              </w:rPr>
              <w:t>нагрузка</w:t>
            </w:r>
            <w:proofErr w:type="spellEnd"/>
          </w:p>
        </w:tc>
      </w:tr>
      <w:tr w:rsidR="00D62317" w:rsidRPr="002008D0" w:rsidTr="002008D0">
        <w:trPr>
          <w:trHeight w:val="113"/>
          <w:jc w:val="center"/>
        </w:trPr>
        <w:tc>
          <w:tcPr>
            <w:tcW w:w="2831" w:type="dxa"/>
            <w:vMerge/>
          </w:tcPr>
          <w:p w:rsidR="003869B1" w:rsidRPr="002008D0" w:rsidRDefault="003869B1" w:rsidP="00F805A9">
            <w:pPr>
              <w:spacing w:before="0" w:line="276" w:lineRule="auto"/>
              <w:ind w:firstLine="0"/>
              <w:jc w:val="center"/>
              <w:rPr>
                <w:rFonts w:ascii="Times New Roman" w:hAnsi="Times New Roman"/>
                <w:sz w:val="24"/>
                <w:szCs w:val="24"/>
              </w:rPr>
            </w:pPr>
          </w:p>
        </w:tc>
        <w:tc>
          <w:tcPr>
            <w:tcW w:w="3452" w:type="dxa"/>
            <w:vMerge/>
          </w:tcPr>
          <w:p w:rsidR="003869B1" w:rsidRPr="002008D0" w:rsidRDefault="003869B1" w:rsidP="00A9286B">
            <w:pPr>
              <w:spacing w:before="0" w:line="276" w:lineRule="auto"/>
              <w:ind w:firstLine="0"/>
              <w:jc w:val="center"/>
              <w:rPr>
                <w:rFonts w:ascii="Times New Roman" w:hAnsi="Times New Roman"/>
                <w:sz w:val="24"/>
                <w:szCs w:val="24"/>
              </w:rPr>
            </w:pPr>
          </w:p>
        </w:tc>
        <w:tc>
          <w:tcPr>
            <w:tcW w:w="3565" w:type="dxa"/>
            <w:tcBorders>
              <w:top w:val="single" w:sz="4" w:space="0" w:color="auto"/>
            </w:tcBorders>
          </w:tcPr>
          <w:p w:rsidR="003869B1" w:rsidRPr="002008D0" w:rsidRDefault="003869B1" w:rsidP="00F805A9">
            <w:pPr>
              <w:pStyle w:val="TableParagraph"/>
              <w:spacing w:before="0" w:line="276" w:lineRule="auto"/>
              <w:ind w:firstLine="0"/>
              <w:jc w:val="center"/>
              <w:rPr>
                <w:rFonts w:ascii="Times New Roman" w:eastAsia="Times New Roman" w:hAnsi="Times New Roman"/>
                <w:sz w:val="24"/>
                <w:szCs w:val="24"/>
              </w:rPr>
            </w:pPr>
            <w:proofErr w:type="spellStart"/>
            <w:r w:rsidRPr="002008D0">
              <w:rPr>
                <w:rFonts w:ascii="Times New Roman" w:hAnsi="Times New Roman"/>
                <w:spacing w:val="-1"/>
                <w:sz w:val="24"/>
                <w:szCs w:val="24"/>
              </w:rPr>
              <w:t>Снежные</w:t>
            </w:r>
            <w:proofErr w:type="spellEnd"/>
            <w:r w:rsidRPr="002008D0">
              <w:rPr>
                <w:rFonts w:ascii="Times New Roman" w:hAnsi="Times New Roman"/>
                <w:spacing w:val="-2"/>
                <w:sz w:val="24"/>
                <w:szCs w:val="24"/>
              </w:rPr>
              <w:t xml:space="preserve"> </w:t>
            </w:r>
            <w:proofErr w:type="spellStart"/>
            <w:r w:rsidRPr="002008D0">
              <w:rPr>
                <w:rFonts w:ascii="Times New Roman" w:hAnsi="Times New Roman"/>
                <w:spacing w:val="-1"/>
                <w:sz w:val="24"/>
                <w:szCs w:val="24"/>
              </w:rPr>
              <w:t>заносы</w:t>
            </w:r>
            <w:proofErr w:type="spellEnd"/>
          </w:p>
        </w:tc>
      </w:tr>
      <w:tr w:rsidR="00D62317" w:rsidRPr="002008D0" w:rsidTr="002008D0">
        <w:trPr>
          <w:trHeight w:val="100"/>
          <w:jc w:val="center"/>
        </w:trPr>
        <w:tc>
          <w:tcPr>
            <w:tcW w:w="2831" w:type="dxa"/>
            <w:vMerge w:val="restart"/>
          </w:tcPr>
          <w:p w:rsidR="003869B1" w:rsidRPr="002008D0" w:rsidRDefault="003869B1" w:rsidP="00F805A9">
            <w:pPr>
              <w:spacing w:before="0" w:line="276" w:lineRule="auto"/>
              <w:ind w:firstLine="0"/>
              <w:jc w:val="center"/>
              <w:rPr>
                <w:rFonts w:ascii="Times New Roman" w:hAnsi="Times New Roman"/>
                <w:sz w:val="24"/>
                <w:szCs w:val="24"/>
              </w:rPr>
            </w:pPr>
            <w:r w:rsidRPr="002008D0">
              <w:rPr>
                <w:rFonts w:ascii="Times New Roman" w:hAnsi="Times New Roman"/>
                <w:sz w:val="24"/>
                <w:szCs w:val="24"/>
              </w:rPr>
              <w:t>Сильная метель</w:t>
            </w:r>
          </w:p>
        </w:tc>
        <w:tc>
          <w:tcPr>
            <w:tcW w:w="3452" w:type="dxa"/>
            <w:vMerge w:val="restart"/>
          </w:tcPr>
          <w:p w:rsidR="003869B1" w:rsidRPr="002008D0" w:rsidRDefault="003869B1" w:rsidP="00A9286B">
            <w:pPr>
              <w:spacing w:before="0" w:line="276" w:lineRule="auto"/>
              <w:ind w:firstLine="0"/>
              <w:jc w:val="center"/>
              <w:rPr>
                <w:rFonts w:ascii="Times New Roman" w:hAnsi="Times New Roman"/>
                <w:sz w:val="24"/>
                <w:szCs w:val="24"/>
              </w:rPr>
            </w:pPr>
            <w:r w:rsidRPr="002008D0">
              <w:rPr>
                <w:rFonts w:ascii="Times New Roman" w:hAnsi="Times New Roman"/>
                <w:sz w:val="24"/>
                <w:szCs w:val="24"/>
              </w:rPr>
              <w:t>Гидродинамический</w:t>
            </w:r>
          </w:p>
        </w:tc>
        <w:tc>
          <w:tcPr>
            <w:tcW w:w="3565" w:type="dxa"/>
            <w:tcBorders>
              <w:bottom w:val="single" w:sz="4" w:space="0" w:color="auto"/>
            </w:tcBorders>
          </w:tcPr>
          <w:p w:rsidR="003869B1" w:rsidRPr="002008D0" w:rsidRDefault="003869B1" w:rsidP="00F805A9">
            <w:pPr>
              <w:pStyle w:val="TableParagraph"/>
              <w:spacing w:before="0" w:line="276" w:lineRule="auto"/>
              <w:ind w:firstLine="0"/>
              <w:jc w:val="center"/>
              <w:rPr>
                <w:rFonts w:ascii="Times New Roman" w:eastAsia="Times New Roman" w:hAnsi="Times New Roman"/>
                <w:sz w:val="24"/>
                <w:szCs w:val="24"/>
              </w:rPr>
            </w:pPr>
            <w:proofErr w:type="spellStart"/>
            <w:r w:rsidRPr="002008D0">
              <w:rPr>
                <w:rFonts w:ascii="Times New Roman" w:hAnsi="Times New Roman"/>
                <w:spacing w:val="-1"/>
                <w:sz w:val="24"/>
                <w:szCs w:val="24"/>
              </w:rPr>
              <w:t>Снеговая</w:t>
            </w:r>
            <w:proofErr w:type="spellEnd"/>
            <w:r w:rsidRPr="002008D0">
              <w:rPr>
                <w:rFonts w:ascii="Times New Roman" w:hAnsi="Times New Roman"/>
                <w:spacing w:val="-1"/>
                <w:sz w:val="24"/>
                <w:szCs w:val="24"/>
              </w:rPr>
              <w:t xml:space="preserve"> </w:t>
            </w:r>
            <w:proofErr w:type="spellStart"/>
            <w:r w:rsidRPr="002008D0">
              <w:rPr>
                <w:rFonts w:ascii="Times New Roman" w:hAnsi="Times New Roman"/>
                <w:spacing w:val="-1"/>
                <w:sz w:val="24"/>
                <w:szCs w:val="24"/>
              </w:rPr>
              <w:t>нагрузка</w:t>
            </w:r>
            <w:proofErr w:type="spellEnd"/>
          </w:p>
        </w:tc>
      </w:tr>
      <w:tr w:rsidR="00D62317" w:rsidRPr="002008D0" w:rsidTr="002008D0">
        <w:trPr>
          <w:trHeight w:val="137"/>
          <w:jc w:val="center"/>
        </w:trPr>
        <w:tc>
          <w:tcPr>
            <w:tcW w:w="2831" w:type="dxa"/>
            <w:vMerge/>
          </w:tcPr>
          <w:p w:rsidR="003869B1" w:rsidRPr="002008D0" w:rsidRDefault="003869B1" w:rsidP="00F805A9">
            <w:pPr>
              <w:spacing w:before="0" w:line="276" w:lineRule="auto"/>
              <w:ind w:firstLine="0"/>
              <w:jc w:val="center"/>
              <w:rPr>
                <w:rFonts w:ascii="Times New Roman" w:hAnsi="Times New Roman"/>
                <w:sz w:val="24"/>
                <w:szCs w:val="24"/>
              </w:rPr>
            </w:pPr>
          </w:p>
        </w:tc>
        <w:tc>
          <w:tcPr>
            <w:tcW w:w="3452" w:type="dxa"/>
            <w:vMerge/>
          </w:tcPr>
          <w:p w:rsidR="003869B1" w:rsidRPr="002008D0" w:rsidRDefault="003869B1" w:rsidP="00A9286B">
            <w:pPr>
              <w:spacing w:before="0" w:line="276" w:lineRule="auto"/>
              <w:ind w:firstLine="0"/>
              <w:jc w:val="center"/>
              <w:rPr>
                <w:rFonts w:ascii="Times New Roman" w:hAnsi="Times New Roman"/>
                <w:sz w:val="24"/>
                <w:szCs w:val="24"/>
              </w:rPr>
            </w:pPr>
          </w:p>
        </w:tc>
        <w:tc>
          <w:tcPr>
            <w:tcW w:w="3565" w:type="dxa"/>
            <w:tcBorders>
              <w:top w:val="single" w:sz="4" w:space="0" w:color="auto"/>
              <w:bottom w:val="single" w:sz="4" w:space="0" w:color="auto"/>
            </w:tcBorders>
          </w:tcPr>
          <w:p w:rsidR="003869B1" w:rsidRPr="002008D0" w:rsidRDefault="003869B1" w:rsidP="00F805A9">
            <w:pPr>
              <w:pStyle w:val="TableParagraph"/>
              <w:spacing w:before="0" w:line="276" w:lineRule="auto"/>
              <w:ind w:firstLine="0"/>
              <w:jc w:val="center"/>
              <w:rPr>
                <w:rFonts w:ascii="Times New Roman" w:eastAsia="Times New Roman" w:hAnsi="Times New Roman"/>
                <w:sz w:val="24"/>
                <w:szCs w:val="24"/>
              </w:rPr>
            </w:pPr>
            <w:proofErr w:type="spellStart"/>
            <w:r w:rsidRPr="002008D0">
              <w:rPr>
                <w:rFonts w:ascii="Times New Roman" w:hAnsi="Times New Roman"/>
                <w:spacing w:val="-1"/>
                <w:sz w:val="24"/>
                <w:szCs w:val="24"/>
              </w:rPr>
              <w:t>Ветровая</w:t>
            </w:r>
            <w:proofErr w:type="spellEnd"/>
            <w:r w:rsidRPr="002008D0">
              <w:rPr>
                <w:rFonts w:ascii="Times New Roman" w:hAnsi="Times New Roman"/>
                <w:spacing w:val="-1"/>
                <w:sz w:val="24"/>
                <w:szCs w:val="24"/>
              </w:rPr>
              <w:t xml:space="preserve"> </w:t>
            </w:r>
            <w:proofErr w:type="spellStart"/>
            <w:r w:rsidRPr="002008D0">
              <w:rPr>
                <w:rFonts w:ascii="Times New Roman" w:hAnsi="Times New Roman"/>
                <w:spacing w:val="-1"/>
                <w:sz w:val="24"/>
                <w:szCs w:val="24"/>
              </w:rPr>
              <w:t>нагрузка</w:t>
            </w:r>
            <w:proofErr w:type="spellEnd"/>
          </w:p>
        </w:tc>
      </w:tr>
      <w:tr w:rsidR="00D62317" w:rsidRPr="002008D0" w:rsidTr="002008D0">
        <w:trPr>
          <w:trHeight w:val="114"/>
          <w:jc w:val="center"/>
        </w:trPr>
        <w:tc>
          <w:tcPr>
            <w:tcW w:w="2831" w:type="dxa"/>
            <w:vMerge/>
          </w:tcPr>
          <w:p w:rsidR="003869B1" w:rsidRPr="002008D0" w:rsidRDefault="003869B1" w:rsidP="00F805A9">
            <w:pPr>
              <w:spacing w:before="0" w:line="276" w:lineRule="auto"/>
              <w:ind w:firstLine="0"/>
              <w:jc w:val="center"/>
              <w:rPr>
                <w:rFonts w:ascii="Times New Roman" w:hAnsi="Times New Roman"/>
                <w:sz w:val="24"/>
                <w:szCs w:val="24"/>
              </w:rPr>
            </w:pPr>
          </w:p>
        </w:tc>
        <w:tc>
          <w:tcPr>
            <w:tcW w:w="3452" w:type="dxa"/>
            <w:vMerge/>
          </w:tcPr>
          <w:p w:rsidR="003869B1" w:rsidRPr="002008D0" w:rsidRDefault="003869B1" w:rsidP="00A9286B">
            <w:pPr>
              <w:spacing w:before="0" w:line="276" w:lineRule="auto"/>
              <w:ind w:firstLine="0"/>
              <w:jc w:val="center"/>
              <w:rPr>
                <w:rFonts w:ascii="Times New Roman" w:hAnsi="Times New Roman"/>
                <w:sz w:val="24"/>
                <w:szCs w:val="24"/>
              </w:rPr>
            </w:pPr>
          </w:p>
        </w:tc>
        <w:tc>
          <w:tcPr>
            <w:tcW w:w="3565" w:type="dxa"/>
            <w:tcBorders>
              <w:top w:val="single" w:sz="4" w:space="0" w:color="auto"/>
            </w:tcBorders>
          </w:tcPr>
          <w:p w:rsidR="003869B1" w:rsidRPr="002008D0" w:rsidRDefault="003869B1" w:rsidP="00F805A9">
            <w:pPr>
              <w:pStyle w:val="TableParagraph"/>
              <w:spacing w:before="0" w:line="276" w:lineRule="auto"/>
              <w:ind w:firstLine="0"/>
              <w:jc w:val="center"/>
              <w:rPr>
                <w:rFonts w:ascii="Times New Roman" w:eastAsia="Times New Roman" w:hAnsi="Times New Roman"/>
                <w:sz w:val="24"/>
                <w:szCs w:val="24"/>
              </w:rPr>
            </w:pPr>
            <w:proofErr w:type="spellStart"/>
            <w:r w:rsidRPr="002008D0">
              <w:rPr>
                <w:rFonts w:ascii="Times New Roman" w:hAnsi="Times New Roman"/>
                <w:spacing w:val="-1"/>
                <w:sz w:val="24"/>
                <w:szCs w:val="24"/>
              </w:rPr>
              <w:t>Снежные</w:t>
            </w:r>
            <w:proofErr w:type="spellEnd"/>
            <w:r w:rsidRPr="002008D0">
              <w:rPr>
                <w:rFonts w:ascii="Times New Roman" w:hAnsi="Times New Roman"/>
                <w:spacing w:val="-2"/>
                <w:sz w:val="24"/>
                <w:szCs w:val="24"/>
              </w:rPr>
              <w:t xml:space="preserve"> </w:t>
            </w:r>
            <w:proofErr w:type="spellStart"/>
            <w:r w:rsidRPr="002008D0">
              <w:rPr>
                <w:rFonts w:ascii="Times New Roman" w:hAnsi="Times New Roman"/>
                <w:spacing w:val="-1"/>
                <w:sz w:val="24"/>
                <w:szCs w:val="24"/>
              </w:rPr>
              <w:t>заносы</w:t>
            </w:r>
            <w:proofErr w:type="spellEnd"/>
          </w:p>
        </w:tc>
      </w:tr>
      <w:tr w:rsidR="00D62317" w:rsidRPr="002008D0" w:rsidTr="002008D0">
        <w:trPr>
          <w:trHeight w:val="150"/>
          <w:jc w:val="center"/>
        </w:trPr>
        <w:tc>
          <w:tcPr>
            <w:tcW w:w="2831" w:type="dxa"/>
            <w:vMerge w:val="restart"/>
          </w:tcPr>
          <w:p w:rsidR="003869B1" w:rsidRPr="002008D0" w:rsidRDefault="003869B1" w:rsidP="00F805A9">
            <w:pPr>
              <w:spacing w:before="0" w:line="276" w:lineRule="auto"/>
              <w:ind w:firstLine="0"/>
              <w:jc w:val="center"/>
              <w:rPr>
                <w:rFonts w:ascii="Times New Roman" w:hAnsi="Times New Roman"/>
                <w:sz w:val="24"/>
                <w:szCs w:val="24"/>
              </w:rPr>
            </w:pPr>
            <w:r w:rsidRPr="002008D0">
              <w:rPr>
                <w:rFonts w:ascii="Times New Roman" w:hAnsi="Times New Roman"/>
                <w:sz w:val="24"/>
                <w:szCs w:val="24"/>
              </w:rPr>
              <w:t>Гололед</w:t>
            </w:r>
          </w:p>
        </w:tc>
        <w:tc>
          <w:tcPr>
            <w:tcW w:w="3452" w:type="dxa"/>
            <w:tcBorders>
              <w:bottom w:val="single" w:sz="4" w:space="0" w:color="auto"/>
            </w:tcBorders>
          </w:tcPr>
          <w:p w:rsidR="003869B1" w:rsidRPr="002008D0" w:rsidRDefault="003869B1" w:rsidP="00A9286B">
            <w:pPr>
              <w:pStyle w:val="TableParagraph"/>
              <w:spacing w:before="0" w:line="276" w:lineRule="auto"/>
              <w:ind w:firstLine="0"/>
              <w:jc w:val="center"/>
              <w:rPr>
                <w:rFonts w:ascii="Times New Roman" w:eastAsia="Times New Roman" w:hAnsi="Times New Roman"/>
                <w:sz w:val="24"/>
                <w:szCs w:val="24"/>
              </w:rPr>
            </w:pPr>
            <w:proofErr w:type="spellStart"/>
            <w:r w:rsidRPr="002008D0">
              <w:rPr>
                <w:rFonts w:ascii="Times New Roman" w:hAnsi="Times New Roman"/>
                <w:spacing w:val="-1"/>
                <w:sz w:val="24"/>
                <w:szCs w:val="24"/>
              </w:rPr>
              <w:t>Гравитационный</w:t>
            </w:r>
            <w:proofErr w:type="spellEnd"/>
          </w:p>
        </w:tc>
        <w:tc>
          <w:tcPr>
            <w:tcW w:w="3565" w:type="dxa"/>
            <w:tcBorders>
              <w:bottom w:val="single" w:sz="4" w:space="0" w:color="auto"/>
            </w:tcBorders>
          </w:tcPr>
          <w:p w:rsidR="003869B1" w:rsidRPr="002008D0" w:rsidRDefault="003869B1" w:rsidP="00F805A9">
            <w:pPr>
              <w:pStyle w:val="TableParagraph"/>
              <w:spacing w:before="0" w:line="276" w:lineRule="auto"/>
              <w:ind w:firstLine="0"/>
              <w:jc w:val="center"/>
              <w:rPr>
                <w:rFonts w:ascii="Times New Roman" w:eastAsia="Times New Roman" w:hAnsi="Times New Roman"/>
                <w:sz w:val="24"/>
                <w:szCs w:val="24"/>
              </w:rPr>
            </w:pPr>
            <w:proofErr w:type="spellStart"/>
            <w:r w:rsidRPr="002008D0">
              <w:rPr>
                <w:rFonts w:ascii="Times New Roman" w:hAnsi="Times New Roman"/>
                <w:spacing w:val="-1"/>
                <w:sz w:val="24"/>
                <w:szCs w:val="24"/>
              </w:rPr>
              <w:t>Гололедная</w:t>
            </w:r>
            <w:proofErr w:type="spellEnd"/>
            <w:r w:rsidRPr="002008D0">
              <w:rPr>
                <w:rFonts w:ascii="Times New Roman" w:hAnsi="Times New Roman"/>
                <w:spacing w:val="-1"/>
                <w:sz w:val="24"/>
                <w:szCs w:val="24"/>
              </w:rPr>
              <w:t xml:space="preserve"> </w:t>
            </w:r>
            <w:proofErr w:type="spellStart"/>
            <w:r w:rsidRPr="002008D0">
              <w:rPr>
                <w:rFonts w:ascii="Times New Roman" w:hAnsi="Times New Roman"/>
                <w:spacing w:val="-1"/>
                <w:sz w:val="24"/>
                <w:szCs w:val="24"/>
              </w:rPr>
              <w:t>нагрузка</w:t>
            </w:r>
            <w:proofErr w:type="spellEnd"/>
          </w:p>
        </w:tc>
      </w:tr>
      <w:tr w:rsidR="00D62317" w:rsidRPr="002008D0" w:rsidTr="002008D0">
        <w:trPr>
          <w:trHeight w:val="113"/>
          <w:jc w:val="center"/>
        </w:trPr>
        <w:tc>
          <w:tcPr>
            <w:tcW w:w="2831" w:type="dxa"/>
            <w:vMerge/>
          </w:tcPr>
          <w:p w:rsidR="003869B1" w:rsidRPr="002008D0" w:rsidRDefault="003869B1" w:rsidP="00F805A9">
            <w:pPr>
              <w:spacing w:before="0" w:line="276" w:lineRule="auto"/>
              <w:ind w:firstLine="0"/>
              <w:jc w:val="center"/>
              <w:rPr>
                <w:rFonts w:ascii="Times New Roman" w:hAnsi="Times New Roman"/>
                <w:sz w:val="24"/>
                <w:szCs w:val="24"/>
              </w:rPr>
            </w:pPr>
          </w:p>
        </w:tc>
        <w:tc>
          <w:tcPr>
            <w:tcW w:w="3452" w:type="dxa"/>
            <w:tcBorders>
              <w:top w:val="single" w:sz="4" w:space="0" w:color="auto"/>
            </w:tcBorders>
          </w:tcPr>
          <w:p w:rsidR="003869B1" w:rsidRPr="002008D0" w:rsidRDefault="003869B1" w:rsidP="00A9286B">
            <w:pPr>
              <w:pStyle w:val="TableParagraph"/>
              <w:spacing w:before="0" w:line="276" w:lineRule="auto"/>
              <w:ind w:firstLine="0"/>
              <w:jc w:val="center"/>
              <w:rPr>
                <w:rFonts w:ascii="Times New Roman" w:eastAsia="Times New Roman" w:hAnsi="Times New Roman"/>
                <w:sz w:val="24"/>
                <w:szCs w:val="24"/>
              </w:rPr>
            </w:pPr>
            <w:proofErr w:type="spellStart"/>
            <w:r w:rsidRPr="002008D0">
              <w:rPr>
                <w:rFonts w:ascii="Times New Roman" w:hAnsi="Times New Roman"/>
                <w:spacing w:val="-1"/>
                <w:sz w:val="24"/>
                <w:szCs w:val="24"/>
              </w:rPr>
              <w:t>Динамический</w:t>
            </w:r>
            <w:proofErr w:type="spellEnd"/>
          </w:p>
        </w:tc>
        <w:tc>
          <w:tcPr>
            <w:tcW w:w="3565" w:type="dxa"/>
            <w:tcBorders>
              <w:top w:val="single" w:sz="4" w:space="0" w:color="auto"/>
            </w:tcBorders>
          </w:tcPr>
          <w:p w:rsidR="003869B1" w:rsidRPr="002008D0" w:rsidRDefault="003869B1" w:rsidP="00F805A9">
            <w:pPr>
              <w:pStyle w:val="TableParagraph"/>
              <w:spacing w:before="0" w:line="276" w:lineRule="auto"/>
              <w:ind w:firstLine="0"/>
              <w:jc w:val="center"/>
              <w:rPr>
                <w:rFonts w:ascii="Times New Roman" w:eastAsia="Times New Roman" w:hAnsi="Times New Roman"/>
                <w:sz w:val="24"/>
                <w:szCs w:val="24"/>
              </w:rPr>
            </w:pPr>
            <w:proofErr w:type="spellStart"/>
            <w:r w:rsidRPr="002008D0">
              <w:rPr>
                <w:rFonts w:ascii="Times New Roman" w:hAnsi="Times New Roman"/>
                <w:spacing w:val="-1"/>
                <w:sz w:val="24"/>
                <w:szCs w:val="24"/>
              </w:rPr>
              <w:t>Вибрация</w:t>
            </w:r>
            <w:proofErr w:type="spellEnd"/>
          </w:p>
        </w:tc>
      </w:tr>
      <w:tr w:rsidR="00D62317" w:rsidRPr="002008D0" w:rsidTr="002008D0">
        <w:trPr>
          <w:jc w:val="center"/>
        </w:trPr>
        <w:tc>
          <w:tcPr>
            <w:tcW w:w="2831" w:type="dxa"/>
          </w:tcPr>
          <w:p w:rsidR="003869B1" w:rsidRPr="002008D0" w:rsidRDefault="003869B1" w:rsidP="00F805A9">
            <w:pPr>
              <w:spacing w:before="0" w:line="276" w:lineRule="auto"/>
              <w:ind w:firstLine="0"/>
              <w:jc w:val="center"/>
              <w:rPr>
                <w:rFonts w:ascii="Times New Roman" w:hAnsi="Times New Roman"/>
                <w:sz w:val="24"/>
                <w:szCs w:val="24"/>
              </w:rPr>
            </w:pPr>
            <w:r w:rsidRPr="002008D0">
              <w:rPr>
                <w:rFonts w:ascii="Times New Roman" w:hAnsi="Times New Roman"/>
                <w:sz w:val="24"/>
                <w:szCs w:val="24"/>
              </w:rPr>
              <w:t>Град</w:t>
            </w:r>
          </w:p>
        </w:tc>
        <w:tc>
          <w:tcPr>
            <w:tcW w:w="3452" w:type="dxa"/>
          </w:tcPr>
          <w:p w:rsidR="003869B1" w:rsidRPr="002008D0" w:rsidRDefault="003869B1" w:rsidP="00A9286B">
            <w:pPr>
              <w:spacing w:before="0" w:line="276" w:lineRule="auto"/>
              <w:ind w:firstLine="0"/>
              <w:jc w:val="center"/>
              <w:rPr>
                <w:rFonts w:ascii="Times New Roman" w:hAnsi="Times New Roman"/>
                <w:sz w:val="24"/>
                <w:szCs w:val="24"/>
              </w:rPr>
            </w:pPr>
            <w:r w:rsidRPr="002008D0">
              <w:rPr>
                <w:rFonts w:ascii="Times New Roman" w:hAnsi="Times New Roman"/>
                <w:sz w:val="24"/>
                <w:szCs w:val="24"/>
              </w:rPr>
              <w:t>Динамический</w:t>
            </w:r>
          </w:p>
        </w:tc>
        <w:tc>
          <w:tcPr>
            <w:tcW w:w="3565" w:type="dxa"/>
          </w:tcPr>
          <w:p w:rsidR="003869B1" w:rsidRPr="002008D0" w:rsidRDefault="003869B1" w:rsidP="00F805A9">
            <w:pPr>
              <w:spacing w:before="0" w:line="276" w:lineRule="auto"/>
              <w:ind w:firstLine="0"/>
              <w:jc w:val="center"/>
              <w:rPr>
                <w:rFonts w:ascii="Times New Roman" w:hAnsi="Times New Roman"/>
                <w:sz w:val="24"/>
                <w:szCs w:val="24"/>
              </w:rPr>
            </w:pPr>
            <w:r w:rsidRPr="002008D0">
              <w:rPr>
                <w:rFonts w:ascii="Times New Roman" w:hAnsi="Times New Roman"/>
                <w:sz w:val="24"/>
                <w:szCs w:val="24"/>
              </w:rPr>
              <w:t>Удар</w:t>
            </w:r>
          </w:p>
        </w:tc>
      </w:tr>
      <w:tr w:rsidR="003869B1" w:rsidRPr="002008D0" w:rsidTr="002008D0">
        <w:trPr>
          <w:jc w:val="center"/>
        </w:trPr>
        <w:tc>
          <w:tcPr>
            <w:tcW w:w="2831" w:type="dxa"/>
          </w:tcPr>
          <w:p w:rsidR="003869B1" w:rsidRPr="002008D0" w:rsidRDefault="003869B1" w:rsidP="00F805A9">
            <w:pPr>
              <w:spacing w:before="0" w:line="276" w:lineRule="auto"/>
              <w:ind w:firstLine="0"/>
              <w:jc w:val="center"/>
              <w:rPr>
                <w:rFonts w:ascii="Times New Roman" w:hAnsi="Times New Roman"/>
                <w:sz w:val="24"/>
                <w:szCs w:val="24"/>
              </w:rPr>
            </w:pPr>
            <w:r w:rsidRPr="002008D0">
              <w:rPr>
                <w:rFonts w:ascii="Times New Roman" w:hAnsi="Times New Roman"/>
                <w:sz w:val="24"/>
                <w:szCs w:val="24"/>
              </w:rPr>
              <w:t>Туман</w:t>
            </w:r>
          </w:p>
        </w:tc>
        <w:tc>
          <w:tcPr>
            <w:tcW w:w="3452" w:type="dxa"/>
          </w:tcPr>
          <w:p w:rsidR="003869B1" w:rsidRPr="002008D0" w:rsidRDefault="003869B1" w:rsidP="00A9286B">
            <w:pPr>
              <w:spacing w:before="0" w:line="276" w:lineRule="auto"/>
              <w:ind w:firstLine="0"/>
              <w:jc w:val="center"/>
              <w:rPr>
                <w:rFonts w:ascii="Times New Roman" w:hAnsi="Times New Roman"/>
                <w:sz w:val="24"/>
                <w:szCs w:val="24"/>
              </w:rPr>
            </w:pPr>
            <w:r w:rsidRPr="002008D0">
              <w:rPr>
                <w:rFonts w:ascii="Times New Roman" w:hAnsi="Times New Roman"/>
                <w:sz w:val="24"/>
                <w:szCs w:val="24"/>
              </w:rPr>
              <w:t>Теплофизический</w:t>
            </w:r>
          </w:p>
        </w:tc>
        <w:tc>
          <w:tcPr>
            <w:tcW w:w="3565" w:type="dxa"/>
          </w:tcPr>
          <w:p w:rsidR="003869B1" w:rsidRPr="002008D0" w:rsidRDefault="003869B1" w:rsidP="00F805A9">
            <w:pPr>
              <w:spacing w:before="0" w:line="276" w:lineRule="auto"/>
              <w:ind w:firstLine="0"/>
              <w:jc w:val="center"/>
              <w:rPr>
                <w:rFonts w:ascii="Times New Roman" w:hAnsi="Times New Roman"/>
                <w:sz w:val="24"/>
                <w:szCs w:val="24"/>
              </w:rPr>
            </w:pPr>
            <w:r w:rsidRPr="002008D0">
              <w:rPr>
                <w:rFonts w:ascii="Times New Roman" w:hAnsi="Times New Roman"/>
                <w:sz w:val="24"/>
                <w:szCs w:val="24"/>
              </w:rPr>
              <w:t>Снижение видимости (помутнение воздуха)</w:t>
            </w:r>
          </w:p>
        </w:tc>
      </w:tr>
      <w:tr w:rsidR="003869B1" w:rsidRPr="002008D0" w:rsidTr="002008D0">
        <w:trPr>
          <w:jc w:val="center"/>
        </w:trPr>
        <w:tc>
          <w:tcPr>
            <w:tcW w:w="2831" w:type="dxa"/>
          </w:tcPr>
          <w:p w:rsidR="003869B1" w:rsidRPr="002008D0" w:rsidRDefault="003869B1" w:rsidP="00F805A9">
            <w:pPr>
              <w:spacing w:before="0" w:line="276" w:lineRule="auto"/>
              <w:ind w:firstLine="0"/>
              <w:jc w:val="center"/>
              <w:rPr>
                <w:rFonts w:ascii="Times New Roman" w:hAnsi="Times New Roman"/>
                <w:sz w:val="24"/>
                <w:szCs w:val="24"/>
              </w:rPr>
            </w:pPr>
            <w:r w:rsidRPr="002008D0">
              <w:rPr>
                <w:rFonts w:ascii="Times New Roman" w:hAnsi="Times New Roman"/>
                <w:sz w:val="24"/>
                <w:szCs w:val="24"/>
              </w:rPr>
              <w:t>Заморозок</w:t>
            </w:r>
          </w:p>
        </w:tc>
        <w:tc>
          <w:tcPr>
            <w:tcW w:w="3452" w:type="dxa"/>
          </w:tcPr>
          <w:p w:rsidR="003869B1" w:rsidRPr="002008D0" w:rsidRDefault="003869B1" w:rsidP="00A9286B">
            <w:pPr>
              <w:spacing w:before="0" w:line="276" w:lineRule="auto"/>
              <w:ind w:firstLine="0"/>
              <w:jc w:val="center"/>
              <w:rPr>
                <w:rFonts w:ascii="Times New Roman" w:hAnsi="Times New Roman"/>
                <w:sz w:val="24"/>
                <w:szCs w:val="24"/>
              </w:rPr>
            </w:pPr>
            <w:r w:rsidRPr="002008D0">
              <w:rPr>
                <w:rFonts w:ascii="Times New Roman" w:hAnsi="Times New Roman"/>
                <w:sz w:val="24"/>
                <w:szCs w:val="24"/>
              </w:rPr>
              <w:t>Тепловой</w:t>
            </w:r>
          </w:p>
        </w:tc>
        <w:tc>
          <w:tcPr>
            <w:tcW w:w="3565" w:type="dxa"/>
          </w:tcPr>
          <w:p w:rsidR="003869B1" w:rsidRPr="002008D0" w:rsidRDefault="003869B1" w:rsidP="00F805A9">
            <w:pPr>
              <w:spacing w:before="0" w:line="276" w:lineRule="auto"/>
              <w:ind w:firstLine="0"/>
              <w:jc w:val="center"/>
              <w:rPr>
                <w:rFonts w:ascii="Times New Roman" w:hAnsi="Times New Roman"/>
                <w:sz w:val="24"/>
                <w:szCs w:val="24"/>
              </w:rPr>
            </w:pPr>
            <w:r w:rsidRPr="002008D0">
              <w:rPr>
                <w:rFonts w:ascii="Times New Roman" w:hAnsi="Times New Roman"/>
                <w:sz w:val="24"/>
                <w:szCs w:val="24"/>
              </w:rPr>
              <w:t>Охлаждение почвы, воздуха</w:t>
            </w:r>
          </w:p>
        </w:tc>
      </w:tr>
      <w:tr w:rsidR="003869B1" w:rsidRPr="002008D0" w:rsidTr="002008D0">
        <w:trPr>
          <w:jc w:val="center"/>
        </w:trPr>
        <w:tc>
          <w:tcPr>
            <w:tcW w:w="2831" w:type="dxa"/>
          </w:tcPr>
          <w:p w:rsidR="003869B1" w:rsidRPr="002008D0" w:rsidRDefault="003869B1" w:rsidP="00F805A9">
            <w:pPr>
              <w:spacing w:before="0" w:line="276" w:lineRule="auto"/>
              <w:ind w:firstLine="0"/>
              <w:jc w:val="center"/>
              <w:rPr>
                <w:rFonts w:ascii="Times New Roman" w:hAnsi="Times New Roman"/>
                <w:sz w:val="24"/>
                <w:szCs w:val="24"/>
              </w:rPr>
            </w:pPr>
            <w:r w:rsidRPr="002008D0">
              <w:rPr>
                <w:rFonts w:ascii="Times New Roman" w:hAnsi="Times New Roman"/>
                <w:sz w:val="24"/>
                <w:szCs w:val="24"/>
              </w:rPr>
              <w:t>Засуха</w:t>
            </w:r>
          </w:p>
        </w:tc>
        <w:tc>
          <w:tcPr>
            <w:tcW w:w="3452" w:type="dxa"/>
          </w:tcPr>
          <w:p w:rsidR="003869B1" w:rsidRPr="002008D0" w:rsidRDefault="003869B1" w:rsidP="00A9286B">
            <w:pPr>
              <w:spacing w:before="0" w:line="276" w:lineRule="auto"/>
              <w:ind w:firstLine="0"/>
              <w:jc w:val="center"/>
              <w:rPr>
                <w:rFonts w:ascii="Times New Roman" w:hAnsi="Times New Roman"/>
                <w:sz w:val="24"/>
                <w:szCs w:val="24"/>
              </w:rPr>
            </w:pPr>
            <w:r w:rsidRPr="002008D0">
              <w:rPr>
                <w:rFonts w:ascii="Times New Roman" w:hAnsi="Times New Roman"/>
                <w:sz w:val="24"/>
                <w:szCs w:val="24"/>
              </w:rPr>
              <w:t>Тепловой</w:t>
            </w:r>
          </w:p>
        </w:tc>
        <w:tc>
          <w:tcPr>
            <w:tcW w:w="3565" w:type="dxa"/>
          </w:tcPr>
          <w:p w:rsidR="003869B1" w:rsidRPr="002008D0" w:rsidRDefault="003869B1" w:rsidP="00F805A9">
            <w:pPr>
              <w:spacing w:before="0" w:line="276" w:lineRule="auto"/>
              <w:ind w:firstLine="0"/>
              <w:jc w:val="center"/>
              <w:rPr>
                <w:rFonts w:ascii="Times New Roman" w:hAnsi="Times New Roman"/>
                <w:sz w:val="24"/>
                <w:szCs w:val="24"/>
              </w:rPr>
            </w:pPr>
            <w:r w:rsidRPr="002008D0">
              <w:rPr>
                <w:rFonts w:ascii="Times New Roman" w:hAnsi="Times New Roman"/>
                <w:sz w:val="24"/>
                <w:szCs w:val="24"/>
              </w:rPr>
              <w:t>Нагревание почвы, воздуха</w:t>
            </w:r>
          </w:p>
        </w:tc>
      </w:tr>
      <w:tr w:rsidR="003869B1" w:rsidRPr="002008D0" w:rsidTr="002008D0">
        <w:trPr>
          <w:jc w:val="center"/>
        </w:trPr>
        <w:tc>
          <w:tcPr>
            <w:tcW w:w="2831" w:type="dxa"/>
          </w:tcPr>
          <w:p w:rsidR="003869B1" w:rsidRPr="002008D0" w:rsidRDefault="003869B1" w:rsidP="00F805A9">
            <w:pPr>
              <w:spacing w:before="0" w:line="276" w:lineRule="auto"/>
              <w:ind w:firstLine="0"/>
              <w:jc w:val="center"/>
              <w:rPr>
                <w:rFonts w:ascii="Times New Roman" w:hAnsi="Times New Roman"/>
                <w:sz w:val="24"/>
                <w:szCs w:val="24"/>
              </w:rPr>
            </w:pPr>
            <w:r w:rsidRPr="002008D0">
              <w:rPr>
                <w:rFonts w:ascii="Times New Roman" w:hAnsi="Times New Roman"/>
                <w:sz w:val="24"/>
                <w:szCs w:val="24"/>
              </w:rPr>
              <w:t>Гроза</w:t>
            </w:r>
          </w:p>
        </w:tc>
        <w:tc>
          <w:tcPr>
            <w:tcW w:w="3452" w:type="dxa"/>
          </w:tcPr>
          <w:p w:rsidR="003869B1" w:rsidRPr="002008D0" w:rsidRDefault="003869B1" w:rsidP="00A9286B">
            <w:pPr>
              <w:spacing w:before="0" w:line="276" w:lineRule="auto"/>
              <w:ind w:firstLine="0"/>
              <w:jc w:val="center"/>
              <w:rPr>
                <w:rFonts w:ascii="Times New Roman" w:hAnsi="Times New Roman"/>
                <w:sz w:val="24"/>
                <w:szCs w:val="24"/>
              </w:rPr>
            </w:pPr>
            <w:r w:rsidRPr="002008D0">
              <w:rPr>
                <w:rFonts w:ascii="Times New Roman" w:hAnsi="Times New Roman"/>
                <w:sz w:val="24"/>
                <w:szCs w:val="24"/>
              </w:rPr>
              <w:t>Электрофизический</w:t>
            </w:r>
          </w:p>
        </w:tc>
        <w:tc>
          <w:tcPr>
            <w:tcW w:w="3565" w:type="dxa"/>
          </w:tcPr>
          <w:p w:rsidR="003869B1" w:rsidRPr="002008D0" w:rsidRDefault="003869B1" w:rsidP="00F805A9">
            <w:pPr>
              <w:spacing w:before="0" w:line="276" w:lineRule="auto"/>
              <w:ind w:firstLine="0"/>
              <w:jc w:val="center"/>
              <w:rPr>
                <w:rFonts w:ascii="Times New Roman" w:hAnsi="Times New Roman"/>
                <w:sz w:val="24"/>
                <w:szCs w:val="24"/>
              </w:rPr>
            </w:pPr>
            <w:r w:rsidRPr="002008D0">
              <w:rPr>
                <w:rFonts w:ascii="Times New Roman" w:hAnsi="Times New Roman"/>
                <w:sz w:val="24"/>
                <w:szCs w:val="24"/>
              </w:rPr>
              <w:t>Электрические разряды</w:t>
            </w:r>
          </w:p>
        </w:tc>
      </w:tr>
    </w:tbl>
    <w:p w:rsidR="004835D2" w:rsidRDefault="004835D2" w:rsidP="00F805A9">
      <w:pPr>
        <w:widowControl w:val="0"/>
        <w:spacing w:before="0" w:line="276" w:lineRule="auto"/>
        <w:rPr>
          <w:rFonts w:ascii="Times New Roman" w:eastAsia="Times New Roman" w:hAnsi="Times New Roman"/>
          <w:sz w:val="24"/>
          <w:szCs w:val="24"/>
        </w:rPr>
      </w:pPr>
    </w:p>
    <w:p w:rsidR="009021DA" w:rsidRPr="00057801" w:rsidRDefault="009021DA" w:rsidP="00F805A9">
      <w:pPr>
        <w:widowControl w:val="0"/>
        <w:spacing w:before="0" w:line="276" w:lineRule="auto"/>
        <w:rPr>
          <w:rFonts w:ascii="Times New Roman" w:eastAsia="Times New Roman" w:hAnsi="Times New Roman"/>
          <w:sz w:val="28"/>
          <w:szCs w:val="28"/>
        </w:rPr>
      </w:pPr>
      <w:r w:rsidRPr="00057801">
        <w:rPr>
          <w:rFonts w:ascii="Times New Roman" w:eastAsia="Times New Roman" w:hAnsi="Times New Roman"/>
          <w:sz w:val="28"/>
          <w:szCs w:val="28"/>
        </w:rPr>
        <w:t>Движение автотранспорта вне дорог затруднено, а в весенне-осенний период практически невозможно.</w:t>
      </w:r>
    </w:p>
    <w:p w:rsidR="006D2690" w:rsidRPr="00057801" w:rsidRDefault="006D2690" w:rsidP="00F805A9">
      <w:pPr>
        <w:widowControl w:val="0"/>
        <w:spacing w:before="0" w:line="276" w:lineRule="auto"/>
        <w:rPr>
          <w:rFonts w:ascii="Times New Roman" w:eastAsia="Times New Roman" w:hAnsi="Times New Roman"/>
          <w:sz w:val="28"/>
          <w:szCs w:val="28"/>
        </w:rPr>
      </w:pPr>
      <w:r w:rsidRPr="00057801">
        <w:rPr>
          <w:rFonts w:ascii="Times New Roman" w:eastAsia="Times New Roman" w:hAnsi="Times New Roman"/>
          <w:sz w:val="28"/>
          <w:szCs w:val="28"/>
        </w:rPr>
        <w:t>Продолжительность снежного покрова 115-120 дней. Время начала ледостава конец ноября, начало декабря, время вскрытия рек в апреле. К числу опасных природных явлений относятся засухи, суховеи, град, сильные ветры и ливни, оползни.</w:t>
      </w:r>
    </w:p>
    <w:p w:rsidR="006D2690" w:rsidRPr="002008D0" w:rsidRDefault="006D2690" w:rsidP="00F805A9">
      <w:pPr>
        <w:widowControl w:val="0"/>
        <w:spacing w:before="0" w:line="276" w:lineRule="auto"/>
        <w:rPr>
          <w:rFonts w:ascii="Times New Roman" w:eastAsia="Times New Roman" w:hAnsi="Times New Roman"/>
          <w:sz w:val="28"/>
          <w:szCs w:val="28"/>
        </w:rPr>
      </w:pPr>
      <w:r w:rsidRPr="00057801">
        <w:rPr>
          <w:rFonts w:ascii="Times New Roman" w:eastAsia="Times New Roman" w:hAnsi="Times New Roman"/>
          <w:sz w:val="28"/>
          <w:szCs w:val="28"/>
        </w:rPr>
        <w:t>В зимнее время характерны снежные бураны, заносы автомобильных дорог, повреждение линий электроснабжения и связи.</w:t>
      </w:r>
    </w:p>
    <w:p w:rsidR="00887D4E" w:rsidRPr="002008D0" w:rsidRDefault="006D2690" w:rsidP="00F805A9">
      <w:pPr>
        <w:widowControl w:val="0"/>
        <w:spacing w:before="0" w:line="276" w:lineRule="auto"/>
        <w:rPr>
          <w:rFonts w:ascii="Times New Roman" w:eastAsia="Times New Roman" w:hAnsi="Times New Roman"/>
          <w:sz w:val="28"/>
          <w:szCs w:val="28"/>
        </w:rPr>
      </w:pPr>
      <w:r w:rsidRPr="00057801">
        <w:rPr>
          <w:rFonts w:ascii="Times New Roman" w:eastAsia="Times New Roman" w:hAnsi="Times New Roman"/>
          <w:sz w:val="28"/>
          <w:szCs w:val="28"/>
        </w:rPr>
        <w:t xml:space="preserve">Большие запасы поверхностных вод сосредоточены в многочисленных старинных озерах, находящихся в долине реки Мокша, значительная часть занята болотами. </w:t>
      </w:r>
      <w:proofErr w:type="gramStart"/>
      <w:r w:rsidRPr="00057801">
        <w:rPr>
          <w:rFonts w:ascii="Times New Roman" w:eastAsia="Times New Roman" w:hAnsi="Times New Roman"/>
          <w:sz w:val="28"/>
          <w:szCs w:val="28"/>
        </w:rPr>
        <w:t>Реки поселения принадлежат к равнинному типу с преобладанием снегового питания, отчетливо выражено весеннее половодье, во время которого наблюдается наивысшие годовые уровни, устойчивая летнее – осенняя межень с редкими паводками и устойчивая зимняя межень.</w:t>
      </w:r>
      <w:proofErr w:type="gramEnd"/>
    </w:p>
    <w:p w:rsidR="006D2690" w:rsidRPr="002008D0" w:rsidRDefault="006D2690" w:rsidP="00057801">
      <w:pPr>
        <w:widowControl w:val="0"/>
        <w:spacing w:before="0" w:line="276" w:lineRule="auto"/>
        <w:rPr>
          <w:rFonts w:ascii="Times New Roman" w:eastAsia="Times New Roman" w:hAnsi="Times New Roman"/>
          <w:sz w:val="28"/>
          <w:szCs w:val="28"/>
        </w:rPr>
      </w:pPr>
      <w:r w:rsidRPr="00057801">
        <w:rPr>
          <w:rFonts w:ascii="Times New Roman" w:eastAsia="Times New Roman" w:hAnsi="Times New Roman"/>
          <w:sz w:val="28"/>
          <w:szCs w:val="28"/>
        </w:rPr>
        <w:t>Весенний подъем уровня воды чаще</w:t>
      </w:r>
      <w:r w:rsidR="0064261B" w:rsidRPr="00057801">
        <w:rPr>
          <w:rFonts w:ascii="Times New Roman" w:eastAsia="Times New Roman" w:hAnsi="Times New Roman"/>
          <w:sz w:val="28"/>
          <w:szCs w:val="28"/>
        </w:rPr>
        <w:t xml:space="preserve"> всего начинается в конце марта, </w:t>
      </w:r>
      <w:r w:rsidRPr="00057801">
        <w:rPr>
          <w:rFonts w:ascii="Times New Roman" w:eastAsia="Times New Roman" w:hAnsi="Times New Roman"/>
          <w:sz w:val="28"/>
          <w:szCs w:val="28"/>
        </w:rPr>
        <w:t>начале апреля еще подо льдом. Подъем уровня воды во время половодья происходит быстро и интенсивно, продолжительностью 8-10 дней. Средняя интенсивность подъема воды 40-80 см. в сутки, пик половодья держится 2,5 дней в первой половине апреля, после чего начинается спад. В летне-весенний период могут быть паводки в связи с ливневыми осадками.</w:t>
      </w:r>
      <w:r w:rsidR="00887D4E" w:rsidRPr="00057801">
        <w:rPr>
          <w:rFonts w:ascii="Times New Roman" w:eastAsia="Times New Roman" w:hAnsi="Times New Roman"/>
          <w:sz w:val="28"/>
          <w:szCs w:val="28"/>
        </w:rPr>
        <w:t xml:space="preserve"> </w:t>
      </w:r>
      <w:r w:rsidR="00B47C20" w:rsidRPr="00057801">
        <w:rPr>
          <w:rFonts w:ascii="Times New Roman" w:eastAsia="Times New Roman" w:hAnsi="Times New Roman"/>
          <w:sz w:val="28"/>
          <w:szCs w:val="28"/>
        </w:rPr>
        <w:t xml:space="preserve">Многолетние наблюдения за развитием паводковой ситуации в весеннее половодье позволяет сделать вывод о том, что на территории </w:t>
      </w:r>
      <w:proofErr w:type="spellStart"/>
      <w:r w:rsidR="00057801" w:rsidRPr="00057801">
        <w:rPr>
          <w:rFonts w:ascii="Times New Roman" w:eastAsia="Times New Roman" w:hAnsi="Times New Roman"/>
          <w:sz w:val="28"/>
          <w:szCs w:val="28"/>
        </w:rPr>
        <w:t>Селищинского</w:t>
      </w:r>
      <w:proofErr w:type="spellEnd"/>
      <w:r w:rsidR="00057801" w:rsidRPr="00057801">
        <w:rPr>
          <w:rFonts w:ascii="Times New Roman" w:eastAsia="Times New Roman" w:hAnsi="Times New Roman"/>
          <w:sz w:val="28"/>
          <w:szCs w:val="28"/>
        </w:rPr>
        <w:t xml:space="preserve"> сельского</w:t>
      </w:r>
      <w:r w:rsidR="00B47C20" w:rsidRPr="00057801">
        <w:rPr>
          <w:rFonts w:ascii="Times New Roman" w:eastAsia="Times New Roman" w:hAnsi="Times New Roman"/>
          <w:sz w:val="28"/>
          <w:szCs w:val="28"/>
        </w:rPr>
        <w:t xml:space="preserve"> поселения катастрофических затоплений территорий не происходит. Однако, при критическом подъеме воды в реке Мокша (6,3 м.) возможны </w:t>
      </w:r>
      <w:r w:rsidR="00057801" w:rsidRPr="00057801">
        <w:rPr>
          <w:rFonts w:ascii="Times New Roman" w:eastAsia="Times New Roman" w:hAnsi="Times New Roman"/>
          <w:sz w:val="28"/>
          <w:szCs w:val="28"/>
        </w:rPr>
        <w:t xml:space="preserve">некритические </w:t>
      </w:r>
      <w:r w:rsidR="00B47C20" w:rsidRPr="00057801">
        <w:rPr>
          <w:rFonts w:ascii="Times New Roman" w:eastAsia="Times New Roman" w:hAnsi="Times New Roman"/>
          <w:sz w:val="28"/>
          <w:szCs w:val="28"/>
        </w:rPr>
        <w:t xml:space="preserve">подтопления. </w:t>
      </w:r>
    </w:p>
    <w:p w:rsidR="00057801" w:rsidRDefault="00C72F25" w:rsidP="00F805A9">
      <w:pPr>
        <w:widowControl w:val="0"/>
        <w:spacing w:before="0" w:line="276" w:lineRule="auto"/>
        <w:rPr>
          <w:rFonts w:ascii="Times New Roman" w:eastAsia="Times New Roman" w:hAnsi="Times New Roman"/>
          <w:spacing w:val="-1"/>
          <w:sz w:val="28"/>
          <w:szCs w:val="28"/>
        </w:rPr>
      </w:pPr>
      <w:r w:rsidRPr="00057801">
        <w:rPr>
          <w:rFonts w:ascii="Times New Roman" w:eastAsia="Times New Roman" w:hAnsi="Times New Roman"/>
          <w:sz w:val="28"/>
          <w:szCs w:val="28"/>
        </w:rPr>
        <w:t>Возникновение</w:t>
      </w:r>
      <w:r w:rsidRPr="00057801">
        <w:rPr>
          <w:rFonts w:ascii="Times New Roman" w:eastAsia="Times New Roman" w:hAnsi="Times New Roman"/>
          <w:spacing w:val="29"/>
          <w:sz w:val="28"/>
          <w:szCs w:val="28"/>
        </w:rPr>
        <w:t xml:space="preserve"> </w:t>
      </w:r>
      <w:r w:rsidRPr="00057801">
        <w:rPr>
          <w:rFonts w:ascii="Times New Roman" w:eastAsia="Times New Roman" w:hAnsi="Times New Roman"/>
          <w:spacing w:val="-1"/>
          <w:sz w:val="28"/>
          <w:szCs w:val="28"/>
        </w:rPr>
        <w:t>природных</w:t>
      </w:r>
      <w:r w:rsidRPr="00057801">
        <w:rPr>
          <w:rFonts w:ascii="Times New Roman" w:eastAsia="Times New Roman" w:hAnsi="Times New Roman"/>
          <w:spacing w:val="31"/>
          <w:sz w:val="28"/>
          <w:szCs w:val="28"/>
        </w:rPr>
        <w:t xml:space="preserve"> </w:t>
      </w:r>
      <w:r w:rsidRPr="00057801">
        <w:rPr>
          <w:rFonts w:ascii="Times New Roman" w:eastAsia="Times New Roman" w:hAnsi="Times New Roman"/>
          <w:spacing w:val="-1"/>
          <w:sz w:val="28"/>
          <w:szCs w:val="28"/>
        </w:rPr>
        <w:t>опасных</w:t>
      </w:r>
      <w:r w:rsidRPr="00057801">
        <w:rPr>
          <w:rFonts w:ascii="Times New Roman" w:eastAsia="Times New Roman" w:hAnsi="Times New Roman"/>
          <w:spacing w:val="32"/>
          <w:sz w:val="28"/>
          <w:szCs w:val="28"/>
        </w:rPr>
        <w:t xml:space="preserve"> </w:t>
      </w:r>
      <w:r w:rsidRPr="00057801">
        <w:rPr>
          <w:rFonts w:ascii="Times New Roman" w:eastAsia="Times New Roman" w:hAnsi="Times New Roman"/>
          <w:spacing w:val="-1"/>
          <w:sz w:val="28"/>
          <w:szCs w:val="28"/>
        </w:rPr>
        <w:t>явлений</w:t>
      </w:r>
      <w:r w:rsidRPr="00057801">
        <w:rPr>
          <w:rFonts w:ascii="Times New Roman" w:eastAsia="Times New Roman" w:hAnsi="Times New Roman"/>
          <w:spacing w:val="29"/>
          <w:sz w:val="28"/>
          <w:szCs w:val="28"/>
        </w:rPr>
        <w:t xml:space="preserve"> </w:t>
      </w:r>
      <w:r w:rsidRPr="00057801">
        <w:rPr>
          <w:rFonts w:ascii="Times New Roman" w:eastAsia="Times New Roman" w:hAnsi="Times New Roman"/>
          <w:sz w:val="28"/>
          <w:szCs w:val="28"/>
        </w:rPr>
        <w:t>зависит</w:t>
      </w:r>
      <w:r w:rsidRPr="00057801">
        <w:rPr>
          <w:rFonts w:ascii="Times New Roman" w:eastAsia="Times New Roman" w:hAnsi="Times New Roman"/>
          <w:spacing w:val="31"/>
          <w:sz w:val="28"/>
          <w:szCs w:val="28"/>
        </w:rPr>
        <w:t xml:space="preserve"> </w:t>
      </w:r>
      <w:r w:rsidRPr="00057801">
        <w:rPr>
          <w:rFonts w:ascii="Times New Roman" w:eastAsia="Times New Roman" w:hAnsi="Times New Roman"/>
          <w:sz w:val="28"/>
          <w:szCs w:val="28"/>
        </w:rPr>
        <w:t>в</w:t>
      </w:r>
      <w:r w:rsidRPr="00057801">
        <w:rPr>
          <w:rFonts w:ascii="Times New Roman" w:eastAsia="Times New Roman" w:hAnsi="Times New Roman"/>
          <w:spacing w:val="29"/>
          <w:sz w:val="28"/>
          <w:szCs w:val="28"/>
        </w:rPr>
        <w:t xml:space="preserve"> </w:t>
      </w:r>
      <w:r w:rsidRPr="00057801">
        <w:rPr>
          <w:rFonts w:ascii="Times New Roman" w:eastAsia="Times New Roman" w:hAnsi="Times New Roman"/>
          <w:sz w:val="28"/>
          <w:szCs w:val="28"/>
        </w:rPr>
        <w:t>большей</w:t>
      </w:r>
      <w:r w:rsidRPr="00057801">
        <w:rPr>
          <w:rFonts w:ascii="Times New Roman" w:eastAsia="Times New Roman" w:hAnsi="Times New Roman"/>
          <w:spacing w:val="31"/>
          <w:sz w:val="28"/>
          <w:szCs w:val="28"/>
        </w:rPr>
        <w:t xml:space="preserve"> </w:t>
      </w:r>
      <w:r w:rsidRPr="00057801">
        <w:rPr>
          <w:rFonts w:ascii="Times New Roman" w:eastAsia="Times New Roman" w:hAnsi="Times New Roman"/>
          <w:spacing w:val="-1"/>
          <w:sz w:val="28"/>
          <w:szCs w:val="28"/>
        </w:rPr>
        <w:t>степени</w:t>
      </w:r>
      <w:r w:rsidRPr="00057801">
        <w:rPr>
          <w:rFonts w:ascii="Times New Roman" w:eastAsia="Times New Roman" w:hAnsi="Times New Roman"/>
          <w:spacing w:val="31"/>
          <w:sz w:val="28"/>
          <w:szCs w:val="28"/>
        </w:rPr>
        <w:t xml:space="preserve"> </w:t>
      </w:r>
      <w:r w:rsidRPr="00057801">
        <w:rPr>
          <w:rFonts w:ascii="Times New Roman" w:eastAsia="Times New Roman" w:hAnsi="Times New Roman"/>
          <w:sz w:val="28"/>
          <w:szCs w:val="28"/>
        </w:rPr>
        <w:t>от</w:t>
      </w:r>
      <w:r w:rsidRPr="00057801">
        <w:rPr>
          <w:rFonts w:ascii="Times New Roman" w:eastAsia="Times New Roman" w:hAnsi="Times New Roman"/>
          <w:spacing w:val="31"/>
          <w:sz w:val="28"/>
          <w:szCs w:val="28"/>
        </w:rPr>
        <w:t xml:space="preserve"> </w:t>
      </w:r>
      <w:r w:rsidRPr="00057801">
        <w:rPr>
          <w:rFonts w:ascii="Times New Roman" w:eastAsia="Times New Roman" w:hAnsi="Times New Roman"/>
          <w:spacing w:val="-1"/>
          <w:sz w:val="28"/>
          <w:szCs w:val="28"/>
        </w:rPr>
        <w:t>природно</w:t>
      </w:r>
      <w:r w:rsidR="004A1351" w:rsidRPr="00057801">
        <w:rPr>
          <w:rFonts w:ascii="Times New Roman" w:eastAsia="Times New Roman" w:hAnsi="Times New Roman"/>
          <w:spacing w:val="-1"/>
          <w:sz w:val="28"/>
          <w:szCs w:val="28"/>
        </w:rPr>
        <w:t>-</w:t>
      </w:r>
      <w:r w:rsidRPr="00057801">
        <w:rPr>
          <w:rFonts w:ascii="Times New Roman" w:eastAsia="Times New Roman" w:hAnsi="Times New Roman"/>
          <w:spacing w:val="-1"/>
          <w:sz w:val="28"/>
          <w:szCs w:val="28"/>
        </w:rPr>
        <w:t>климатических</w:t>
      </w:r>
      <w:r w:rsidRPr="00057801">
        <w:rPr>
          <w:rFonts w:ascii="Times New Roman" w:eastAsia="Times New Roman" w:hAnsi="Times New Roman"/>
          <w:spacing w:val="14"/>
          <w:sz w:val="28"/>
          <w:szCs w:val="28"/>
        </w:rPr>
        <w:t xml:space="preserve"> </w:t>
      </w:r>
      <w:r w:rsidRPr="00057801">
        <w:rPr>
          <w:rFonts w:ascii="Times New Roman" w:eastAsia="Times New Roman" w:hAnsi="Times New Roman"/>
          <w:spacing w:val="-1"/>
          <w:sz w:val="28"/>
          <w:szCs w:val="28"/>
        </w:rPr>
        <w:t>условий.</w:t>
      </w:r>
      <w:r w:rsidRPr="00057801">
        <w:rPr>
          <w:rFonts w:ascii="Times New Roman" w:eastAsia="Times New Roman" w:hAnsi="Times New Roman"/>
          <w:spacing w:val="10"/>
          <w:sz w:val="28"/>
          <w:szCs w:val="28"/>
        </w:rPr>
        <w:t xml:space="preserve"> </w:t>
      </w:r>
      <w:r w:rsidRPr="00057801">
        <w:rPr>
          <w:rFonts w:ascii="Times New Roman" w:eastAsia="Times New Roman" w:hAnsi="Times New Roman"/>
          <w:sz w:val="28"/>
          <w:szCs w:val="28"/>
        </w:rPr>
        <w:t>Поэтому</w:t>
      </w:r>
      <w:r w:rsidRPr="00057801">
        <w:rPr>
          <w:rFonts w:ascii="Times New Roman" w:eastAsia="Times New Roman" w:hAnsi="Times New Roman"/>
          <w:spacing w:val="5"/>
          <w:sz w:val="28"/>
          <w:szCs w:val="28"/>
        </w:rPr>
        <w:t xml:space="preserve"> </w:t>
      </w:r>
      <w:r w:rsidRPr="00057801">
        <w:rPr>
          <w:rFonts w:ascii="Times New Roman" w:eastAsia="Times New Roman" w:hAnsi="Times New Roman"/>
          <w:spacing w:val="-1"/>
          <w:sz w:val="28"/>
          <w:szCs w:val="28"/>
        </w:rPr>
        <w:t>масштабы</w:t>
      </w:r>
      <w:r w:rsidRPr="00057801">
        <w:rPr>
          <w:rFonts w:ascii="Times New Roman" w:eastAsia="Times New Roman" w:hAnsi="Times New Roman"/>
          <w:spacing w:val="12"/>
          <w:sz w:val="28"/>
          <w:szCs w:val="28"/>
        </w:rPr>
        <w:t xml:space="preserve"> </w:t>
      </w:r>
      <w:r w:rsidRPr="00057801">
        <w:rPr>
          <w:rFonts w:ascii="Times New Roman" w:eastAsia="Times New Roman" w:hAnsi="Times New Roman"/>
          <w:sz w:val="28"/>
          <w:szCs w:val="28"/>
        </w:rPr>
        <w:t>их</w:t>
      </w:r>
      <w:r w:rsidRPr="00057801">
        <w:rPr>
          <w:rFonts w:ascii="Times New Roman" w:eastAsia="Times New Roman" w:hAnsi="Times New Roman"/>
          <w:spacing w:val="11"/>
          <w:sz w:val="28"/>
          <w:szCs w:val="28"/>
        </w:rPr>
        <w:t xml:space="preserve"> </w:t>
      </w:r>
      <w:r w:rsidRPr="00057801">
        <w:rPr>
          <w:rFonts w:ascii="Times New Roman" w:eastAsia="Times New Roman" w:hAnsi="Times New Roman"/>
          <w:spacing w:val="-1"/>
          <w:sz w:val="28"/>
          <w:szCs w:val="28"/>
        </w:rPr>
        <w:t>возникновения</w:t>
      </w:r>
      <w:r w:rsidRPr="00057801">
        <w:rPr>
          <w:rFonts w:ascii="Times New Roman" w:eastAsia="Times New Roman" w:hAnsi="Times New Roman"/>
          <w:spacing w:val="10"/>
          <w:sz w:val="28"/>
          <w:szCs w:val="28"/>
        </w:rPr>
        <w:t xml:space="preserve"> </w:t>
      </w:r>
      <w:r w:rsidRPr="00057801">
        <w:rPr>
          <w:rFonts w:ascii="Times New Roman" w:eastAsia="Times New Roman" w:hAnsi="Times New Roman"/>
          <w:spacing w:val="-1"/>
          <w:sz w:val="28"/>
          <w:szCs w:val="28"/>
        </w:rPr>
        <w:t>будут</w:t>
      </w:r>
      <w:r w:rsidRPr="00057801">
        <w:rPr>
          <w:rFonts w:ascii="Times New Roman" w:eastAsia="Times New Roman" w:hAnsi="Times New Roman"/>
          <w:spacing w:val="11"/>
          <w:sz w:val="28"/>
          <w:szCs w:val="28"/>
        </w:rPr>
        <w:t xml:space="preserve"> </w:t>
      </w:r>
      <w:r w:rsidRPr="00057801">
        <w:rPr>
          <w:rFonts w:ascii="Times New Roman" w:eastAsia="Times New Roman" w:hAnsi="Times New Roman"/>
          <w:spacing w:val="-1"/>
          <w:sz w:val="28"/>
          <w:szCs w:val="28"/>
        </w:rPr>
        <w:t>определяться</w:t>
      </w:r>
      <w:r w:rsidRPr="00057801">
        <w:rPr>
          <w:rFonts w:ascii="Times New Roman" w:eastAsia="Times New Roman" w:hAnsi="Times New Roman"/>
          <w:spacing w:val="9"/>
          <w:sz w:val="28"/>
          <w:szCs w:val="28"/>
        </w:rPr>
        <w:t xml:space="preserve"> </w:t>
      </w:r>
      <w:r w:rsidRPr="00057801">
        <w:rPr>
          <w:rFonts w:ascii="Times New Roman" w:eastAsia="Times New Roman" w:hAnsi="Times New Roman"/>
          <w:spacing w:val="-1"/>
          <w:sz w:val="28"/>
          <w:szCs w:val="28"/>
        </w:rPr>
        <w:t>погодными</w:t>
      </w:r>
      <w:r w:rsidRPr="00057801">
        <w:rPr>
          <w:rFonts w:ascii="Times New Roman" w:eastAsia="Times New Roman" w:hAnsi="Times New Roman"/>
          <w:spacing w:val="87"/>
          <w:w w:val="99"/>
          <w:sz w:val="28"/>
          <w:szCs w:val="28"/>
        </w:rPr>
        <w:t xml:space="preserve"> </w:t>
      </w:r>
      <w:r w:rsidRPr="00057801">
        <w:rPr>
          <w:rFonts w:ascii="Times New Roman" w:eastAsia="Times New Roman" w:hAnsi="Times New Roman"/>
          <w:spacing w:val="-1"/>
          <w:sz w:val="28"/>
          <w:szCs w:val="28"/>
        </w:rPr>
        <w:t>условиями.</w:t>
      </w:r>
      <w:r w:rsidR="009021DA" w:rsidRPr="002008D0">
        <w:rPr>
          <w:rFonts w:ascii="Times New Roman" w:eastAsia="Times New Roman" w:hAnsi="Times New Roman"/>
          <w:spacing w:val="-1"/>
          <w:sz w:val="28"/>
          <w:szCs w:val="28"/>
        </w:rPr>
        <w:t xml:space="preserve"> </w:t>
      </w:r>
    </w:p>
    <w:p w:rsidR="009021DA" w:rsidRPr="002008D0" w:rsidRDefault="009021DA" w:rsidP="00F805A9">
      <w:pPr>
        <w:widowControl w:val="0"/>
        <w:spacing w:before="0" w:line="276" w:lineRule="auto"/>
        <w:rPr>
          <w:rFonts w:ascii="Times New Roman" w:eastAsia="Times New Roman" w:hAnsi="Times New Roman"/>
          <w:i/>
          <w:sz w:val="28"/>
          <w:szCs w:val="28"/>
        </w:rPr>
      </w:pPr>
      <w:r w:rsidRPr="002008D0">
        <w:rPr>
          <w:rFonts w:ascii="Times New Roman" w:eastAsia="Times New Roman" w:hAnsi="Times New Roman"/>
          <w:i/>
          <w:sz w:val="28"/>
          <w:szCs w:val="28"/>
        </w:rPr>
        <w:lastRenderedPageBreak/>
        <w:t xml:space="preserve">Чрезвычайная ситуация техногенного характера </w:t>
      </w:r>
    </w:p>
    <w:p w:rsidR="00AE002F" w:rsidRPr="004F218C" w:rsidRDefault="00AE002F" w:rsidP="00057801">
      <w:pPr>
        <w:widowControl w:val="0"/>
        <w:spacing w:before="0" w:line="276" w:lineRule="auto"/>
        <w:rPr>
          <w:rFonts w:ascii="Times New Roman" w:eastAsia="Times New Roman" w:hAnsi="Times New Roman"/>
          <w:sz w:val="28"/>
          <w:szCs w:val="28"/>
        </w:rPr>
      </w:pPr>
      <w:r w:rsidRPr="004F218C">
        <w:rPr>
          <w:rFonts w:ascii="Times New Roman" w:eastAsia="Times New Roman" w:hAnsi="Times New Roman"/>
          <w:sz w:val="28"/>
          <w:szCs w:val="28"/>
        </w:rPr>
        <w:t>Чрезвычайная ситуация техногенного характера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Источник техногенной чрезвычайной ситуации –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p>
    <w:p w:rsidR="006954B9" w:rsidRPr="004F218C" w:rsidRDefault="006954B9" w:rsidP="00057801">
      <w:pPr>
        <w:spacing w:before="0" w:line="276" w:lineRule="auto"/>
        <w:rPr>
          <w:rFonts w:ascii="Times New Roman" w:hAnsi="Times New Roman"/>
          <w:spacing w:val="-4"/>
          <w:sz w:val="28"/>
          <w:szCs w:val="28"/>
        </w:rPr>
      </w:pPr>
      <w:r w:rsidRPr="004F218C">
        <w:rPr>
          <w:rFonts w:ascii="Times New Roman" w:hAnsi="Times New Roman"/>
          <w:spacing w:val="-4"/>
          <w:sz w:val="28"/>
          <w:szCs w:val="28"/>
        </w:rPr>
        <w:t>Основными источниками территориального техногенного воздействия являются промышленные потенциально опасные объекты и транспорт, объекты жилищно-коммунального хозяйства (ЖКХ) и агропромышленного комплекса.</w:t>
      </w:r>
    </w:p>
    <w:p w:rsidR="006954B9" w:rsidRPr="004F218C" w:rsidRDefault="006954B9" w:rsidP="00057801">
      <w:pPr>
        <w:spacing w:before="0" w:line="276" w:lineRule="auto"/>
        <w:rPr>
          <w:rFonts w:ascii="Times New Roman" w:hAnsi="Times New Roman"/>
          <w:sz w:val="28"/>
          <w:szCs w:val="28"/>
        </w:rPr>
      </w:pPr>
      <w:r w:rsidRPr="004F218C">
        <w:rPr>
          <w:rFonts w:ascii="Times New Roman" w:hAnsi="Times New Roman"/>
          <w:sz w:val="28"/>
          <w:szCs w:val="28"/>
        </w:rPr>
        <w:t>Проблема техногенной безопасности порождена количественным и качественным ростом экономики. Количественный рост выражается через непрерывное увеличение числа производственных организмов и рост объемов производства. Качественный рост особенно наглядно демонстрируют высокие технологии и предельная сложность многих промышленных изделий.</w:t>
      </w:r>
    </w:p>
    <w:p w:rsidR="006954B9" w:rsidRPr="006954B9" w:rsidRDefault="006954B9" w:rsidP="00057801">
      <w:pPr>
        <w:spacing w:before="0" w:line="276" w:lineRule="auto"/>
        <w:rPr>
          <w:szCs w:val="28"/>
          <w:highlight w:val="green"/>
        </w:rPr>
      </w:pPr>
    </w:p>
    <w:p w:rsidR="006954B9" w:rsidRPr="00D86941" w:rsidRDefault="00F210BA" w:rsidP="00277B2D">
      <w:pPr>
        <w:ind w:firstLine="0"/>
        <w:jc w:val="center"/>
      </w:pPr>
      <w:r>
        <w:rPr>
          <w:noProof/>
          <w:szCs w:val="26"/>
          <w:lang w:eastAsia="ru-RU"/>
        </w:rPr>
        <w:drawing>
          <wp:inline distT="0" distB="0" distL="0" distR="0">
            <wp:extent cx="6215333" cy="3743325"/>
            <wp:effectExtent l="19050" t="0" r="0" b="0"/>
            <wp:docPr id="3" name="Рисунок 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
                    <pic:cNvPicPr>
                      <a:picLocks noChangeAspect="1" noChangeArrowheads="1"/>
                    </pic:cNvPicPr>
                  </pic:nvPicPr>
                  <pic:blipFill>
                    <a:blip r:embed="rId12" cstate="print">
                      <a:lum bright="-20000" contrast="40000"/>
                    </a:blip>
                    <a:srcRect/>
                    <a:stretch>
                      <a:fillRect/>
                    </a:stretch>
                  </pic:blipFill>
                  <pic:spPr bwMode="auto">
                    <a:xfrm>
                      <a:off x="0" y="0"/>
                      <a:ext cx="6216248" cy="3743876"/>
                    </a:xfrm>
                    <a:prstGeom prst="rect">
                      <a:avLst/>
                    </a:prstGeom>
                    <a:noFill/>
                    <a:ln w="9525">
                      <a:noFill/>
                      <a:miter lim="800000"/>
                      <a:headEnd/>
                      <a:tailEnd/>
                    </a:ln>
                  </pic:spPr>
                </pic:pic>
              </a:graphicData>
            </a:graphic>
          </wp:inline>
        </w:drawing>
      </w:r>
    </w:p>
    <w:p w:rsidR="006954B9" w:rsidRPr="00D86941" w:rsidRDefault="00F210BA" w:rsidP="00A72BB0">
      <w:pPr>
        <w:ind w:firstLine="0"/>
        <w:jc w:val="center"/>
      </w:pPr>
      <w:r>
        <w:rPr>
          <w:noProof/>
          <w:szCs w:val="26"/>
          <w:lang w:eastAsia="ru-RU"/>
        </w:rPr>
        <w:lastRenderedPageBreak/>
        <w:drawing>
          <wp:inline distT="0" distB="0" distL="0" distR="0">
            <wp:extent cx="6086475" cy="3243450"/>
            <wp:effectExtent l="19050" t="0" r="9525" b="0"/>
            <wp:docPr id="4"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
                    <pic:cNvPicPr>
                      <a:picLocks noChangeAspect="1" noChangeArrowheads="1"/>
                    </pic:cNvPicPr>
                  </pic:nvPicPr>
                  <pic:blipFill>
                    <a:blip r:embed="rId13" cstate="print">
                      <a:lum bright="-20000" contrast="40000"/>
                    </a:blip>
                    <a:srcRect l="816"/>
                    <a:stretch>
                      <a:fillRect/>
                    </a:stretch>
                  </pic:blipFill>
                  <pic:spPr bwMode="auto">
                    <a:xfrm>
                      <a:off x="0" y="0"/>
                      <a:ext cx="6086475" cy="3243450"/>
                    </a:xfrm>
                    <a:prstGeom prst="rect">
                      <a:avLst/>
                    </a:prstGeom>
                    <a:noFill/>
                    <a:ln w="9525">
                      <a:noFill/>
                      <a:miter lim="800000"/>
                      <a:headEnd/>
                      <a:tailEnd/>
                    </a:ln>
                  </pic:spPr>
                </pic:pic>
              </a:graphicData>
            </a:graphic>
          </wp:inline>
        </w:drawing>
      </w:r>
    </w:p>
    <w:p w:rsidR="00150CF7" w:rsidRPr="000123B5" w:rsidRDefault="006C2CDE" w:rsidP="00A72BB0">
      <w:pPr>
        <w:tabs>
          <w:tab w:val="left" w:pos="4485"/>
        </w:tabs>
        <w:spacing w:before="0" w:line="360" w:lineRule="auto"/>
        <w:ind w:firstLine="360"/>
        <w:jc w:val="center"/>
        <w:rPr>
          <w:rFonts w:ascii="Times New Roman" w:hAnsi="Times New Roman"/>
          <w:color w:val="FF0000"/>
          <w:sz w:val="28"/>
          <w:szCs w:val="28"/>
        </w:rPr>
      </w:pPr>
      <w:r>
        <w:rPr>
          <w:rFonts w:ascii="Times New Roman" w:hAnsi="Times New Roman"/>
          <w:noProof/>
          <w:color w:val="FF0000"/>
          <w:sz w:val="28"/>
          <w:szCs w:val="28"/>
          <w:lang w:eastAsia="ru-RU"/>
        </w:rPr>
        <w:pict>
          <v:rect id="_x0000_s1028" style="position:absolute;left:0;text-align:left;margin-left:91.8pt;margin-top:11.7pt;width:326.25pt;height:24pt;z-index:251658752">
            <v:textbox>
              <w:txbxContent>
                <w:p w:rsidR="00A17491" w:rsidRPr="00A72BB0" w:rsidRDefault="00A17491" w:rsidP="00A72BB0">
                  <w:pPr>
                    <w:ind w:firstLine="0"/>
                    <w:jc w:val="center"/>
                    <w:rPr>
                      <w:rFonts w:ascii="Times New Roman" w:hAnsi="Times New Roman"/>
                      <w:sz w:val="24"/>
                      <w:szCs w:val="24"/>
                    </w:rPr>
                  </w:pPr>
                  <w:r w:rsidRPr="00A72BB0">
                    <w:rPr>
                      <w:rFonts w:ascii="Times New Roman" w:hAnsi="Times New Roman"/>
                      <w:sz w:val="24"/>
                      <w:szCs w:val="24"/>
                    </w:rPr>
                    <w:t>Чрезвычайные ситуации техногенного характера</w:t>
                  </w:r>
                </w:p>
              </w:txbxContent>
            </v:textbox>
          </v:rect>
        </w:pict>
      </w:r>
    </w:p>
    <w:p w:rsidR="006954B9" w:rsidRPr="006954B9" w:rsidRDefault="006C2CDE" w:rsidP="00A72BB0">
      <w:pPr>
        <w:tabs>
          <w:tab w:val="left" w:pos="4485"/>
        </w:tabs>
        <w:spacing w:before="0" w:line="360" w:lineRule="auto"/>
        <w:ind w:firstLine="360"/>
        <w:jc w:val="center"/>
        <w:rPr>
          <w:rFonts w:ascii="Times New Roman" w:hAnsi="Times New Roman"/>
          <w:b/>
          <w:sz w:val="28"/>
          <w:szCs w:val="28"/>
        </w:rPr>
      </w:pPr>
      <w:r w:rsidRPr="006C2CDE">
        <w:rPr>
          <w:rFonts w:ascii="Times New Roman" w:hAnsi="Times New Roman"/>
          <w:b/>
          <w:bCs/>
          <w:i/>
          <w:iCs/>
          <w:noProof/>
          <w:sz w:val="28"/>
          <w:szCs w:val="28"/>
          <w:lang w:eastAsia="ru-RU"/>
        </w:rPr>
        <w:pict>
          <v:shapetype id="_x0000_t32" coordsize="21600,21600" o:spt="32" o:oned="t" path="m,l21600,21600e" filled="f">
            <v:path arrowok="t" fillok="f" o:connecttype="none"/>
            <o:lock v:ext="edit" shapetype="t"/>
          </v:shapetype>
          <v:shape id="_x0000_s1051" type="#_x0000_t32" style="position:absolute;left:0;text-align:left;margin-left:91.8pt;margin-top:22.8pt;width:321.75pt;height:.8pt;z-index:251680256" o:connectortype="straight"/>
        </w:pict>
      </w:r>
      <w:r w:rsidRPr="006C2CDE">
        <w:rPr>
          <w:rFonts w:ascii="Times New Roman" w:hAnsi="Times New Roman"/>
          <w:b/>
          <w:bCs/>
          <w:i/>
          <w:iCs/>
          <w:noProof/>
          <w:sz w:val="28"/>
          <w:szCs w:val="28"/>
          <w:lang w:eastAsia="ru-RU"/>
        </w:rPr>
        <w:pict>
          <v:shape id="_x0000_s1048" type="#_x0000_t32" style="position:absolute;left:0;text-align:left;margin-left:290.55pt;margin-top:22.8pt;width:0;height:9.75pt;z-index:251678208" o:connectortype="straight">
            <v:stroke endarrow="block"/>
          </v:shape>
        </w:pict>
      </w:r>
      <w:r w:rsidRPr="006C2CDE">
        <w:rPr>
          <w:rFonts w:ascii="Times New Roman" w:hAnsi="Times New Roman"/>
          <w:b/>
          <w:bCs/>
          <w:i/>
          <w:iCs/>
          <w:noProof/>
          <w:sz w:val="28"/>
          <w:szCs w:val="28"/>
          <w:lang w:eastAsia="ru-RU"/>
        </w:rPr>
        <w:pict>
          <v:shape id="_x0000_s1047" type="#_x0000_t32" style="position:absolute;left:0;text-align:left;margin-left:201.3pt;margin-top:22.8pt;width:0;height:9.75pt;z-index:251677184" o:connectortype="straight">
            <v:stroke endarrow="block"/>
          </v:shape>
        </w:pict>
      </w:r>
      <w:r w:rsidRPr="006C2CDE">
        <w:rPr>
          <w:rFonts w:ascii="Times New Roman" w:hAnsi="Times New Roman"/>
          <w:b/>
          <w:bCs/>
          <w:i/>
          <w:iCs/>
          <w:noProof/>
          <w:sz w:val="28"/>
          <w:szCs w:val="28"/>
          <w:lang w:eastAsia="ru-RU"/>
        </w:rPr>
        <w:pict>
          <v:shape id="_x0000_s1046" type="#_x0000_t32" style="position:absolute;left:0;text-align:left;margin-left:91.8pt;margin-top:22.8pt;width:0;height:9.75pt;z-index:251676160" o:connectortype="straight">
            <v:stroke endarrow="block"/>
          </v:shape>
        </w:pict>
      </w:r>
      <w:r w:rsidRPr="006C2CDE">
        <w:rPr>
          <w:rFonts w:ascii="Times New Roman" w:hAnsi="Times New Roman"/>
          <w:b/>
          <w:bCs/>
          <w:i/>
          <w:iCs/>
          <w:noProof/>
          <w:sz w:val="28"/>
          <w:szCs w:val="28"/>
          <w:lang w:eastAsia="ru-RU"/>
        </w:rPr>
        <w:pict>
          <v:shape id="_x0000_s1030" type="#_x0000_t32" style="position:absolute;left:0;text-align:left;margin-left:352.8pt;margin-top:11.55pt;width:.75pt;height:160.5pt;flip:x;z-index:251660800" o:connectortype="straight">
            <v:stroke endarrow="block"/>
          </v:shape>
        </w:pict>
      </w:r>
      <w:r>
        <w:rPr>
          <w:rFonts w:ascii="Times New Roman" w:hAnsi="Times New Roman"/>
          <w:b/>
          <w:noProof/>
          <w:sz w:val="28"/>
          <w:szCs w:val="28"/>
          <w:lang w:eastAsia="ru-RU"/>
        </w:rPr>
        <w:pict>
          <v:shape id="_x0000_s1029" type="#_x0000_t32" style="position:absolute;left:0;text-align:left;margin-left:151.05pt;margin-top:11.55pt;width:.75pt;height:160.5pt;flip:x;z-index:251659776" o:connectortype="straight">
            <v:stroke endarrow="block"/>
          </v:shape>
        </w:pict>
      </w:r>
    </w:p>
    <w:p w:rsidR="00A72BB0" w:rsidRDefault="006C2CDE" w:rsidP="00A72BB0">
      <w:pPr>
        <w:spacing w:before="0" w:line="360" w:lineRule="auto"/>
        <w:rPr>
          <w:rFonts w:ascii="Times New Roman" w:hAnsi="Times New Roman"/>
          <w:b/>
          <w:bCs/>
          <w:i/>
          <w:iCs/>
          <w:sz w:val="28"/>
          <w:szCs w:val="28"/>
        </w:rPr>
      </w:pPr>
      <w:bookmarkStart w:id="3" w:name="_Toc209256149"/>
      <w:r>
        <w:rPr>
          <w:rFonts w:ascii="Times New Roman" w:hAnsi="Times New Roman"/>
          <w:b/>
          <w:bCs/>
          <w:i/>
          <w:iCs/>
          <w:noProof/>
          <w:sz w:val="28"/>
          <w:szCs w:val="28"/>
          <w:lang w:eastAsia="ru-RU"/>
        </w:rPr>
        <w:pict>
          <v:shape id="_x0000_s1049" type="#_x0000_t32" style="position:absolute;left:0;text-align:left;margin-left:413.55pt;margin-top:-.55pt;width:0;height:9.75pt;z-index:251679232" o:connectortype="straight">
            <v:stroke endarrow="block"/>
          </v:shape>
        </w:pict>
      </w:r>
      <w:r>
        <w:rPr>
          <w:rFonts w:ascii="Times New Roman" w:hAnsi="Times New Roman"/>
          <w:b/>
          <w:bCs/>
          <w:i/>
          <w:iCs/>
          <w:noProof/>
          <w:sz w:val="28"/>
          <w:szCs w:val="28"/>
          <w:lang w:eastAsia="ru-RU"/>
        </w:rPr>
        <w:pict>
          <v:rect id="_x0000_s1042" style="position:absolute;left:0;text-align:left;margin-left:364.8pt;margin-top:8.45pt;width:96.75pt;height:56.25pt;z-index:251673088">
            <v:textbox style="mso-next-textbox:#_x0000_s1042">
              <w:txbxContent>
                <w:p w:rsidR="00A17491" w:rsidRPr="00B65833" w:rsidRDefault="00A17491" w:rsidP="00B65833">
                  <w:pPr>
                    <w:ind w:firstLine="0"/>
                    <w:rPr>
                      <w:rFonts w:ascii="Times New Roman" w:hAnsi="Times New Roman"/>
                    </w:rPr>
                  </w:pPr>
                  <w:r>
                    <w:rPr>
                      <w:rFonts w:ascii="Times New Roman" w:hAnsi="Times New Roman"/>
                    </w:rPr>
                    <w:t>Аварии с выбросом радиоактивных веществ</w:t>
                  </w:r>
                </w:p>
              </w:txbxContent>
            </v:textbox>
          </v:rect>
        </w:pict>
      </w:r>
      <w:r>
        <w:rPr>
          <w:rFonts w:ascii="Times New Roman" w:hAnsi="Times New Roman"/>
          <w:b/>
          <w:bCs/>
          <w:i/>
          <w:iCs/>
          <w:noProof/>
          <w:sz w:val="28"/>
          <w:szCs w:val="28"/>
          <w:lang w:eastAsia="ru-RU"/>
        </w:rPr>
        <w:pict>
          <v:rect id="_x0000_s1041" style="position:absolute;left:0;text-align:left;margin-left:244.05pt;margin-top:8.45pt;width:96.75pt;height:45.75pt;z-index:251672064">
            <v:textbox style="mso-next-textbox:#_x0000_s1041">
              <w:txbxContent>
                <w:p w:rsidR="00A17491" w:rsidRPr="00B65833" w:rsidRDefault="00A17491" w:rsidP="00B65833">
                  <w:pPr>
                    <w:ind w:firstLine="0"/>
                    <w:rPr>
                      <w:rFonts w:ascii="Times New Roman" w:hAnsi="Times New Roman"/>
                    </w:rPr>
                  </w:pPr>
                  <w:r>
                    <w:rPr>
                      <w:rFonts w:ascii="Times New Roman" w:hAnsi="Times New Roman"/>
                    </w:rPr>
                    <w:t>Аварии на электроэнергетических системах</w:t>
                  </w:r>
                </w:p>
              </w:txbxContent>
            </v:textbox>
          </v:rect>
        </w:pict>
      </w:r>
      <w:r>
        <w:rPr>
          <w:rFonts w:ascii="Times New Roman" w:hAnsi="Times New Roman"/>
          <w:b/>
          <w:bCs/>
          <w:i/>
          <w:iCs/>
          <w:noProof/>
          <w:sz w:val="28"/>
          <w:szCs w:val="28"/>
          <w:lang w:eastAsia="ru-RU"/>
        </w:rPr>
        <w:pict>
          <v:rect id="_x0000_s1038" style="position:absolute;left:0;text-align:left;margin-left:163.8pt;margin-top:8.45pt;width:78pt;height:42pt;z-index:251668992">
            <v:textbox style="mso-next-textbox:#_x0000_s1038">
              <w:txbxContent>
                <w:p w:rsidR="00A17491" w:rsidRPr="00B65833" w:rsidRDefault="00A17491" w:rsidP="00B65833">
                  <w:pPr>
                    <w:ind w:firstLine="0"/>
                    <w:rPr>
                      <w:rFonts w:ascii="Times New Roman" w:hAnsi="Times New Roman"/>
                    </w:rPr>
                  </w:pPr>
                  <w:r>
                    <w:rPr>
                      <w:rFonts w:ascii="Times New Roman" w:hAnsi="Times New Roman"/>
                    </w:rPr>
                    <w:t>Пожары и взрывы</w:t>
                  </w:r>
                </w:p>
              </w:txbxContent>
            </v:textbox>
          </v:rect>
        </w:pict>
      </w:r>
      <w:r>
        <w:rPr>
          <w:rFonts w:ascii="Times New Roman" w:hAnsi="Times New Roman"/>
          <w:b/>
          <w:bCs/>
          <w:i/>
          <w:iCs/>
          <w:noProof/>
          <w:sz w:val="28"/>
          <w:szCs w:val="28"/>
          <w:lang w:eastAsia="ru-RU"/>
        </w:rPr>
        <w:pict>
          <v:rect id="_x0000_s1035" style="position:absolute;left:0;text-align:left;margin-left:51.3pt;margin-top:8.45pt;width:88.5pt;height:42pt;z-index:251665920">
            <v:textbox style="mso-next-textbox:#_x0000_s1035">
              <w:txbxContent>
                <w:p w:rsidR="00A17491" w:rsidRPr="00B65833" w:rsidRDefault="00A17491" w:rsidP="00B65833">
                  <w:pPr>
                    <w:ind w:firstLine="0"/>
                    <w:rPr>
                      <w:rFonts w:ascii="Times New Roman" w:hAnsi="Times New Roman"/>
                    </w:rPr>
                  </w:pPr>
                  <w:r w:rsidRPr="00B65833">
                    <w:rPr>
                      <w:rFonts w:ascii="Times New Roman" w:hAnsi="Times New Roman"/>
                    </w:rPr>
                    <w:t>Транспортные аварии</w:t>
                  </w:r>
                </w:p>
              </w:txbxContent>
            </v:textbox>
          </v:rect>
        </w:pict>
      </w:r>
    </w:p>
    <w:p w:rsidR="00A72BB0" w:rsidRDefault="006C2CDE" w:rsidP="00A72BB0">
      <w:pPr>
        <w:spacing w:before="0" w:line="360" w:lineRule="auto"/>
        <w:rPr>
          <w:rFonts w:ascii="Times New Roman" w:hAnsi="Times New Roman"/>
          <w:b/>
          <w:bCs/>
          <w:i/>
          <w:iCs/>
          <w:sz w:val="28"/>
          <w:szCs w:val="28"/>
        </w:rPr>
      </w:pPr>
      <w:r>
        <w:rPr>
          <w:rFonts w:ascii="Times New Roman" w:hAnsi="Times New Roman"/>
          <w:b/>
          <w:bCs/>
          <w:i/>
          <w:iCs/>
          <w:noProof/>
          <w:sz w:val="28"/>
          <w:szCs w:val="28"/>
          <w:lang w:eastAsia="ru-RU"/>
        </w:rPr>
        <w:pict>
          <v:shape id="_x0000_s1033" type="#_x0000_t32" style="position:absolute;left:0;text-align:left;margin-left:340.8pt;margin-top:7.55pt;width:24pt;height:.75pt;z-index:251663872" o:connectortype="straight">
            <v:stroke startarrow="block" endarrow="block"/>
          </v:shape>
        </w:pict>
      </w:r>
      <w:r>
        <w:rPr>
          <w:rFonts w:ascii="Times New Roman" w:hAnsi="Times New Roman"/>
          <w:b/>
          <w:bCs/>
          <w:i/>
          <w:iCs/>
          <w:noProof/>
          <w:sz w:val="28"/>
          <w:szCs w:val="28"/>
          <w:lang w:eastAsia="ru-RU"/>
        </w:rPr>
        <w:pict>
          <v:shape id="_x0000_s1031" type="#_x0000_t32" style="position:absolute;left:0;text-align:left;margin-left:139.8pt;margin-top:6.8pt;width:24pt;height:.75pt;z-index:251661824" o:connectortype="straight">
            <v:stroke startarrow="block" endarrow="block"/>
          </v:shape>
        </w:pict>
      </w:r>
    </w:p>
    <w:p w:rsidR="00A72BB0" w:rsidRDefault="006C2CDE" w:rsidP="00A72BB0">
      <w:pPr>
        <w:spacing w:before="0" w:line="360" w:lineRule="auto"/>
        <w:rPr>
          <w:rFonts w:ascii="Times New Roman" w:hAnsi="Times New Roman"/>
          <w:b/>
          <w:bCs/>
          <w:i/>
          <w:iCs/>
          <w:sz w:val="28"/>
          <w:szCs w:val="28"/>
        </w:rPr>
      </w:pPr>
      <w:r>
        <w:rPr>
          <w:rFonts w:ascii="Times New Roman" w:hAnsi="Times New Roman"/>
          <w:b/>
          <w:bCs/>
          <w:i/>
          <w:iCs/>
          <w:noProof/>
          <w:sz w:val="28"/>
          <w:szCs w:val="28"/>
          <w:lang w:eastAsia="ru-RU"/>
        </w:rPr>
        <w:pict>
          <v:rect id="_x0000_s1043" style="position:absolute;left:0;text-align:left;margin-left:364.8pt;margin-top:22.4pt;width:104.25pt;height:60pt;z-index:251674112">
            <v:textbox style="mso-next-textbox:#_x0000_s1043">
              <w:txbxContent>
                <w:p w:rsidR="00A17491" w:rsidRPr="00B65833" w:rsidRDefault="00A17491" w:rsidP="00277B2D">
                  <w:pPr>
                    <w:ind w:firstLine="0"/>
                    <w:rPr>
                      <w:rFonts w:ascii="Times New Roman" w:hAnsi="Times New Roman"/>
                    </w:rPr>
                  </w:pPr>
                  <w:r>
                    <w:rPr>
                      <w:rFonts w:ascii="Times New Roman" w:hAnsi="Times New Roman"/>
                    </w:rPr>
                    <w:t>Аварии на коммунальных системах жизнеобеспечения</w:t>
                  </w:r>
                </w:p>
              </w:txbxContent>
            </v:textbox>
          </v:rect>
        </w:pict>
      </w:r>
      <w:r>
        <w:rPr>
          <w:rFonts w:ascii="Times New Roman" w:hAnsi="Times New Roman"/>
          <w:b/>
          <w:bCs/>
          <w:i/>
          <w:iCs/>
          <w:noProof/>
          <w:sz w:val="28"/>
          <w:szCs w:val="28"/>
          <w:lang w:eastAsia="ru-RU"/>
        </w:rPr>
        <w:pict>
          <v:rect id="_x0000_s1040" style="position:absolute;left:0;text-align:left;margin-left:244.05pt;margin-top:22.4pt;width:96.75pt;height:60pt;z-index:251671040">
            <v:textbox style="mso-next-textbox:#_x0000_s1040">
              <w:txbxContent>
                <w:p w:rsidR="00A17491" w:rsidRPr="00B65833" w:rsidRDefault="00A17491" w:rsidP="00B65833">
                  <w:pPr>
                    <w:ind w:firstLine="0"/>
                    <w:rPr>
                      <w:rFonts w:ascii="Times New Roman" w:hAnsi="Times New Roman"/>
                    </w:rPr>
                  </w:pPr>
                  <w:r>
                    <w:rPr>
                      <w:rFonts w:ascii="Times New Roman" w:hAnsi="Times New Roman"/>
                    </w:rPr>
                    <w:t>Аварии с выбросом химически опасных веществ</w:t>
                  </w:r>
                </w:p>
              </w:txbxContent>
            </v:textbox>
          </v:rect>
        </w:pict>
      </w:r>
      <w:r>
        <w:rPr>
          <w:rFonts w:ascii="Times New Roman" w:hAnsi="Times New Roman"/>
          <w:b/>
          <w:bCs/>
          <w:i/>
          <w:iCs/>
          <w:noProof/>
          <w:sz w:val="28"/>
          <w:szCs w:val="28"/>
          <w:lang w:eastAsia="ru-RU"/>
        </w:rPr>
        <w:pict>
          <v:rect id="_x0000_s1039" style="position:absolute;left:0;text-align:left;margin-left:163.8pt;margin-top:22.4pt;width:78pt;height:69.75pt;z-index:251670016">
            <v:textbox style="mso-next-textbox:#_x0000_s1039">
              <w:txbxContent>
                <w:p w:rsidR="00A17491" w:rsidRPr="00B65833" w:rsidRDefault="00A17491" w:rsidP="00B65833">
                  <w:pPr>
                    <w:ind w:firstLine="0"/>
                    <w:rPr>
                      <w:rFonts w:ascii="Times New Roman" w:hAnsi="Times New Roman"/>
                    </w:rPr>
                  </w:pPr>
                  <w:r>
                    <w:rPr>
                      <w:rFonts w:ascii="Times New Roman" w:hAnsi="Times New Roman"/>
                    </w:rPr>
                    <w:t>Внезапное обрушение зданий, сооружений</w:t>
                  </w:r>
                </w:p>
              </w:txbxContent>
            </v:textbox>
          </v:rect>
        </w:pict>
      </w:r>
      <w:r>
        <w:rPr>
          <w:rFonts w:ascii="Times New Roman" w:hAnsi="Times New Roman"/>
          <w:b/>
          <w:bCs/>
          <w:i/>
          <w:iCs/>
          <w:noProof/>
          <w:sz w:val="28"/>
          <w:szCs w:val="28"/>
          <w:lang w:eastAsia="ru-RU"/>
        </w:rPr>
        <w:pict>
          <v:rect id="_x0000_s1036" style="position:absolute;left:0;text-align:left;margin-left:51.3pt;margin-top:22.4pt;width:88.5pt;height:69.75pt;z-index:251666944">
            <v:textbox style="mso-next-textbox:#_x0000_s1036">
              <w:txbxContent>
                <w:p w:rsidR="00A17491" w:rsidRPr="00B65833" w:rsidRDefault="00A17491" w:rsidP="00B65833">
                  <w:pPr>
                    <w:ind w:firstLine="0"/>
                    <w:rPr>
                      <w:rFonts w:ascii="Times New Roman" w:hAnsi="Times New Roman"/>
                    </w:rPr>
                  </w:pPr>
                  <w:r>
                    <w:rPr>
                      <w:rFonts w:ascii="Times New Roman" w:hAnsi="Times New Roman"/>
                    </w:rPr>
                    <w:t>Аварии с выбросом биологически опасных веществ</w:t>
                  </w:r>
                </w:p>
              </w:txbxContent>
            </v:textbox>
          </v:rect>
        </w:pict>
      </w:r>
    </w:p>
    <w:p w:rsidR="00A72BB0" w:rsidRDefault="006C2CDE" w:rsidP="00A72BB0">
      <w:pPr>
        <w:spacing w:before="0" w:line="360" w:lineRule="auto"/>
        <w:rPr>
          <w:rFonts w:ascii="Times New Roman" w:hAnsi="Times New Roman"/>
          <w:b/>
          <w:bCs/>
          <w:i/>
          <w:iCs/>
          <w:sz w:val="28"/>
          <w:szCs w:val="28"/>
        </w:rPr>
      </w:pPr>
      <w:r>
        <w:rPr>
          <w:rFonts w:ascii="Times New Roman" w:hAnsi="Times New Roman"/>
          <w:b/>
          <w:bCs/>
          <w:i/>
          <w:iCs/>
          <w:noProof/>
          <w:sz w:val="28"/>
          <w:szCs w:val="28"/>
          <w:lang w:eastAsia="ru-RU"/>
        </w:rPr>
        <w:pict>
          <v:shape id="_x0000_s1034" type="#_x0000_t32" style="position:absolute;left:0;text-align:left;margin-left:340.8pt;margin-top:21.5pt;width:24pt;height:.75pt;z-index:251664896" o:connectortype="straight">
            <v:stroke startarrow="block" endarrow="block"/>
          </v:shape>
        </w:pict>
      </w:r>
      <w:r>
        <w:rPr>
          <w:rFonts w:ascii="Times New Roman" w:hAnsi="Times New Roman"/>
          <w:b/>
          <w:bCs/>
          <w:i/>
          <w:iCs/>
          <w:noProof/>
          <w:sz w:val="28"/>
          <w:szCs w:val="28"/>
          <w:lang w:eastAsia="ru-RU"/>
        </w:rPr>
        <w:pict>
          <v:shape id="_x0000_s1032" type="#_x0000_t32" style="position:absolute;left:0;text-align:left;margin-left:139.8pt;margin-top:20.75pt;width:24pt;height:.75pt;z-index:251662848" o:connectortype="straight">
            <v:stroke startarrow="block" endarrow="block"/>
          </v:shape>
        </w:pict>
      </w:r>
    </w:p>
    <w:p w:rsidR="00A72BB0" w:rsidRDefault="00A72BB0" w:rsidP="00A72BB0">
      <w:pPr>
        <w:spacing w:before="0" w:line="360" w:lineRule="auto"/>
        <w:rPr>
          <w:rFonts w:ascii="Times New Roman" w:hAnsi="Times New Roman"/>
          <w:b/>
          <w:bCs/>
          <w:i/>
          <w:iCs/>
          <w:sz w:val="28"/>
          <w:szCs w:val="28"/>
        </w:rPr>
      </w:pPr>
    </w:p>
    <w:p w:rsidR="00A72BB0" w:rsidRDefault="00A72BB0" w:rsidP="00A72BB0">
      <w:pPr>
        <w:spacing w:before="0" w:line="360" w:lineRule="auto"/>
        <w:rPr>
          <w:rFonts w:ascii="Times New Roman" w:hAnsi="Times New Roman"/>
          <w:b/>
          <w:bCs/>
          <w:i/>
          <w:iCs/>
          <w:sz w:val="28"/>
          <w:szCs w:val="28"/>
        </w:rPr>
      </w:pPr>
    </w:p>
    <w:p w:rsidR="00A72BB0" w:rsidRDefault="006C2CDE" w:rsidP="00A72BB0">
      <w:pPr>
        <w:spacing w:before="0" w:line="360" w:lineRule="auto"/>
        <w:rPr>
          <w:rFonts w:ascii="Times New Roman" w:hAnsi="Times New Roman"/>
          <w:b/>
          <w:bCs/>
          <w:i/>
          <w:iCs/>
          <w:sz w:val="28"/>
          <w:szCs w:val="28"/>
        </w:rPr>
      </w:pPr>
      <w:r>
        <w:rPr>
          <w:rFonts w:ascii="Times New Roman" w:hAnsi="Times New Roman"/>
          <w:b/>
          <w:bCs/>
          <w:i/>
          <w:iCs/>
          <w:noProof/>
          <w:sz w:val="28"/>
          <w:szCs w:val="28"/>
          <w:lang w:eastAsia="ru-RU"/>
        </w:rPr>
        <w:pict>
          <v:rect id="_x0000_s1037" style="position:absolute;left:0;text-align:left;margin-left:79.8pt;margin-top:3.05pt;width:142.5pt;height:33.75pt;z-index:251667968">
            <v:textbox style="mso-next-textbox:#_x0000_s1037">
              <w:txbxContent>
                <w:p w:rsidR="00A17491" w:rsidRPr="00B65833" w:rsidRDefault="00A17491" w:rsidP="00B65833">
                  <w:pPr>
                    <w:ind w:firstLine="0"/>
                    <w:rPr>
                      <w:rFonts w:ascii="Times New Roman" w:hAnsi="Times New Roman"/>
                    </w:rPr>
                  </w:pPr>
                  <w:r>
                    <w:rPr>
                      <w:rFonts w:ascii="Times New Roman" w:hAnsi="Times New Roman"/>
                    </w:rPr>
                    <w:t>Аварии на промышленных очистных сооружениях</w:t>
                  </w:r>
                </w:p>
              </w:txbxContent>
            </v:textbox>
          </v:rect>
        </w:pict>
      </w:r>
      <w:r>
        <w:rPr>
          <w:rFonts w:ascii="Times New Roman" w:hAnsi="Times New Roman"/>
          <w:b/>
          <w:bCs/>
          <w:i/>
          <w:iCs/>
          <w:noProof/>
          <w:sz w:val="28"/>
          <w:szCs w:val="28"/>
          <w:lang w:eastAsia="ru-RU"/>
        </w:rPr>
        <w:pict>
          <v:rect id="_x0000_s1044" style="position:absolute;left:0;text-align:left;margin-left:298.05pt;margin-top:3.05pt;width:111pt;height:33.75pt;z-index:251675136">
            <v:textbox style="mso-next-textbox:#_x0000_s1044">
              <w:txbxContent>
                <w:p w:rsidR="00A17491" w:rsidRPr="00B65833" w:rsidRDefault="00A17491" w:rsidP="00277B2D">
                  <w:pPr>
                    <w:ind w:firstLine="0"/>
                    <w:rPr>
                      <w:rFonts w:ascii="Times New Roman" w:hAnsi="Times New Roman"/>
                    </w:rPr>
                  </w:pPr>
                  <w:r>
                    <w:rPr>
                      <w:rFonts w:ascii="Times New Roman" w:hAnsi="Times New Roman"/>
                    </w:rPr>
                    <w:t>Гидродинамические аварии</w:t>
                  </w:r>
                </w:p>
              </w:txbxContent>
            </v:textbox>
          </v:rect>
        </w:pict>
      </w:r>
    </w:p>
    <w:p w:rsidR="00A72BB0" w:rsidRDefault="00A72BB0" w:rsidP="00A72BB0">
      <w:pPr>
        <w:spacing w:before="0" w:line="360" w:lineRule="auto"/>
        <w:rPr>
          <w:rFonts w:ascii="Times New Roman" w:hAnsi="Times New Roman"/>
          <w:b/>
          <w:bCs/>
          <w:i/>
          <w:iCs/>
          <w:sz w:val="28"/>
          <w:szCs w:val="28"/>
        </w:rPr>
      </w:pPr>
    </w:p>
    <w:p w:rsidR="00A72BB0" w:rsidRDefault="00A72BB0" w:rsidP="00A72BB0">
      <w:pPr>
        <w:spacing w:before="0" w:line="360" w:lineRule="auto"/>
        <w:rPr>
          <w:rFonts w:ascii="Times New Roman" w:hAnsi="Times New Roman"/>
          <w:b/>
          <w:bCs/>
          <w:i/>
          <w:iCs/>
          <w:sz w:val="28"/>
          <w:szCs w:val="28"/>
        </w:rPr>
      </w:pPr>
    </w:p>
    <w:p w:rsidR="006954B9" w:rsidRPr="00976B00" w:rsidRDefault="006954B9" w:rsidP="004F218C">
      <w:pPr>
        <w:spacing w:before="0" w:line="276" w:lineRule="auto"/>
        <w:rPr>
          <w:b/>
          <w:bCs/>
          <w:i/>
          <w:iCs/>
        </w:rPr>
      </w:pPr>
      <w:r w:rsidRPr="006954B9">
        <w:rPr>
          <w:rFonts w:ascii="Times New Roman" w:hAnsi="Times New Roman"/>
          <w:b/>
          <w:bCs/>
          <w:i/>
          <w:iCs/>
          <w:sz w:val="28"/>
          <w:szCs w:val="28"/>
        </w:rPr>
        <w:t>Аварии на транспорте</w:t>
      </w:r>
      <w:bookmarkEnd w:id="3"/>
    </w:p>
    <w:p w:rsidR="006954B9" w:rsidRPr="004F218C" w:rsidRDefault="006954B9"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t xml:space="preserve">Основными причинами возникновения дорожно-транспортных происшествий в </w:t>
      </w:r>
      <w:proofErr w:type="spellStart"/>
      <w:r w:rsidRPr="004F218C">
        <w:rPr>
          <w:rFonts w:ascii="Times New Roman" w:hAnsi="Times New Roman"/>
          <w:sz w:val="28"/>
          <w:szCs w:val="28"/>
        </w:rPr>
        <w:t>Селищинском</w:t>
      </w:r>
      <w:proofErr w:type="spellEnd"/>
      <w:r w:rsidRPr="004F218C">
        <w:rPr>
          <w:rFonts w:ascii="Times New Roman" w:hAnsi="Times New Roman"/>
          <w:spacing w:val="-4"/>
          <w:sz w:val="28"/>
          <w:szCs w:val="28"/>
        </w:rPr>
        <w:t xml:space="preserve"> сельском поселении являются:</w:t>
      </w:r>
    </w:p>
    <w:p w:rsidR="006954B9" w:rsidRPr="004F218C" w:rsidRDefault="006954B9"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t>-</w:t>
      </w:r>
      <w:r w:rsidRPr="004F218C">
        <w:rPr>
          <w:rFonts w:ascii="Times New Roman" w:hAnsi="Times New Roman"/>
          <w:spacing w:val="-4"/>
          <w:sz w:val="28"/>
          <w:szCs w:val="28"/>
        </w:rPr>
        <w:tab/>
        <w:t>нарушение правил дорожного движения;</w:t>
      </w:r>
    </w:p>
    <w:p w:rsidR="006954B9" w:rsidRPr="004F218C" w:rsidRDefault="006954B9"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t>-</w:t>
      </w:r>
      <w:r w:rsidRPr="004F218C">
        <w:rPr>
          <w:rFonts w:ascii="Times New Roman" w:hAnsi="Times New Roman"/>
          <w:spacing w:val="-4"/>
          <w:sz w:val="28"/>
          <w:szCs w:val="28"/>
        </w:rPr>
        <w:tab/>
        <w:t>неровное покрытие с дефектами, отсутствие горизонтальной разметки и ограждений на опасных участках;</w:t>
      </w:r>
    </w:p>
    <w:p w:rsidR="006954B9" w:rsidRPr="004F218C" w:rsidRDefault="006954B9"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t>-</w:t>
      </w:r>
      <w:r w:rsidRPr="004F218C">
        <w:rPr>
          <w:rFonts w:ascii="Times New Roman" w:hAnsi="Times New Roman"/>
          <w:spacing w:val="-4"/>
          <w:sz w:val="28"/>
          <w:szCs w:val="28"/>
        </w:rPr>
        <w:tab/>
        <w:t>недостаточное освещение дорог;</w:t>
      </w:r>
    </w:p>
    <w:p w:rsidR="006954B9" w:rsidRPr="004F218C" w:rsidRDefault="006954B9"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t>-</w:t>
      </w:r>
      <w:r w:rsidRPr="004F218C">
        <w:rPr>
          <w:rFonts w:ascii="Times New Roman" w:hAnsi="Times New Roman"/>
          <w:spacing w:val="-4"/>
          <w:sz w:val="28"/>
          <w:szCs w:val="28"/>
        </w:rPr>
        <w:tab/>
        <w:t>качество покрытий – низкое сцепление, особенно зимой и др. факторы.</w:t>
      </w:r>
    </w:p>
    <w:p w:rsidR="006954B9" w:rsidRPr="004F218C" w:rsidRDefault="006954B9"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t>Подобные аварии, произошедшие вне населенных пунктов, наносят экологический ущерб окружающей среде, но они гораздо опаснее в населенных пунктах, где помимо загрязнения местности опасности подвергаются жизнь и здоровье людей. Поэтому остро ставится проблема обхода населенных пунктов.</w:t>
      </w:r>
    </w:p>
    <w:p w:rsidR="006954B9" w:rsidRPr="004F218C" w:rsidRDefault="006954B9"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lastRenderedPageBreak/>
        <w:t>Для пропуска по дорогам негабаритных и опасных грузов оформляются специальные разрешения и органами ГИБДД определяются маршруты и время перевозок.</w:t>
      </w:r>
    </w:p>
    <w:p w:rsidR="006954B9" w:rsidRPr="004F218C" w:rsidRDefault="006954B9"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t>Совершенствование и развитие городских улиц и дорог способствует безопасности дорожного движения, предотвращению аварий и риска возникновения чрезвычайных ситуаций.</w:t>
      </w:r>
    </w:p>
    <w:p w:rsidR="006954B9" w:rsidRPr="004F218C" w:rsidRDefault="006954B9"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t>Для обеспечения быстрого и безопасного движения и предупреждения чрезвычайных ситуаций на дорогах города необходим комплекс организационных строительных, планировочных и мероприятий требующих, помимо капиталовложений, длительного периода времени.</w:t>
      </w:r>
    </w:p>
    <w:p w:rsidR="006954B9" w:rsidRPr="004F218C" w:rsidRDefault="006954B9"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t>К числу мероприятий по предотвращению чрезвычайных ситуаций на автотранспорте относятся:</w:t>
      </w:r>
    </w:p>
    <w:p w:rsidR="006954B9" w:rsidRPr="004F218C" w:rsidRDefault="006954B9"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t>-</w:t>
      </w:r>
      <w:r w:rsidRPr="004F218C">
        <w:rPr>
          <w:rFonts w:ascii="Times New Roman" w:hAnsi="Times New Roman"/>
          <w:spacing w:val="-4"/>
          <w:sz w:val="28"/>
          <w:szCs w:val="28"/>
        </w:rPr>
        <w:tab/>
        <w:t>улучшение качества зимнего содержания дорог, особенно на дорогах с уклонами, перед мостами, на участках с пересечением оврагов и на участках пересечения с магистральными трубопроводами, в период гололеда;</w:t>
      </w:r>
    </w:p>
    <w:p w:rsidR="006954B9" w:rsidRPr="004F218C" w:rsidRDefault="006954B9"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t>-</w:t>
      </w:r>
      <w:r w:rsidRPr="004F218C">
        <w:rPr>
          <w:rFonts w:ascii="Times New Roman" w:hAnsi="Times New Roman"/>
          <w:spacing w:val="-4"/>
          <w:sz w:val="28"/>
          <w:szCs w:val="28"/>
        </w:rPr>
        <w:tab/>
        <w:t>устройство ограждений, разметка, установка дорожных знаков, улучшение освещения на автодорогах;</w:t>
      </w:r>
    </w:p>
    <w:p w:rsidR="006954B9" w:rsidRPr="004F218C" w:rsidRDefault="006954B9"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t>-</w:t>
      </w:r>
      <w:r w:rsidRPr="004F218C">
        <w:rPr>
          <w:rFonts w:ascii="Times New Roman" w:hAnsi="Times New Roman"/>
          <w:spacing w:val="-4"/>
          <w:sz w:val="28"/>
          <w:szCs w:val="28"/>
        </w:rPr>
        <w:tab/>
        <w:t>работа служб ГИБДД на дорогах за соблюдением скорости движения, особенно участках, пересекающих овраги;</w:t>
      </w:r>
    </w:p>
    <w:p w:rsidR="006954B9" w:rsidRPr="004F218C" w:rsidRDefault="006954B9"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t>-</w:t>
      </w:r>
      <w:r w:rsidRPr="004F218C">
        <w:rPr>
          <w:rFonts w:ascii="Times New Roman" w:hAnsi="Times New Roman"/>
          <w:spacing w:val="-4"/>
          <w:sz w:val="28"/>
          <w:szCs w:val="28"/>
        </w:rPr>
        <w:tab/>
        <w:t>комплекс мероприятий по предупреждению и ликвидации возможных экологических загрязнений при эксплуатации мостов и дорог (водоотвод с проезжей части, борьба с зимней скользкостью на мостах без применения хлоридов и песка, укрепление обочин на подходах к мостам, закрепление откосов насыпи, озеленение дорог).</w:t>
      </w:r>
    </w:p>
    <w:p w:rsidR="006954B9" w:rsidRPr="004F218C" w:rsidRDefault="006954B9"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t>-</w:t>
      </w:r>
      <w:r w:rsidRPr="004F218C">
        <w:rPr>
          <w:rFonts w:ascii="Times New Roman" w:hAnsi="Times New Roman"/>
          <w:spacing w:val="-4"/>
          <w:sz w:val="28"/>
          <w:szCs w:val="28"/>
        </w:rPr>
        <w:tab/>
        <w:t>укрепление обочин, откосов насыпей, устройство водоотводов и других инженерных мероприятий для предотвращения размывов на предмостных участках;</w:t>
      </w:r>
    </w:p>
    <w:p w:rsidR="006954B9" w:rsidRPr="004F218C" w:rsidRDefault="006954B9"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t>-</w:t>
      </w:r>
      <w:r w:rsidRPr="004F218C">
        <w:rPr>
          <w:rFonts w:ascii="Times New Roman" w:hAnsi="Times New Roman"/>
          <w:spacing w:val="-4"/>
          <w:sz w:val="28"/>
          <w:szCs w:val="28"/>
        </w:rPr>
        <w:tab/>
        <w:t>регулярная проверка состояния постоянных автомобильных мостов через реки и овраги;</w:t>
      </w:r>
    </w:p>
    <w:p w:rsidR="00282E7D" w:rsidRDefault="006954B9"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t>-</w:t>
      </w:r>
      <w:r w:rsidRPr="004F218C">
        <w:rPr>
          <w:rFonts w:ascii="Times New Roman" w:hAnsi="Times New Roman"/>
          <w:spacing w:val="-4"/>
          <w:sz w:val="28"/>
          <w:szCs w:val="28"/>
        </w:rPr>
        <w:tab/>
        <w:t>очистка дорог в зимнее время от снежных валов, сужающих проезжую часть и ограничивающих видимость.</w:t>
      </w:r>
    </w:p>
    <w:p w:rsidR="00282E7D" w:rsidRPr="006954B9" w:rsidRDefault="00282E7D" w:rsidP="004F218C">
      <w:pPr>
        <w:spacing w:before="0" w:line="276" w:lineRule="auto"/>
        <w:rPr>
          <w:rFonts w:ascii="Times New Roman" w:hAnsi="Times New Roman"/>
          <w:spacing w:val="-4"/>
          <w:sz w:val="28"/>
          <w:szCs w:val="28"/>
        </w:rPr>
      </w:pPr>
    </w:p>
    <w:p w:rsidR="00282E7D" w:rsidRDefault="00282E7D" w:rsidP="004F218C">
      <w:pPr>
        <w:spacing w:before="0" w:line="276" w:lineRule="auto"/>
        <w:rPr>
          <w:rFonts w:ascii="Times New Roman" w:hAnsi="Times New Roman"/>
          <w:b/>
          <w:bCs/>
          <w:i/>
          <w:iCs/>
          <w:sz w:val="28"/>
          <w:szCs w:val="28"/>
        </w:rPr>
      </w:pPr>
      <w:r w:rsidRPr="00282E7D">
        <w:rPr>
          <w:rFonts w:ascii="Times New Roman" w:hAnsi="Times New Roman"/>
          <w:b/>
          <w:bCs/>
          <w:i/>
          <w:iCs/>
          <w:sz w:val="28"/>
          <w:szCs w:val="28"/>
        </w:rPr>
        <w:t>Аварии на взрывопожароопасных объектах</w:t>
      </w:r>
    </w:p>
    <w:p w:rsidR="00282E7D" w:rsidRPr="00282E7D" w:rsidRDefault="00282E7D"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t xml:space="preserve">К числу взрывопожароопасных объектов относятся предприятия и объекты производящие, использующие, хранящие или транспортирующие горючие и взрывоопасные вещества: предприятия химической, газовой, нефтеперерабатывающей, целлюлозно-бумажной, пищевой, лакокрасочной промышленности, все виды транспорта, перевозящего взрывопожароопасные вещества, топливозаправочные станции, </w:t>
      </w:r>
      <w:proofErr w:type="spellStart"/>
      <w:r w:rsidRPr="004F218C">
        <w:rPr>
          <w:rFonts w:ascii="Times New Roman" w:hAnsi="Times New Roman"/>
          <w:spacing w:val="-4"/>
          <w:sz w:val="28"/>
          <w:szCs w:val="28"/>
        </w:rPr>
        <w:t>газ</w:t>
      </w:r>
      <w:proofErr w:type="gramStart"/>
      <w:r w:rsidRPr="004F218C">
        <w:rPr>
          <w:rFonts w:ascii="Times New Roman" w:hAnsi="Times New Roman"/>
          <w:spacing w:val="-4"/>
          <w:sz w:val="28"/>
          <w:szCs w:val="28"/>
        </w:rPr>
        <w:t>о</w:t>
      </w:r>
      <w:proofErr w:type="spellEnd"/>
      <w:r w:rsidRPr="004F218C">
        <w:rPr>
          <w:rFonts w:ascii="Times New Roman" w:hAnsi="Times New Roman"/>
          <w:spacing w:val="-4"/>
          <w:sz w:val="28"/>
          <w:szCs w:val="28"/>
        </w:rPr>
        <w:t>-</w:t>
      </w:r>
      <w:proofErr w:type="gramEnd"/>
      <w:r w:rsidRPr="004F218C">
        <w:rPr>
          <w:rFonts w:ascii="Times New Roman" w:hAnsi="Times New Roman"/>
          <w:spacing w:val="-4"/>
          <w:sz w:val="28"/>
          <w:szCs w:val="28"/>
        </w:rPr>
        <w:t xml:space="preserve">, </w:t>
      </w:r>
      <w:proofErr w:type="spellStart"/>
      <w:r w:rsidRPr="004F218C">
        <w:rPr>
          <w:rFonts w:ascii="Times New Roman" w:hAnsi="Times New Roman"/>
          <w:spacing w:val="-4"/>
          <w:sz w:val="28"/>
          <w:szCs w:val="28"/>
        </w:rPr>
        <w:t>нефте</w:t>
      </w:r>
      <w:proofErr w:type="spellEnd"/>
      <w:r w:rsidRPr="004F218C">
        <w:rPr>
          <w:rFonts w:ascii="Times New Roman" w:hAnsi="Times New Roman"/>
          <w:spacing w:val="-4"/>
          <w:sz w:val="28"/>
          <w:szCs w:val="28"/>
        </w:rPr>
        <w:t>- и продуктопроводы.</w:t>
      </w:r>
    </w:p>
    <w:p w:rsidR="00E300CF" w:rsidRPr="004F218C" w:rsidRDefault="00E300CF"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lastRenderedPageBreak/>
        <w:t>Чаще всего непосредственными причинами возникновения пожара служат замыкания в электропроводках, утечка газа и его взрыв, неисправность отопительных систем, емкостей с легковоспламеняющимися жидкостями.</w:t>
      </w:r>
    </w:p>
    <w:p w:rsidR="00E300CF" w:rsidRPr="004F218C" w:rsidRDefault="00E300CF"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t>Для предотвращения ЧС проектом определены общие организационные мероприятия:</w:t>
      </w:r>
    </w:p>
    <w:p w:rsidR="00E300CF" w:rsidRPr="004F218C" w:rsidRDefault="00E300CF"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t>-</w:t>
      </w:r>
      <w:r w:rsidRPr="004F218C">
        <w:rPr>
          <w:rFonts w:ascii="Times New Roman" w:hAnsi="Times New Roman"/>
          <w:spacing w:val="-4"/>
          <w:sz w:val="28"/>
          <w:szCs w:val="28"/>
        </w:rPr>
        <w:tab/>
        <w:t>совершенствование службы оповещения о создавшейся ЧС и необходимых действия</w:t>
      </w:r>
      <w:r w:rsidR="00375FAA" w:rsidRPr="004F218C">
        <w:rPr>
          <w:rFonts w:ascii="Times New Roman" w:hAnsi="Times New Roman"/>
          <w:spacing w:val="-4"/>
          <w:sz w:val="28"/>
          <w:szCs w:val="28"/>
        </w:rPr>
        <w:t>х;</w:t>
      </w:r>
    </w:p>
    <w:p w:rsidR="00E300CF" w:rsidRPr="004F218C" w:rsidRDefault="00E300CF"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t>-</w:t>
      </w:r>
      <w:r w:rsidRPr="004F218C">
        <w:rPr>
          <w:rFonts w:ascii="Times New Roman" w:hAnsi="Times New Roman"/>
          <w:spacing w:val="-4"/>
          <w:sz w:val="28"/>
          <w:szCs w:val="28"/>
        </w:rPr>
        <w:tab/>
        <w:t>точное выполнение плана-графика предупредительных ремонтов и профилактических работ, соблюдение их объемов и правил проведения;</w:t>
      </w:r>
    </w:p>
    <w:p w:rsidR="00E300CF" w:rsidRPr="004F218C" w:rsidRDefault="00E300CF"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t>-</w:t>
      </w:r>
      <w:r w:rsidRPr="004F218C">
        <w:rPr>
          <w:rFonts w:ascii="Times New Roman" w:hAnsi="Times New Roman"/>
          <w:spacing w:val="-4"/>
          <w:sz w:val="28"/>
          <w:szCs w:val="28"/>
        </w:rPr>
        <w:tab/>
        <w:t>регулярная проверка соблюдения действующих норм и правил по промышленной безопасности;</w:t>
      </w:r>
    </w:p>
    <w:p w:rsidR="00E300CF" w:rsidRPr="00E300CF" w:rsidRDefault="00E300CF"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t>-</w:t>
      </w:r>
      <w:r w:rsidRPr="004F218C">
        <w:rPr>
          <w:rFonts w:ascii="Times New Roman" w:hAnsi="Times New Roman"/>
          <w:spacing w:val="-4"/>
          <w:sz w:val="28"/>
          <w:szCs w:val="28"/>
        </w:rPr>
        <w:tab/>
        <w:t>регулярное проведение тренировок по отработке действий в случае ЧС.</w:t>
      </w:r>
    </w:p>
    <w:p w:rsidR="00984A45" w:rsidRPr="004F218C" w:rsidRDefault="00984A45"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t xml:space="preserve">Анализ чрезвычайных ситуаций показал, что основную долю пожаров в </w:t>
      </w:r>
      <w:r w:rsidR="004F218C" w:rsidRPr="004F218C">
        <w:rPr>
          <w:rFonts w:ascii="Times New Roman" w:hAnsi="Times New Roman"/>
          <w:spacing w:val="-4"/>
          <w:sz w:val="28"/>
          <w:szCs w:val="28"/>
        </w:rPr>
        <w:t xml:space="preserve"> сельском </w:t>
      </w:r>
      <w:r w:rsidRPr="004F218C">
        <w:rPr>
          <w:rFonts w:ascii="Times New Roman" w:hAnsi="Times New Roman"/>
          <w:spacing w:val="-4"/>
          <w:sz w:val="28"/>
          <w:szCs w:val="28"/>
        </w:rPr>
        <w:t>поселении составляют пожары, происходящие в жилом секторе, как правило, их количество возрастает с наступлением холодов.</w:t>
      </w:r>
    </w:p>
    <w:p w:rsidR="00984A45" w:rsidRPr="004F218C" w:rsidRDefault="00984A45"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t>К основным причинам возгорания относятся: неосторожное обращение с огнем и нарушение правил пожарной безопасности при эксплуатации электроприборов, оборудования и печей.</w:t>
      </w:r>
    </w:p>
    <w:p w:rsidR="00984A45" w:rsidRPr="004F218C" w:rsidRDefault="00984A45"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t>В соответствии с Федеральным законом №123-ФЗ «Технический регламент о требованиях пожарной безопасности» от 22.07.2008 года ст.76 дислокация подразделений пожарной охраны на территориях поселений и городских округов определяется из условия, что время прибытия первого подразделения к месту вызова в сельских поселениях не должно превышать 20 минут.</w:t>
      </w:r>
    </w:p>
    <w:p w:rsidR="00984A45" w:rsidRPr="004F218C" w:rsidRDefault="00984A45"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t>В удаленных населенных пунктах, с малой численностью населения, оказывающихся за двадцатиминутным временным радиусом выезда, проектом предлагается организация добровольных пожарных дружин и снабжение их необходимыми техническими средствами тушения пожаров.</w:t>
      </w:r>
    </w:p>
    <w:p w:rsidR="00984A45" w:rsidRDefault="00984A45"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t>На объектах должна предусматриваться система пожарной безопасности, направленная на предотвращение воздействия на людей опасных факторов пожара, в том числе их вторичных проявлений.</w:t>
      </w:r>
    </w:p>
    <w:p w:rsidR="000C121E" w:rsidRPr="004F218C" w:rsidRDefault="00984A45"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t xml:space="preserve">В населенных пунктах предусматривается объединение противопожарного водопровода с </w:t>
      </w:r>
      <w:proofErr w:type="gramStart"/>
      <w:r w:rsidRPr="004F218C">
        <w:rPr>
          <w:rFonts w:ascii="Times New Roman" w:hAnsi="Times New Roman"/>
          <w:spacing w:val="-4"/>
          <w:sz w:val="28"/>
          <w:szCs w:val="28"/>
        </w:rPr>
        <w:t>хозяйственно-питьевым</w:t>
      </w:r>
      <w:proofErr w:type="gramEnd"/>
      <w:r w:rsidR="000C121E" w:rsidRPr="004F218C">
        <w:rPr>
          <w:rFonts w:ascii="Times New Roman" w:hAnsi="Times New Roman"/>
          <w:spacing w:val="-4"/>
          <w:sz w:val="28"/>
          <w:szCs w:val="28"/>
        </w:rPr>
        <w:t>. На первый этап развития и на планируемый срок, принимается один пожар в населенном пункте, с расходом воды на наружное пожаротушение 5 л/сек. Вода для тушения пожара хранится в противопожарных резервуарах, каждый поселковый водопровод должен иметь их не менее двух.</w:t>
      </w:r>
    </w:p>
    <w:p w:rsidR="000C121E" w:rsidRPr="004F218C" w:rsidRDefault="000C121E"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t xml:space="preserve">На водопроводной сети в смотровых колодцах устанавливаются противопожарные гидранты с радиусом действия </w:t>
      </w:r>
      <w:smartTag w:uri="urn:schemas-microsoft-com:office:smarttags" w:element="metricconverter">
        <w:smartTagPr>
          <w:attr w:name="ProductID" w:val="100 м"/>
        </w:smartTagPr>
        <w:r w:rsidRPr="004F218C">
          <w:rPr>
            <w:rFonts w:ascii="Times New Roman" w:hAnsi="Times New Roman"/>
            <w:spacing w:val="-4"/>
            <w:sz w:val="28"/>
            <w:szCs w:val="28"/>
          </w:rPr>
          <w:t>100 м</w:t>
        </w:r>
      </w:smartTag>
      <w:r w:rsidRPr="004F218C">
        <w:rPr>
          <w:rFonts w:ascii="Times New Roman" w:hAnsi="Times New Roman"/>
          <w:spacing w:val="-4"/>
          <w:sz w:val="28"/>
          <w:szCs w:val="28"/>
        </w:rPr>
        <w:t>.</w:t>
      </w:r>
    </w:p>
    <w:p w:rsidR="000C121E" w:rsidRPr="004F218C" w:rsidRDefault="000C121E"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t>В населенных пунктах, где нет централизованной системы водоснабжения, должно быть предусмотрено строительство местных противопожарных водоемов.</w:t>
      </w:r>
    </w:p>
    <w:p w:rsidR="006954B9" w:rsidRPr="00CF55BC" w:rsidRDefault="000C121E" w:rsidP="004F218C">
      <w:pPr>
        <w:spacing w:before="0" w:line="276" w:lineRule="auto"/>
        <w:rPr>
          <w:rFonts w:ascii="Times New Roman" w:hAnsi="Times New Roman"/>
          <w:spacing w:val="-4"/>
          <w:sz w:val="28"/>
          <w:szCs w:val="28"/>
        </w:rPr>
      </w:pPr>
      <w:r w:rsidRPr="004F218C">
        <w:rPr>
          <w:rFonts w:ascii="Times New Roman" w:hAnsi="Times New Roman"/>
          <w:spacing w:val="-4"/>
          <w:sz w:val="28"/>
          <w:szCs w:val="28"/>
        </w:rPr>
        <w:lastRenderedPageBreak/>
        <w:t>Во всех населенных пунктах на искусственных и естественных водоемах</w:t>
      </w:r>
      <w:r w:rsidR="004F218C" w:rsidRPr="004F218C">
        <w:rPr>
          <w:rFonts w:ascii="Times New Roman" w:hAnsi="Times New Roman"/>
          <w:spacing w:val="-4"/>
          <w:sz w:val="28"/>
          <w:szCs w:val="28"/>
        </w:rPr>
        <w:t xml:space="preserve"> и реках</w:t>
      </w:r>
      <w:r w:rsidRPr="004F218C">
        <w:rPr>
          <w:rFonts w:ascii="Times New Roman" w:hAnsi="Times New Roman"/>
          <w:spacing w:val="-4"/>
          <w:sz w:val="28"/>
          <w:szCs w:val="28"/>
        </w:rPr>
        <w:t xml:space="preserve"> предлагается организация пирсов и подъездов для забора воды пожарными автомобилями.</w:t>
      </w:r>
    </w:p>
    <w:p w:rsidR="00AE002F" w:rsidRPr="004F218C" w:rsidRDefault="00AE002F" w:rsidP="004F218C">
      <w:pPr>
        <w:widowControl w:val="0"/>
        <w:spacing w:before="0" w:line="276" w:lineRule="auto"/>
        <w:rPr>
          <w:rFonts w:ascii="Times New Roman" w:eastAsia="Times New Roman" w:hAnsi="Times New Roman"/>
          <w:sz w:val="28"/>
          <w:szCs w:val="28"/>
        </w:rPr>
      </w:pPr>
      <w:r w:rsidRPr="004F218C">
        <w:rPr>
          <w:rFonts w:ascii="Times New Roman" w:eastAsia="Times New Roman" w:hAnsi="Times New Roman"/>
          <w:sz w:val="28"/>
          <w:szCs w:val="28"/>
        </w:rPr>
        <w:t xml:space="preserve">Согласно </w:t>
      </w:r>
      <w:r w:rsidR="00375FAA" w:rsidRPr="004F218C">
        <w:rPr>
          <w:rFonts w:ascii="Times New Roman" w:eastAsia="Times New Roman" w:hAnsi="Times New Roman"/>
          <w:sz w:val="28"/>
          <w:szCs w:val="28"/>
        </w:rPr>
        <w:t>Национальному</w:t>
      </w:r>
      <w:r w:rsidRPr="004F218C">
        <w:rPr>
          <w:rFonts w:ascii="Times New Roman" w:eastAsia="Times New Roman" w:hAnsi="Times New Roman"/>
          <w:sz w:val="28"/>
          <w:szCs w:val="28"/>
        </w:rPr>
        <w:t xml:space="preserve"> стандарту РФ ГОСТ </w:t>
      </w:r>
      <w:proofErr w:type="gramStart"/>
      <w:r w:rsidRPr="004F218C">
        <w:rPr>
          <w:rFonts w:ascii="Times New Roman" w:eastAsia="Times New Roman" w:hAnsi="Times New Roman"/>
          <w:sz w:val="28"/>
          <w:szCs w:val="28"/>
        </w:rPr>
        <w:t>Р</w:t>
      </w:r>
      <w:proofErr w:type="gramEnd"/>
      <w:r w:rsidRPr="004F218C">
        <w:rPr>
          <w:rFonts w:ascii="Times New Roman" w:eastAsia="Times New Roman" w:hAnsi="Times New Roman"/>
          <w:sz w:val="28"/>
          <w:szCs w:val="28"/>
        </w:rPr>
        <w:t xml:space="preserve"> </w:t>
      </w:r>
      <w:r w:rsidR="00212A86" w:rsidRPr="004F218C">
        <w:rPr>
          <w:rFonts w:ascii="Times New Roman" w:eastAsia="Times New Roman" w:hAnsi="Times New Roman"/>
          <w:sz w:val="28"/>
          <w:szCs w:val="28"/>
        </w:rPr>
        <w:t>22.0.05-2020</w:t>
      </w:r>
      <w:r w:rsidRPr="004F218C">
        <w:rPr>
          <w:rFonts w:ascii="Times New Roman" w:eastAsia="Times New Roman" w:hAnsi="Times New Roman"/>
          <w:sz w:val="28"/>
          <w:szCs w:val="28"/>
        </w:rPr>
        <w:t xml:space="preserve"> «Безопасность в чрезвычайных ситуациях. Техногенные чрезвычайные ситуации. Термины и определения» (</w:t>
      </w:r>
      <w:r w:rsidR="00212A86" w:rsidRPr="004F218C">
        <w:rPr>
          <w:rFonts w:ascii="Times New Roman" w:eastAsia="Times New Roman" w:hAnsi="Times New Roman"/>
          <w:sz w:val="28"/>
          <w:szCs w:val="28"/>
        </w:rPr>
        <w:t xml:space="preserve">утвержден и введен в действие Приказом Федерального агентства по техническому регулированию и метрологии </w:t>
      </w:r>
      <w:r w:rsidR="008C3608" w:rsidRPr="004F218C">
        <w:rPr>
          <w:rFonts w:ascii="Times New Roman" w:eastAsia="Times New Roman" w:hAnsi="Times New Roman"/>
          <w:sz w:val="28"/>
          <w:szCs w:val="28"/>
        </w:rPr>
        <w:t xml:space="preserve">№ </w:t>
      </w:r>
      <w:r w:rsidR="00212A86" w:rsidRPr="004F218C">
        <w:rPr>
          <w:rFonts w:ascii="Times New Roman" w:eastAsia="Times New Roman" w:hAnsi="Times New Roman"/>
          <w:sz w:val="28"/>
          <w:szCs w:val="28"/>
        </w:rPr>
        <w:t>644-ст от 11.09.2020 г.</w:t>
      </w:r>
      <w:r w:rsidRPr="004F218C">
        <w:rPr>
          <w:rFonts w:ascii="Times New Roman" w:eastAsia="Times New Roman" w:hAnsi="Times New Roman"/>
          <w:sz w:val="28"/>
          <w:szCs w:val="28"/>
        </w:rPr>
        <w:t>), возможно возникновение следующих техногенных чрезвычайных ситуаций:</w:t>
      </w:r>
    </w:p>
    <w:p w:rsidR="00881015" w:rsidRPr="004F218C" w:rsidRDefault="00881015" w:rsidP="004F218C">
      <w:pPr>
        <w:widowControl w:val="0"/>
        <w:spacing w:before="0" w:line="276" w:lineRule="auto"/>
        <w:rPr>
          <w:rFonts w:ascii="Times New Roman" w:eastAsia="Times New Roman" w:hAnsi="Times New Roman"/>
          <w:i/>
          <w:sz w:val="28"/>
          <w:szCs w:val="28"/>
        </w:rPr>
      </w:pPr>
    </w:p>
    <w:p w:rsidR="00AE002F" w:rsidRPr="004F218C" w:rsidRDefault="00AE002F" w:rsidP="00F805A9">
      <w:pPr>
        <w:widowControl w:val="0"/>
        <w:spacing w:before="0" w:line="276" w:lineRule="auto"/>
        <w:rPr>
          <w:rFonts w:ascii="Times New Roman" w:eastAsia="Times New Roman" w:hAnsi="Times New Roman"/>
          <w:i/>
          <w:sz w:val="28"/>
          <w:szCs w:val="28"/>
        </w:rPr>
      </w:pPr>
      <w:r w:rsidRPr="004F218C">
        <w:rPr>
          <w:rFonts w:ascii="Times New Roman" w:eastAsia="Times New Roman" w:hAnsi="Times New Roman"/>
          <w:i/>
          <w:sz w:val="28"/>
          <w:szCs w:val="28"/>
        </w:rPr>
        <w:t>Промышленная авария</w:t>
      </w:r>
    </w:p>
    <w:p w:rsidR="00AE002F" w:rsidRPr="004F218C" w:rsidRDefault="00AE002F" w:rsidP="00F805A9">
      <w:pPr>
        <w:widowControl w:val="0"/>
        <w:spacing w:before="0" w:line="276" w:lineRule="auto"/>
        <w:rPr>
          <w:rFonts w:ascii="Times New Roman" w:eastAsia="Times New Roman" w:hAnsi="Times New Roman"/>
          <w:sz w:val="28"/>
          <w:szCs w:val="28"/>
        </w:rPr>
      </w:pPr>
      <w:r w:rsidRPr="004F218C">
        <w:rPr>
          <w:rFonts w:ascii="Times New Roman" w:eastAsia="Times New Roman" w:hAnsi="Times New Roman"/>
          <w:sz w:val="28"/>
          <w:szCs w:val="28"/>
        </w:rPr>
        <w:t xml:space="preserve">Промышленная авария – авария на промышленном объекте, в технической системе или на промышленной установке. </w:t>
      </w:r>
    </w:p>
    <w:p w:rsidR="00A2099B" w:rsidRPr="006954B9" w:rsidRDefault="004F218C" w:rsidP="00F805A9">
      <w:pPr>
        <w:widowControl w:val="0"/>
        <w:spacing w:before="0" w:line="276" w:lineRule="auto"/>
        <w:rPr>
          <w:rFonts w:ascii="Times New Roman" w:eastAsia="Times New Roman" w:hAnsi="Times New Roman"/>
          <w:sz w:val="28"/>
          <w:szCs w:val="28"/>
          <w:highlight w:val="cyan"/>
        </w:rPr>
      </w:pPr>
      <w:proofErr w:type="gramStart"/>
      <w:r>
        <w:rPr>
          <w:rFonts w:ascii="Times New Roman" w:eastAsia="Times New Roman" w:hAnsi="Times New Roman"/>
          <w:sz w:val="28"/>
          <w:szCs w:val="28"/>
        </w:rPr>
        <w:t>Согласно письму Главного управления Министерства чрезвычайных ситуаций России по Республике Мордовия, о</w:t>
      </w:r>
      <w:r w:rsidR="00A2099B" w:rsidRPr="00A2099B">
        <w:rPr>
          <w:rFonts w:ascii="Times New Roman" w:eastAsia="Times New Roman" w:hAnsi="Times New Roman"/>
          <w:sz w:val="28"/>
          <w:szCs w:val="28"/>
        </w:rPr>
        <w:t>пасных производственных объектов I и II классов опасности, аварии на которых могут привести к возникновению чрезвычайных ситуаций</w:t>
      </w:r>
      <w:r w:rsidR="00A2099B">
        <w:rPr>
          <w:rFonts w:ascii="Times New Roman" w:eastAsia="Times New Roman" w:hAnsi="Times New Roman"/>
          <w:sz w:val="28"/>
          <w:szCs w:val="28"/>
        </w:rPr>
        <w:t xml:space="preserve"> (в соответствии с письмом Волжско-Окского управления Федеральной службы по экологическому, технологическому и атомному надзору от 12.04.2022 № 310-1094), </w:t>
      </w:r>
      <w:r w:rsidR="00A2099B" w:rsidRPr="00A2099B">
        <w:rPr>
          <w:rFonts w:ascii="Times New Roman" w:eastAsia="Times New Roman" w:hAnsi="Times New Roman"/>
          <w:sz w:val="28"/>
          <w:szCs w:val="28"/>
        </w:rPr>
        <w:t>а также потенциально опасных объектов</w:t>
      </w:r>
      <w:r w:rsidR="00A2099B">
        <w:rPr>
          <w:rFonts w:ascii="Times New Roman" w:eastAsia="Times New Roman" w:hAnsi="Times New Roman"/>
          <w:sz w:val="28"/>
          <w:szCs w:val="28"/>
        </w:rPr>
        <w:t xml:space="preserve"> (в соответствии с перечнем, утвержденным Протоколом заседания комиссии по предупреждению</w:t>
      </w:r>
      <w:proofErr w:type="gramEnd"/>
      <w:r w:rsidR="00A2099B">
        <w:rPr>
          <w:rFonts w:ascii="Times New Roman" w:eastAsia="Times New Roman" w:hAnsi="Times New Roman"/>
          <w:sz w:val="28"/>
          <w:szCs w:val="28"/>
        </w:rPr>
        <w:t xml:space="preserve"> и ликвидации чрезвычайных ситуаций и обеспечению пожарной безопасности Республики Мордовия от 27.05.2021 №3),</w:t>
      </w:r>
      <w:r w:rsidR="00A2099B" w:rsidRPr="00A2099B">
        <w:rPr>
          <w:rFonts w:ascii="Times New Roman" w:eastAsia="Times New Roman" w:hAnsi="Times New Roman"/>
          <w:sz w:val="28"/>
          <w:szCs w:val="28"/>
        </w:rPr>
        <w:t xml:space="preserve"> на территории </w:t>
      </w:r>
      <w:proofErr w:type="spellStart"/>
      <w:r w:rsidR="00A2099B" w:rsidRPr="00A2099B">
        <w:rPr>
          <w:rFonts w:ascii="Times New Roman" w:eastAsia="Times New Roman" w:hAnsi="Times New Roman"/>
          <w:sz w:val="28"/>
          <w:szCs w:val="28"/>
        </w:rPr>
        <w:t>Селищинского</w:t>
      </w:r>
      <w:proofErr w:type="spellEnd"/>
      <w:r w:rsidR="00A2099B" w:rsidRPr="00A2099B">
        <w:rPr>
          <w:rFonts w:ascii="Times New Roman" w:eastAsia="Times New Roman" w:hAnsi="Times New Roman"/>
          <w:sz w:val="28"/>
          <w:szCs w:val="28"/>
        </w:rPr>
        <w:t xml:space="preserve"> сельского поселения нет.</w:t>
      </w:r>
    </w:p>
    <w:p w:rsidR="00881015" w:rsidRPr="006954B9" w:rsidRDefault="00881015" w:rsidP="004F218C">
      <w:pPr>
        <w:widowControl w:val="0"/>
        <w:spacing w:before="0" w:line="276" w:lineRule="auto"/>
        <w:rPr>
          <w:rFonts w:ascii="Times New Roman" w:eastAsia="Times New Roman" w:hAnsi="Times New Roman"/>
          <w:i/>
          <w:sz w:val="28"/>
          <w:szCs w:val="28"/>
          <w:highlight w:val="cyan"/>
        </w:rPr>
      </w:pPr>
    </w:p>
    <w:p w:rsidR="00AE002F" w:rsidRPr="004F218C" w:rsidRDefault="00AE002F" w:rsidP="004F218C">
      <w:pPr>
        <w:widowControl w:val="0"/>
        <w:spacing w:before="0" w:line="276" w:lineRule="auto"/>
        <w:rPr>
          <w:rFonts w:ascii="Times New Roman" w:eastAsia="Times New Roman" w:hAnsi="Times New Roman"/>
          <w:i/>
          <w:sz w:val="28"/>
          <w:szCs w:val="28"/>
        </w:rPr>
      </w:pPr>
      <w:r w:rsidRPr="004F218C">
        <w:rPr>
          <w:rFonts w:ascii="Times New Roman" w:eastAsia="Times New Roman" w:hAnsi="Times New Roman"/>
          <w:i/>
          <w:sz w:val="28"/>
          <w:szCs w:val="28"/>
        </w:rPr>
        <w:t>Гидродинамическая авария</w:t>
      </w:r>
    </w:p>
    <w:p w:rsidR="00124EB0" w:rsidRPr="004F218C" w:rsidRDefault="00AE002F" w:rsidP="004F218C">
      <w:pPr>
        <w:widowControl w:val="0"/>
        <w:spacing w:before="0" w:line="276" w:lineRule="auto"/>
        <w:rPr>
          <w:rFonts w:ascii="Times New Roman" w:eastAsia="Times New Roman" w:hAnsi="Times New Roman"/>
          <w:sz w:val="28"/>
          <w:szCs w:val="28"/>
        </w:rPr>
      </w:pPr>
      <w:r w:rsidRPr="004F218C">
        <w:rPr>
          <w:rFonts w:ascii="Times New Roman" w:eastAsia="Times New Roman" w:hAnsi="Times New Roman"/>
          <w:sz w:val="28"/>
          <w:szCs w:val="28"/>
        </w:rPr>
        <w:t xml:space="preserve">Гидродинамическая авария </w:t>
      </w:r>
      <w:r w:rsidR="00045EE8" w:rsidRPr="004F218C">
        <w:rPr>
          <w:rFonts w:ascii="Times New Roman" w:eastAsia="Times New Roman" w:hAnsi="Times New Roman"/>
          <w:sz w:val="28"/>
          <w:szCs w:val="28"/>
        </w:rPr>
        <w:t>–</w:t>
      </w:r>
      <w:r w:rsidRPr="004F218C">
        <w:rPr>
          <w:rFonts w:ascii="Times New Roman" w:eastAsia="Times New Roman" w:hAnsi="Times New Roman"/>
          <w:sz w:val="28"/>
          <w:szCs w:val="28"/>
        </w:rPr>
        <w:t xml:space="preserve"> авария на гидротехническом сооружении, связанная с распространением с большой скоростью воды и создающая угрозу возникновения техногенной чрезвычайной ситуации. </w:t>
      </w:r>
    </w:p>
    <w:p w:rsidR="003D041E" w:rsidRPr="004F218C" w:rsidRDefault="00AE002F" w:rsidP="004F218C">
      <w:pPr>
        <w:widowControl w:val="0"/>
        <w:spacing w:before="0" w:line="276" w:lineRule="auto"/>
        <w:rPr>
          <w:rFonts w:ascii="Times New Roman" w:eastAsia="Times New Roman" w:hAnsi="Times New Roman"/>
          <w:sz w:val="28"/>
          <w:szCs w:val="28"/>
        </w:rPr>
      </w:pPr>
      <w:r w:rsidRPr="004F218C">
        <w:rPr>
          <w:rFonts w:ascii="Times New Roman" w:eastAsia="Times New Roman" w:hAnsi="Times New Roman"/>
          <w:sz w:val="28"/>
          <w:szCs w:val="28"/>
        </w:rPr>
        <w:t xml:space="preserve">На территории </w:t>
      </w:r>
      <w:proofErr w:type="spellStart"/>
      <w:r w:rsidR="00124EB0" w:rsidRPr="004F218C">
        <w:rPr>
          <w:rFonts w:ascii="Times New Roman" w:eastAsia="Times New Roman" w:hAnsi="Times New Roman"/>
          <w:sz w:val="28"/>
          <w:szCs w:val="28"/>
        </w:rPr>
        <w:t>Селищинского</w:t>
      </w:r>
      <w:proofErr w:type="spellEnd"/>
      <w:r w:rsidR="00124EB0" w:rsidRPr="004F218C">
        <w:rPr>
          <w:rFonts w:ascii="Times New Roman" w:eastAsia="Times New Roman" w:hAnsi="Times New Roman"/>
          <w:sz w:val="28"/>
          <w:szCs w:val="28"/>
        </w:rPr>
        <w:t xml:space="preserve"> сельского </w:t>
      </w:r>
      <w:r w:rsidR="003D041E" w:rsidRPr="004F218C">
        <w:rPr>
          <w:rFonts w:ascii="Times New Roman" w:eastAsia="Times New Roman" w:hAnsi="Times New Roman"/>
          <w:sz w:val="28"/>
          <w:szCs w:val="28"/>
        </w:rPr>
        <w:t>поселения</w:t>
      </w:r>
      <w:r w:rsidRPr="004F218C">
        <w:rPr>
          <w:rFonts w:ascii="Times New Roman" w:eastAsia="Times New Roman" w:hAnsi="Times New Roman"/>
          <w:sz w:val="28"/>
          <w:szCs w:val="28"/>
        </w:rPr>
        <w:t xml:space="preserve"> </w:t>
      </w:r>
      <w:r w:rsidR="00124EB0" w:rsidRPr="004F218C">
        <w:rPr>
          <w:rFonts w:ascii="Times New Roman" w:eastAsia="Times New Roman" w:hAnsi="Times New Roman"/>
          <w:sz w:val="28"/>
          <w:szCs w:val="28"/>
        </w:rPr>
        <w:t xml:space="preserve">гидротехнические  сооружения не расположены, </w:t>
      </w:r>
      <w:proofErr w:type="gramStart"/>
      <w:r w:rsidR="004F218C" w:rsidRPr="004F218C">
        <w:rPr>
          <w:rFonts w:ascii="Times New Roman" w:eastAsia="Times New Roman" w:hAnsi="Times New Roman"/>
          <w:sz w:val="28"/>
          <w:szCs w:val="28"/>
        </w:rPr>
        <w:t>следовательно</w:t>
      </w:r>
      <w:proofErr w:type="gramEnd"/>
      <w:r w:rsidR="00124EB0" w:rsidRPr="004F218C">
        <w:rPr>
          <w:rFonts w:ascii="Times New Roman" w:eastAsia="Times New Roman" w:hAnsi="Times New Roman"/>
          <w:sz w:val="28"/>
          <w:szCs w:val="28"/>
        </w:rPr>
        <w:t xml:space="preserve"> опасность гидродинамической аварии отсутствует.</w:t>
      </w:r>
    </w:p>
    <w:p w:rsidR="00881015" w:rsidRPr="006954B9" w:rsidRDefault="00881015" w:rsidP="004F218C">
      <w:pPr>
        <w:widowControl w:val="0"/>
        <w:spacing w:before="0" w:line="276" w:lineRule="auto"/>
        <w:rPr>
          <w:rFonts w:ascii="Times New Roman" w:eastAsia="Times New Roman" w:hAnsi="Times New Roman"/>
          <w:i/>
          <w:sz w:val="28"/>
          <w:szCs w:val="28"/>
          <w:highlight w:val="cyan"/>
        </w:rPr>
      </w:pPr>
    </w:p>
    <w:p w:rsidR="00AE002F" w:rsidRPr="004F218C" w:rsidRDefault="00AE002F" w:rsidP="004F218C">
      <w:pPr>
        <w:widowControl w:val="0"/>
        <w:spacing w:before="0" w:line="276" w:lineRule="auto"/>
        <w:rPr>
          <w:rFonts w:ascii="Times New Roman" w:eastAsia="Times New Roman" w:hAnsi="Times New Roman"/>
          <w:i/>
          <w:sz w:val="28"/>
          <w:szCs w:val="28"/>
        </w:rPr>
      </w:pPr>
      <w:r w:rsidRPr="004F218C">
        <w:rPr>
          <w:rFonts w:ascii="Times New Roman" w:eastAsia="Times New Roman" w:hAnsi="Times New Roman"/>
          <w:i/>
          <w:sz w:val="28"/>
          <w:szCs w:val="28"/>
        </w:rPr>
        <w:t>Пожары и взрывы</w:t>
      </w:r>
    </w:p>
    <w:p w:rsidR="00AE002F" w:rsidRPr="004F218C" w:rsidRDefault="00AE002F" w:rsidP="004F218C">
      <w:pPr>
        <w:widowControl w:val="0"/>
        <w:spacing w:before="0" w:line="276" w:lineRule="auto"/>
        <w:rPr>
          <w:rFonts w:ascii="Times New Roman" w:eastAsia="Times New Roman" w:hAnsi="Times New Roman"/>
          <w:sz w:val="28"/>
          <w:szCs w:val="28"/>
        </w:rPr>
      </w:pPr>
      <w:proofErr w:type="spellStart"/>
      <w:r w:rsidRPr="004F218C">
        <w:rPr>
          <w:rFonts w:ascii="Times New Roman" w:eastAsia="Times New Roman" w:hAnsi="Times New Roman"/>
          <w:sz w:val="28"/>
          <w:szCs w:val="28"/>
        </w:rPr>
        <w:t>Пожаровзрывоопасный</w:t>
      </w:r>
      <w:proofErr w:type="spellEnd"/>
      <w:r w:rsidRPr="004F218C">
        <w:rPr>
          <w:rFonts w:ascii="Times New Roman" w:eastAsia="Times New Roman" w:hAnsi="Times New Roman"/>
          <w:sz w:val="28"/>
          <w:szCs w:val="28"/>
        </w:rPr>
        <w:t xml:space="preserve"> объект – объект, на котором производят, используют, перерабатывают, хранят или транспортируют легковоспламеняющиеся и </w:t>
      </w:r>
      <w:proofErr w:type="spellStart"/>
      <w:r w:rsidRPr="004F218C">
        <w:rPr>
          <w:rFonts w:ascii="Times New Roman" w:eastAsia="Times New Roman" w:hAnsi="Times New Roman"/>
          <w:sz w:val="28"/>
          <w:szCs w:val="28"/>
        </w:rPr>
        <w:t>пожаровзрывоопасные</w:t>
      </w:r>
      <w:proofErr w:type="spellEnd"/>
      <w:r w:rsidRPr="004F218C">
        <w:rPr>
          <w:rFonts w:ascii="Times New Roman" w:eastAsia="Times New Roman" w:hAnsi="Times New Roman"/>
          <w:sz w:val="28"/>
          <w:szCs w:val="28"/>
        </w:rPr>
        <w:t xml:space="preserve"> вещества, создающие реальную угрозу возникновения техногенной чрезвычайной ситуации.</w:t>
      </w:r>
    </w:p>
    <w:p w:rsidR="00AE002F" w:rsidRPr="004F218C" w:rsidRDefault="00AE002F" w:rsidP="004F218C">
      <w:pPr>
        <w:widowControl w:val="0"/>
        <w:spacing w:before="0" w:line="276" w:lineRule="auto"/>
        <w:rPr>
          <w:rFonts w:ascii="Times New Roman" w:eastAsia="Times New Roman" w:hAnsi="Times New Roman"/>
          <w:sz w:val="28"/>
          <w:szCs w:val="28"/>
        </w:rPr>
      </w:pPr>
      <w:proofErr w:type="spellStart"/>
      <w:r w:rsidRPr="004F218C">
        <w:rPr>
          <w:rFonts w:ascii="Times New Roman" w:eastAsia="Times New Roman" w:hAnsi="Times New Roman"/>
          <w:sz w:val="28"/>
          <w:szCs w:val="28"/>
        </w:rPr>
        <w:t>Пожаровзрывоопасные</w:t>
      </w:r>
      <w:proofErr w:type="spellEnd"/>
      <w:r w:rsidRPr="004F218C">
        <w:rPr>
          <w:rFonts w:ascii="Times New Roman" w:eastAsia="Times New Roman" w:hAnsi="Times New Roman"/>
          <w:sz w:val="28"/>
          <w:szCs w:val="28"/>
        </w:rPr>
        <w:t xml:space="preserve"> объекты</w:t>
      </w:r>
      <w:r w:rsidR="00B516CE" w:rsidRPr="004F218C">
        <w:rPr>
          <w:rFonts w:ascii="Times New Roman" w:eastAsia="Times New Roman" w:hAnsi="Times New Roman"/>
          <w:sz w:val="28"/>
          <w:szCs w:val="28"/>
        </w:rPr>
        <w:t>,</w:t>
      </w:r>
      <w:r w:rsidRPr="004F218C">
        <w:rPr>
          <w:rFonts w:ascii="Times New Roman" w:eastAsia="Times New Roman" w:hAnsi="Times New Roman"/>
          <w:sz w:val="28"/>
          <w:szCs w:val="28"/>
        </w:rPr>
        <w:t xml:space="preserve"> такие как </w:t>
      </w:r>
      <w:r w:rsidR="001B4CFD" w:rsidRPr="004F218C">
        <w:rPr>
          <w:rFonts w:ascii="Times New Roman" w:eastAsia="Times New Roman" w:hAnsi="Times New Roman"/>
          <w:sz w:val="28"/>
          <w:szCs w:val="28"/>
        </w:rPr>
        <w:t xml:space="preserve">склады нефти, </w:t>
      </w:r>
      <w:r w:rsidRPr="004F218C">
        <w:rPr>
          <w:rFonts w:ascii="Times New Roman" w:eastAsia="Times New Roman" w:hAnsi="Times New Roman"/>
          <w:sz w:val="28"/>
          <w:szCs w:val="28"/>
        </w:rPr>
        <w:t>нефтепродуктов и т.п. на территории</w:t>
      </w:r>
      <w:r w:rsidR="00956B58" w:rsidRPr="004F218C">
        <w:rPr>
          <w:rFonts w:ascii="Times New Roman" w:eastAsia="Times New Roman" w:hAnsi="Times New Roman"/>
          <w:sz w:val="28"/>
          <w:szCs w:val="28"/>
        </w:rPr>
        <w:t xml:space="preserve"> сельского</w:t>
      </w:r>
      <w:r w:rsidRPr="004F218C">
        <w:rPr>
          <w:rFonts w:ascii="Times New Roman" w:eastAsia="Times New Roman" w:hAnsi="Times New Roman"/>
          <w:sz w:val="28"/>
          <w:szCs w:val="28"/>
        </w:rPr>
        <w:t xml:space="preserve"> </w:t>
      </w:r>
      <w:r w:rsidR="001B4CFD" w:rsidRPr="004F218C">
        <w:rPr>
          <w:rFonts w:ascii="Times New Roman" w:eastAsia="Times New Roman" w:hAnsi="Times New Roman"/>
          <w:sz w:val="28"/>
          <w:szCs w:val="28"/>
        </w:rPr>
        <w:t>поселения</w:t>
      </w:r>
      <w:r w:rsidRPr="004F218C">
        <w:rPr>
          <w:rFonts w:ascii="Times New Roman" w:eastAsia="Times New Roman" w:hAnsi="Times New Roman"/>
          <w:sz w:val="28"/>
          <w:szCs w:val="28"/>
        </w:rPr>
        <w:t xml:space="preserve"> отсутствуют.</w:t>
      </w:r>
    </w:p>
    <w:p w:rsidR="00AE002F" w:rsidRPr="004F218C" w:rsidRDefault="00AE002F" w:rsidP="004F218C">
      <w:pPr>
        <w:widowControl w:val="0"/>
        <w:spacing w:before="0" w:line="276" w:lineRule="auto"/>
        <w:rPr>
          <w:rFonts w:ascii="Times New Roman" w:eastAsia="Times New Roman" w:hAnsi="Times New Roman"/>
          <w:sz w:val="28"/>
          <w:szCs w:val="28"/>
        </w:rPr>
      </w:pPr>
      <w:r w:rsidRPr="004F218C">
        <w:rPr>
          <w:rFonts w:ascii="Times New Roman" w:eastAsia="Times New Roman" w:hAnsi="Times New Roman"/>
          <w:sz w:val="28"/>
          <w:szCs w:val="28"/>
        </w:rPr>
        <w:t xml:space="preserve">В отношении </w:t>
      </w:r>
      <w:proofErr w:type="spellStart"/>
      <w:r w:rsidR="00C32E5D" w:rsidRPr="004F218C">
        <w:rPr>
          <w:rFonts w:ascii="Times New Roman" w:eastAsia="Times New Roman" w:hAnsi="Times New Roman"/>
          <w:sz w:val="28"/>
          <w:szCs w:val="28"/>
        </w:rPr>
        <w:t>Селищинского</w:t>
      </w:r>
      <w:proofErr w:type="spellEnd"/>
      <w:r w:rsidR="00C32E5D" w:rsidRPr="004F218C">
        <w:rPr>
          <w:rFonts w:ascii="Times New Roman" w:eastAsia="Times New Roman" w:hAnsi="Times New Roman"/>
          <w:sz w:val="28"/>
          <w:szCs w:val="28"/>
        </w:rPr>
        <w:t xml:space="preserve"> сельского</w:t>
      </w:r>
      <w:r w:rsidR="003760CE" w:rsidRPr="004F218C">
        <w:rPr>
          <w:rFonts w:ascii="Times New Roman" w:eastAsia="Times New Roman" w:hAnsi="Times New Roman"/>
          <w:sz w:val="28"/>
          <w:szCs w:val="28"/>
        </w:rPr>
        <w:t xml:space="preserve"> поселения</w:t>
      </w:r>
      <w:r w:rsidRPr="004F218C">
        <w:rPr>
          <w:rFonts w:ascii="Times New Roman" w:eastAsia="Times New Roman" w:hAnsi="Times New Roman"/>
          <w:sz w:val="28"/>
          <w:szCs w:val="28"/>
        </w:rPr>
        <w:t xml:space="preserve">, к </w:t>
      </w:r>
      <w:proofErr w:type="spellStart"/>
      <w:r w:rsidRPr="004F218C">
        <w:rPr>
          <w:rFonts w:ascii="Times New Roman" w:eastAsia="Times New Roman" w:hAnsi="Times New Roman"/>
          <w:sz w:val="28"/>
          <w:szCs w:val="28"/>
        </w:rPr>
        <w:t>пожаровзрывоопасны</w:t>
      </w:r>
      <w:r w:rsidR="00492E9D" w:rsidRPr="004F218C">
        <w:rPr>
          <w:rFonts w:ascii="Times New Roman" w:eastAsia="Times New Roman" w:hAnsi="Times New Roman"/>
          <w:sz w:val="28"/>
          <w:szCs w:val="28"/>
        </w:rPr>
        <w:t>м</w:t>
      </w:r>
      <w:proofErr w:type="spellEnd"/>
      <w:r w:rsidR="00492E9D" w:rsidRPr="004F218C">
        <w:rPr>
          <w:rFonts w:ascii="Times New Roman" w:eastAsia="Times New Roman" w:hAnsi="Times New Roman"/>
          <w:sz w:val="28"/>
          <w:szCs w:val="28"/>
        </w:rPr>
        <w:t xml:space="preserve"> </w:t>
      </w:r>
      <w:r w:rsidRPr="004F218C">
        <w:rPr>
          <w:rFonts w:ascii="Times New Roman" w:eastAsia="Times New Roman" w:hAnsi="Times New Roman"/>
          <w:sz w:val="28"/>
          <w:szCs w:val="28"/>
        </w:rPr>
        <w:t>объектам можно отнести</w:t>
      </w:r>
      <w:r w:rsidR="003760CE" w:rsidRPr="004F218C">
        <w:rPr>
          <w:rFonts w:ascii="Times New Roman" w:eastAsia="Times New Roman" w:hAnsi="Times New Roman"/>
          <w:sz w:val="28"/>
          <w:szCs w:val="28"/>
        </w:rPr>
        <w:t xml:space="preserve"> </w:t>
      </w:r>
      <w:r w:rsidRPr="004F218C">
        <w:rPr>
          <w:rFonts w:ascii="Times New Roman" w:eastAsia="Times New Roman" w:hAnsi="Times New Roman"/>
          <w:sz w:val="28"/>
          <w:szCs w:val="28"/>
        </w:rPr>
        <w:t xml:space="preserve">источники тепловой энергии (в т.ч. индивидуальные и </w:t>
      </w:r>
      <w:r w:rsidRPr="004F218C">
        <w:rPr>
          <w:rFonts w:ascii="Times New Roman" w:eastAsia="Times New Roman" w:hAnsi="Times New Roman"/>
          <w:sz w:val="28"/>
          <w:szCs w:val="28"/>
        </w:rPr>
        <w:lastRenderedPageBreak/>
        <w:t xml:space="preserve">централизованные тепловые пункты) и иные объекты жилищно-коммунального хозяйства. </w:t>
      </w:r>
    </w:p>
    <w:p w:rsidR="00AE002F" w:rsidRPr="004F218C" w:rsidRDefault="00AE002F" w:rsidP="004F218C">
      <w:pPr>
        <w:widowControl w:val="0"/>
        <w:spacing w:before="0" w:line="276" w:lineRule="auto"/>
        <w:rPr>
          <w:rFonts w:ascii="Times New Roman" w:eastAsia="Times New Roman" w:hAnsi="Times New Roman"/>
          <w:sz w:val="28"/>
          <w:szCs w:val="28"/>
        </w:rPr>
      </w:pPr>
      <w:r w:rsidRPr="004F218C">
        <w:rPr>
          <w:rFonts w:ascii="Times New Roman" w:eastAsia="Times New Roman" w:hAnsi="Times New Roman"/>
          <w:sz w:val="28"/>
          <w:szCs w:val="28"/>
        </w:rPr>
        <w:t>Наибольшую опасность в данном случае представляют:</w:t>
      </w:r>
    </w:p>
    <w:p w:rsidR="00AE002F" w:rsidRPr="004F218C" w:rsidRDefault="00A9286B" w:rsidP="004F218C">
      <w:pPr>
        <w:widowControl w:val="0"/>
        <w:spacing w:before="0" w:line="276" w:lineRule="auto"/>
        <w:rPr>
          <w:rFonts w:ascii="Times New Roman" w:eastAsia="Times New Roman" w:hAnsi="Times New Roman"/>
          <w:sz w:val="28"/>
          <w:szCs w:val="28"/>
        </w:rPr>
      </w:pPr>
      <w:r w:rsidRPr="004F218C">
        <w:rPr>
          <w:rFonts w:ascii="Times New Roman" w:eastAsia="Times New Roman" w:hAnsi="Times New Roman"/>
          <w:sz w:val="28"/>
          <w:szCs w:val="28"/>
        </w:rPr>
        <w:t xml:space="preserve">• </w:t>
      </w:r>
      <w:r w:rsidR="00AE002F" w:rsidRPr="004F218C">
        <w:rPr>
          <w:rFonts w:ascii="Times New Roman" w:eastAsia="Times New Roman" w:hAnsi="Times New Roman"/>
          <w:sz w:val="28"/>
          <w:szCs w:val="28"/>
        </w:rPr>
        <w:t>Перегрев теплоносителя выше критической точки, что характеризуется значительным повышением давления, которое способно вызвать аварийную разгерметизацию и взрыву.</w:t>
      </w:r>
    </w:p>
    <w:p w:rsidR="00AE002F" w:rsidRPr="004F218C" w:rsidRDefault="00A9286B" w:rsidP="004F218C">
      <w:pPr>
        <w:widowControl w:val="0"/>
        <w:spacing w:before="0" w:line="276" w:lineRule="auto"/>
        <w:rPr>
          <w:rFonts w:ascii="Times New Roman" w:eastAsia="Times New Roman" w:hAnsi="Times New Roman"/>
          <w:sz w:val="28"/>
          <w:szCs w:val="28"/>
        </w:rPr>
      </w:pPr>
      <w:r w:rsidRPr="004F218C">
        <w:rPr>
          <w:rFonts w:ascii="Times New Roman" w:eastAsia="Times New Roman" w:hAnsi="Times New Roman"/>
          <w:sz w:val="28"/>
          <w:szCs w:val="28"/>
        </w:rPr>
        <w:t xml:space="preserve">• </w:t>
      </w:r>
      <w:r w:rsidR="00AE002F" w:rsidRPr="004F218C">
        <w:rPr>
          <w:rFonts w:ascii="Times New Roman" w:eastAsia="Times New Roman" w:hAnsi="Times New Roman"/>
          <w:sz w:val="28"/>
          <w:szCs w:val="28"/>
        </w:rPr>
        <w:t>Физический износ, коррозия, механические  повреждения, температурная деформация оборудования и трубопроводов. Опасности, связанные с физическим износом и коррозией, актуальны, так как обращаемые в процессах опасные вещества обладают повышенными коррозионными свойствами (особенно при повышенном содержании влаги и в условиях повышенных температур). В данных условиях обращаемые вещества способны взаимодействовать со стенками аппаратов и трубопроводов, что снижает срок службы оборудования, может привести к аварийной разгерметизации и выбросу опасных веществ в окружающую среду, взрывам и пожарам на территории объекта.</w:t>
      </w:r>
    </w:p>
    <w:p w:rsidR="00AE002F" w:rsidRPr="004F218C" w:rsidRDefault="00A9286B" w:rsidP="004F218C">
      <w:pPr>
        <w:widowControl w:val="0"/>
        <w:spacing w:before="0" w:line="276" w:lineRule="auto"/>
        <w:rPr>
          <w:rFonts w:ascii="Times New Roman" w:eastAsia="Times New Roman" w:hAnsi="Times New Roman"/>
          <w:sz w:val="28"/>
          <w:szCs w:val="28"/>
        </w:rPr>
      </w:pPr>
      <w:r w:rsidRPr="004F218C">
        <w:rPr>
          <w:rFonts w:ascii="Times New Roman" w:eastAsia="Times New Roman" w:hAnsi="Times New Roman"/>
          <w:sz w:val="28"/>
          <w:szCs w:val="28"/>
        </w:rPr>
        <w:t xml:space="preserve">• </w:t>
      </w:r>
      <w:r w:rsidR="00AE002F" w:rsidRPr="004F218C">
        <w:rPr>
          <w:rFonts w:ascii="Times New Roman" w:eastAsia="Times New Roman" w:hAnsi="Times New Roman"/>
          <w:sz w:val="28"/>
          <w:szCs w:val="28"/>
        </w:rPr>
        <w:t xml:space="preserve">Возможные ошибки </w:t>
      </w:r>
      <w:r w:rsidR="00C32E5D" w:rsidRPr="004F218C">
        <w:rPr>
          <w:rFonts w:ascii="Times New Roman" w:eastAsia="Times New Roman" w:hAnsi="Times New Roman"/>
          <w:sz w:val="28"/>
          <w:szCs w:val="28"/>
        </w:rPr>
        <w:t>при эксплуатации</w:t>
      </w:r>
      <w:r w:rsidR="00AE002F" w:rsidRPr="004F218C">
        <w:rPr>
          <w:rFonts w:ascii="Times New Roman" w:eastAsia="Times New Roman" w:hAnsi="Times New Roman"/>
          <w:sz w:val="28"/>
          <w:szCs w:val="28"/>
        </w:rPr>
        <w:t>.</w:t>
      </w:r>
    </w:p>
    <w:p w:rsidR="00AE002F" w:rsidRPr="004F218C" w:rsidRDefault="00AE002F" w:rsidP="004F218C">
      <w:pPr>
        <w:widowControl w:val="0"/>
        <w:spacing w:before="0" w:line="276" w:lineRule="auto"/>
        <w:rPr>
          <w:rFonts w:ascii="Times New Roman" w:eastAsia="Times New Roman" w:hAnsi="Times New Roman"/>
          <w:sz w:val="28"/>
          <w:szCs w:val="28"/>
        </w:rPr>
      </w:pPr>
      <w:r w:rsidRPr="004F218C">
        <w:rPr>
          <w:rFonts w:ascii="Times New Roman" w:eastAsia="Times New Roman" w:hAnsi="Times New Roman"/>
          <w:sz w:val="28"/>
          <w:szCs w:val="28"/>
        </w:rPr>
        <w:t>Риски возникновения чрезвычайных ситуаций на объектах жилищно-коммунального хозяйства находятся на минимальном уровне.</w:t>
      </w:r>
    </w:p>
    <w:p w:rsidR="003760CE" w:rsidRPr="004F218C" w:rsidRDefault="003760CE" w:rsidP="004F218C">
      <w:pPr>
        <w:widowControl w:val="0"/>
        <w:spacing w:before="0" w:line="276" w:lineRule="auto"/>
        <w:rPr>
          <w:rFonts w:ascii="Times New Roman" w:eastAsia="Times New Roman" w:hAnsi="Times New Roman"/>
          <w:sz w:val="28"/>
          <w:szCs w:val="28"/>
        </w:rPr>
      </w:pPr>
      <w:r w:rsidRPr="004F218C">
        <w:rPr>
          <w:rFonts w:ascii="Times New Roman" w:eastAsia="Times New Roman" w:hAnsi="Times New Roman"/>
          <w:sz w:val="28"/>
          <w:szCs w:val="28"/>
        </w:rPr>
        <w:t xml:space="preserve">В </w:t>
      </w:r>
      <w:proofErr w:type="spellStart"/>
      <w:r w:rsidR="00956B58" w:rsidRPr="004F218C">
        <w:rPr>
          <w:rFonts w:ascii="Times New Roman" w:eastAsia="Times New Roman" w:hAnsi="Times New Roman"/>
          <w:sz w:val="28"/>
          <w:szCs w:val="28"/>
        </w:rPr>
        <w:t>Селищинском</w:t>
      </w:r>
      <w:proofErr w:type="spellEnd"/>
      <w:r w:rsidR="00956B58" w:rsidRPr="004F218C">
        <w:rPr>
          <w:rFonts w:ascii="Times New Roman" w:eastAsia="Times New Roman" w:hAnsi="Times New Roman"/>
          <w:sz w:val="28"/>
          <w:szCs w:val="28"/>
        </w:rPr>
        <w:t xml:space="preserve"> сельском поселении</w:t>
      </w:r>
      <w:r w:rsidRPr="004F218C">
        <w:rPr>
          <w:rFonts w:ascii="Times New Roman" w:eastAsia="Times New Roman" w:hAnsi="Times New Roman"/>
          <w:sz w:val="28"/>
          <w:szCs w:val="28"/>
        </w:rPr>
        <w:t xml:space="preserve"> радиационно-химических опасных объектов не имеется. </w:t>
      </w:r>
    </w:p>
    <w:p w:rsidR="00956B58" w:rsidRDefault="00956B58" w:rsidP="004F218C">
      <w:pPr>
        <w:widowControl w:val="0"/>
        <w:spacing w:before="0" w:line="276" w:lineRule="auto"/>
        <w:rPr>
          <w:rFonts w:ascii="Times New Roman" w:eastAsia="Times New Roman" w:hAnsi="Times New Roman"/>
          <w:sz w:val="28"/>
          <w:szCs w:val="28"/>
        </w:rPr>
      </w:pPr>
      <w:r w:rsidRPr="004F218C">
        <w:rPr>
          <w:rFonts w:ascii="Times New Roman" w:eastAsia="Times New Roman" w:hAnsi="Times New Roman"/>
          <w:sz w:val="28"/>
          <w:szCs w:val="28"/>
        </w:rPr>
        <w:t xml:space="preserve">Распоряжением Администрации </w:t>
      </w:r>
      <w:proofErr w:type="spellStart"/>
      <w:r w:rsidRPr="004F218C">
        <w:rPr>
          <w:rFonts w:ascii="Times New Roman" w:eastAsia="Times New Roman" w:hAnsi="Times New Roman"/>
          <w:sz w:val="28"/>
          <w:szCs w:val="28"/>
        </w:rPr>
        <w:t>Селищинского</w:t>
      </w:r>
      <w:proofErr w:type="spellEnd"/>
      <w:r w:rsidRPr="004F218C">
        <w:rPr>
          <w:rFonts w:ascii="Times New Roman" w:eastAsia="Times New Roman" w:hAnsi="Times New Roman"/>
          <w:sz w:val="28"/>
          <w:szCs w:val="28"/>
        </w:rPr>
        <w:t xml:space="preserve"> сельского поселения Краснослободского муниципального района №1 от 04.04.2022 г. «О мерах по</w:t>
      </w:r>
      <w:r w:rsidRPr="00956B58">
        <w:rPr>
          <w:rFonts w:ascii="Times New Roman" w:eastAsia="Times New Roman" w:hAnsi="Times New Roman"/>
          <w:sz w:val="28"/>
          <w:szCs w:val="28"/>
        </w:rPr>
        <w:t xml:space="preserve"> усилению пожарной безопасности на территории </w:t>
      </w:r>
      <w:proofErr w:type="spellStart"/>
      <w:r w:rsidRPr="00956B58">
        <w:rPr>
          <w:rFonts w:ascii="Times New Roman" w:eastAsia="Times New Roman" w:hAnsi="Times New Roman"/>
          <w:sz w:val="28"/>
          <w:szCs w:val="28"/>
        </w:rPr>
        <w:t>Селищинского</w:t>
      </w:r>
      <w:proofErr w:type="spellEnd"/>
      <w:r w:rsidRPr="00956B58">
        <w:rPr>
          <w:rFonts w:ascii="Times New Roman" w:eastAsia="Times New Roman" w:hAnsi="Times New Roman"/>
          <w:sz w:val="28"/>
          <w:szCs w:val="28"/>
        </w:rPr>
        <w:t xml:space="preserve">  сельского поселения Краснослободского муниципального  района в весенне-летний период 2022 года</w:t>
      </w:r>
      <w:r>
        <w:rPr>
          <w:rFonts w:ascii="Times New Roman" w:eastAsia="Times New Roman" w:hAnsi="Times New Roman"/>
          <w:sz w:val="28"/>
          <w:szCs w:val="28"/>
        </w:rPr>
        <w:t xml:space="preserve">»  предусмотрен список мероприятий который необходим для соблюдения не только в </w:t>
      </w:r>
      <w:proofErr w:type="spellStart"/>
      <w:proofErr w:type="gramStart"/>
      <w:r>
        <w:rPr>
          <w:rFonts w:ascii="Times New Roman" w:eastAsia="Times New Roman" w:hAnsi="Times New Roman"/>
          <w:sz w:val="28"/>
          <w:szCs w:val="28"/>
        </w:rPr>
        <w:t>весеннее-летний</w:t>
      </w:r>
      <w:proofErr w:type="spellEnd"/>
      <w:proofErr w:type="gramEnd"/>
      <w:r>
        <w:rPr>
          <w:rFonts w:ascii="Times New Roman" w:eastAsia="Times New Roman" w:hAnsi="Times New Roman"/>
          <w:sz w:val="28"/>
          <w:szCs w:val="28"/>
        </w:rPr>
        <w:t xml:space="preserve"> пе</w:t>
      </w:r>
      <w:r w:rsidR="004F218C">
        <w:rPr>
          <w:rFonts w:ascii="Times New Roman" w:eastAsia="Times New Roman" w:hAnsi="Times New Roman"/>
          <w:sz w:val="28"/>
          <w:szCs w:val="28"/>
        </w:rPr>
        <w:t>риод, но и на постоянной основе.</w:t>
      </w:r>
    </w:p>
    <w:p w:rsidR="004F218C" w:rsidRPr="00C32E5D" w:rsidRDefault="004F218C" w:rsidP="004F218C">
      <w:pPr>
        <w:widowControl w:val="0"/>
        <w:spacing w:before="0" w:line="276" w:lineRule="auto"/>
        <w:rPr>
          <w:rFonts w:ascii="Times New Roman" w:eastAsia="Times New Roman" w:hAnsi="Times New Roman"/>
          <w:sz w:val="28"/>
          <w:szCs w:val="28"/>
        </w:rPr>
      </w:pPr>
    </w:p>
    <w:p w:rsidR="00956B58" w:rsidRPr="00956B58" w:rsidRDefault="00956B58" w:rsidP="004F218C">
      <w:pPr>
        <w:tabs>
          <w:tab w:val="left" w:pos="2618"/>
        </w:tabs>
        <w:spacing w:before="0" w:line="276" w:lineRule="auto"/>
        <w:rPr>
          <w:rFonts w:ascii="Times New Roman" w:hAnsi="Times New Roman"/>
          <w:sz w:val="28"/>
          <w:szCs w:val="28"/>
        </w:rPr>
      </w:pPr>
      <w:r w:rsidRPr="00956B58">
        <w:rPr>
          <w:rFonts w:ascii="Times New Roman" w:hAnsi="Times New Roman"/>
          <w:sz w:val="28"/>
          <w:szCs w:val="28"/>
        </w:rPr>
        <w:t>Таблица</w:t>
      </w:r>
      <w:r w:rsidR="004F218C">
        <w:rPr>
          <w:rFonts w:ascii="Times New Roman" w:hAnsi="Times New Roman"/>
          <w:sz w:val="28"/>
          <w:szCs w:val="28"/>
        </w:rPr>
        <w:t xml:space="preserve"> 16.</w:t>
      </w:r>
      <w:r w:rsidRPr="00956B58">
        <w:rPr>
          <w:rFonts w:ascii="Times New Roman" w:hAnsi="Times New Roman"/>
          <w:sz w:val="28"/>
          <w:szCs w:val="28"/>
        </w:rPr>
        <w:t xml:space="preserve"> План комплексных мер по подготовке к весенне-летнему пожароопасному сезону 2022 года  </w:t>
      </w:r>
      <w:r w:rsidR="0077136E">
        <w:rPr>
          <w:rFonts w:ascii="Times New Roman" w:hAnsi="Times New Roman"/>
          <w:sz w:val="28"/>
          <w:szCs w:val="28"/>
        </w:rPr>
        <w:t>на территории</w:t>
      </w:r>
      <w:r w:rsidRPr="00956B58">
        <w:rPr>
          <w:rFonts w:ascii="Times New Roman" w:hAnsi="Times New Roman"/>
          <w:sz w:val="28"/>
          <w:szCs w:val="28"/>
        </w:rPr>
        <w:t xml:space="preserve"> </w:t>
      </w:r>
      <w:proofErr w:type="spellStart"/>
      <w:r w:rsidRPr="00956B58">
        <w:rPr>
          <w:rFonts w:ascii="Times New Roman" w:hAnsi="Times New Roman"/>
          <w:sz w:val="28"/>
          <w:szCs w:val="28"/>
        </w:rPr>
        <w:t>Селищинского</w:t>
      </w:r>
      <w:proofErr w:type="spellEnd"/>
      <w:r w:rsidRPr="00956B58">
        <w:rPr>
          <w:rFonts w:ascii="Times New Roman" w:hAnsi="Times New Roman"/>
          <w:sz w:val="28"/>
          <w:szCs w:val="28"/>
        </w:rPr>
        <w:t xml:space="preserve"> сельского поселения.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5414"/>
        <w:gridCol w:w="2525"/>
        <w:gridCol w:w="1417"/>
      </w:tblGrid>
      <w:tr w:rsidR="001B6AFE" w:rsidRPr="00295CC0" w:rsidTr="004F218C">
        <w:tc>
          <w:tcPr>
            <w:tcW w:w="567" w:type="dxa"/>
            <w:tcBorders>
              <w:top w:val="single" w:sz="4" w:space="0" w:color="auto"/>
              <w:left w:val="single" w:sz="4" w:space="0" w:color="auto"/>
              <w:bottom w:val="single" w:sz="4" w:space="0" w:color="auto"/>
              <w:right w:val="single" w:sz="4" w:space="0" w:color="auto"/>
            </w:tcBorders>
          </w:tcPr>
          <w:p w:rsidR="001B6AFE" w:rsidRPr="00295CC0" w:rsidRDefault="001B6AFE" w:rsidP="001B6AFE">
            <w:pPr>
              <w:tabs>
                <w:tab w:val="left" w:pos="2618"/>
              </w:tabs>
              <w:ind w:firstLine="0"/>
              <w:jc w:val="center"/>
              <w:rPr>
                <w:rFonts w:ascii="Times New Roman" w:hAnsi="Times New Roman"/>
                <w:sz w:val="24"/>
                <w:szCs w:val="24"/>
              </w:rPr>
            </w:pPr>
            <w:r>
              <w:rPr>
                <w:rFonts w:ascii="Times New Roman" w:hAnsi="Times New Roman"/>
                <w:sz w:val="24"/>
                <w:szCs w:val="24"/>
              </w:rPr>
              <w:t xml:space="preserve">№ </w:t>
            </w:r>
            <w:proofErr w:type="spellStart"/>
            <w:proofErr w:type="gramStart"/>
            <w:r>
              <w:rPr>
                <w:rFonts w:ascii="Times New Roman" w:hAnsi="Times New Roman"/>
                <w:sz w:val="24"/>
                <w:szCs w:val="24"/>
              </w:rPr>
              <w:t>п</w:t>
            </w:r>
            <w:proofErr w:type="spellEnd"/>
            <w:proofErr w:type="gramEnd"/>
            <w:r>
              <w:rPr>
                <w:rFonts w:ascii="Times New Roman" w:hAnsi="Times New Roman"/>
                <w:sz w:val="24"/>
                <w:szCs w:val="24"/>
              </w:rPr>
              <w:t>/</w:t>
            </w:r>
            <w:proofErr w:type="spellStart"/>
            <w:r>
              <w:rPr>
                <w:rFonts w:ascii="Times New Roman" w:hAnsi="Times New Roman"/>
                <w:sz w:val="24"/>
                <w:szCs w:val="24"/>
              </w:rPr>
              <w:t>п</w:t>
            </w:r>
            <w:proofErr w:type="spellEnd"/>
          </w:p>
        </w:tc>
        <w:tc>
          <w:tcPr>
            <w:tcW w:w="5414" w:type="dxa"/>
            <w:tcBorders>
              <w:top w:val="single" w:sz="4" w:space="0" w:color="auto"/>
              <w:left w:val="single" w:sz="4" w:space="0" w:color="auto"/>
              <w:bottom w:val="single" w:sz="4" w:space="0" w:color="auto"/>
              <w:right w:val="single" w:sz="4" w:space="0" w:color="auto"/>
            </w:tcBorders>
            <w:hideMark/>
          </w:tcPr>
          <w:p w:rsidR="001B6AFE" w:rsidRPr="00295CC0" w:rsidRDefault="001B6AFE" w:rsidP="00956B58">
            <w:pPr>
              <w:tabs>
                <w:tab w:val="left" w:pos="2618"/>
              </w:tabs>
              <w:ind w:firstLine="0"/>
              <w:rPr>
                <w:rFonts w:ascii="Times New Roman" w:hAnsi="Times New Roman"/>
                <w:sz w:val="24"/>
                <w:szCs w:val="24"/>
              </w:rPr>
            </w:pPr>
            <w:r w:rsidRPr="00295CC0">
              <w:rPr>
                <w:rFonts w:ascii="Times New Roman" w:hAnsi="Times New Roman"/>
                <w:sz w:val="24"/>
                <w:szCs w:val="24"/>
              </w:rPr>
              <w:t>Наименование мероприятий</w:t>
            </w:r>
          </w:p>
        </w:tc>
        <w:tc>
          <w:tcPr>
            <w:tcW w:w="2525" w:type="dxa"/>
            <w:tcBorders>
              <w:top w:val="single" w:sz="4" w:space="0" w:color="auto"/>
              <w:left w:val="single" w:sz="4" w:space="0" w:color="auto"/>
              <w:bottom w:val="single" w:sz="4" w:space="0" w:color="auto"/>
              <w:right w:val="single" w:sz="4" w:space="0" w:color="auto"/>
            </w:tcBorders>
            <w:hideMark/>
          </w:tcPr>
          <w:p w:rsidR="001B6AFE" w:rsidRPr="00295CC0" w:rsidRDefault="001B6AFE" w:rsidP="00956B58">
            <w:pPr>
              <w:tabs>
                <w:tab w:val="left" w:pos="2618"/>
              </w:tabs>
              <w:ind w:firstLine="0"/>
              <w:rPr>
                <w:rFonts w:ascii="Times New Roman" w:hAnsi="Times New Roman"/>
                <w:sz w:val="24"/>
                <w:szCs w:val="24"/>
              </w:rPr>
            </w:pPr>
            <w:r w:rsidRPr="00295CC0">
              <w:rPr>
                <w:rFonts w:ascii="Times New Roman" w:hAnsi="Times New Roman"/>
                <w:sz w:val="24"/>
                <w:szCs w:val="24"/>
              </w:rPr>
              <w:t>Исполнитель</w:t>
            </w:r>
          </w:p>
        </w:tc>
        <w:tc>
          <w:tcPr>
            <w:tcW w:w="1417" w:type="dxa"/>
            <w:tcBorders>
              <w:top w:val="single" w:sz="4" w:space="0" w:color="auto"/>
              <w:left w:val="single" w:sz="4" w:space="0" w:color="auto"/>
              <w:bottom w:val="single" w:sz="4" w:space="0" w:color="auto"/>
              <w:right w:val="single" w:sz="4" w:space="0" w:color="auto"/>
            </w:tcBorders>
            <w:hideMark/>
          </w:tcPr>
          <w:p w:rsidR="001B6AFE" w:rsidRPr="00295CC0" w:rsidRDefault="001B6AFE" w:rsidP="00956B58">
            <w:pPr>
              <w:tabs>
                <w:tab w:val="left" w:pos="2618"/>
              </w:tabs>
              <w:ind w:firstLine="0"/>
              <w:rPr>
                <w:rFonts w:ascii="Times New Roman" w:hAnsi="Times New Roman"/>
                <w:sz w:val="24"/>
                <w:szCs w:val="24"/>
              </w:rPr>
            </w:pPr>
            <w:r w:rsidRPr="00295CC0">
              <w:rPr>
                <w:rFonts w:ascii="Times New Roman" w:hAnsi="Times New Roman"/>
                <w:sz w:val="24"/>
                <w:szCs w:val="24"/>
              </w:rPr>
              <w:t>Срок исполнения</w:t>
            </w:r>
          </w:p>
        </w:tc>
      </w:tr>
      <w:tr w:rsidR="001B6AFE" w:rsidRPr="00295CC0" w:rsidTr="004F218C">
        <w:tc>
          <w:tcPr>
            <w:tcW w:w="567" w:type="dxa"/>
            <w:tcBorders>
              <w:top w:val="single" w:sz="4" w:space="0" w:color="auto"/>
              <w:left w:val="single" w:sz="4" w:space="0" w:color="auto"/>
              <w:bottom w:val="single" w:sz="4" w:space="0" w:color="auto"/>
              <w:right w:val="single" w:sz="4" w:space="0" w:color="auto"/>
            </w:tcBorders>
          </w:tcPr>
          <w:p w:rsidR="001B6AFE" w:rsidRPr="00295CC0" w:rsidRDefault="001B6AFE" w:rsidP="0077136E">
            <w:pPr>
              <w:tabs>
                <w:tab w:val="left" w:pos="2618"/>
              </w:tabs>
              <w:ind w:firstLine="0"/>
              <w:rPr>
                <w:rFonts w:ascii="Times New Roman" w:hAnsi="Times New Roman"/>
                <w:sz w:val="24"/>
                <w:szCs w:val="24"/>
              </w:rPr>
            </w:pPr>
            <w:r>
              <w:rPr>
                <w:rFonts w:ascii="Times New Roman" w:hAnsi="Times New Roman"/>
                <w:sz w:val="24"/>
                <w:szCs w:val="24"/>
              </w:rPr>
              <w:t>1</w:t>
            </w:r>
          </w:p>
        </w:tc>
        <w:tc>
          <w:tcPr>
            <w:tcW w:w="5414" w:type="dxa"/>
            <w:tcBorders>
              <w:top w:val="single" w:sz="4" w:space="0" w:color="auto"/>
              <w:left w:val="single" w:sz="4" w:space="0" w:color="auto"/>
              <w:bottom w:val="single" w:sz="4" w:space="0" w:color="auto"/>
              <w:right w:val="single" w:sz="4" w:space="0" w:color="auto"/>
            </w:tcBorders>
            <w:hideMark/>
          </w:tcPr>
          <w:p w:rsidR="001B6AFE" w:rsidRPr="00295CC0" w:rsidRDefault="001B6AFE" w:rsidP="0077136E">
            <w:pPr>
              <w:tabs>
                <w:tab w:val="left" w:pos="2618"/>
              </w:tabs>
              <w:ind w:firstLine="0"/>
              <w:rPr>
                <w:rFonts w:ascii="Times New Roman" w:hAnsi="Times New Roman"/>
                <w:sz w:val="24"/>
                <w:szCs w:val="24"/>
              </w:rPr>
            </w:pPr>
            <w:r w:rsidRPr="00295CC0">
              <w:rPr>
                <w:rFonts w:ascii="Times New Roman" w:hAnsi="Times New Roman"/>
                <w:sz w:val="24"/>
                <w:szCs w:val="24"/>
              </w:rPr>
              <w:t>Проверить состояние противопожарных водоемов, подъездов к ним</w:t>
            </w:r>
          </w:p>
        </w:tc>
        <w:tc>
          <w:tcPr>
            <w:tcW w:w="2525" w:type="dxa"/>
            <w:tcBorders>
              <w:top w:val="single" w:sz="4" w:space="0" w:color="auto"/>
              <w:left w:val="single" w:sz="4" w:space="0" w:color="auto"/>
              <w:bottom w:val="single" w:sz="4" w:space="0" w:color="auto"/>
              <w:right w:val="single" w:sz="4" w:space="0" w:color="auto"/>
            </w:tcBorders>
            <w:hideMark/>
          </w:tcPr>
          <w:p w:rsidR="001B6AFE" w:rsidRPr="00295CC0" w:rsidRDefault="001B6AFE" w:rsidP="001B6AFE">
            <w:pPr>
              <w:tabs>
                <w:tab w:val="left" w:pos="2618"/>
              </w:tabs>
              <w:ind w:firstLine="0"/>
              <w:rPr>
                <w:rFonts w:ascii="Times New Roman" w:hAnsi="Times New Roman"/>
                <w:sz w:val="24"/>
                <w:szCs w:val="24"/>
              </w:rPr>
            </w:pPr>
            <w:r w:rsidRPr="00295CC0">
              <w:rPr>
                <w:rFonts w:ascii="Times New Roman" w:hAnsi="Times New Roman"/>
                <w:sz w:val="24"/>
                <w:szCs w:val="24"/>
              </w:rPr>
              <w:t xml:space="preserve">Администрация </w:t>
            </w:r>
            <w:proofErr w:type="spellStart"/>
            <w:r w:rsidRPr="00295CC0">
              <w:rPr>
                <w:rFonts w:ascii="Times New Roman" w:hAnsi="Times New Roman"/>
                <w:sz w:val="24"/>
                <w:szCs w:val="24"/>
              </w:rPr>
              <w:t>Селищинского</w:t>
            </w:r>
            <w:proofErr w:type="spellEnd"/>
            <w:r w:rsidRPr="00295CC0">
              <w:rPr>
                <w:rFonts w:ascii="Times New Roman" w:hAnsi="Times New Roman"/>
                <w:sz w:val="24"/>
                <w:szCs w:val="24"/>
              </w:rPr>
              <w:t xml:space="preserve"> сельского поселения</w:t>
            </w:r>
          </w:p>
        </w:tc>
        <w:tc>
          <w:tcPr>
            <w:tcW w:w="1417" w:type="dxa"/>
            <w:tcBorders>
              <w:top w:val="single" w:sz="4" w:space="0" w:color="auto"/>
              <w:left w:val="single" w:sz="4" w:space="0" w:color="auto"/>
              <w:bottom w:val="single" w:sz="4" w:space="0" w:color="auto"/>
              <w:right w:val="single" w:sz="4" w:space="0" w:color="auto"/>
            </w:tcBorders>
            <w:hideMark/>
          </w:tcPr>
          <w:p w:rsidR="001B6AFE" w:rsidRPr="00295CC0" w:rsidRDefault="001B6AFE" w:rsidP="0077136E">
            <w:pPr>
              <w:tabs>
                <w:tab w:val="left" w:pos="2618"/>
              </w:tabs>
              <w:ind w:firstLine="0"/>
              <w:rPr>
                <w:rFonts w:ascii="Times New Roman" w:hAnsi="Times New Roman"/>
                <w:sz w:val="24"/>
                <w:szCs w:val="24"/>
              </w:rPr>
            </w:pPr>
            <w:r w:rsidRPr="00295CC0">
              <w:rPr>
                <w:rFonts w:ascii="Times New Roman" w:hAnsi="Times New Roman"/>
                <w:sz w:val="24"/>
                <w:szCs w:val="24"/>
              </w:rPr>
              <w:t>апрель</w:t>
            </w:r>
          </w:p>
        </w:tc>
      </w:tr>
      <w:tr w:rsidR="001B6AFE" w:rsidRPr="00295CC0" w:rsidTr="004F218C">
        <w:tc>
          <w:tcPr>
            <w:tcW w:w="567" w:type="dxa"/>
            <w:tcBorders>
              <w:top w:val="single" w:sz="4" w:space="0" w:color="auto"/>
              <w:left w:val="single" w:sz="4" w:space="0" w:color="auto"/>
              <w:bottom w:val="single" w:sz="4" w:space="0" w:color="auto"/>
              <w:right w:val="single" w:sz="4" w:space="0" w:color="auto"/>
            </w:tcBorders>
          </w:tcPr>
          <w:p w:rsidR="001B6AFE" w:rsidRPr="00295CC0" w:rsidRDefault="001B6AFE" w:rsidP="0077136E">
            <w:pPr>
              <w:tabs>
                <w:tab w:val="left" w:pos="2618"/>
              </w:tabs>
              <w:ind w:firstLine="0"/>
              <w:rPr>
                <w:rFonts w:ascii="Times New Roman" w:hAnsi="Times New Roman"/>
                <w:sz w:val="24"/>
                <w:szCs w:val="24"/>
              </w:rPr>
            </w:pPr>
            <w:r>
              <w:rPr>
                <w:rFonts w:ascii="Times New Roman" w:hAnsi="Times New Roman"/>
                <w:sz w:val="24"/>
                <w:szCs w:val="24"/>
              </w:rPr>
              <w:t>2</w:t>
            </w:r>
          </w:p>
        </w:tc>
        <w:tc>
          <w:tcPr>
            <w:tcW w:w="5414" w:type="dxa"/>
            <w:tcBorders>
              <w:top w:val="single" w:sz="4" w:space="0" w:color="auto"/>
              <w:left w:val="single" w:sz="4" w:space="0" w:color="auto"/>
              <w:bottom w:val="single" w:sz="4" w:space="0" w:color="auto"/>
              <w:right w:val="single" w:sz="4" w:space="0" w:color="auto"/>
            </w:tcBorders>
            <w:hideMark/>
          </w:tcPr>
          <w:p w:rsidR="001B6AFE" w:rsidRPr="00295CC0" w:rsidRDefault="001B6AFE" w:rsidP="0077136E">
            <w:pPr>
              <w:tabs>
                <w:tab w:val="left" w:pos="2618"/>
              </w:tabs>
              <w:ind w:firstLine="0"/>
              <w:rPr>
                <w:rFonts w:ascii="Times New Roman" w:hAnsi="Times New Roman"/>
                <w:sz w:val="24"/>
                <w:szCs w:val="24"/>
              </w:rPr>
            </w:pPr>
            <w:r w:rsidRPr="00295CC0">
              <w:rPr>
                <w:rFonts w:ascii="Times New Roman" w:hAnsi="Times New Roman"/>
                <w:sz w:val="24"/>
                <w:szCs w:val="24"/>
              </w:rPr>
              <w:t xml:space="preserve">Провести очистку территории </w:t>
            </w:r>
            <w:proofErr w:type="spellStart"/>
            <w:r w:rsidRPr="00295CC0">
              <w:rPr>
                <w:rFonts w:ascii="Times New Roman" w:hAnsi="Times New Roman"/>
                <w:sz w:val="24"/>
                <w:szCs w:val="24"/>
              </w:rPr>
              <w:t>Селищинского</w:t>
            </w:r>
            <w:proofErr w:type="spellEnd"/>
            <w:r w:rsidRPr="00295CC0">
              <w:rPr>
                <w:rFonts w:ascii="Times New Roman" w:hAnsi="Times New Roman"/>
                <w:sz w:val="24"/>
                <w:szCs w:val="24"/>
              </w:rPr>
              <w:t xml:space="preserve"> сельского поселения от горючих отходов и мусора</w:t>
            </w:r>
          </w:p>
        </w:tc>
        <w:tc>
          <w:tcPr>
            <w:tcW w:w="2525" w:type="dxa"/>
            <w:tcBorders>
              <w:top w:val="single" w:sz="4" w:space="0" w:color="auto"/>
              <w:left w:val="single" w:sz="4" w:space="0" w:color="auto"/>
              <w:bottom w:val="single" w:sz="4" w:space="0" w:color="auto"/>
              <w:right w:val="single" w:sz="4" w:space="0" w:color="auto"/>
            </w:tcBorders>
            <w:hideMark/>
          </w:tcPr>
          <w:p w:rsidR="001B6AFE" w:rsidRPr="00295CC0" w:rsidRDefault="001B6AFE" w:rsidP="0077136E">
            <w:pPr>
              <w:tabs>
                <w:tab w:val="left" w:pos="2618"/>
              </w:tabs>
              <w:ind w:firstLine="0"/>
              <w:rPr>
                <w:rFonts w:ascii="Times New Roman" w:hAnsi="Times New Roman"/>
                <w:sz w:val="24"/>
                <w:szCs w:val="24"/>
              </w:rPr>
            </w:pPr>
            <w:r w:rsidRPr="00295CC0">
              <w:rPr>
                <w:rFonts w:ascii="Times New Roman" w:hAnsi="Times New Roman"/>
                <w:sz w:val="24"/>
                <w:szCs w:val="24"/>
              </w:rPr>
              <w:t xml:space="preserve">Администрация </w:t>
            </w:r>
            <w:proofErr w:type="spellStart"/>
            <w:r w:rsidRPr="00295CC0">
              <w:rPr>
                <w:rFonts w:ascii="Times New Roman" w:hAnsi="Times New Roman"/>
                <w:sz w:val="24"/>
                <w:szCs w:val="24"/>
              </w:rPr>
              <w:t>Селищинского</w:t>
            </w:r>
            <w:proofErr w:type="spellEnd"/>
            <w:r w:rsidRPr="00295CC0">
              <w:rPr>
                <w:rFonts w:ascii="Times New Roman" w:hAnsi="Times New Roman"/>
                <w:sz w:val="24"/>
                <w:szCs w:val="24"/>
              </w:rPr>
              <w:t xml:space="preserve"> сельского поселения</w:t>
            </w:r>
          </w:p>
        </w:tc>
        <w:tc>
          <w:tcPr>
            <w:tcW w:w="1417" w:type="dxa"/>
            <w:tcBorders>
              <w:top w:val="single" w:sz="4" w:space="0" w:color="auto"/>
              <w:left w:val="single" w:sz="4" w:space="0" w:color="auto"/>
              <w:bottom w:val="single" w:sz="4" w:space="0" w:color="auto"/>
              <w:right w:val="single" w:sz="4" w:space="0" w:color="auto"/>
            </w:tcBorders>
            <w:hideMark/>
          </w:tcPr>
          <w:p w:rsidR="001B6AFE" w:rsidRPr="00295CC0" w:rsidRDefault="001B6AFE" w:rsidP="00956B58">
            <w:pPr>
              <w:tabs>
                <w:tab w:val="left" w:pos="2618"/>
              </w:tabs>
              <w:ind w:firstLine="0"/>
              <w:rPr>
                <w:rFonts w:ascii="Times New Roman" w:hAnsi="Times New Roman"/>
                <w:sz w:val="24"/>
                <w:szCs w:val="24"/>
              </w:rPr>
            </w:pPr>
            <w:r w:rsidRPr="00295CC0">
              <w:rPr>
                <w:rFonts w:ascii="Times New Roman" w:hAnsi="Times New Roman"/>
                <w:sz w:val="24"/>
                <w:szCs w:val="24"/>
              </w:rPr>
              <w:t>постоянно</w:t>
            </w:r>
          </w:p>
        </w:tc>
      </w:tr>
      <w:tr w:rsidR="001B6AFE" w:rsidRPr="00295CC0" w:rsidTr="004F218C">
        <w:tc>
          <w:tcPr>
            <w:tcW w:w="567" w:type="dxa"/>
            <w:tcBorders>
              <w:top w:val="single" w:sz="4" w:space="0" w:color="auto"/>
              <w:left w:val="single" w:sz="4" w:space="0" w:color="auto"/>
              <w:bottom w:val="single" w:sz="4" w:space="0" w:color="auto"/>
              <w:right w:val="single" w:sz="4" w:space="0" w:color="auto"/>
            </w:tcBorders>
          </w:tcPr>
          <w:p w:rsidR="001B6AFE" w:rsidRPr="00295CC0" w:rsidRDefault="001B6AFE" w:rsidP="0077136E">
            <w:pPr>
              <w:tabs>
                <w:tab w:val="left" w:pos="2618"/>
              </w:tabs>
              <w:ind w:firstLine="0"/>
              <w:rPr>
                <w:rFonts w:ascii="Times New Roman" w:hAnsi="Times New Roman"/>
                <w:sz w:val="24"/>
                <w:szCs w:val="24"/>
              </w:rPr>
            </w:pPr>
            <w:r>
              <w:rPr>
                <w:rFonts w:ascii="Times New Roman" w:hAnsi="Times New Roman"/>
                <w:sz w:val="24"/>
                <w:szCs w:val="24"/>
              </w:rPr>
              <w:t>3</w:t>
            </w:r>
          </w:p>
        </w:tc>
        <w:tc>
          <w:tcPr>
            <w:tcW w:w="5414" w:type="dxa"/>
            <w:tcBorders>
              <w:top w:val="single" w:sz="4" w:space="0" w:color="auto"/>
              <w:left w:val="single" w:sz="4" w:space="0" w:color="auto"/>
              <w:bottom w:val="single" w:sz="4" w:space="0" w:color="auto"/>
              <w:right w:val="single" w:sz="4" w:space="0" w:color="auto"/>
            </w:tcBorders>
            <w:hideMark/>
          </w:tcPr>
          <w:p w:rsidR="001B6AFE" w:rsidRPr="00295CC0" w:rsidRDefault="001B6AFE" w:rsidP="0077136E">
            <w:pPr>
              <w:tabs>
                <w:tab w:val="left" w:pos="2618"/>
              </w:tabs>
              <w:ind w:firstLine="0"/>
              <w:rPr>
                <w:rFonts w:ascii="Times New Roman" w:hAnsi="Times New Roman"/>
                <w:sz w:val="24"/>
                <w:szCs w:val="24"/>
              </w:rPr>
            </w:pPr>
            <w:r w:rsidRPr="00295CC0">
              <w:rPr>
                <w:rFonts w:ascii="Times New Roman" w:hAnsi="Times New Roman"/>
                <w:sz w:val="24"/>
                <w:szCs w:val="24"/>
              </w:rPr>
              <w:t>Активизировать информационную работу по доведению до населения правил безопасного поведения на природе и профилактики случаев неосторожного обращения с огнем</w:t>
            </w:r>
          </w:p>
        </w:tc>
        <w:tc>
          <w:tcPr>
            <w:tcW w:w="2525" w:type="dxa"/>
            <w:tcBorders>
              <w:top w:val="single" w:sz="4" w:space="0" w:color="auto"/>
              <w:left w:val="single" w:sz="4" w:space="0" w:color="auto"/>
              <w:bottom w:val="single" w:sz="4" w:space="0" w:color="auto"/>
              <w:right w:val="single" w:sz="4" w:space="0" w:color="auto"/>
            </w:tcBorders>
            <w:hideMark/>
          </w:tcPr>
          <w:p w:rsidR="001B6AFE" w:rsidRPr="00295CC0" w:rsidRDefault="001B6AFE" w:rsidP="0077136E">
            <w:pPr>
              <w:tabs>
                <w:tab w:val="left" w:pos="2618"/>
              </w:tabs>
              <w:ind w:firstLine="0"/>
              <w:rPr>
                <w:rFonts w:ascii="Times New Roman" w:hAnsi="Times New Roman"/>
                <w:sz w:val="24"/>
                <w:szCs w:val="24"/>
              </w:rPr>
            </w:pPr>
            <w:r w:rsidRPr="00295CC0">
              <w:rPr>
                <w:rFonts w:ascii="Times New Roman" w:hAnsi="Times New Roman"/>
                <w:sz w:val="24"/>
                <w:szCs w:val="24"/>
              </w:rPr>
              <w:t xml:space="preserve">Администрация </w:t>
            </w:r>
            <w:proofErr w:type="spellStart"/>
            <w:r w:rsidRPr="00295CC0">
              <w:rPr>
                <w:rFonts w:ascii="Times New Roman" w:hAnsi="Times New Roman"/>
                <w:sz w:val="24"/>
                <w:szCs w:val="24"/>
              </w:rPr>
              <w:t>Селищинского</w:t>
            </w:r>
            <w:proofErr w:type="spellEnd"/>
            <w:r w:rsidRPr="00295CC0">
              <w:rPr>
                <w:rFonts w:ascii="Times New Roman" w:hAnsi="Times New Roman"/>
                <w:sz w:val="24"/>
                <w:szCs w:val="24"/>
              </w:rPr>
              <w:t xml:space="preserve"> сельского поселения</w:t>
            </w:r>
          </w:p>
        </w:tc>
        <w:tc>
          <w:tcPr>
            <w:tcW w:w="1417" w:type="dxa"/>
            <w:tcBorders>
              <w:top w:val="single" w:sz="4" w:space="0" w:color="auto"/>
              <w:left w:val="single" w:sz="4" w:space="0" w:color="auto"/>
              <w:bottom w:val="single" w:sz="4" w:space="0" w:color="auto"/>
              <w:right w:val="single" w:sz="4" w:space="0" w:color="auto"/>
            </w:tcBorders>
            <w:hideMark/>
          </w:tcPr>
          <w:p w:rsidR="001B6AFE" w:rsidRPr="00295CC0" w:rsidRDefault="001B6AFE" w:rsidP="00956B58">
            <w:pPr>
              <w:tabs>
                <w:tab w:val="left" w:pos="2618"/>
              </w:tabs>
              <w:ind w:firstLine="0"/>
              <w:rPr>
                <w:rFonts w:ascii="Times New Roman" w:hAnsi="Times New Roman"/>
                <w:sz w:val="24"/>
                <w:szCs w:val="24"/>
              </w:rPr>
            </w:pPr>
            <w:r w:rsidRPr="00295CC0">
              <w:rPr>
                <w:rFonts w:ascii="Times New Roman" w:hAnsi="Times New Roman"/>
                <w:sz w:val="24"/>
                <w:szCs w:val="24"/>
              </w:rPr>
              <w:t>постоянно</w:t>
            </w:r>
          </w:p>
          <w:p w:rsidR="001B6AFE" w:rsidRPr="00295CC0" w:rsidRDefault="001B6AFE" w:rsidP="00203722">
            <w:pPr>
              <w:tabs>
                <w:tab w:val="left" w:pos="2618"/>
              </w:tabs>
              <w:rPr>
                <w:rFonts w:ascii="Times New Roman" w:hAnsi="Times New Roman"/>
                <w:sz w:val="24"/>
                <w:szCs w:val="24"/>
              </w:rPr>
            </w:pPr>
          </w:p>
        </w:tc>
      </w:tr>
      <w:tr w:rsidR="001B6AFE" w:rsidRPr="00295CC0" w:rsidTr="004F218C">
        <w:trPr>
          <w:trHeight w:val="964"/>
        </w:trPr>
        <w:tc>
          <w:tcPr>
            <w:tcW w:w="567" w:type="dxa"/>
            <w:tcBorders>
              <w:top w:val="single" w:sz="4" w:space="0" w:color="auto"/>
              <w:left w:val="single" w:sz="4" w:space="0" w:color="auto"/>
              <w:bottom w:val="single" w:sz="4" w:space="0" w:color="auto"/>
              <w:right w:val="single" w:sz="4" w:space="0" w:color="auto"/>
            </w:tcBorders>
          </w:tcPr>
          <w:p w:rsidR="001B6AFE" w:rsidRPr="00295CC0" w:rsidRDefault="001B6AFE" w:rsidP="0077136E">
            <w:pPr>
              <w:tabs>
                <w:tab w:val="left" w:pos="2618"/>
              </w:tabs>
              <w:ind w:firstLine="0"/>
              <w:rPr>
                <w:rFonts w:ascii="Times New Roman" w:hAnsi="Times New Roman"/>
                <w:sz w:val="24"/>
                <w:szCs w:val="24"/>
              </w:rPr>
            </w:pPr>
            <w:r>
              <w:rPr>
                <w:rFonts w:ascii="Times New Roman" w:hAnsi="Times New Roman"/>
                <w:sz w:val="24"/>
                <w:szCs w:val="24"/>
              </w:rPr>
              <w:lastRenderedPageBreak/>
              <w:t>4</w:t>
            </w:r>
          </w:p>
        </w:tc>
        <w:tc>
          <w:tcPr>
            <w:tcW w:w="5414" w:type="dxa"/>
            <w:tcBorders>
              <w:top w:val="single" w:sz="4" w:space="0" w:color="auto"/>
              <w:left w:val="single" w:sz="4" w:space="0" w:color="auto"/>
              <w:bottom w:val="single" w:sz="4" w:space="0" w:color="auto"/>
              <w:right w:val="single" w:sz="4" w:space="0" w:color="auto"/>
            </w:tcBorders>
            <w:hideMark/>
          </w:tcPr>
          <w:p w:rsidR="001B6AFE" w:rsidRPr="001B6AFE" w:rsidRDefault="001B6AFE" w:rsidP="001B6AFE">
            <w:pPr>
              <w:tabs>
                <w:tab w:val="left" w:pos="2618"/>
              </w:tabs>
              <w:ind w:firstLine="0"/>
              <w:rPr>
                <w:rFonts w:ascii="Times New Roman" w:hAnsi="Times New Roman"/>
                <w:sz w:val="24"/>
                <w:szCs w:val="24"/>
              </w:rPr>
            </w:pPr>
            <w:r w:rsidRPr="00295CC0">
              <w:rPr>
                <w:rFonts w:ascii="Times New Roman" w:hAnsi="Times New Roman"/>
                <w:sz w:val="24"/>
                <w:szCs w:val="24"/>
              </w:rPr>
              <w:t>Запретить разведение костров,  сжигание порубочных остатков мусора, сухой травы и бытовых  отходов, на территориях, прилегающих к жилым домам, иным постройкам.</w:t>
            </w:r>
          </w:p>
        </w:tc>
        <w:tc>
          <w:tcPr>
            <w:tcW w:w="2525" w:type="dxa"/>
            <w:tcBorders>
              <w:top w:val="single" w:sz="4" w:space="0" w:color="auto"/>
              <w:left w:val="single" w:sz="4" w:space="0" w:color="auto"/>
              <w:bottom w:val="single" w:sz="4" w:space="0" w:color="auto"/>
              <w:right w:val="single" w:sz="4" w:space="0" w:color="auto"/>
            </w:tcBorders>
            <w:hideMark/>
          </w:tcPr>
          <w:p w:rsidR="001B6AFE" w:rsidRPr="00295CC0" w:rsidRDefault="001B6AFE" w:rsidP="0077136E">
            <w:pPr>
              <w:tabs>
                <w:tab w:val="left" w:pos="2618"/>
              </w:tabs>
              <w:ind w:firstLine="0"/>
              <w:rPr>
                <w:rFonts w:ascii="Times New Roman" w:hAnsi="Times New Roman"/>
                <w:sz w:val="24"/>
                <w:szCs w:val="24"/>
              </w:rPr>
            </w:pPr>
            <w:r w:rsidRPr="00295CC0">
              <w:rPr>
                <w:rFonts w:ascii="Times New Roman" w:hAnsi="Times New Roman"/>
                <w:sz w:val="24"/>
                <w:szCs w:val="24"/>
              </w:rPr>
              <w:t xml:space="preserve">Администрация </w:t>
            </w:r>
            <w:proofErr w:type="spellStart"/>
            <w:r w:rsidRPr="00295CC0">
              <w:rPr>
                <w:rFonts w:ascii="Times New Roman" w:hAnsi="Times New Roman"/>
                <w:sz w:val="24"/>
                <w:szCs w:val="24"/>
              </w:rPr>
              <w:t>Селищинского</w:t>
            </w:r>
            <w:proofErr w:type="spellEnd"/>
            <w:r w:rsidRPr="00295CC0">
              <w:rPr>
                <w:rFonts w:ascii="Times New Roman" w:hAnsi="Times New Roman"/>
                <w:sz w:val="24"/>
                <w:szCs w:val="24"/>
              </w:rPr>
              <w:t xml:space="preserve"> сельского поселения</w:t>
            </w:r>
          </w:p>
        </w:tc>
        <w:tc>
          <w:tcPr>
            <w:tcW w:w="1417" w:type="dxa"/>
            <w:tcBorders>
              <w:top w:val="single" w:sz="4" w:space="0" w:color="auto"/>
              <w:left w:val="single" w:sz="4" w:space="0" w:color="auto"/>
              <w:bottom w:val="single" w:sz="4" w:space="0" w:color="auto"/>
              <w:right w:val="single" w:sz="4" w:space="0" w:color="auto"/>
            </w:tcBorders>
            <w:hideMark/>
          </w:tcPr>
          <w:p w:rsidR="001B6AFE" w:rsidRPr="00295CC0" w:rsidRDefault="001B6AFE" w:rsidP="0077136E">
            <w:pPr>
              <w:tabs>
                <w:tab w:val="left" w:pos="2618"/>
              </w:tabs>
              <w:ind w:firstLine="0"/>
              <w:rPr>
                <w:rFonts w:ascii="Times New Roman" w:hAnsi="Times New Roman"/>
                <w:sz w:val="24"/>
                <w:szCs w:val="24"/>
              </w:rPr>
            </w:pPr>
            <w:r w:rsidRPr="00295CC0">
              <w:rPr>
                <w:rFonts w:ascii="Times New Roman" w:hAnsi="Times New Roman"/>
                <w:sz w:val="24"/>
                <w:szCs w:val="24"/>
              </w:rPr>
              <w:t>постоянно</w:t>
            </w:r>
          </w:p>
          <w:p w:rsidR="001B6AFE" w:rsidRPr="00295CC0" w:rsidRDefault="001B6AFE" w:rsidP="00C32E5D">
            <w:pPr>
              <w:tabs>
                <w:tab w:val="left" w:pos="2618"/>
              </w:tabs>
              <w:ind w:firstLine="0"/>
              <w:rPr>
                <w:rFonts w:ascii="Times New Roman" w:hAnsi="Times New Roman"/>
                <w:sz w:val="24"/>
                <w:szCs w:val="24"/>
              </w:rPr>
            </w:pPr>
          </w:p>
          <w:p w:rsidR="001B6AFE" w:rsidRPr="00295CC0" w:rsidRDefault="001B6AFE" w:rsidP="00203722">
            <w:pPr>
              <w:tabs>
                <w:tab w:val="left" w:pos="2618"/>
              </w:tabs>
              <w:rPr>
                <w:rFonts w:ascii="Times New Roman" w:hAnsi="Times New Roman"/>
                <w:sz w:val="24"/>
                <w:szCs w:val="24"/>
              </w:rPr>
            </w:pPr>
          </w:p>
        </w:tc>
      </w:tr>
      <w:tr w:rsidR="001B6AFE" w:rsidRPr="00295CC0" w:rsidTr="004F218C">
        <w:tc>
          <w:tcPr>
            <w:tcW w:w="567" w:type="dxa"/>
            <w:tcBorders>
              <w:top w:val="single" w:sz="4" w:space="0" w:color="auto"/>
              <w:left w:val="single" w:sz="4" w:space="0" w:color="auto"/>
              <w:bottom w:val="single" w:sz="4" w:space="0" w:color="auto"/>
              <w:right w:val="single" w:sz="4" w:space="0" w:color="auto"/>
            </w:tcBorders>
          </w:tcPr>
          <w:p w:rsidR="001B6AFE" w:rsidRPr="00295CC0" w:rsidRDefault="001B6AFE" w:rsidP="0077136E">
            <w:pPr>
              <w:tabs>
                <w:tab w:val="left" w:pos="2618"/>
              </w:tabs>
              <w:ind w:firstLine="0"/>
              <w:rPr>
                <w:rFonts w:ascii="Times New Roman" w:hAnsi="Times New Roman"/>
                <w:sz w:val="24"/>
                <w:szCs w:val="24"/>
              </w:rPr>
            </w:pPr>
            <w:r>
              <w:rPr>
                <w:rFonts w:ascii="Times New Roman" w:hAnsi="Times New Roman"/>
                <w:sz w:val="24"/>
                <w:szCs w:val="24"/>
              </w:rPr>
              <w:t>5</w:t>
            </w:r>
          </w:p>
        </w:tc>
        <w:tc>
          <w:tcPr>
            <w:tcW w:w="5414" w:type="dxa"/>
            <w:tcBorders>
              <w:top w:val="single" w:sz="4" w:space="0" w:color="auto"/>
              <w:left w:val="single" w:sz="4" w:space="0" w:color="auto"/>
              <w:bottom w:val="single" w:sz="4" w:space="0" w:color="auto"/>
              <w:right w:val="single" w:sz="4" w:space="0" w:color="auto"/>
            </w:tcBorders>
            <w:hideMark/>
          </w:tcPr>
          <w:p w:rsidR="001B6AFE" w:rsidRPr="00295CC0" w:rsidRDefault="001B6AFE" w:rsidP="0077136E">
            <w:pPr>
              <w:tabs>
                <w:tab w:val="left" w:pos="2618"/>
              </w:tabs>
              <w:ind w:firstLine="0"/>
              <w:rPr>
                <w:rFonts w:ascii="Times New Roman" w:hAnsi="Times New Roman"/>
                <w:sz w:val="24"/>
                <w:szCs w:val="24"/>
              </w:rPr>
            </w:pPr>
            <w:r w:rsidRPr="00295CC0">
              <w:rPr>
                <w:rFonts w:ascii="Times New Roman" w:hAnsi="Times New Roman"/>
                <w:sz w:val="24"/>
                <w:szCs w:val="24"/>
              </w:rPr>
              <w:t xml:space="preserve">Довести до граждан </w:t>
            </w:r>
            <w:proofErr w:type="spellStart"/>
            <w:r w:rsidRPr="00295CC0">
              <w:rPr>
                <w:rFonts w:ascii="Times New Roman" w:hAnsi="Times New Roman"/>
                <w:sz w:val="24"/>
                <w:szCs w:val="24"/>
              </w:rPr>
              <w:t>Селищинского</w:t>
            </w:r>
            <w:proofErr w:type="spellEnd"/>
            <w:r w:rsidRPr="00295CC0">
              <w:rPr>
                <w:rFonts w:ascii="Times New Roman" w:hAnsi="Times New Roman"/>
                <w:sz w:val="24"/>
                <w:szCs w:val="24"/>
              </w:rPr>
              <w:t xml:space="preserve"> сельского поселения постоянно проживающих (дачников) требования пожарной безопасности с вручением памяток и проведением противопожарного инструктажа.</w:t>
            </w:r>
          </w:p>
        </w:tc>
        <w:tc>
          <w:tcPr>
            <w:tcW w:w="2525" w:type="dxa"/>
            <w:tcBorders>
              <w:top w:val="single" w:sz="4" w:space="0" w:color="auto"/>
              <w:left w:val="single" w:sz="4" w:space="0" w:color="auto"/>
              <w:bottom w:val="single" w:sz="4" w:space="0" w:color="auto"/>
              <w:right w:val="single" w:sz="4" w:space="0" w:color="auto"/>
            </w:tcBorders>
            <w:hideMark/>
          </w:tcPr>
          <w:p w:rsidR="001B6AFE" w:rsidRPr="00295CC0" w:rsidRDefault="001B6AFE" w:rsidP="0077136E">
            <w:pPr>
              <w:tabs>
                <w:tab w:val="left" w:pos="2618"/>
              </w:tabs>
              <w:ind w:firstLine="0"/>
              <w:rPr>
                <w:rFonts w:ascii="Times New Roman" w:hAnsi="Times New Roman"/>
                <w:sz w:val="24"/>
                <w:szCs w:val="24"/>
              </w:rPr>
            </w:pPr>
            <w:r w:rsidRPr="00295CC0">
              <w:rPr>
                <w:rFonts w:ascii="Times New Roman" w:hAnsi="Times New Roman"/>
                <w:sz w:val="24"/>
                <w:szCs w:val="24"/>
              </w:rPr>
              <w:t xml:space="preserve">Администрация </w:t>
            </w:r>
            <w:proofErr w:type="spellStart"/>
            <w:r w:rsidRPr="00295CC0">
              <w:rPr>
                <w:rFonts w:ascii="Times New Roman" w:hAnsi="Times New Roman"/>
                <w:sz w:val="24"/>
                <w:szCs w:val="24"/>
              </w:rPr>
              <w:t>Селищинского</w:t>
            </w:r>
            <w:proofErr w:type="spellEnd"/>
            <w:r w:rsidRPr="00295CC0">
              <w:rPr>
                <w:rFonts w:ascii="Times New Roman" w:hAnsi="Times New Roman"/>
                <w:sz w:val="24"/>
                <w:szCs w:val="24"/>
              </w:rPr>
              <w:t xml:space="preserve"> сельского поселения</w:t>
            </w:r>
          </w:p>
        </w:tc>
        <w:tc>
          <w:tcPr>
            <w:tcW w:w="1417" w:type="dxa"/>
            <w:tcBorders>
              <w:top w:val="single" w:sz="4" w:space="0" w:color="auto"/>
              <w:left w:val="single" w:sz="4" w:space="0" w:color="auto"/>
              <w:bottom w:val="single" w:sz="4" w:space="0" w:color="auto"/>
              <w:right w:val="single" w:sz="4" w:space="0" w:color="auto"/>
            </w:tcBorders>
            <w:hideMark/>
          </w:tcPr>
          <w:p w:rsidR="001B6AFE" w:rsidRPr="00295CC0" w:rsidRDefault="001B6AFE" w:rsidP="0077136E">
            <w:pPr>
              <w:tabs>
                <w:tab w:val="left" w:pos="2618"/>
              </w:tabs>
              <w:ind w:firstLine="0"/>
              <w:rPr>
                <w:rFonts w:ascii="Times New Roman" w:hAnsi="Times New Roman"/>
                <w:sz w:val="24"/>
                <w:szCs w:val="24"/>
              </w:rPr>
            </w:pPr>
            <w:r w:rsidRPr="00295CC0">
              <w:rPr>
                <w:rFonts w:ascii="Times New Roman" w:hAnsi="Times New Roman"/>
                <w:sz w:val="24"/>
                <w:szCs w:val="24"/>
              </w:rPr>
              <w:t>постоянно</w:t>
            </w:r>
          </w:p>
        </w:tc>
      </w:tr>
      <w:tr w:rsidR="001B6AFE" w:rsidRPr="00295CC0" w:rsidTr="004F218C">
        <w:tc>
          <w:tcPr>
            <w:tcW w:w="567" w:type="dxa"/>
            <w:tcBorders>
              <w:top w:val="single" w:sz="4" w:space="0" w:color="auto"/>
              <w:left w:val="single" w:sz="4" w:space="0" w:color="auto"/>
              <w:bottom w:val="single" w:sz="4" w:space="0" w:color="auto"/>
              <w:right w:val="single" w:sz="4" w:space="0" w:color="auto"/>
            </w:tcBorders>
          </w:tcPr>
          <w:p w:rsidR="001B6AFE" w:rsidRPr="00295CC0" w:rsidRDefault="001B6AFE" w:rsidP="0077136E">
            <w:pPr>
              <w:tabs>
                <w:tab w:val="left" w:pos="2618"/>
              </w:tabs>
              <w:ind w:firstLine="0"/>
              <w:rPr>
                <w:rFonts w:ascii="Times New Roman" w:hAnsi="Times New Roman"/>
                <w:sz w:val="24"/>
                <w:szCs w:val="24"/>
              </w:rPr>
            </w:pPr>
            <w:r>
              <w:rPr>
                <w:rFonts w:ascii="Times New Roman" w:hAnsi="Times New Roman"/>
                <w:sz w:val="24"/>
                <w:szCs w:val="24"/>
              </w:rPr>
              <w:t>6</w:t>
            </w:r>
          </w:p>
        </w:tc>
        <w:tc>
          <w:tcPr>
            <w:tcW w:w="5414" w:type="dxa"/>
            <w:tcBorders>
              <w:top w:val="single" w:sz="4" w:space="0" w:color="auto"/>
              <w:left w:val="single" w:sz="4" w:space="0" w:color="auto"/>
              <w:bottom w:val="single" w:sz="4" w:space="0" w:color="auto"/>
              <w:right w:val="single" w:sz="4" w:space="0" w:color="auto"/>
            </w:tcBorders>
            <w:hideMark/>
          </w:tcPr>
          <w:p w:rsidR="001B6AFE" w:rsidRPr="00295CC0" w:rsidRDefault="001B6AFE" w:rsidP="0077136E">
            <w:pPr>
              <w:tabs>
                <w:tab w:val="left" w:pos="2618"/>
              </w:tabs>
              <w:ind w:firstLine="0"/>
              <w:rPr>
                <w:rFonts w:ascii="Times New Roman" w:hAnsi="Times New Roman"/>
                <w:sz w:val="24"/>
                <w:szCs w:val="24"/>
              </w:rPr>
            </w:pPr>
            <w:r w:rsidRPr="00295CC0">
              <w:rPr>
                <w:rFonts w:ascii="Times New Roman" w:hAnsi="Times New Roman"/>
                <w:sz w:val="24"/>
                <w:szCs w:val="24"/>
              </w:rPr>
              <w:t xml:space="preserve">Жителям </w:t>
            </w:r>
            <w:proofErr w:type="spellStart"/>
            <w:r w:rsidRPr="00295CC0">
              <w:rPr>
                <w:rFonts w:ascii="Times New Roman" w:hAnsi="Times New Roman"/>
                <w:sz w:val="24"/>
                <w:szCs w:val="24"/>
              </w:rPr>
              <w:t>Селищинского</w:t>
            </w:r>
            <w:proofErr w:type="spellEnd"/>
            <w:r w:rsidRPr="00295CC0">
              <w:rPr>
                <w:rFonts w:ascii="Times New Roman" w:hAnsi="Times New Roman"/>
                <w:sz w:val="24"/>
                <w:szCs w:val="24"/>
              </w:rPr>
              <w:t xml:space="preserve"> сельского поселения установит</w:t>
            </w:r>
            <w:r>
              <w:rPr>
                <w:rFonts w:ascii="Times New Roman" w:hAnsi="Times New Roman"/>
                <w:sz w:val="24"/>
                <w:szCs w:val="24"/>
              </w:rPr>
              <w:t xml:space="preserve">ь у каждого жилого строения </w:t>
            </w:r>
            <w:r w:rsidRPr="00295CC0">
              <w:rPr>
                <w:rFonts w:ascii="Times New Roman" w:hAnsi="Times New Roman"/>
                <w:sz w:val="24"/>
                <w:szCs w:val="24"/>
              </w:rPr>
              <w:t xml:space="preserve">емкости </w:t>
            </w:r>
            <w:proofErr w:type="gramStart"/>
            <w:r w:rsidRPr="00295CC0">
              <w:rPr>
                <w:rFonts w:ascii="Times New Roman" w:hAnsi="Times New Roman"/>
                <w:sz w:val="24"/>
                <w:szCs w:val="24"/>
              </w:rPr>
              <w:t xml:space="preserve">( </w:t>
            </w:r>
            <w:proofErr w:type="gramEnd"/>
            <w:r w:rsidRPr="00295CC0">
              <w:rPr>
                <w:rFonts w:ascii="Times New Roman" w:hAnsi="Times New Roman"/>
                <w:sz w:val="24"/>
                <w:szCs w:val="24"/>
              </w:rPr>
              <w:t>бочки) с водой</w:t>
            </w:r>
          </w:p>
        </w:tc>
        <w:tc>
          <w:tcPr>
            <w:tcW w:w="2525" w:type="dxa"/>
            <w:tcBorders>
              <w:top w:val="single" w:sz="4" w:space="0" w:color="auto"/>
              <w:left w:val="single" w:sz="4" w:space="0" w:color="auto"/>
              <w:bottom w:val="single" w:sz="4" w:space="0" w:color="auto"/>
              <w:right w:val="single" w:sz="4" w:space="0" w:color="auto"/>
            </w:tcBorders>
            <w:hideMark/>
          </w:tcPr>
          <w:p w:rsidR="001B6AFE" w:rsidRPr="00295CC0" w:rsidRDefault="001B6AFE" w:rsidP="0077136E">
            <w:pPr>
              <w:tabs>
                <w:tab w:val="left" w:pos="2618"/>
              </w:tabs>
              <w:ind w:firstLine="0"/>
              <w:rPr>
                <w:rFonts w:ascii="Times New Roman" w:hAnsi="Times New Roman"/>
                <w:sz w:val="24"/>
                <w:szCs w:val="24"/>
              </w:rPr>
            </w:pPr>
            <w:r w:rsidRPr="00295CC0">
              <w:rPr>
                <w:rFonts w:ascii="Times New Roman" w:hAnsi="Times New Roman"/>
                <w:sz w:val="24"/>
                <w:szCs w:val="24"/>
              </w:rPr>
              <w:t xml:space="preserve">Администрация </w:t>
            </w:r>
            <w:proofErr w:type="spellStart"/>
            <w:r w:rsidRPr="00295CC0">
              <w:rPr>
                <w:rFonts w:ascii="Times New Roman" w:hAnsi="Times New Roman"/>
                <w:sz w:val="24"/>
                <w:szCs w:val="24"/>
              </w:rPr>
              <w:t>Селищинского</w:t>
            </w:r>
            <w:proofErr w:type="spellEnd"/>
            <w:r w:rsidRPr="00295CC0">
              <w:rPr>
                <w:rFonts w:ascii="Times New Roman" w:hAnsi="Times New Roman"/>
                <w:sz w:val="24"/>
                <w:szCs w:val="24"/>
              </w:rPr>
              <w:t xml:space="preserve"> сельского поселения</w:t>
            </w:r>
          </w:p>
        </w:tc>
        <w:tc>
          <w:tcPr>
            <w:tcW w:w="1417" w:type="dxa"/>
            <w:tcBorders>
              <w:top w:val="single" w:sz="4" w:space="0" w:color="auto"/>
              <w:left w:val="single" w:sz="4" w:space="0" w:color="auto"/>
              <w:bottom w:val="single" w:sz="4" w:space="0" w:color="auto"/>
              <w:right w:val="single" w:sz="4" w:space="0" w:color="auto"/>
            </w:tcBorders>
            <w:hideMark/>
          </w:tcPr>
          <w:p w:rsidR="001B6AFE" w:rsidRPr="00295CC0" w:rsidRDefault="001B6AFE" w:rsidP="0077136E">
            <w:pPr>
              <w:tabs>
                <w:tab w:val="left" w:pos="2618"/>
              </w:tabs>
              <w:ind w:firstLine="0"/>
              <w:rPr>
                <w:rFonts w:ascii="Times New Roman" w:hAnsi="Times New Roman"/>
                <w:sz w:val="24"/>
                <w:szCs w:val="24"/>
              </w:rPr>
            </w:pPr>
            <w:r w:rsidRPr="00295CC0">
              <w:rPr>
                <w:rFonts w:ascii="Times New Roman" w:hAnsi="Times New Roman"/>
                <w:sz w:val="24"/>
                <w:szCs w:val="24"/>
              </w:rPr>
              <w:t>постоянно</w:t>
            </w:r>
          </w:p>
        </w:tc>
      </w:tr>
      <w:tr w:rsidR="001B6AFE" w:rsidRPr="00295CC0" w:rsidTr="004F218C">
        <w:trPr>
          <w:trHeight w:val="974"/>
        </w:trPr>
        <w:tc>
          <w:tcPr>
            <w:tcW w:w="567" w:type="dxa"/>
            <w:tcBorders>
              <w:top w:val="single" w:sz="4" w:space="0" w:color="auto"/>
              <w:left w:val="single" w:sz="4" w:space="0" w:color="auto"/>
              <w:bottom w:val="single" w:sz="4" w:space="0" w:color="auto"/>
              <w:right w:val="single" w:sz="4" w:space="0" w:color="auto"/>
            </w:tcBorders>
          </w:tcPr>
          <w:p w:rsidR="001B6AFE" w:rsidRDefault="001B6AFE" w:rsidP="0077136E">
            <w:pPr>
              <w:tabs>
                <w:tab w:val="left" w:pos="2618"/>
              </w:tabs>
              <w:ind w:firstLine="0"/>
              <w:rPr>
                <w:rFonts w:ascii="Times New Roman" w:hAnsi="Times New Roman"/>
                <w:sz w:val="24"/>
                <w:szCs w:val="24"/>
              </w:rPr>
            </w:pPr>
            <w:r>
              <w:rPr>
                <w:rFonts w:ascii="Times New Roman" w:hAnsi="Times New Roman"/>
                <w:sz w:val="24"/>
                <w:szCs w:val="24"/>
              </w:rPr>
              <w:t>7</w:t>
            </w:r>
          </w:p>
        </w:tc>
        <w:tc>
          <w:tcPr>
            <w:tcW w:w="5414" w:type="dxa"/>
            <w:tcBorders>
              <w:top w:val="single" w:sz="4" w:space="0" w:color="auto"/>
              <w:left w:val="single" w:sz="4" w:space="0" w:color="auto"/>
              <w:bottom w:val="single" w:sz="4" w:space="0" w:color="auto"/>
              <w:right w:val="single" w:sz="4" w:space="0" w:color="auto"/>
            </w:tcBorders>
            <w:hideMark/>
          </w:tcPr>
          <w:p w:rsidR="001B6AFE" w:rsidRPr="00295CC0" w:rsidRDefault="001B6AFE" w:rsidP="0077136E">
            <w:pPr>
              <w:tabs>
                <w:tab w:val="left" w:pos="2618"/>
              </w:tabs>
              <w:ind w:firstLine="0"/>
              <w:rPr>
                <w:rFonts w:ascii="Times New Roman" w:hAnsi="Times New Roman"/>
                <w:sz w:val="24"/>
                <w:szCs w:val="24"/>
              </w:rPr>
            </w:pPr>
            <w:r>
              <w:rPr>
                <w:rFonts w:ascii="Times New Roman" w:hAnsi="Times New Roman"/>
                <w:sz w:val="24"/>
                <w:szCs w:val="24"/>
              </w:rPr>
              <w:t xml:space="preserve">Провести </w:t>
            </w:r>
            <w:r w:rsidRPr="00295CC0">
              <w:rPr>
                <w:rFonts w:ascii="Times New Roman" w:hAnsi="Times New Roman"/>
                <w:sz w:val="24"/>
                <w:szCs w:val="24"/>
              </w:rPr>
              <w:t>сходы граждан по вопросам профилактики пожаров</w:t>
            </w:r>
          </w:p>
        </w:tc>
        <w:tc>
          <w:tcPr>
            <w:tcW w:w="2525" w:type="dxa"/>
            <w:tcBorders>
              <w:top w:val="single" w:sz="4" w:space="0" w:color="auto"/>
              <w:left w:val="single" w:sz="4" w:space="0" w:color="auto"/>
              <w:bottom w:val="single" w:sz="4" w:space="0" w:color="auto"/>
              <w:right w:val="single" w:sz="4" w:space="0" w:color="auto"/>
            </w:tcBorders>
            <w:hideMark/>
          </w:tcPr>
          <w:p w:rsidR="001B6AFE" w:rsidRPr="00295CC0" w:rsidRDefault="001B6AFE" w:rsidP="0077136E">
            <w:pPr>
              <w:tabs>
                <w:tab w:val="left" w:pos="2618"/>
              </w:tabs>
              <w:ind w:firstLine="0"/>
              <w:rPr>
                <w:rFonts w:ascii="Times New Roman" w:hAnsi="Times New Roman"/>
                <w:sz w:val="24"/>
                <w:szCs w:val="24"/>
              </w:rPr>
            </w:pPr>
            <w:r w:rsidRPr="00295CC0">
              <w:rPr>
                <w:rFonts w:ascii="Times New Roman" w:hAnsi="Times New Roman"/>
                <w:sz w:val="24"/>
                <w:szCs w:val="24"/>
              </w:rPr>
              <w:t xml:space="preserve">Администрация </w:t>
            </w:r>
            <w:proofErr w:type="spellStart"/>
            <w:r w:rsidRPr="00295CC0">
              <w:rPr>
                <w:rFonts w:ascii="Times New Roman" w:hAnsi="Times New Roman"/>
                <w:sz w:val="24"/>
                <w:szCs w:val="24"/>
              </w:rPr>
              <w:t>Селищинского</w:t>
            </w:r>
            <w:proofErr w:type="spellEnd"/>
            <w:r w:rsidRPr="00295CC0">
              <w:rPr>
                <w:rFonts w:ascii="Times New Roman" w:hAnsi="Times New Roman"/>
                <w:sz w:val="24"/>
                <w:szCs w:val="24"/>
              </w:rPr>
              <w:t xml:space="preserve"> сельского поселения</w:t>
            </w:r>
          </w:p>
        </w:tc>
        <w:tc>
          <w:tcPr>
            <w:tcW w:w="1417" w:type="dxa"/>
            <w:tcBorders>
              <w:top w:val="single" w:sz="4" w:space="0" w:color="auto"/>
              <w:left w:val="single" w:sz="4" w:space="0" w:color="auto"/>
              <w:bottom w:val="single" w:sz="4" w:space="0" w:color="auto"/>
              <w:right w:val="single" w:sz="4" w:space="0" w:color="auto"/>
            </w:tcBorders>
            <w:hideMark/>
          </w:tcPr>
          <w:p w:rsidR="001B6AFE" w:rsidRPr="00295CC0" w:rsidRDefault="001B6AFE" w:rsidP="0077136E">
            <w:pPr>
              <w:tabs>
                <w:tab w:val="left" w:pos="2618"/>
              </w:tabs>
              <w:ind w:firstLine="0"/>
              <w:rPr>
                <w:rFonts w:ascii="Times New Roman" w:hAnsi="Times New Roman"/>
                <w:sz w:val="24"/>
                <w:szCs w:val="24"/>
              </w:rPr>
            </w:pPr>
            <w:r w:rsidRPr="00295CC0">
              <w:rPr>
                <w:rFonts w:ascii="Times New Roman" w:hAnsi="Times New Roman"/>
                <w:sz w:val="24"/>
                <w:szCs w:val="24"/>
              </w:rPr>
              <w:t>постоянно</w:t>
            </w:r>
          </w:p>
          <w:p w:rsidR="001B6AFE" w:rsidRPr="00295CC0" w:rsidRDefault="001B6AFE" w:rsidP="0077136E">
            <w:pPr>
              <w:tabs>
                <w:tab w:val="left" w:pos="2618"/>
              </w:tabs>
              <w:ind w:firstLine="0"/>
              <w:rPr>
                <w:rFonts w:ascii="Times New Roman" w:hAnsi="Times New Roman"/>
                <w:sz w:val="24"/>
                <w:szCs w:val="24"/>
              </w:rPr>
            </w:pPr>
          </w:p>
        </w:tc>
      </w:tr>
      <w:tr w:rsidR="001B6AFE" w:rsidRPr="00295CC0" w:rsidTr="004F218C">
        <w:tc>
          <w:tcPr>
            <w:tcW w:w="567" w:type="dxa"/>
            <w:tcBorders>
              <w:top w:val="single" w:sz="4" w:space="0" w:color="auto"/>
              <w:left w:val="single" w:sz="4" w:space="0" w:color="auto"/>
              <w:bottom w:val="single" w:sz="4" w:space="0" w:color="auto"/>
              <w:right w:val="single" w:sz="4" w:space="0" w:color="auto"/>
            </w:tcBorders>
          </w:tcPr>
          <w:p w:rsidR="001B6AFE" w:rsidRPr="00295CC0" w:rsidRDefault="001B6AFE" w:rsidP="0077136E">
            <w:pPr>
              <w:tabs>
                <w:tab w:val="left" w:pos="2618"/>
              </w:tabs>
              <w:ind w:firstLine="0"/>
              <w:rPr>
                <w:rFonts w:ascii="Times New Roman" w:hAnsi="Times New Roman"/>
                <w:sz w:val="24"/>
                <w:szCs w:val="24"/>
              </w:rPr>
            </w:pPr>
            <w:r>
              <w:rPr>
                <w:rFonts w:ascii="Times New Roman" w:hAnsi="Times New Roman"/>
                <w:sz w:val="24"/>
                <w:szCs w:val="24"/>
              </w:rPr>
              <w:t>8</w:t>
            </w:r>
          </w:p>
        </w:tc>
        <w:tc>
          <w:tcPr>
            <w:tcW w:w="5414" w:type="dxa"/>
            <w:tcBorders>
              <w:top w:val="single" w:sz="4" w:space="0" w:color="auto"/>
              <w:left w:val="single" w:sz="4" w:space="0" w:color="auto"/>
              <w:bottom w:val="single" w:sz="4" w:space="0" w:color="auto"/>
              <w:right w:val="single" w:sz="4" w:space="0" w:color="auto"/>
            </w:tcBorders>
            <w:hideMark/>
          </w:tcPr>
          <w:p w:rsidR="001B6AFE" w:rsidRPr="00295CC0" w:rsidRDefault="001B6AFE" w:rsidP="0077136E">
            <w:pPr>
              <w:tabs>
                <w:tab w:val="left" w:pos="2618"/>
              </w:tabs>
              <w:ind w:firstLine="0"/>
              <w:rPr>
                <w:rFonts w:ascii="Times New Roman" w:hAnsi="Times New Roman"/>
                <w:sz w:val="24"/>
                <w:szCs w:val="24"/>
              </w:rPr>
            </w:pPr>
            <w:r w:rsidRPr="00295CC0">
              <w:rPr>
                <w:rFonts w:ascii="Times New Roman" w:hAnsi="Times New Roman"/>
                <w:sz w:val="24"/>
                <w:szCs w:val="24"/>
              </w:rPr>
              <w:t>На подведомственных объектах содержать в исправности телефонную связь и первичные средства пожаротушения</w:t>
            </w:r>
          </w:p>
        </w:tc>
        <w:tc>
          <w:tcPr>
            <w:tcW w:w="2525" w:type="dxa"/>
            <w:tcBorders>
              <w:top w:val="single" w:sz="4" w:space="0" w:color="auto"/>
              <w:left w:val="single" w:sz="4" w:space="0" w:color="auto"/>
              <w:bottom w:val="single" w:sz="4" w:space="0" w:color="auto"/>
              <w:right w:val="single" w:sz="4" w:space="0" w:color="auto"/>
            </w:tcBorders>
            <w:hideMark/>
          </w:tcPr>
          <w:p w:rsidR="001B6AFE" w:rsidRPr="00295CC0" w:rsidRDefault="001B6AFE" w:rsidP="0077136E">
            <w:pPr>
              <w:tabs>
                <w:tab w:val="left" w:pos="2618"/>
              </w:tabs>
              <w:ind w:firstLine="0"/>
              <w:rPr>
                <w:rFonts w:ascii="Times New Roman" w:hAnsi="Times New Roman"/>
                <w:sz w:val="24"/>
                <w:szCs w:val="24"/>
              </w:rPr>
            </w:pPr>
            <w:r w:rsidRPr="00295CC0">
              <w:rPr>
                <w:rFonts w:ascii="Times New Roman" w:hAnsi="Times New Roman"/>
                <w:sz w:val="24"/>
                <w:szCs w:val="24"/>
              </w:rPr>
              <w:t xml:space="preserve">Администрация </w:t>
            </w:r>
            <w:proofErr w:type="spellStart"/>
            <w:r w:rsidRPr="00295CC0">
              <w:rPr>
                <w:rFonts w:ascii="Times New Roman" w:hAnsi="Times New Roman"/>
                <w:sz w:val="24"/>
                <w:szCs w:val="24"/>
              </w:rPr>
              <w:t>Селищинского</w:t>
            </w:r>
            <w:proofErr w:type="spellEnd"/>
            <w:r w:rsidRPr="00295CC0">
              <w:rPr>
                <w:rFonts w:ascii="Times New Roman" w:hAnsi="Times New Roman"/>
                <w:sz w:val="24"/>
                <w:szCs w:val="24"/>
              </w:rPr>
              <w:t xml:space="preserve"> сельского поселения</w:t>
            </w:r>
          </w:p>
        </w:tc>
        <w:tc>
          <w:tcPr>
            <w:tcW w:w="1417" w:type="dxa"/>
            <w:tcBorders>
              <w:top w:val="single" w:sz="4" w:space="0" w:color="auto"/>
              <w:left w:val="single" w:sz="4" w:space="0" w:color="auto"/>
              <w:bottom w:val="single" w:sz="4" w:space="0" w:color="auto"/>
              <w:right w:val="single" w:sz="4" w:space="0" w:color="auto"/>
            </w:tcBorders>
            <w:hideMark/>
          </w:tcPr>
          <w:p w:rsidR="001B6AFE" w:rsidRPr="00295CC0" w:rsidRDefault="001B6AFE" w:rsidP="0077136E">
            <w:pPr>
              <w:tabs>
                <w:tab w:val="left" w:pos="2618"/>
              </w:tabs>
              <w:ind w:firstLine="0"/>
              <w:rPr>
                <w:rFonts w:ascii="Times New Roman" w:hAnsi="Times New Roman"/>
                <w:sz w:val="24"/>
                <w:szCs w:val="24"/>
              </w:rPr>
            </w:pPr>
            <w:r w:rsidRPr="00295CC0">
              <w:rPr>
                <w:rFonts w:ascii="Times New Roman" w:hAnsi="Times New Roman"/>
                <w:sz w:val="24"/>
                <w:szCs w:val="24"/>
              </w:rPr>
              <w:t>постоянно</w:t>
            </w:r>
          </w:p>
        </w:tc>
      </w:tr>
      <w:tr w:rsidR="001B6AFE" w:rsidRPr="00295CC0" w:rsidTr="004F218C">
        <w:tc>
          <w:tcPr>
            <w:tcW w:w="567" w:type="dxa"/>
            <w:tcBorders>
              <w:top w:val="single" w:sz="4" w:space="0" w:color="auto"/>
              <w:left w:val="single" w:sz="4" w:space="0" w:color="auto"/>
              <w:bottom w:val="single" w:sz="4" w:space="0" w:color="auto"/>
              <w:right w:val="single" w:sz="4" w:space="0" w:color="auto"/>
            </w:tcBorders>
          </w:tcPr>
          <w:p w:rsidR="001B6AFE" w:rsidRPr="00295CC0" w:rsidRDefault="001B6AFE" w:rsidP="0077136E">
            <w:pPr>
              <w:tabs>
                <w:tab w:val="left" w:pos="2618"/>
              </w:tabs>
              <w:ind w:firstLine="0"/>
              <w:rPr>
                <w:rFonts w:ascii="Times New Roman" w:hAnsi="Times New Roman"/>
                <w:sz w:val="24"/>
                <w:szCs w:val="24"/>
              </w:rPr>
            </w:pPr>
            <w:r>
              <w:rPr>
                <w:rFonts w:ascii="Times New Roman" w:hAnsi="Times New Roman"/>
                <w:sz w:val="24"/>
                <w:szCs w:val="24"/>
              </w:rPr>
              <w:t>9</w:t>
            </w:r>
          </w:p>
        </w:tc>
        <w:tc>
          <w:tcPr>
            <w:tcW w:w="5414" w:type="dxa"/>
            <w:tcBorders>
              <w:top w:val="single" w:sz="4" w:space="0" w:color="auto"/>
              <w:left w:val="single" w:sz="4" w:space="0" w:color="auto"/>
              <w:bottom w:val="single" w:sz="4" w:space="0" w:color="auto"/>
              <w:right w:val="single" w:sz="4" w:space="0" w:color="auto"/>
            </w:tcBorders>
            <w:hideMark/>
          </w:tcPr>
          <w:p w:rsidR="001B6AFE" w:rsidRPr="00295CC0" w:rsidRDefault="001B6AFE" w:rsidP="0077136E">
            <w:pPr>
              <w:tabs>
                <w:tab w:val="left" w:pos="2618"/>
              </w:tabs>
              <w:ind w:firstLine="0"/>
              <w:rPr>
                <w:rFonts w:ascii="Times New Roman" w:hAnsi="Times New Roman"/>
                <w:sz w:val="24"/>
                <w:szCs w:val="24"/>
              </w:rPr>
            </w:pPr>
            <w:r w:rsidRPr="00295CC0">
              <w:rPr>
                <w:rFonts w:ascii="Times New Roman" w:hAnsi="Times New Roman"/>
                <w:sz w:val="24"/>
                <w:szCs w:val="24"/>
              </w:rPr>
              <w:t>Осуществлять регулярный вывоз бытовых отходов и уборку мусора на контейнерных площадках</w:t>
            </w:r>
          </w:p>
        </w:tc>
        <w:tc>
          <w:tcPr>
            <w:tcW w:w="2525" w:type="dxa"/>
            <w:tcBorders>
              <w:top w:val="single" w:sz="4" w:space="0" w:color="auto"/>
              <w:left w:val="single" w:sz="4" w:space="0" w:color="auto"/>
              <w:bottom w:val="single" w:sz="4" w:space="0" w:color="auto"/>
              <w:right w:val="single" w:sz="4" w:space="0" w:color="auto"/>
            </w:tcBorders>
            <w:hideMark/>
          </w:tcPr>
          <w:p w:rsidR="001B6AFE" w:rsidRPr="00295CC0" w:rsidRDefault="001B6AFE" w:rsidP="0077136E">
            <w:pPr>
              <w:tabs>
                <w:tab w:val="left" w:pos="2618"/>
              </w:tabs>
              <w:ind w:firstLine="0"/>
              <w:rPr>
                <w:rFonts w:ascii="Times New Roman" w:hAnsi="Times New Roman"/>
                <w:sz w:val="24"/>
                <w:szCs w:val="24"/>
              </w:rPr>
            </w:pPr>
            <w:r w:rsidRPr="00295CC0">
              <w:rPr>
                <w:rFonts w:ascii="Times New Roman" w:hAnsi="Times New Roman"/>
                <w:sz w:val="24"/>
                <w:szCs w:val="24"/>
              </w:rPr>
              <w:t xml:space="preserve">Администрация </w:t>
            </w:r>
            <w:proofErr w:type="spellStart"/>
            <w:r w:rsidRPr="00295CC0">
              <w:rPr>
                <w:rFonts w:ascii="Times New Roman" w:hAnsi="Times New Roman"/>
                <w:sz w:val="24"/>
                <w:szCs w:val="24"/>
              </w:rPr>
              <w:t>Селищинского</w:t>
            </w:r>
            <w:proofErr w:type="spellEnd"/>
            <w:r w:rsidRPr="00295CC0">
              <w:rPr>
                <w:rFonts w:ascii="Times New Roman" w:hAnsi="Times New Roman"/>
                <w:sz w:val="24"/>
                <w:szCs w:val="24"/>
              </w:rPr>
              <w:t xml:space="preserve"> сельского поселения</w:t>
            </w:r>
          </w:p>
        </w:tc>
        <w:tc>
          <w:tcPr>
            <w:tcW w:w="1417" w:type="dxa"/>
            <w:tcBorders>
              <w:top w:val="single" w:sz="4" w:space="0" w:color="auto"/>
              <w:left w:val="single" w:sz="4" w:space="0" w:color="auto"/>
              <w:bottom w:val="single" w:sz="4" w:space="0" w:color="auto"/>
              <w:right w:val="single" w:sz="4" w:space="0" w:color="auto"/>
            </w:tcBorders>
            <w:hideMark/>
          </w:tcPr>
          <w:p w:rsidR="001B6AFE" w:rsidRPr="00295CC0" w:rsidRDefault="001B6AFE" w:rsidP="0077136E">
            <w:pPr>
              <w:tabs>
                <w:tab w:val="left" w:pos="2618"/>
              </w:tabs>
              <w:ind w:firstLine="0"/>
              <w:rPr>
                <w:rFonts w:ascii="Times New Roman" w:hAnsi="Times New Roman"/>
                <w:sz w:val="24"/>
                <w:szCs w:val="24"/>
              </w:rPr>
            </w:pPr>
            <w:r w:rsidRPr="00295CC0">
              <w:rPr>
                <w:rFonts w:ascii="Times New Roman" w:hAnsi="Times New Roman"/>
                <w:sz w:val="24"/>
                <w:szCs w:val="24"/>
              </w:rPr>
              <w:t>постоянно</w:t>
            </w:r>
          </w:p>
        </w:tc>
      </w:tr>
    </w:tbl>
    <w:p w:rsidR="00956B58" w:rsidRPr="004F218C" w:rsidRDefault="00956B58" w:rsidP="004F218C">
      <w:pPr>
        <w:widowControl w:val="0"/>
        <w:spacing w:before="0" w:line="276" w:lineRule="auto"/>
        <w:rPr>
          <w:rFonts w:ascii="Times New Roman" w:eastAsia="Times New Roman" w:hAnsi="Times New Roman"/>
          <w:sz w:val="28"/>
          <w:szCs w:val="28"/>
        </w:rPr>
      </w:pPr>
    </w:p>
    <w:p w:rsidR="0077136E" w:rsidRDefault="0077136E" w:rsidP="004F218C">
      <w:pPr>
        <w:widowControl w:val="0"/>
        <w:spacing w:before="0" w:line="276" w:lineRule="auto"/>
        <w:rPr>
          <w:rFonts w:ascii="Times New Roman" w:hAnsi="Times New Roman"/>
          <w:sz w:val="28"/>
          <w:szCs w:val="28"/>
        </w:rPr>
      </w:pPr>
      <w:proofErr w:type="gramStart"/>
      <w:r w:rsidRPr="004F218C">
        <w:rPr>
          <w:rFonts w:ascii="Times New Roman" w:eastAsia="Times New Roman" w:hAnsi="Times New Roman"/>
          <w:sz w:val="28"/>
          <w:szCs w:val="28"/>
        </w:rPr>
        <w:t xml:space="preserve">Также Распоряжением Администрации </w:t>
      </w:r>
      <w:proofErr w:type="spellStart"/>
      <w:r w:rsidRPr="004F218C">
        <w:rPr>
          <w:rFonts w:ascii="Times New Roman" w:eastAsia="Times New Roman" w:hAnsi="Times New Roman"/>
          <w:sz w:val="28"/>
          <w:szCs w:val="28"/>
        </w:rPr>
        <w:t>Селищинского</w:t>
      </w:r>
      <w:proofErr w:type="spellEnd"/>
      <w:r w:rsidRPr="004F218C">
        <w:rPr>
          <w:rFonts w:ascii="Times New Roman" w:eastAsia="Times New Roman" w:hAnsi="Times New Roman"/>
          <w:sz w:val="28"/>
          <w:szCs w:val="28"/>
        </w:rPr>
        <w:t xml:space="preserve"> сельского поселения Краснослободского муниципального района Республики Мордовия №3 от 26.04.2022 г. «</w:t>
      </w:r>
      <w:r w:rsidRPr="004F218C">
        <w:rPr>
          <w:rFonts w:ascii="Times New Roman" w:hAnsi="Times New Roman"/>
          <w:sz w:val="28"/>
          <w:szCs w:val="28"/>
        </w:rPr>
        <w:t xml:space="preserve">О создании профилактических групп по проведению мероприятий по пожарной безопасности в границах населѐнного пункта </w:t>
      </w:r>
      <w:proofErr w:type="spellStart"/>
      <w:r w:rsidRPr="004F218C">
        <w:rPr>
          <w:rFonts w:ascii="Times New Roman" w:hAnsi="Times New Roman"/>
          <w:sz w:val="28"/>
          <w:szCs w:val="28"/>
        </w:rPr>
        <w:t>Селищинского</w:t>
      </w:r>
      <w:proofErr w:type="spellEnd"/>
      <w:r w:rsidRPr="004F218C">
        <w:rPr>
          <w:rFonts w:ascii="Times New Roman" w:hAnsi="Times New Roman"/>
          <w:sz w:val="28"/>
          <w:szCs w:val="28"/>
        </w:rPr>
        <w:t xml:space="preserve"> сельского поселения» утвержден состав профилактической группы по проведению мероприятий по пожарной безопасности в границах населѐнного пункта </w:t>
      </w:r>
      <w:proofErr w:type="spellStart"/>
      <w:r w:rsidRPr="004F218C">
        <w:rPr>
          <w:rFonts w:ascii="Times New Roman" w:hAnsi="Times New Roman"/>
          <w:sz w:val="28"/>
          <w:szCs w:val="28"/>
        </w:rPr>
        <w:t>Селищинского</w:t>
      </w:r>
      <w:proofErr w:type="spellEnd"/>
      <w:r w:rsidRPr="004F218C">
        <w:rPr>
          <w:rFonts w:ascii="Times New Roman" w:hAnsi="Times New Roman"/>
          <w:sz w:val="28"/>
          <w:szCs w:val="28"/>
        </w:rPr>
        <w:t xml:space="preserve"> сельского поселения Краснослободского муниципального района Республики Мордовия.</w:t>
      </w:r>
      <w:proofErr w:type="gramEnd"/>
    </w:p>
    <w:p w:rsidR="004F218C" w:rsidRDefault="004F218C" w:rsidP="004F218C">
      <w:pPr>
        <w:widowControl w:val="0"/>
        <w:spacing w:before="0" w:line="276" w:lineRule="auto"/>
        <w:rPr>
          <w:rFonts w:ascii="Times New Roman" w:hAnsi="Times New Roman"/>
          <w:sz w:val="28"/>
          <w:szCs w:val="28"/>
        </w:rPr>
      </w:pPr>
    </w:p>
    <w:p w:rsidR="001B6AFE" w:rsidRDefault="004F218C" w:rsidP="004F218C">
      <w:pPr>
        <w:widowControl w:val="0"/>
        <w:spacing w:before="0" w:line="276" w:lineRule="auto"/>
        <w:rPr>
          <w:rFonts w:ascii="Times New Roman" w:hAnsi="Times New Roman"/>
          <w:sz w:val="28"/>
          <w:szCs w:val="28"/>
        </w:rPr>
      </w:pPr>
      <w:r>
        <w:rPr>
          <w:rFonts w:ascii="Times New Roman" w:hAnsi="Times New Roman"/>
          <w:sz w:val="28"/>
          <w:szCs w:val="28"/>
        </w:rPr>
        <w:t>Таблица 17. Профилактическая группа по проведению мероприятий по пожарной безопасности.</w:t>
      </w:r>
    </w:p>
    <w:tbl>
      <w:tblPr>
        <w:tblStyle w:val="a8"/>
        <w:tblW w:w="10031" w:type="dxa"/>
        <w:tblInd w:w="108" w:type="dxa"/>
        <w:tblLayout w:type="fixed"/>
        <w:tblLook w:val="04A0"/>
      </w:tblPr>
      <w:tblGrid>
        <w:gridCol w:w="1560"/>
        <w:gridCol w:w="2466"/>
        <w:gridCol w:w="1644"/>
        <w:gridCol w:w="2376"/>
        <w:gridCol w:w="1985"/>
      </w:tblGrid>
      <w:tr w:rsidR="0077136E" w:rsidRPr="001B6AFE" w:rsidTr="00A648FF">
        <w:tc>
          <w:tcPr>
            <w:tcW w:w="1560" w:type="dxa"/>
          </w:tcPr>
          <w:p w:rsidR="0077136E" w:rsidRPr="001B6AFE" w:rsidRDefault="0077136E" w:rsidP="0077136E">
            <w:pPr>
              <w:ind w:firstLine="0"/>
              <w:rPr>
                <w:rFonts w:ascii="Times New Roman" w:hAnsi="Times New Roman"/>
                <w:sz w:val="24"/>
                <w:szCs w:val="24"/>
              </w:rPr>
            </w:pPr>
            <w:r w:rsidRPr="001B6AFE">
              <w:rPr>
                <w:rFonts w:ascii="Times New Roman" w:hAnsi="Times New Roman"/>
                <w:sz w:val="24"/>
                <w:szCs w:val="24"/>
              </w:rPr>
              <w:t>Населенный пункт</w:t>
            </w:r>
          </w:p>
        </w:tc>
        <w:tc>
          <w:tcPr>
            <w:tcW w:w="2466" w:type="dxa"/>
          </w:tcPr>
          <w:p w:rsidR="0077136E" w:rsidRPr="001B6AFE" w:rsidRDefault="0077136E" w:rsidP="0077136E">
            <w:pPr>
              <w:ind w:firstLine="0"/>
              <w:jc w:val="center"/>
              <w:rPr>
                <w:rFonts w:ascii="Times New Roman" w:hAnsi="Times New Roman"/>
                <w:sz w:val="24"/>
                <w:szCs w:val="24"/>
              </w:rPr>
            </w:pPr>
            <w:r w:rsidRPr="001B6AFE">
              <w:rPr>
                <w:rFonts w:ascii="Times New Roman" w:hAnsi="Times New Roman"/>
                <w:sz w:val="24"/>
                <w:szCs w:val="24"/>
              </w:rPr>
              <w:t>Ф.И.О</w:t>
            </w:r>
          </w:p>
        </w:tc>
        <w:tc>
          <w:tcPr>
            <w:tcW w:w="1644" w:type="dxa"/>
            <w:tcBorders>
              <w:right w:val="single" w:sz="4" w:space="0" w:color="auto"/>
            </w:tcBorders>
          </w:tcPr>
          <w:p w:rsidR="0077136E" w:rsidRPr="001B6AFE" w:rsidRDefault="0077136E" w:rsidP="0077136E">
            <w:pPr>
              <w:ind w:firstLine="0"/>
              <w:rPr>
                <w:rFonts w:ascii="Times New Roman" w:hAnsi="Times New Roman"/>
                <w:sz w:val="24"/>
                <w:szCs w:val="24"/>
              </w:rPr>
            </w:pPr>
            <w:r w:rsidRPr="001B6AFE">
              <w:rPr>
                <w:rFonts w:ascii="Times New Roman" w:hAnsi="Times New Roman"/>
                <w:sz w:val="24"/>
                <w:szCs w:val="24"/>
              </w:rPr>
              <w:t>телефон</w:t>
            </w:r>
          </w:p>
        </w:tc>
        <w:tc>
          <w:tcPr>
            <w:tcW w:w="2376" w:type="dxa"/>
            <w:tcBorders>
              <w:left w:val="single" w:sz="4" w:space="0" w:color="auto"/>
            </w:tcBorders>
          </w:tcPr>
          <w:p w:rsidR="0077136E" w:rsidRPr="001B6AFE" w:rsidRDefault="0077136E" w:rsidP="0077136E">
            <w:pPr>
              <w:ind w:firstLine="0"/>
              <w:rPr>
                <w:rFonts w:ascii="Times New Roman" w:hAnsi="Times New Roman"/>
                <w:sz w:val="24"/>
                <w:szCs w:val="24"/>
              </w:rPr>
            </w:pPr>
            <w:r w:rsidRPr="001B6AFE">
              <w:rPr>
                <w:rFonts w:ascii="Times New Roman" w:hAnsi="Times New Roman"/>
                <w:sz w:val="24"/>
                <w:szCs w:val="24"/>
              </w:rPr>
              <w:t xml:space="preserve">Должность </w:t>
            </w:r>
          </w:p>
        </w:tc>
        <w:tc>
          <w:tcPr>
            <w:tcW w:w="1985" w:type="dxa"/>
          </w:tcPr>
          <w:p w:rsidR="0077136E" w:rsidRPr="001B6AFE" w:rsidRDefault="0077136E" w:rsidP="0077136E">
            <w:pPr>
              <w:ind w:firstLine="0"/>
              <w:rPr>
                <w:rFonts w:ascii="Times New Roman" w:hAnsi="Times New Roman"/>
                <w:sz w:val="24"/>
                <w:szCs w:val="24"/>
              </w:rPr>
            </w:pPr>
            <w:r w:rsidRPr="001B6AFE">
              <w:rPr>
                <w:rFonts w:ascii="Times New Roman" w:hAnsi="Times New Roman"/>
                <w:sz w:val="24"/>
                <w:szCs w:val="24"/>
              </w:rPr>
              <w:t>Примечание</w:t>
            </w:r>
          </w:p>
        </w:tc>
      </w:tr>
      <w:tr w:rsidR="0077136E" w:rsidRPr="001B6AFE" w:rsidTr="00A648FF">
        <w:tc>
          <w:tcPr>
            <w:tcW w:w="1560" w:type="dxa"/>
          </w:tcPr>
          <w:p w:rsidR="0077136E" w:rsidRPr="001B6AFE" w:rsidRDefault="00BC5A5B" w:rsidP="0077136E">
            <w:pPr>
              <w:ind w:firstLine="0"/>
              <w:rPr>
                <w:rFonts w:ascii="Times New Roman" w:hAnsi="Times New Roman"/>
                <w:sz w:val="24"/>
                <w:szCs w:val="24"/>
              </w:rPr>
            </w:pPr>
            <w:r>
              <w:rPr>
                <w:rFonts w:ascii="Times New Roman" w:hAnsi="Times New Roman"/>
                <w:sz w:val="24"/>
                <w:szCs w:val="24"/>
              </w:rPr>
              <w:t xml:space="preserve">с. </w:t>
            </w:r>
            <w:proofErr w:type="spellStart"/>
            <w:r w:rsidR="0077136E" w:rsidRPr="001B6AFE">
              <w:rPr>
                <w:rFonts w:ascii="Times New Roman" w:hAnsi="Times New Roman"/>
                <w:sz w:val="24"/>
                <w:szCs w:val="24"/>
              </w:rPr>
              <w:t>Селищи</w:t>
            </w:r>
            <w:proofErr w:type="spellEnd"/>
          </w:p>
        </w:tc>
        <w:tc>
          <w:tcPr>
            <w:tcW w:w="2466" w:type="dxa"/>
          </w:tcPr>
          <w:p w:rsidR="0077136E" w:rsidRPr="001B6AFE" w:rsidRDefault="0077136E" w:rsidP="0077136E">
            <w:pPr>
              <w:ind w:firstLine="0"/>
              <w:rPr>
                <w:rFonts w:ascii="Times New Roman" w:hAnsi="Times New Roman"/>
                <w:sz w:val="24"/>
                <w:szCs w:val="24"/>
              </w:rPr>
            </w:pPr>
            <w:r w:rsidRPr="001B6AFE">
              <w:rPr>
                <w:rFonts w:ascii="Times New Roman" w:hAnsi="Times New Roman"/>
                <w:sz w:val="24"/>
                <w:szCs w:val="24"/>
              </w:rPr>
              <w:t>Никитина Мария Владимировна</w:t>
            </w:r>
          </w:p>
        </w:tc>
        <w:tc>
          <w:tcPr>
            <w:tcW w:w="1644" w:type="dxa"/>
            <w:tcBorders>
              <w:right w:val="single" w:sz="4" w:space="0" w:color="auto"/>
            </w:tcBorders>
          </w:tcPr>
          <w:p w:rsidR="0077136E" w:rsidRPr="001B6AFE" w:rsidRDefault="0077136E" w:rsidP="0077136E">
            <w:pPr>
              <w:ind w:firstLine="0"/>
              <w:rPr>
                <w:rFonts w:ascii="Times New Roman" w:hAnsi="Times New Roman"/>
                <w:sz w:val="24"/>
                <w:szCs w:val="24"/>
              </w:rPr>
            </w:pPr>
            <w:r w:rsidRPr="001B6AFE">
              <w:rPr>
                <w:rFonts w:ascii="Times New Roman" w:hAnsi="Times New Roman"/>
                <w:sz w:val="24"/>
                <w:szCs w:val="24"/>
              </w:rPr>
              <w:t>89093247234</w:t>
            </w:r>
          </w:p>
        </w:tc>
        <w:tc>
          <w:tcPr>
            <w:tcW w:w="2376" w:type="dxa"/>
            <w:tcBorders>
              <w:left w:val="single" w:sz="4" w:space="0" w:color="auto"/>
            </w:tcBorders>
          </w:tcPr>
          <w:p w:rsidR="0077136E" w:rsidRPr="001B6AFE" w:rsidRDefault="0077136E" w:rsidP="0077136E">
            <w:pPr>
              <w:ind w:firstLine="0"/>
              <w:rPr>
                <w:rFonts w:ascii="Times New Roman" w:hAnsi="Times New Roman"/>
                <w:sz w:val="24"/>
                <w:szCs w:val="24"/>
              </w:rPr>
            </w:pPr>
            <w:r w:rsidRPr="001B6AFE">
              <w:rPr>
                <w:rFonts w:ascii="Times New Roman" w:hAnsi="Times New Roman"/>
                <w:sz w:val="24"/>
                <w:szCs w:val="24"/>
              </w:rPr>
              <w:t xml:space="preserve">Глава </w:t>
            </w:r>
            <w:proofErr w:type="spellStart"/>
            <w:r w:rsidRPr="001B6AFE">
              <w:rPr>
                <w:rFonts w:ascii="Times New Roman" w:hAnsi="Times New Roman"/>
                <w:sz w:val="24"/>
                <w:szCs w:val="24"/>
              </w:rPr>
              <w:t>Селищинского</w:t>
            </w:r>
            <w:proofErr w:type="spellEnd"/>
            <w:r w:rsidRPr="001B6AFE">
              <w:rPr>
                <w:rFonts w:ascii="Times New Roman" w:hAnsi="Times New Roman"/>
                <w:sz w:val="24"/>
                <w:szCs w:val="24"/>
              </w:rPr>
              <w:t xml:space="preserve"> сельского поселения</w:t>
            </w:r>
          </w:p>
        </w:tc>
        <w:tc>
          <w:tcPr>
            <w:tcW w:w="1985" w:type="dxa"/>
          </w:tcPr>
          <w:p w:rsidR="0077136E" w:rsidRPr="001B6AFE" w:rsidRDefault="0077136E" w:rsidP="00203722">
            <w:pPr>
              <w:rPr>
                <w:rFonts w:ascii="Times New Roman" w:hAnsi="Times New Roman"/>
                <w:sz w:val="24"/>
                <w:szCs w:val="24"/>
              </w:rPr>
            </w:pPr>
          </w:p>
        </w:tc>
      </w:tr>
      <w:tr w:rsidR="0077136E" w:rsidRPr="001B6AFE" w:rsidTr="00A648FF">
        <w:tc>
          <w:tcPr>
            <w:tcW w:w="1560" w:type="dxa"/>
          </w:tcPr>
          <w:p w:rsidR="0077136E" w:rsidRPr="001B6AFE" w:rsidRDefault="00BC5A5B" w:rsidP="00BC5A5B">
            <w:pPr>
              <w:ind w:firstLine="0"/>
              <w:rPr>
                <w:rFonts w:ascii="Times New Roman" w:hAnsi="Times New Roman"/>
                <w:sz w:val="24"/>
                <w:szCs w:val="24"/>
              </w:rPr>
            </w:pPr>
            <w:r>
              <w:rPr>
                <w:rFonts w:ascii="Times New Roman" w:hAnsi="Times New Roman"/>
                <w:sz w:val="24"/>
                <w:szCs w:val="24"/>
              </w:rPr>
              <w:t xml:space="preserve">с. </w:t>
            </w:r>
            <w:proofErr w:type="spellStart"/>
            <w:r w:rsidRPr="001B6AFE">
              <w:rPr>
                <w:rFonts w:ascii="Times New Roman" w:hAnsi="Times New Roman"/>
                <w:sz w:val="24"/>
                <w:szCs w:val="24"/>
              </w:rPr>
              <w:t>Селищи</w:t>
            </w:r>
            <w:proofErr w:type="spellEnd"/>
          </w:p>
        </w:tc>
        <w:tc>
          <w:tcPr>
            <w:tcW w:w="2466" w:type="dxa"/>
          </w:tcPr>
          <w:p w:rsidR="0077136E" w:rsidRPr="001B6AFE" w:rsidRDefault="0077136E" w:rsidP="0077136E">
            <w:pPr>
              <w:ind w:firstLine="0"/>
              <w:rPr>
                <w:rFonts w:ascii="Times New Roman" w:hAnsi="Times New Roman"/>
                <w:sz w:val="24"/>
                <w:szCs w:val="24"/>
              </w:rPr>
            </w:pPr>
            <w:r w:rsidRPr="001B6AFE">
              <w:rPr>
                <w:rFonts w:ascii="Times New Roman" w:hAnsi="Times New Roman"/>
                <w:sz w:val="24"/>
                <w:szCs w:val="24"/>
              </w:rPr>
              <w:t>Горелова Лариса Васильевна</w:t>
            </w:r>
          </w:p>
        </w:tc>
        <w:tc>
          <w:tcPr>
            <w:tcW w:w="1644" w:type="dxa"/>
            <w:tcBorders>
              <w:right w:val="single" w:sz="4" w:space="0" w:color="auto"/>
            </w:tcBorders>
          </w:tcPr>
          <w:p w:rsidR="0077136E" w:rsidRPr="001B6AFE" w:rsidRDefault="0077136E" w:rsidP="0077136E">
            <w:pPr>
              <w:ind w:firstLine="0"/>
              <w:rPr>
                <w:rFonts w:ascii="Times New Roman" w:hAnsi="Times New Roman"/>
                <w:sz w:val="24"/>
                <w:szCs w:val="24"/>
              </w:rPr>
            </w:pPr>
            <w:r w:rsidRPr="001B6AFE">
              <w:rPr>
                <w:rFonts w:ascii="Times New Roman" w:hAnsi="Times New Roman"/>
                <w:sz w:val="24"/>
                <w:szCs w:val="24"/>
              </w:rPr>
              <w:t>89026666875</w:t>
            </w:r>
          </w:p>
        </w:tc>
        <w:tc>
          <w:tcPr>
            <w:tcW w:w="2376" w:type="dxa"/>
            <w:tcBorders>
              <w:left w:val="single" w:sz="4" w:space="0" w:color="auto"/>
            </w:tcBorders>
          </w:tcPr>
          <w:p w:rsidR="0077136E" w:rsidRPr="001B6AFE" w:rsidRDefault="0077136E" w:rsidP="0077136E">
            <w:pPr>
              <w:ind w:firstLine="0"/>
              <w:jc w:val="left"/>
              <w:rPr>
                <w:rFonts w:ascii="Times New Roman" w:hAnsi="Times New Roman"/>
                <w:sz w:val="24"/>
                <w:szCs w:val="24"/>
              </w:rPr>
            </w:pPr>
            <w:r w:rsidRPr="001B6AFE">
              <w:rPr>
                <w:rFonts w:ascii="Times New Roman" w:hAnsi="Times New Roman"/>
                <w:sz w:val="24"/>
                <w:szCs w:val="24"/>
              </w:rPr>
              <w:t xml:space="preserve">Зам главы </w:t>
            </w:r>
            <w:proofErr w:type="spellStart"/>
            <w:r w:rsidRPr="001B6AFE">
              <w:rPr>
                <w:rFonts w:ascii="Times New Roman" w:hAnsi="Times New Roman"/>
                <w:sz w:val="24"/>
                <w:szCs w:val="24"/>
              </w:rPr>
              <w:t>Селищинского</w:t>
            </w:r>
            <w:proofErr w:type="spellEnd"/>
            <w:r w:rsidRPr="001B6AFE">
              <w:rPr>
                <w:rFonts w:ascii="Times New Roman" w:hAnsi="Times New Roman"/>
                <w:sz w:val="24"/>
                <w:szCs w:val="24"/>
              </w:rPr>
              <w:t xml:space="preserve"> сельского поселения</w:t>
            </w:r>
          </w:p>
        </w:tc>
        <w:tc>
          <w:tcPr>
            <w:tcW w:w="1985" w:type="dxa"/>
          </w:tcPr>
          <w:p w:rsidR="0077136E" w:rsidRPr="001B6AFE" w:rsidRDefault="0077136E" w:rsidP="00203722">
            <w:pPr>
              <w:rPr>
                <w:rFonts w:ascii="Times New Roman" w:hAnsi="Times New Roman"/>
                <w:sz w:val="24"/>
                <w:szCs w:val="24"/>
              </w:rPr>
            </w:pPr>
          </w:p>
        </w:tc>
      </w:tr>
      <w:tr w:rsidR="0077136E" w:rsidRPr="001B6AFE" w:rsidTr="00A648FF">
        <w:tc>
          <w:tcPr>
            <w:tcW w:w="1560" w:type="dxa"/>
          </w:tcPr>
          <w:p w:rsidR="0077136E" w:rsidRPr="001B6AFE" w:rsidRDefault="00BC5A5B" w:rsidP="00BC5A5B">
            <w:pPr>
              <w:ind w:firstLine="0"/>
              <w:rPr>
                <w:rFonts w:ascii="Times New Roman" w:hAnsi="Times New Roman"/>
                <w:sz w:val="24"/>
                <w:szCs w:val="24"/>
              </w:rPr>
            </w:pPr>
            <w:r>
              <w:rPr>
                <w:rFonts w:ascii="Times New Roman" w:hAnsi="Times New Roman"/>
                <w:sz w:val="24"/>
                <w:szCs w:val="24"/>
              </w:rPr>
              <w:t xml:space="preserve">с. </w:t>
            </w:r>
            <w:proofErr w:type="spellStart"/>
            <w:r w:rsidRPr="001B6AFE">
              <w:rPr>
                <w:rFonts w:ascii="Times New Roman" w:hAnsi="Times New Roman"/>
                <w:sz w:val="24"/>
                <w:szCs w:val="24"/>
              </w:rPr>
              <w:t>Селищи</w:t>
            </w:r>
            <w:proofErr w:type="spellEnd"/>
          </w:p>
        </w:tc>
        <w:tc>
          <w:tcPr>
            <w:tcW w:w="2466" w:type="dxa"/>
          </w:tcPr>
          <w:p w:rsidR="0077136E" w:rsidRPr="001B6AFE" w:rsidRDefault="0077136E" w:rsidP="0077136E">
            <w:pPr>
              <w:ind w:firstLine="0"/>
              <w:rPr>
                <w:rFonts w:ascii="Times New Roman" w:hAnsi="Times New Roman"/>
                <w:sz w:val="24"/>
                <w:szCs w:val="24"/>
              </w:rPr>
            </w:pPr>
            <w:proofErr w:type="spellStart"/>
            <w:r w:rsidRPr="001B6AFE">
              <w:rPr>
                <w:rFonts w:ascii="Times New Roman" w:hAnsi="Times New Roman"/>
                <w:sz w:val="24"/>
                <w:szCs w:val="24"/>
              </w:rPr>
              <w:t>Пузанова</w:t>
            </w:r>
            <w:proofErr w:type="spellEnd"/>
            <w:r w:rsidRPr="001B6AFE">
              <w:rPr>
                <w:rFonts w:ascii="Times New Roman" w:hAnsi="Times New Roman"/>
                <w:sz w:val="24"/>
                <w:szCs w:val="24"/>
              </w:rPr>
              <w:t xml:space="preserve"> Ольга Николаевна</w:t>
            </w:r>
          </w:p>
        </w:tc>
        <w:tc>
          <w:tcPr>
            <w:tcW w:w="1644" w:type="dxa"/>
            <w:tcBorders>
              <w:right w:val="single" w:sz="4" w:space="0" w:color="auto"/>
            </w:tcBorders>
          </w:tcPr>
          <w:p w:rsidR="0077136E" w:rsidRPr="001B6AFE" w:rsidRDefault="0077136E" w:rsidP="0077136E">
            <w:pPr>
              <w:ind w:firstLine="0"/>
              <w:rPr>
                <w:rFonts w:ascii="Times New Roman" w:hAnsi="Times New Roman"/>
                <w:sz w:val="24"/>
                <w:szCs w:val="24"/>
              </w:rPr>
            </w:pPr>
            <w:r w:rsidRPr="001B6AFE">
              <w:rPr>
                <w:rFonts w:ascii="Times New Roman" w:hAnsi="Times New Roman"/>
                <w:sz w:val="24"/>
                <w:szCs w:val="24"/>
              </w:rPr>
              <w:t>89520728379</w:t>
            </w:r>
          </w:p>
        </w:tc>
        <w:tc>
          <w:tcPr>
            <w:tcW w:w="2376" w:type="dxa"/>
            <w:tcBorders>
              <w:left w:val="single" w:sz="4" w:space="0" w:color="auto"/>
            </w:tcBorders>
          </w:tcPr>
          <w:p w:rsidR="0077136E" w:rsidRPr="001B6AFE" w:rsidRDefault="0077136E" w:rsidP="0077136E">
            <w:pPr>
              <w:ind w:firstLine="0"/>
              <w:rPr>
                <w:rFonts w:ascii="Times New Roman" w:hAnsi="Times New Roman"/>
                <w:sz w:val="24"/>
                <w:szCs w:val="24"/>
              </w:rPr>
            </w:pPr>
            <w:r w:rsidRPr="001B6AFE">
              <w:rPr>
                <w:rFonts w:ascii="Times New Roman" w:hAnsi="Times New Roman"/>
                <w:sz w:val="24"/>
                <w:szCs w:val="24"/>
              </w:rPr>
              <w:t>депутат</w:t>
            </w:r>
          </w:p>
        </w:tc>
        <w:tc>
          <w:tcPr>
            <w:tcW w:w="1985" w:type="dxa"/>
          </w:tcPr>
          <w:p w:rsidR="0077136E" w:rsidRPr="001B6AFE" w:rsidRDefault="00963CDD" w:rsidP="00963CDD">
            <w:pPr>
              <w:ind w:firstLine="0"/>
              <w:rPr>
                <w:rFonts w:ascii="Times New Roman" w:hAnsi="Times New Roman"/>
                <w:sz w:val="24"/>
                <w:szCs w:val="24"/>
              </w:rPr>
            </w:pPr>
            <w:r>
              <w:rPr>
                <w:rFonts w:ascii="Times New Roman" w:hAnsi="Times New Roman"/>
                <w:sz w:val="24"/>
                <w:szCs w:val="24"/>
              </w:rPr>
              <w:t xml:space="preserve">По </w:t>
            </w:r>
            <w:r w:rsidR="0077136E" w:rsidRPr="001B6AFE">
              <w:rPr>
                <w:rFonts w:ascii="Times New Roman" w:hAnsi="Times New Roman"/>
                <w:sz w:val="24"/>
                <w:szCs w:val="24"/>
              </w:rPr>
              <w:t>согласованию</w:t>
            </w:r>
          </w:p>
        </w:tc>
      </w:tr>
    </w:tbl>
    <w:p w:rsidR="00512774" w:rsidRPr="006954B9" w:rsidRDefault="00512774" w:rsidP="00A648FF">
      <w:pPr>
        <w:widowControl w:val="0"/>
        <w:spacing w:before="0" w:line="276" w:lineRule="auto"/>
        <w:rPr>
          <w:rFonts w:ascii="Times New Roman" w:eastAsia="Times New Roman" w:hAnsi="Times New Roman"/>
          <w:i/>
          <w:sz w:val="28"/>
          <w:szCs w:val="28"/>
          <w:highlight w:val="cyan"/>
        </w:rPr>
      </w:pPr>
    </w:p>
    <w:p w:rsidR="00AE002F" w:rsidRPr="001B6AFE" w:rsidRDefault="00AE002F" w:rsidP="00A648FF">
      <w:pPr>
        <w:widowControl w:val="0"/>
        <w:spacing w:before="0" w:line="276" w:lineRule="auto"/>
        <w:rPr>
          <w:rFonts w:ascii="Times New Roman" w:eastAsia="Times New Roman" w:hAnsi="Times New Roman"/>
          <w:i/>
          <w:sz w:val="28"/>
          <w:szCs w:val="28"/>
        </w:rPr>
      </w:pPr>
      <w:r w:rsidRPr="001B6AFE">
        <w:rPr>
          <w:rFonts w:ascii="Times New Roman" w:eastAsia="Times New Roman" w:hAnsi="Times New Roman"/>
          <w:i/>
          <w:sz w:val="28"/>
          <w:szCs w:val="28"/>
        </w:rPr>
        <w:t>Опасные происшествия на транспорте</w:t>
      </w:r>
    </w:p>
    <w:p w:rsidR="00AE002F" w:rsidRPr="001B6AFE" w:rsidRDefault="00AE002F" w:rsidP="00A648FF">
      <w:pPr>
        <w:widowControl w:val="0"/>
        <w:spacing w:before="0" w:line="276" w:lineRule="auto"/>
        <w:rPr>
          <w:rFonts w:ascii="Times New Roman" w:eastAsia="Times New Roman" w:hAnsi="Times New Roman"/>
          <w:sz w:val="28"/>
          <w:szCs w:val="28"/>
        </w:rPr>
      </w:pPr>
      <w:r w:rsidRPr="001B6AFE">
        <w:rPr>
          <w:rFonts w:ascii="Times New Roman" w:eastAsia="Times New Roman" w:hAnsi="Times New Roman"/>
          <w:sz w:val="28"/>
          <w:szCs w:val="28"/>
        </w:rPr>
        <w:t xml:space="preserve">Транспортная авария – авария на транспорте, повлекшая за собой гибель людей, причинение пострадавшим тяжелых телесных повреждений, уничтожение </w:t>
      </w:r>
      <w:r w:rsidRPr="001B6AFE">
        <w:rPr>
          <w:rFonts w:ascii="Times New Roman" w:eastAsia="Times New Roman" w:hAnsi="Times New Roman"/>
          <w:sz w:val="28"/>
          <w:szCs w:val="28"/>
        </w:rPr>
        <w:lastRenderedPageBreak/>
        <w:t>и повреждение транспортных сооружений и средств или ущерб окружающей природной среде. Транспортные аварии разделяют по видам транспорта, на котором они произошли и (или) по поражающим факторам опасных грузов.</w:t>
      </w:r>
    </w:p>
    <w:p w:rsidR="00AE002F" w:rsidRPr="001B6AFE" w:rsidRDefault="00AE002F" w:rsidP="00A648FF">
      <w:pPr>
        <w:widowControl w:val="0"/>
        <w:spacing w:before="0" w:line="276" w:lineRule="auto"/>
        <w:rPr>
          <w:rFonts w:ascii="Times New Roman" w:eastAsia="Times New Roman" w:hAnsi="Times New Roman"/>
          <w:sz w:val="28"/>
          <w:szCs w:val="28"/>
        </w:rPr>
      </w:pPr>
      <w:r w:rsidRPr="001B6AFE">
        <w:rPr>
          <w:rFonts w:ascii="Times New Roman" w:eastAsia="Times New Roman" w:hAnsi="Times New Roman"/>
          <w:sz w:val="28"/>
          <w:szCs w:val="28"/>
        </w:rPr>
        <w:t>Опасный груз: опасное вещество, материал, изделие и отходы производства, которые вследствие их специфических свой</w:t>
      </w:r>
      <w:proofErr w:type="gramStart"/>
      <w:r w:rsidRPr="001B6AFE">
        <w:rPr>
          <w:rFonts w:ascii="Times New Roman" w:eastAsia="Times New Roman" w:hAnsi="Times New Roman"/>
          <w:sz w:val="28"/>
          <w:szCs w:val="28"/>
        </w:rPr>
        <w:t>ств пр</w:t>
      </w:r>
      <w:proofErr w:type="gramEnd"/>
      <w:r w:rsidRPr="001B6AFE">
        <w:rPr>
          <w:rFonts w:ascii="Times New Roman" w:eastAsia="Times New Roman" w:hAnsi="Times New Roman"/>
          <w:sz w:val="28"/>
          <w:szCs w:val="28"/>
        </w:rPr>
        <w:t>и транспортировании или перегрузке могут создать угрозу жизни и здоровью людей, вызвать загрязнение окружающей природной среды, повреждение и уничтожение транспортных сооружений, средств и иного имущества.</w:t>
      </w:r>
    </w:p>
    <w:p w:rsidR="00AE002F" w:rsidRPr="001B6AFE" w:rsidRDefault="00AE002F" w:rsidP="00A648FF">
      <w:pPr>
        <w:widowControl w:val="0"/>
        <w:spacing w:before="0" w:line="276" w:lineRule="auto"/>
        <w:rPr>
          <w:rFonts w:ascii="Times New Roman" w:eastAsia="Times New Roman" w:hAnsi="Times New Roman"/>
          <w:sz w:val="28"/>
          <w:szCs w:val="28"/>
        </w:rPr>
      </w:pPr>
      <w:r w:rsidRPr="001B6AFE">
        <w:rPr>
          <w:rFonts w:ascii="Times New Roman" w:eastAsia="Times New Roman" w:hAnsi="Times New Roman"/>
          <w:sz w:val="28"/>
          <w:szCs w:val="28"/>
        </w:rPr>
        <w:t>Дорожно-транспортное происшествие – транспортная авария, возникшая в процессе дорожного движения с участием транспортного средства и повлекшая за собой гибель людей и (или) причинение им тяжелых телесных повреждений, повреждения транспортных средств, дорог, сооружений, грузов или иной материальный ущерб.</w:t>
      </w:r>
    </w:p>
    <w:p w:rsidR="00AE002F" w:rsidRPr="001B6AFE" w:rsidRDefault="00AE002F" w:rsidP="00A648FF">
      <w:pPr>
        <w:widowControl w:val="0"/>
        <w:spacing w:before="0" w:line="276" w:lineRule="auto"/>
        <w:rPr>
          <w:rFonts w:ascii="Times New Roman" w:eastAsia="Times New Roman" w:hAnsi="Times New Roman"/>
          <w:sz w:val="28"/>
          <w:szCs w:val="28"/>
        </w:rPr>
      </w:pPr>
      <w:r w:rsidRPr="001B6AFE">
        <w:rPr>
          <w:rFonts w:ascii="Times New Roman" w:eastAsia="Times New Roman" w:hAnsi="Times New Roman"/>
          <w:sz w:val="28"/>
          <w:szCs w:val="28"/>
        </w:rPr>
        <w:t>Основные причины возникновения:</w:t>
      </w:r>
    </w:p>
    <w:p w:rsidR="00AE002F" w:rsidRPr="001B6AFE" w:rsidRDefault="00A9286B" w:rsidP="00A648FF">
      <w:pPr>
        <w:widowControl w:val="0"/>
        <w:spacing w:before="0" w:line="276" w:lineRule="auto"/>
        <w:rPr>
          <w:rFonts w:ascii="Times New Roman" w:eastAsia="Times New Roman" w:hAnsi="Times New Roman"/>
          <w:sz w:val="28"/>
          <w:szCs w:val="28"/>
        </w:rPr>
      </w:pPr>
      <w:r w:rsidRPr="001B6AFE">
        <w:rPr>
          <w:rFonts w:ascii="Times New Roman" w:eastAsia="Times New Roman" w:hAnsi="Times New Roman"/>
          <w:sz w:val="28"/>
          <w:szCs w:val="28"/>
        </w:rPr>
        <w:t xml:space="preserve">• </w:t>
      </w:r>
      <w:r w:rsidR="00AE002F" w:rsidRPr="001B6AFE">
        <w:rPr>
          <w:rFonts w:ascii="Times New Roman" w:eastAsia="Times New Roman" w:hAnsi="Times New Roman"/>
          <w:sz w:val="28"/>
          <w:szCs w:val="28"/>
        </w:rPr>
        <w:t>высокая интенсивность движения;</w:t>
      </w:r>
    </w:p>
    <w:p w:rsidR="00AE002F" w:rsidRPr="001B6AFE" w:rsidRDefault="00A9286B" w:rsidP="00A648FF">
      <w:pPr>
        <w:widowControl w:val="0"/>
        <w:spacing w:before="0" w:line="276" w:lineRule="auto"/>
        <w:rPr>
          <w:rFonts w:ascii="Times New Roman" w:eastAsia="Times New Roman" w:hAnsi="Times New Roman"/>
          <w:sz w:val="28"/>
          <w:szCs w:val="28"/>
        </w:rPr>
      </w:pPr>
      <w:r w:rsidRPr="001B6AFE">
        <w:rPr>
          <w:rFonts w:ascii="Times New Roman" w:eastAsia="Times New Roman" w:hAnsi="Times New Roman"/>
          <w:sz w:val="28"/>
          <w:szCs w:val="28"/>
        </w:rPr>
        <w:t xml:space="preserve">• </w:t>
      </w:r>
      <w:r w:rsidR="00AE002F" w:rsidRPr="001B6AFE">
        <w:rPr>
          <w:rFonts w:ascii="Times New Roman" w:eastAsia="Times New Roman" w:hAnsi="Times New Roman"/>
          <w:sz w:val="28"/>
          <w:szCs w:val="28"/>
        </w:rPr>
        <w:t xml:space="preserve">неудовлетворительное состояние и </w:t>
      </w:r>
      <w:proofErr w:type="spellStart"/>
      <w:r w:rsidR="00AE002F" w:rsidRPr="001B6AFE">
        <w:rPr>
          <w:rFonts w:ascii="Times New Roman" w:eastAsia="Times New Roman" w:hAnsi="Times New Roman"/>
          <w:sz w:val="28"/>
          <w:szCs w:val="28"/>
        </w:rPr>
        <w:t>зауженность</w:t>
      </w:r>
      <w:proofErr w:type="spellEnd"/>
      <w:r w:rsidR="00AE002F" w:rsidRPr="001B6AFE">
        <w:rPr>
          <w:rFonts w:ascii="Times New Roman" w:eastAsia="Times New Roman" w:hAnsi="Times New Roman"/>
          <w:sz w:val="28"/>
          <w:szCs w:val="28"/>
        </w:rPr>
        <w:t xml:space="preserve"> отдельных участков дорог;</w:t>
      </w:r>
    </w:p>
    <w:p w:rsidR="003760CE" w:rsidRPr="001B6AFE" w:rsidRDefault="00A9286B" w:rsidP="00A648FF">
      <w:pPr>
        <w:widowControl w:val="0"/>
        <w:spacing w:before="0" w:line="276" w:lineRule="auto"/>
        <w:rPr>
          <w:rFonts w:ascii="Times New Roman" w:eastAsia="Times New Roman" w:hAnsi="Times New Roman"/>
          <w:sz w:val="28"/>
          <w:szCs w:val="28"/>
        </w:rPr>
      </w:pPr>
      <w:r w:rsidRPr="001B6AFE">
        <w:rPr>
          <w:rFonts w:ascii="Times New Roman" w:eastAsia="Times New Roman" w:hAnsi="Times New Roman"/>
          <w:sz w:val="28"/>
          <w:szCs w:val="28"/>
        </w:rPr>
        <w:t xml:space="preserve">• </w:t>
      </w:r>
      <w:r w:rsidR="00AE002F" w:rsidRPr="001B6AFE">
        <w:rPr>
          <w:rFonts w:ascii="Times New Roman" w:eastAsia="Times New Roman" w:hAnsi="Times New Roman"/>
          <w:sz w:val="28"/>
          <w:szCs w:val="28"/>
        </w:rPr>
        <w:t>конфликтные точки в местах пересечений автодорог (съезды и примыкания к жилым и промышленным территориям).</w:t>
      </w:r>
    </w:p>
    <w:p w:rsidR="003760CE" w:rsidRPr="001B6AFE" w:rsidRDefault="00B02B91" w:rsidP="00A648FF">
      <w:pPr>
        <w:widowControl w:val="0"/>
        <w:spacing w:before="0" w:line="276" w:lineRule="auto"/>
        <w:rPr>
          <w:rFonts w:ascii="Times New Roman" w:eastAsia="Times New Roman" w:hAnsi="Times New Roman"/>
          <w:sz w:val="28"/>
          <w:szCs w:val="28"/>
        </w:rPr>
      </w:pPr>
      <w:r w:rsidRPr="001B6AFE">
        <w:rPr>
          <w:rFonts w:ascii="Times New Roman" w:eastAsia="Times New Roman" w:hAnsi="Times New Roman"/>
          <w:sz w:val="28"/>
          <w:szCs w:val="28"/>
        </w:rPr>
        <w:t>Р</w:t>
      </w:r>
      <w:r w:rsidR="00AE002F" w:rsidRPr="001B6AFE">
        <w:rPr>
          <w:rFonts w:ascii="Times New Roman" w:eastAsia="Times New Roman" w:hAnsi="Times New Roman"/>
          <w:sz w:val="28"/>
          <w:szCs w:val="28"/>
        </w:rPr>
        <w:t xml:space="preserve">иски возникновения </w:t>
      </w:r>
      <w:r w:rsidRPr="001B6AFE">
        <w:rPr>
          <w:rFonts w:ascii="Times New Roman" w:eastAsia="Times New Roman" w:hAnsi="Times New Roman"/>
          <w:sz w:val="28"/>
          <w:szCs w:val="28"/>
        </w:rPr>
        <w:t xml:space="preserve">железнодорожной </w:t>
      </w:r>
      <w:r w:rsidR="00AE002F" w:rsidRPr="001B6AFE">
        <w:rPr>
          <w:rFonts w:ascii="Times New Roman" w:eastAsia="Times New Roman" w:hAnsi="Times New Roman"/>
          <w:sz w:val="28"/>
          <w:szCs w:val="28"/>
        </w:rPr>
        <w:t>аварий отсутствуют в связи с отсу</w:t>
      </w:r>
      <w:r w:rsidRPr="001B6AFE">
        <w:rPr>
          <w:rFonts w:ascii="Times New Roman" w:eastAsia="Times New Roman" w:hAnsi="Times New Roman"/>
          <w:sz w:val="28"/>
          <w:szCs w:val="28"/>
        </w:rPr>
        <w:t>тствием на территории поселения</w:t>
      </w:r>
      <w:r w:rsidR="00AE002F" w:rsidRPr="001B6AFE">
        <w:rPr>
          <w:rFonts w:ascii="Times New Roman" w:eastAsia="Times New Roman" w:hAnsi="Times New Roman"/>
          <w:sz w:val="28"/>
          <w:szCs w:val="28"/>
        </w:rPr>
        <w:t xml:space="preserve"> железнодорожных путей.</w:t>
      </w:r>
    </w:p>
    <w:p w:rsidR="00540B3C" w:rsidRDefault="00540B3C" w:rsidP="00A648FF">
      <w:pPr>
        <w:widowControl w:val="0"/>
        <w:spacing w:before="0" w:line="276" w:lineRule="auto"/>
        <w:rPr>
          <w:rFonts w:ascii="Times New Roman" w:eastAsia="Times New Roman" w:hAnsi="Times New Roman"/>
          <w:i/>
          <w:sz w:val="28"/>
          <w:szCs w:val="28"/>
          <w:highlight w:val="cyan"/>
        </w:rPr>
      </w:pPr>
    </w:p>
    <w:p w:rsidR="00AE002F" w:rsidRPr="00A648FF" w:rsidRDefault="00AE002F" w:rsidP="00A648FF">
      <w:pPr>
        <w:widowControl w:val="0"/>
        <w:spacing w:before="0" w:line="276" w:lineRule="auto"/>
        <w:rPr>
          <w:rFonts w:ascii="Times New Roman" w:eastAsia="Times New Roman" w:hAnsi="Times New Roman"/>
          <w:sz w:val="28"/>
          <w:szCs w:val="28"/>
        </w:rPr>
      </w:pPr>
      <w:r w:rsidRPr="00A648FF">
        <w:rPr>
          <w:rFonts w:ascii="Times New Roman" w:eastAsia="Times New Roman" w:hAnsi="Times New Roman"/>
          <w:i/>
          <w:sz w:val="28"/>
          <w:szCs w:val="28"/>
        </w:rPr>
        <w:t>Перечень возможных источников ЧС биолого-социального характера на проектируемой территории.</w:t>
      </w:r>
    </w:p>
    <w:p w:rsidR="00AE002F" w:rsidRPr="00A648FF" w:rsidRDefault="00AE002F" w:rsidP="00A648FF">
      <w:pPr>
        <w:widowControl w:val="0"/>
        <w:spacing w:before="0" w:line="276" w:lineRule="auto"/>
        <w:rPr>
          <w:rFonts w:ascii="Times New Roman" w:eastAsia="Times New Roman" w:hAnsi="Times New Roman"/>
          <w:sz w:val="28"/>
          <w:szCs w:val="28"/>
        </w:rPr>
      </w:pPr>
      <w:r w:rsidRPr="00A648FF">
        <w:rPr>
          <w:rFonts w:ascii="Times New Roman" w:eastAsia="Times New Roman" w:hAnsi="Times New Roman"/>
          <w:sz w:val="28"/>
          <w:szCs w:val="28"/>
        </w:rPr>
        <w:t>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AE002F" w:rsidRPr="00A648FF" w:rsidRDefault="00AE002F" w:rsidP="00A648FF">
      <w:pPr>
        <w:widowControl w:val="0"/>
        <w:spacing w:before="0" w:line="276" w:lineRule="auto"/>
        <w:rPr>
          <w:rFonts w:ascii="Times New Roman" w:eastAsia="Times New Roman" w:hAnsi="Times New Roman"/>
          <w:sz w:val="28"/>
          <w:szCs w:val="28"/>
        </w:rPr>
      </w:pPr>
      <w:r w:rsidRPr="00A648FF">
        <w:rPr>
          <w:rFonts w:ascii="Times New Roman" w:eastAsia="Times New Roman" w:hAnsi="Times New Roman"/>
          <w:sz w:val="28"/>
          <w:szCs w:val="28"/>
        </w:rPr>
        <w:t xml:space="preserve">Источник биолого-социальной чрезвычайной ситуации </w:t>
      </w:r>
      <w:r w:rsidR="006313DC" w:rsidRPr="00A648FF">
        <w:rPr>
          <w:rFonts w:ascii="Times New Roman" w:eastAsia="Times New Roman" w:hAnsi="Times New Roman"/>
          <w:sz w:val="28"/>
          <w:szCs w:val="28"/>
        </w:rPr>
        <w:t>–</w:t>
      </w:r>
      <w:r w:rsidRPr="00A648FF">
        <w:rPr>
          <w:rFonts w:ascii="Times New Roman" w:eastAsia="Times New Roman" w:hAnsi="Times New Roman"/>
          <w:sz w:val="28"/>
          <w:szCs w:val="28"/>
        </w:rPr>
        <w:t xml:space="preserve"> особо опасная или широко распространенная инфекционная болезнь людей, сельскохозяйственных животных и растений, в результате которой на определенной территории произошла или может возникнуть биолого-социальная чрезвычайная ситуация.</w:t>
      </w:r>
    </w:p>
    <w:p w:rsidR="00AE002F" w:rsidRPr="00A648FF" w:rsidRDefault="00AE002F" w:rsidP="00A648FF">
      <w:pPr>
        <w:widowControl w:val="0"/>
        <w:spacing w:before="0" w:line="276" w:lineRule="auto"/>
        <w:rPr>
          <w:rFonts w:ascii="Times New Roman" w:eastAsia="Times New Roman" w:hAnsi="Times New Roman"/>
          <w:sz w:val="28"/>
          <w:szCs w:val="28"/>
        </w:rPr>
      </w:pPr>
      <w:r w:rsidRPr="00A648FF">
        <w:rPr>
          <w:rFonts w:ascii="Times New Roman" w:eastAsia="Times New Roman" w:hAnsi="Times New Roman"/>
          <w:sz w:val="28"/>
          <w:szCs w:val="28"/>
        </w:rPr>
        <w:t xml:space="preserve">Наступление биолого-социальных чрезвычайных ситуаций на </w:t>
      </w:r>
      <w:r w:rsidR="00A648FF">
        <w:rPr>
          <w:rFonts w:ascii="Times New Roman" w:eastAsia="Times New Roman" w:hAnsi="Times New Roman"/>
          <w:sz w:val="28"/>
          <w:szCs w:val="28"/>
        </w:rPr>
        <w:t>т</w:t>
      </w:r>
      <w:r w:rsidRPr="00A648FF">
        <w:rPr>
          <w:rFonts w:ascii="Times New Roman" w:eastAsia="Times New Roman" w:hAnsi="Times New Roman"/>
          <w:sz w:val="28"/>
          <w:szCs w:val="28"/>
        </w:rPr>
        <w:t>ерритории</w:t>
      </w:r>
      <w:r w:rsidR="00A648FF">
        <w:rPr>
          <w:rFonts w:ascii="Times New Roman" w:eastAsia="Times New Roman" w:hAnsi="Times New Roman"/>
          <w:sz w:val="28"/>
          <w:szCs w:val="28"/>
        </w:rPr>
        <w:t xml:space="preserve"> </w:t>
      </w:r>
      <w:proofErr w:type="spellStart"/>
      <w:r w:rsidR="00A648FF">
        <w:rPr>
          <w:rFonts w:ascii="Times New Roman" w:eastAsia="Times New Roman" w:hAnsi="Times New Roman"/>
          <w:sz w:val="28"/>
          <w:szCs w:val="28"/>
        </w:rPr>
        <w:t>Селищинского</w:t>
      </w:r>
      <w:proofErr w:type="spellEnd"/>
      <w:r w:rsidR="00A648FF">
        <w:rPr>
          <w:rFonts w:ascii="Times New Roman" w:eastAsia="Times New Roman" w:hAnsi="Times New Roman"/>
          <w:sz w:val="28"/>
          <w:szCs w:val="28"/>
        </w:rPr>
        <w:t xml:space="preserve"> сельского поселения</w:t>
      </w:r>
      <w:r w:rsidRPr="00A648FF">
        <w:rPr>
          <w:rFonts w:ascii="Times New Roman" w:eastAsia="Times New Roman" w:hAnsi="Times New Roman"/>
          <w:sz w:val="28"/>
          <w:szCs w:val="28"/>
        </w:rPr>
        <w:t xml:space="preserve"> возможно в осенне-зимний период при заболеваниях гриппом.</w:t>
      </w:r>
    </w:p>
    <w:p w:rsidR="00AE002F" w:rsidRPr="00A648FF" w:rsidRDefault="00AE002F" w:rsidP="00A648FF">
      <w:pPr>
        <w:widowControl w:val="0"/>
        <w:spacing w:before="0" w:line="276" w:lineRule="auto"/>
        <w:rPr>
          <w:rFonts w:ascii="Times New Roman" w:eastAsia="Times New Roman" w:hAnsi="Times New Roman"/>
          <w:sz w:val="28"/>
          <w:szCs w:val="28"/>
        </w:rPr>
      </w:pPr>
      <w:r w:rsidRPr="00A648FF">
        <w:rPr>
          <w:rFonts w:ascii="Times New Roman" w:eastAsia="Times New Roman" w:hAnsi="Times New Roman"/>
          <w:sz w:val="28"/>
          <w:szCs w:val="28"/>
        </w:rPr>
        <w:t>В результате аварий на водопроводных сетях и связанным с ними нарушением снабжения населения доброкачественной водой возможно возникновение вспышек острых кишечных инфекций.</w:t>
      </w:r>
    </w:p>
    <w:p w:rsidR="00AE002F" w:rsidRPr="00A648FF" w:rsidRDefault="00AE002F" w:rsidP="00A648FF">
      <w:pPr>
        <w:widowControl w:val="0"/>
        <w:spacing w:before="0" w:line="276" w:lineRule="auto"/>
        <w:rPr>
          <w:rFonts w:ascii="Times New Roman" w:eastAsia="Times New Roman" w:hAnsi="Times New Roman"/>
          <w:sz w:val="28"/>
          <w:szCs w:val="28"/>
        </w:rPr>
      </w:pPr>
      <w:r w:rsidRPr="00A648FF">
        <w:rPr>
          <w:rFonts w:ascii="Times New Roman" w:eastAsia="Times New Roman" w:hAnsi="Times New Roman"/>
          <w:sz w:val="28"/>
          <w:szCs w:val="28"/>
        </w:rPr>
        <w:lastRenderedPageBreak/>
        <w:t>Также источником возникновения чрезвычайной ситуации биолого-социального характера могут с</w:t>
      </w:r>
      <w:r w:rsidR="003760CE" w:rsidRPr="00A648FF">
        <w:rPr>
          <w:rFonts w:ascii="Times New Roman" w:eastAsia="Times New Roman" w:hAnsi="Times New Roman"/>
          <w:sz w:val="28"/>
          <w:szCs w:val="28"/>
        </w:rPr>
        <w:t>тать места захоронения (кладбище</w:t>
      </w:r>
      <w:r w:rsidRPr="00A648FF">
        <w:rPr>
          <w:rFonts w:ascii="Times New Roman" w:eastAsia="Times New Roman" w:hAnsi="Times New Roman"/>
          <w:sz w:val="28"/>
          <w:szCs w:val="28"/>
        </w:rPr>
        <w:t>).</w:t>
      </w:r>
    </w:p>
    <w:p w:rsidR="00C40B18" w:rsidRDefault="0025226B" w:rsidP="00A648FF">
      <w:pPr>
        <w:widowControl w:val="0"/>
        <w:spacing w:before="0" w:line="276" w:lineRule="auto"/>
        <w:rPr>
          <w:rFonts w:ascii="Times New Roman" w:eastAsia="Times New Roman" w:hAnsi="Times New Roman"/>
          <w:sz w:val="28"/>
          <w:szCs w:val="28"/>
        </w:rPr>
      </w:pPr>
      <w:r w:rsidRPr="00A648FF">
        <w:rPr>
          <w:rFonts w:ascii="Times New Roman" w:eastAsia="Times New Roman" w:hAnsi="Times New Roman"/>
          <w:sz w:val="28"/>
          <w:szCs w:val="28"/>
        </w:rPr>
        <w:t xml:space="preserve">Случаи заболевания брюшным тифом, холерой </w:t>
      </w:r>
      <w:r w:rsidR="00B02B91" w:rsidRPr="00A648FF">
        <w:rPr>
          <w:rFonts w:ascii="Times New Roman" w:eastAsia="Times New Roman" w:hAnsi="Times New Roman"/>
          <w:sz w:val="28"/>
          <w:szCs w:val="28"/>
        </w:rPr>
        <w:t xml:space="preserve">на территории </w:t>
      </w:r>
      <w:r w:rsidR="001B6AFE" w:rsidRPr="00A648FF">
        <w:rPr>
          <w:rFonts w:ascii="Times New Roman" w:eastAsia="Times New Roman" w:hAnsi="Times New Roman"/>
          <w:sz w:val="28"/>
          <w:szCs w:val="28"/>
        </w:rPr>
        <w:t xml:space="preserve">сельского </w:t>
      </w:r>
      <w:r w:rsidR="00B02B91" w:rsidRPr="00A648FF">
        <w:rPr>
          <w:rFonts w:ascii="Times New Roman" w:eastAsia="Times New Roman" w:hAnsi="Times New Roman"/>
          <w:sz w:val="28"/>
          <w:szCs w:val="28"/>
        </w:rPr>
        <w:t xml:space="preserve">поселения </w:t>
      </w:r>
      <w:r w:rsidRPr="00A648FF">
        <w:rPr>
          <w:rFonts w:ascii="Times New Roman" w:eastAsia="Times New Roman" w:hAnsi="Times New Roman"/>
          <w:sz w:val="28"/>
          <w:szCs w:val="28"/>
        </w:rPr>
        <w:t xml:space="preserve">не имеются. В эпизоотическом отношении в поселении обстановка благополучная, случаев заболевания </w:t>
      </w:r>
      <w:r w:rsidR="00B02B91" w:rsidRPr="00A648FF">
        <w:rPr>
          <w:rFonts w:ascii="Times New Roman" w:eastAsia="Times New Roman" w:hAnsi="Times New Roman"/>
          <w:sz w:val="28"/>
          <w:szCs w:val="28"/>
        </w:rPr>
        <w:t>крупнорогатого скота</w:t>
      </w:r>
      <w:r w:rsidRPr="00A648FF">
        <w:rPr>
          <w:rFonts w:ascii="Times New Roman" w:eastAsia="Times New Roman" w:hAnsi="Times New Roman"/>
          <w:sz w:val="28"/>
          <w:szCs w:val="28"/>
        </w:rPr>
        <w:t xml:space="preserve"> сибирской язвой не наблюдается.</w:t>
      </w:r>
    </w:p>
    <w:p w:rsidR="00A648FF" w:rsidRPr="002008D0" w:rsidRDefault="00A648FF" w:rsidP="00A648FF">
      <w:pPr>
        <w:widowControl w:val="0"/>
        <w:spacing w:before="0" w:line="276" w:lineRule="auto"/>
        <w:rPr>
          <w:rFonts w:ascii="Times New Roman" w:eastAsia="Times New Roman" w:hAnsi="Times New Roman"/>
          <w:sz w:val="28"/>
          <w:szCs w:val="28"/>
        </w:rPr>
      </w:pPr>
      <w:r>
        <w:rPr>
          <w:rFonts w:ascii="Times New Roman" w:eastAsia="Times New Roman" w:hAnsi="Times New Roman"/>
          <w:sz w:val="28"/>
          <w:szCs w:val="28"/>
        </w:rPr>
        <w:t xml:space="preserve">На территории </w:t>
      </w:r>
      <w:proofErr w:type="spellStart"/>
      <w:r>
        <w:rPr>
          <w:rFonts w:ascii="Times New Roman" w:eastAsia="Times New Roman" w:hAnsi="Times New Roman"/>
          <w:sz w:val="28"/>
          <w:szCs w:val="28"/>
        </w:rPr>
        <w:t>Селищинского</w:t>
      </w:r>
      <w:proofErr w:type="spellEnd"/>
      <w:r>
        <w:rPr>
          <w:rFonts w:ascii="Times New Roman" w:eastAsia="Times New Roman" w:hAnsi="Times New Roman"/>
          <w:sz w:val="28"/>
          <w:szCs w:val="28"/>
        </w:rPr>
        <w:t xml:space="preserve"> сельского поселения согласно письму Министерства сельского хозяйства и продовольствия Республики Мордовия расположен сибиреязвенный скотомогильник площадью 200 кв.м.</w:t>
      </w:r>
    </w:p>
    <w:p w:rsidR="00045EE8" w:rsidRPr="002008D0" w:rsidRDefault="00045EE8" w:rsidP="00A648FF">
      <w:pPr>
        <w:widowControl w:val="0"/>
        <w:spacing w:before="0" w:line="276" w:lineRule="auto"/>
        <w:rPr>
          <w:rFonts w:ascii="Times New Roman" w:eastAsia="Times New Roman" w:hAnsi="Times New Roman"/>
          <w:sz w:val="28"/>
          <w:szCs w:val="28"/>
        </w:rPr>
      </w:pPr>
    </w:p>
    <w:p w:rsidR="00AE002F" w:rsidRPr="00A648FF" w:rsidRDefault="0031372F" w:rsidP="00A648FF">
      <w:pPr>
        <w:widowControl w:val="0"/>
        <w:spacing w:before="0" w:line="276" w:lineRule="auto"/>
        <w:rPr>
          <w:rFonts w:ascii="Times New Roman" w:eastAsia="Times New Roman" w:hAnsi="Times New Roman"/>
          <w:sz w:val="28"/>
          <w:szCs w:val="28"/>
        </w:rPr>
      </w:pPr>
      <w:r w:rsidRPr="00A648FF">
        <w:rPr>
          <w:rFonts w:ascii="Times New Roman" w:eastAsia="Times New Roman" w:hAnsi="Times New Roman"/>
          <w:i/>
          <w:sz w:val="28"/>
          <w:szCs w:val="28"/>
        </w:rPr>
        <w:t>Защита населения в случае чрезвычайной ситуации</w:t>
      </w:r>
    </w:p>
    <w:p w:rsidR="00601D56" w:rsidRPr="00A648FF" w:rsidRDefault="00601D56" w:rsidP="00A648FF">
      <w:pPr>
        <w:widowControl w:val="0"/>
        <w:spacing w:before="0" w:line="276" w:lineRule="auto"/>
        <w:rPr>
          <w:rFonts w:ascii="Times New Roman" w:eastAsia="Times New Roman" w:hAnsi="Times New Roman"/>
          <w:sz w:val="28"/>
          <w:szCs w:val="28"/>
        </w:rPr>
      </w:pPr>
      <w:r w:rsidRPr="00A648FF">
        <w:rPr>
          <w:rFonts w:ascii="Times New Roman" w:eastAsia="Times New Roman" w:hAnsi="Times New Roman"/>
          <w:sz w:val="28"/>
          <w:szCs w:val="28"/>
        </w:rPr>
        <w:t>Для качественного выявления, оценки и контроля за радиационной, химической, эпидемиологической и гидрометеорологической обстановкой своевременного обеспечения информацией органов управления гражданской обороны</w:t>
      </w:r>
      <w:r w:rsidR="005E1672" w:rsidRPr="00A648FF">
        <w:rPr>
          <w:rFonts w:ascii="Times New Roman" w:eastAsia="Times New Roman" w:hAnsi="Times New Roman"/>
          <w:sz w:val="28"/>
          <w:szCs w:val="28"/>
        </w:rPr>
        <w:t xml:space="preserve"> (далее</w:t>
      </w:r>
      <w:r w:rsidR="007C0019" w:rsidRPr="00A648FF">
        <w:rPr>
          <w:rFonts w:ascii="Times New Roman" w:eastAsia="Times New Roman" w:hAnsi="Times New Roman"/>
          <w:sz w:val="28"/>
          <w:szCs w:val="28"/>
        </w:rPr>
        <w:t xml:space="preserve"> – </w:t>
      </w:r>
      <w:r w:rsidR="005E1672" w:rsidRPr="00A648FF">
        <w:rPr>
          <w:rFonts w:ascii="Times New Roman" w:eastAsia="Times New Roman" w:hAnsi="Times New Roman"/>
          <w:sz w:val="28"/>
          <w:szCs w:val="28"/>
        </w:rPr>
        <w:t>ГО)</w:t>
      </w:r>
      <w:r w:rsidRPr="00A648FF">
        <w:rPr>
          <w:rFonts w:ascii="Times New Roman" w:eastAsia="Times New Roman" w:hAnsi="Times New Roman"/>
          <w:sz w:val="28"/>
          <w:szCs w:val="28"/>
        </w:rPr>
        <w:t xml:space="preserve"> в</w:t>
      </w:r>
      <w:r w:rsidR="00F6099E" w:rsidRPr="00A648FF">
        <w:rPr>
          <w:rFonts w:ascii="Times New Roman" w:eastAsia="Times New Roman" w:hAnsi="Times New Roman"/>
          <w:sz w:val="28"/>
          <w:szCs w:val="28"/>
        </w:rPr>
        <w:t xml:space="preserve"> </w:t>
      </w:r>
      <w:r w:rsidRPr="00A648FF">
        <w:rPr>
          <w:rFonts w:ascii="Times New Roman" w:eastAsia="Times New Roman" w:hAnsi="Times New Roman"/>
          <w:sz w:val="28"/>
          <w:szCs w:val="28"/>
        </w:rPr>
        <w:t>г.</w:t>
      </w:r>
      <w:r w:rsidR="007C0019" w:rsidRPr="00A648FF">
        <w:rPr>
          <w:rFonts w:ascii="Times New Roman" w:eastAsia="Times New Roman" w:hAnsi="Times New Roman"/>
          <w:sz w:val="28"/>
          <w:szCs w:val="28"/>
        </w:rPr>
        <w:t xml:space="preserve"> </w:t>
      </w:r>
      <w:r w:rsidRPr="00A648FF">
        <w:rPr>
          <w:rFonts w:ascii="Times New Roman" w:eastAsia="Times New Roman" w:hAnsi="Times New Roman"/>
          <w:sz w:val="28"/>
          <w:szCs w:val="28"/>
        </w:rPr>
        <w:t>Краснослободске создана сеть наблюдения и лабораторного контроля (СНЛК) на базе Ф</w:t>
      </w:r>
      <w:r w:rsidR="007D331E" w:rsidRPr="00A648FF">
        <w:rPr>
          <w:rFonts w:ascii="Times New Roman" w:eastAsia="Times New Roman" w:hAnsi="Times New Roman"/>
          <w:sz w:val="28"/>
          <w:szCs w:val="28"/>
        </w:rPr>
        <w:t>Б</w:t>
      </w:r>
      <w:r w:rsidRPr="00A648FF">
        <w:rPr>
          <w:rFonts w:ascii="Times New Roman" w:eastAsia="Times New Roman" w:hAnsi="Times New Roman"/>
          <w:sz w:val="28"/>
          <w:szCs w:val="28"/>
        </w:rPr>
        <w:t>УЗ «Центр гигиены и эпидемиологии», метеостанция.</w:t>
      </w:r>
      <w:r w:rsidR="0025226B" w:rsidRPr="00A648FF">
        <w:rPr>
          <w:rFonts w:ascii="Times New Roman" w:hAnsi="Times New Roman"/>
          <w:sz w:val="28"/>
          <w:szCs w:val="28"/>
        </w:rPr>
        <w:t xml:space="preserve"> </w:t>
      </w:r>
      <w:r w:rsidR="0025226B" w:rsidRPr="00A648FF">
        <w:rPr>
          <w:rFonts w:ascii="Times New Roman" w:eastAsia="Times New Roman" w:hAnsi="Times New Roman"/>
          <w:sz w:val="28"/>
          <w:szCs w:val="28"/>
        </w:rPr>
        <w:t xml:space="preserve">Основной задачей </w:t>
      </w:r>
      <w:proofErr w:type="spellStart"/>
      <w:r w:rsidR="0025226B" w:rsidRPr="00A648FF">
        <w:rPr>
          <w:rFonts w:ascii="Times New Roman" w:eastAsia="Times New Roman" w:hAnsi="Times New Roman"/>
          <w:sz w:val="28"/>
          <w:szCs w:val="28"/>
        </w:rPr>
        <w:t>Краснослободской</w:t>
      </w:r>
      <w:proofErr w:type="spellEnd"/>
      <w:r w:rsidR="0025226B" w:rsidRPr="00A648FF">
        <w:rPr>
          <w:rFonts w:ascii="Times New Roman" w:eastAsia="Times New Roman" w:hAnsi="Times New Roman"/>
          <w:sz w:val="28"/>
          <w:szCs w:val="28"/>
        </w:rPr>
        <w:t xml:space="preserve"> метеостанцией по обеспечению действия сил и средств является оповещение населения, формирований </w:t>
      </w:r>
      <w:r w:rsidR="005E1672" w:rsidRPr="00A648FF">
        <w:rPr>
          <w:rFonts w:ascii="Times New Roman" w:eastAsia="Times New Roman" w:hAnsi="Times New Roman"/>
          <w:sz w:val="28"/>
          <w:szCs w:val="28"/>
        </w:rPr>
        <w:t>гражданской обороны</w:t>
      </w:r>
      <w:r w:rsidR="0025226B" w:rsidRPr="00A648FF">
        <w:rPr>
          <w:rFonts w:ascii="Times New Roman" w:eastAsia="Times New Roman" w:hAnsi="Times New Roman"/>
          <w:sz w:val="28"/>
          <w:szCs w:val="28"/>
        </w:rPr>
        <w:t xml:space="preserve"> об опасных явлениях погоды и гидрометеорологического режима.</w:t>
      </w:r>
    </w:p>
    <w:p w:rsidR="00F72016" w:rsidRPr="00A648FF" w:rsidRDefault="00F72016" w:rsidP="00A648FF">
      <w:pPr>
        <w:widowControl w:val="0"/>
        <w:spacing w:before="0" w:line="276" w:lineRule="auto"/>
        <w:rPr>
          <w:rFonts w:ascii="Times New Roman" w:eastAsia="Times New Roman" w:hAnsi="Times New Roman"/>
          <w:sz w:val="28"/>
          <w:szCs w:val="28"/>
        </w:rPr>
      </w:pPr>
      <w:r w:rsidRPr="00A648FF">
        <w:rPr>
          <w:rFonts w:ascii="Times New Roman" w:eastAsia="Times New Roman" w:hAnsi="Times New Roman"/>
          <w:sz w:val="28"/>
          <w:szCs w:val="28"/>
        </w:rPr>
        <w:t xml:space="preserve">Для своевременного предупреждения и ликвидации ЧС на территории Краснослободского муниципального района созданы </w:t>
      </w:r>
      <w:r w:rsidR="00B02B91" w:rsidRPr="00A648FF">
        <w:rPr>
          <w:rFonts w:ascii="Times New Roman" w:eastAsia="Times New Roman" w:hAnsi="Times New Roman"/>
          <w:sz w:val="28"/>
          <w:szCs w:val="28"/>
        </w:rPr>
        <w:t>н</w:t>
      </w:r>
      <w:r w:rsidRPr="00A648FF">
        <w:rPr>
          <w:rFonts w:ascii="Times New Roman" w:eastAsia="Times New Roman" w:hAnsi="Times New Roman"/>
          <w:sz w:val="28"/>
          <w:szCs w:val="28"/>
        </w:rPr>
        <w:t>ештатные формирования гражданской обороны, в которые входят специальные служб</w:t>
      </w:r>
      <w:r w:rsidR="007D331E" w:rsidRPr="00A648FF">
        <w:rPr>
          <w:rFonts w:ascii="Times New Roman" w:eastAsia="Times New Roman" w:hAnsi="Times New Roman"/>
          <w:sz w:val="28"/>
          <w:szCs w:val="28"/>
        </w:rPr>
        <w:t>ы. Система оповещения органов гражданской обороны</w:t>
      </w:r>
      <w:r w:rsidRPr="00A648FF">
        <w:rPr>
          <w:rFonts w:ascii="Times New Roman" w:eastAsia="Times New Roman" w:hAnsi="Times New Roman"/>
          <w:sz w:val="28"/>
          <w:szCs w:val="28"/>
        </w:rPr>
        <w:t xml:space="preserve"> и ЧС населения основана на базе Краснослободского филиала в Республике Мордовия ОАО «</w:t>
      </w:r>
      <w:proofErr w:type="spellStart"/>
      <w:r w:rsidRPr="00A648FF">
        <w:rPr>
          <w:rFonts w:ascii="Times New Roman" w:eastAsia="Times New Roman" w:hAnsi="Times New Roman"/>
          <w:sz w:val="28"/>
          <w:szCs w:val="28"/>
        </w:rPr>
        <w:t>Ростелеком</w:t>
      </w:r>
      <w:proofErr w:type="spellEnd"/>
      <w:r w:rsidRPr="00A648FF">
        <w:rPr>
          <w:rFonts w:ascii="Times New Roman" w:eastAsia="Times New Roman" w:hAnsi="Times New Roman"/>
          <w:sz w:val="28"/>
          <w:szCs w:val="28"/>
        </w:rPr>
        <w:t>» (служба связи и оповещения).</w:t>
      </w:r>
      <w:r w:rsidR="005E1672" w:rsidRPr="00A648FF">
        <w:rPr>
          <w:rFonts w:ascii="Times New Roman" w:eastAsia="Times New Roman" w:hAnsi="Times New Roman"/>
          <w:sz w:val="28"/>
          <w:szCs w:val="28"/>
        </w:rPr>
        <w:t xml:space="preserve"> Формирования, привлекаемые для ликвидации возможных ЧС, оповещаются Единой дежурно</w:t>
      </w:r>
      <w:r w:rsidR="00F6099E" w:rsidRPr="00A648FF">
        <w:rPr>
          <w:rFonts w:ascii="Times New Roman" w:eastAsia="Times New Roman" w:hAnsi="Times New Roman"/>
          <w:sz w:val="28"/>
          <w:szCs w:val="28"/>
        </w:rPr>
        <w:t>-</w:t>
      </w:r>
      <w:r w:rsidR="005E1672" w:rsidRPr="00A648FF">
        <w:rPr>
          <w:rFonts w:ascii="Times New Roman" w:eastAsia="Times New Roman" w:hAnsi="Times New Roman"/>
          <w:sz w:val="28"/>
          <w:szCs w:val="28"/>
        </w:rPr>
        <w:t>диспетчерской службой. Организация связи с подчиненными вышестоящими и взаимодействующими органами управления осуществляется при помощи обычных сре</w:t>
      </w:r>
      <w:proofErr w:type="gramStart"/>
      <w:r w:rsidR="005E1672" w:rsidRPr="00A648FF">
        <w:rPr>
          <w:rFonts w:ascii="Times New Roman" w:eastAsia="Times New Roman" w:hAnsi="Times New Roman"/>
          <w:sz w:val="28"/>
          <w:szCs w:val="28"/>
        </w:rPr>
        <w:t>дств св</w:t>
      </w:r>
      <w:proofErr w:type="gramEnd"/>
      <w:r w:rsidR="005E1672" w:rsidRPr="00A648FF">
        <w:rPr>
          <w:rFonts w:ascii="Times New Roman" w:eastAsia="Times New Roman" w:hAnsi="Times New Roman"/>
          <w:sz w:val="28"/>
          <w:szCs w:val="28"/>
        </w:rPr>
        <w:t xml:space="preserve">язи, а также по каналам ведомственной связи. Население оповещаются об угрозе чрезвычайных ситуаций и о характере ЧС при помощи мегафонов установленных </w:t>
      </w:r>
      <w:proofErr w:type="gramStart"/>
      <w:r w:rsidR="005E1672" w:rsidRPr="00A648FF">
        <w:rPr>
          <w:rFonts w:ascii="Times New Roman" w:eastAsia="Times New Roman" w:hAnsi="Times New Roman"/>
          <w:sz w:val="28"/>
          <w:szCs w:val="28"/>
        </w:rPr>
        <w:t>на</w:t>
      </w:r>
      <w:proofErr w:type="gramEnd"/>
      <w:r w:rsidR="005E1672" w:rsidRPr="00A648FF">
        <w:rPr>
          <w:rFonts w:ascii="Times New Roman" w:eastAsia="Times New Roman" w:hAnsi="Times New Roman"/>
          <w:sz w:val="28"/>
          <w:szCs w:val="28"/>
        </w:rPr>
        <w:t xml:space="preserve"> </w:t>
      </w:r>
      <w:proofErr w:type="gramStart"/>
      <w:r w:rsidR="005E1672" w:rsidRPr="00A648FF">
        <w:rPr>
          <w:rFonts w:ascii="Times New Roman" w:eastAsia="Times New Roman" w:hAnsi="Times New Roman"/>
          <w:sz w:val="28"/>
          <w:szCs w:val="28"/>
        </w:rPr>
        <w:t>спец</w:t>
      </w:r>
      <w:proofErr w:type="gramEnd"/>
      <w:r w:rsidR="005E1672" w:rsidRPr="00A648FF">
        <w:rPr>
          <w:rFonts w:ascii="Times New Roman" w:eastAsia="Times New Roman" w:hAnsi="Times New Roman"/>
          <w:sz w:val="28"/>
          <w:szCs w:val="28"/>
        </w:rPr>
        <w:t>. автомобилях ГИБДД, МЧС и др.</w:t>
      </w:r>
    </w:p>
    <w:p w:rsidR="0025226B" w:rsidRPr="002008D0" w:rsidRDefault="0025226B" w:rsidP="00A648FF">
      <w:pPr>
        <w:widowControl w:val="0"/>
        <w:spacing w:before="0" w:line="276" w:lineRule="auto"/>
        <w:rPr>
          <w:rFonts w:ascii="Times New Roman" w:eastAsia="Times New Roman" w:hAnsi="Times New Roman"/>
          <w:sz w:val="28"/>
          <w:szCs w:val="28"/>
        </w:rPr>
      </w:pPr>
      <w:r w:rsidRPr="00A648FF">
        <w:rPr>
          <w:rFonts w:ascii="Times New Roman" w:eastAsia="Times New Roman" w:hAnsi="Times New Roman"/>
          <w:sz w:val="28"/>
          <w:szCs w:val="28"/>
        </w:rPr>
        <w:t>Медицинское обеспечение сил и средств</w:t>
      </w:r>
      <w:r w:rsidR="00262324" w:rsidRPr="00A648FF">
        <w:rPr>
          <w:rFonts w:ascii="Times New Roman" w:eastAsia="Times New Roman" w:hAnsi="Times New Roman"/>
          <w:sz w:val="28"/>
          <w:szCs w:val="28"/>
        </w:rPr>
        <w:t>,</w:t>
      </w:r>
      <w:r w:rsidRPr="00A648FF">
        <w:rPr>
          <w:rFonts w:ascii="Times New Roman" w:eastAsia="Times New Roman" w:hAnsi="Times New Roman"/>
          <w:sz w:val="28"/>
          <w:szCs w:val="28"/>
        </w:rPr>
        <w:t xml:space="preserve"> привлекаемых для ликвидации ЧС</w:t>
      </w:r>
      <w:r w:rsidR="00262324" w:rsidRPr="00A648FF">
        <w:rPr>
          <w:rFonts w:ascii="Times New Roman" w:eastAsia="Times New Roman" w:hAnsi="Times New Roman"/>
          <w:sz w:val="28"/>
          <w:szCs w:val="28"/>
        </w:rPr>
        <w:t>,</w:t>
      </w:r>
      <w:r w:rsidRPr="00A648FF">
        <w:rPr>
          <w:rFonts w:ascii="Times New Roman" w:eastAsia="Times New Roman" w:hAnsi="Times New Roman"/>
          <w:sz w:val="28"/>
          <w:szCs w:val="28"/>
        </w:rPr>
        <w:t xml:space="preserve"> осуществляется силами медицинской службы. Организуется дежурство бригад скорой медицинской помощи, строгий санитарный надзор за организацией питания, санитарно-бытовыми условиями.</w:t>
      </w:r>
      <w:r w:rsidR="00881015" w:rsidRPr="00A648FF">
        <w:rPr>
          <w:rFonts w:ascii="Times New Roman" w:eastAsia="Times New Roman" w:hAnsi="Times New Roman"/>
          <w:sz w:val="28"/>
          <w:szCs w:val="28"/>
        </w:rPr>
        <w:t xml:space="preserve"> </w:t>
      </w:r>
      <w:r w:rsidRPr="00A648FF">
        <w:rPr>
          <w:rFonts w:ascii="Times New Roman" w:eastAsia="Times New Roman" w:hAnsi="Times New Roman"/>
          <w:sz w:val="28"/>
          <w:szCs w:val="28"/>
        </w:rPr>
        <w:t xml:space="preserve">В зависимости от вида и масштабов ЧС организуются различные варианты лечебно-эвакуационных мероприятий. Доврачебную помощь оказывают фельдшерско-акушерские пункты и врачебные амбулатории вблизи возникновения ЧС. Первую врачебную помощь оказывают бригады скорой медицинской помощи и </w:t>
      </w:r>
      <w:r w:rsidR="00A648FF" w:rsidRPr="00A648FF">
        <w:rPr>
          <w:rFonts w:ascii="Times New Roman" w:eastAsia="Times New Roman" w:hAnsi="Times New Roman"/>
          <w:sz w:val="28"/>
          <w:szCs w:val="28"/>
        </w:rPr>
        <w:t>врачебно-санитарные бригады.</w:t>
      </w:r>
      <w:r w:rsidR="00F6099E" w:rsidRPr="00A648FF">
        <w:rPr>
          <w:rFonts w:ascii="Times New Roman" w:eastAsia="Times New Roman" w:hAnsi="Times New Roman"/>
          <w:sz w:val="28"/>
          <w:szCs w:val="28"/>
        </w:rPr>
        <w:t xml:space="preserve"> </w:t>
      </w:r>
      <w:r w:rsidRPr="00A648FF">
        <w:rPr>
          <w:rFonts w:ascii="Times New Roman" w:eastAsia="Times New Roman" w:hAnsi="Times New Roman"/>
          <w:sz w:val="28"/>
          <w:szCs w:val="28"/>
        </w:rPr>
        <w:t xml:space="preserve">Оказание </w:t>
      </w:r>
      <w:r w:rsidRPr="00A648FF">
        <w:rPr>
          <w:rFonts w:ascii="Times New Roman" w:eastAsia="Times New Roman" w:hAnsi="Times New Roman"/>
          <w:sz w:val="28"/>
          <w:szCs w:val="28"/>
        </w:rPr>
        <w:lastRenderedPageBreak/>
        <w:t>квалификационной и специализированной помощи возможно на ба</w:t>
      </w:r>
      <w:r w:rsidR="00262324" w:rsidRPr="00A648FF">
        <w:rPr>
          <w:rFonts w:ascii="Times New Roman" w:eastAsia="Times New Roman" w:hAnsi="Times New Roman"/>
          <w:sz w:val="28"/>
          <w:szCs w:val="28"/>
        </w:rPr>
        <w:t>зе ГБУЗ РМ «</w:t>
      </w:r>
      <w:proofErr w:type="spellStart"/>
      <w:r w:rsidR="00262324" w:rsidRPr="00A648FF">
        <w:rPr>
          <w:rFonts w:ascii="Times New Roman" w:eastAsia="Times New Roman" w:hAnsi="Times New Roman"/>
          <w:sz w:val="28"/>
          <w:szCs w:val="28"/>
        </w:rPr>
        <w:t>Краснослободская</w:t>
      </w:r>
      <w:proofErr w:type="spellEnd"/>
      <w:r w:rsidR="00262324" w:rsidRPr="00A648FF">
        <w:rPr>
          <w:rFonts w:ascii="Times New Roman" w:eastAsia="Times New Roman" w:hAnsi="Times New Roman"/>
          <w:sz w:val="28"/>
          <w:szCs w:val="28"/>
        </w:rPr>
        <w:t xml:space="preserve"> МБ»</w:t>
      </w:r>
      <w:r w:rsidR="00A648FF" w:rsidRPr="00A648FF">
        <w:rPr>
          <w:rFonts w:ascii="Times New Roman" w:eastAsia="Times New Roman" w:hAnsi="Times New Roman"/>
          <w:sz w:val="28"/>
          <w:szCs w:val="28"/>
        </w:rPr>
        <w:t>, в виду отсутствия в сельском поселении больницы</w:t>
      </w:r>
      <w:r w:rsidRPr="00A648FF">
        <w:rPr>
          <w:rFonts w:ascii="Times New Roman" w:eastAsia="Times New Roman" w:hAnsi="Times New Roman"/>
          <w:sz w:val="28"/>
          <w:szCs w:val="28"/>
        </w:rPr>
        <w:t>. Для оказания всех видов медицинской помощи привлекаются все лечебно-профилактические и медицинские учреждения района.</w:t>
      </w:r>
    </w:p>
    <w:p w:rsidR="00262324" w:rsidRPr="00A648FF" w:rsidRDefault="001A20FA" w:rsidP="00A648FF">
      <w:pPr>
        <w:widowControl w:val="0"/>
        <w:spacing w:before="0" w:line="276" w:lineRule="auto"/>
        <w:rPr>
          <w:rFonts w:ascii="Times New Roman" w:eastAsia="Times New Roman" w:hAnsi="Times New Roman"/>
          <w:bCs/>
          <w:sz w:val="28"/>
          <w:szCs w:val="28"/>
        </w:rPr>
      </w:pPr>
      <w:r w:rsidRPr="00A648FF">
        <w:rPr>
          <w:rFonts w:ascii="Times New Roman" w:eastAsia="Times New Roman" w:hAnsi="Times New Roman"/>
          <w:bCs/>
          <w:sz w:val="28"/>
          <w:szCs w:val="28"/>
        </w:rPr>
        <w:t xml:space="preserve">Защита населения оказавшегося в зоне </w:t>
      </w:r>
      <w:r w:rsidR="00B46F10" w:rsidRPr="00A648FF">
        <w:rPr>
          <w:rFonts w:ascii="Times New Roman" w:eastAsia="Times New Roman" w:hAnsi="Times New Roman"/>
          <w:bCs/>
          <w:sz w:val="28"/>
          <w:szCs w:val="28"/>
        </w:rPr>
        <w:t>чрезвычайной ситуации</w:t>
      </w:r>
      <w:r w:rsidRPr="00A648FF">
        <w:rPr>
          <w:rFonts w:ascii="Times New Roman" w:eastAsia="Times New Roman" w:hAnsi="Times New Roman"/>
          <w:bCs/>
          <w:sz w:val="28"/>
          <w:szCs w:val="28"/>
        </w:rPr>
        <w:t xml:space="preserve"> осуществляется в основном его отселением в безопасные места, путем вывода части населения пешим  порядком и автотранспортом</w:t>
      </w:r>
      <w:r w:rsidR="00262324" w:rsidRPr="00A648FF">
        <w:rPr>
          <w:rFonts w:ascii="Times New Roman" w:eastAsia="Times New Roman" w:hAnsi="Times New Roman"/>
          <w:bCs/>
          <w:sz w:val="28"/>
          <w:szCs w:val="28"/>
        </w:rPr>
        <w:t>.</w:t>
      </w:r>
    </w:p>
    <w:p w:rsidR="001A20FA" w:rsidRPr="00A648FF" w:rsidRDefault="001A20FA" w:rsidP="00A648FF">
      <w:pPr>
        <w:widowControl w:val="0"/>
        <w:spacing w:before="0" w:line="276" w:lineRule="auto"/>
        <w:rPr>
          <w:rFonts w:ascii="Times New Roman" w:eastAsia="Times New Roman" w:hAnsi="Times New Roman"/>
          <w:bCs/>
          <w:sz w:val="28"/>
          <w:szCs w:val="28"/>
        </w:rPr>
      </w:pPr>
      <w:r w:rsidRPr="00A648FF">
        <w:rPr>
          <w:rFonts w:ascii="Times New Roman" w:eastAsia="Times New Roman" w:hAnsi="Times New Roman"/>
          <w:bCs/>
          <w:sz w:val="28"/>
          <w:szCs w:val="28"/>
        </w:rPr>
        <w:t>Население, попавшее в зону радиационного и химического заражения, при невозможности вывода, укрываются в жилых зданиях, производственных  помещениях с последующей их герметизацией.</w:t>
      </w:r>
      <w:r w:rsidR="0031372F" w:rsidRPr="00A648FF">
        <w:rPr>
          <w:rFonts w:ascii="Times New Roman" w:eastAsia="Times New Roman" w:hAnsi="Times New Roman"/>
          <w:bCs/>
          <w:sz w:val="28"/>
          <w:szCs w:val="28"/>
        </w:rPr>
        <w:t xml:space="preserve"> </w:t>
      </w:r>
    </w:p>
    <w:p w:rsidR="001A20FA" w:rsidRPr="002008D0" w:rsidRDefault="001A20FA" w:rsidP="00A648FF">
      <w:pPr>
        <w:widowControl w:val="0"/>
        <w:spacing w:before="0" w:line="276" w:lineRule="auto"/>
        <w:rPr>
          <w:rFonts w:ascii="Times New Roman" w:eastAsia="Times New Roman" w:hAnsi="Times New Roman"/>
          <w:bCs/>
          <w:sz w:val="28"/>
          <w:szCs w:val="28"/>
        </w:rPr>
      </w:pPr>
      <w:r w:rsidRPr="00A648FF">
        <w:rPr>
          <w:rFonts w:ascii="Times New Roman" w:eastAsia="Times New Roman" w:hAnsi="Times New Roman"/>
          <w:bCs/>
          <w:sz w:val="28"/>
          <w:szCs w:val="28"/>
        </w:rPr>
        <w:t>Защита культурных и материальных ценностей осуществляется путем вывоза в безопасные места, с организацией их охраны.</w:t>
      </w:r>
    </w:p>
    <w:p w:rsidR="0025226B" w:rsidRPr="002008D0" w:rsidRDefault="005E1672" w:rsidP="00A648FF">
      <w:pPr>
        <w:widowControl w:val="0"/>
        <w:spacing w:before="0" w:line="276" w:lineRule="auto"/>
        <w:rPr>
          <w:rFonts w:ascii="Times New Roman" w:eastAsia="Times New Roman" w:hAnsi="Times New Roman"/>
          <w:bCs/>
          <w:sz w:val="28"/>
          <w:szCs w:val="28"/>
        </w:rPr>
      </w:pPr>
      <w:r w:rsidRPr="00A648FF">
        <w:rPr>
          <w:rFonts w:ascii="Times New Roman" w:eastAsia="Times New Roman" w:hAnsi="Times New Roman"/>
          <w:bCs/>
          <w:sz w:val="28"/>
          <w:szCs w:val="28"/>
        </w:rPr>
        <w:t>Ввиду отсутствия на территории Краснослободского муниципального района опасных объектов возникновение крупных производственных аварий и катастроф маловероятно, а их последствия в целом незначительны. Однако ввиду большого объема грузоперевозок по автодорогам на территории района возможны крупные транспортные аварии. Вся необходимая документация для правового обеспечения деятельности служб и организаций по предупреждению и ликвидации ЧС и обеспечению пожарной безопасности разработана и доведена до исполнителей.</w:t>
      </w:r>
      <w:r w:rsidR="0025226B" w:rsidRPr="002008D0">
        <w:rPr>
          <w:rFonts w:ascii="Times New Roman" w:eastAsia="Times New Roman" w:hAnsi="Times New Roman"/>
          <w:bCs/>
          <w:sz w:val="28"/>
          <w:szCs w:val="28"/>
        </w:rPr>
        <w:t xml:space="preserve"> </w:t>
      </w:r>
    </w:p>
    <w:p w:rsidR="00881015" w:rsidRPr="007F2F2D" w:rsidRDefault="00881015" w:rsidP="00A648FF">
      <w:pPr>
        <w:widowControl w:val="0"/>
        <w:spacing w:before="0" w:line="276" w:lineRule="auto"/>
        <w:rPr>
          <w:rFonts w:ascii="Times New Roman" w:eastAsia="Times New Roman" w:hAnsi="Times New Roman"/>
          <w:b/>
          <w:bCs/>
          <w:sz w:val="24"/>
          <w:szCs w:val="24"/>
          <w:highlight w:val="yellow"/>
        </w:rPr>
      </w:pPr>
    </w:p>
    <w:p w:rsidR="00C24144" w:rsidRPr="002008D0" w:rsidRDefault="00075E45" w:rsidP="00075E45">
      <w:pPr>
        <w:pStyle w:val="1"/>
        <w:pageBreakBefore/>
        <w:spacing w:before="0"/>
      </w:pPr>
      <w:r w:rsidRPr="00A648FF">
        <w:lastRenderedPageBreak/>
        <w:t xml:space="preserve">РАЗДЕЛ </w:t>
      </w:r>
      <w:r w:rsidR="00A83746" w:rsidRPr="00A648FF">
        <w:t>4</w:t>
      </w:r>
      <w:r w:rsidRPr="00A648FF">
        <w:t>.</w:t>
      </w:r>
      <w:r w:rsidR="00045EE8" w:rsidRPr="00A648FF">
        <w:t xml:space="preserve">  ПЕРЕЧЕНЬ ЗЕМЕЛЬНЫХ УЧАСТКОВ, КОТОРЫЕ</w:t>
      </w:r>
      <w:r w:rsidR="00045EE8" w:rsidRPr="002008D0">
        <w:t xml:space="preserve">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2008D0" w:rsidRDefault="002008D0" w:rsidP="00B00C20">
      <w:pPr>
        <w:spacing w:before="0" w:line="276" w:lineRule="auto"/>
        <w:ind w:firstLine="0"/>
        <w:rPr>
          <w:rFonts w:ascii="Times New Roman" w:eastAsia="Times New Roman" w:hAnsi="Times New Roman"/>
          <w:bCs/>
          <w:sz w:val="28"/>
          <w:szCs w:val="28"/>
        </w:rPr>
      </w:pPr>
    </w:p>
    <w:p w:rsidR="00B00C20" w:rsidRDefault="00B00C20" w:rsidP="00B00C20">
      <w:pPr>
        <w:spacing w:before="0" w:line="276" w:lineRule="auto"/>
        <w:rPr>
          <w:rFonts w:ascii="Times New Roman" w:eastAsia="Times New Roman" w:hAnsi="Times New Roman"/>
          <w:bCs/>
          <w:sz w:val="28"/>
          <w:szCs w:val="28"/>
        </w:rPr>
      </w:pPr>
      <w:proofErr w:type="gramStart"/>
      <w:r>
        <w:rPr>
          <w:rFonts w:ascii="Times New Roman" w:eastAsia="Times New Roman" w:hAnsi="Times New Roman"/>
          <w:bCs/>
          <w:sz w:val="28"/>
          <w:szCs w:val="28"/>
        </w:rPr>
        <w:t>Согласно статье 8 Земельного кодекса Российской Федерации № 136-ФЗ от 25.10.2001 г. (ред. от 14.07.2022 г.) п</w:t>
      </w:r>
      <w:r w:rsidRPr="00B00C20">
        <w:rPr>
          <w:rFonts w:ascii="Times New Roman" w:eastAsia="Times New Roman" w:hAnsi="Times New Roman"/>
          <w:bCs/>
          <w:sz w:val="28"/>
          <w:szCs w:val="28"/>
        </w:rPr>
        <w:t>еревод земель населенных пунктов в земли иных категорий и земель иных категорий в земли населенных пунктов независимо от их форм собственности осуществляется путем установления или изменения границ населенных пунктов в порядке, установленном настоящим Кодексом и законодательством Российской Федерации о градостроительной деятельности.</w:t>
      </w:r>
      <w:proofErr w:type="gramEnd"/>
    </w:p>
    <w:p w:rsidR="002A5F6B" w:rsidRDefault="002A5F6B" w:rsidP="00B00C20">
      <w:pPr>
        <w:spacing w:before="0" w:line="276" w:lineRule="auto"/>
        <w:rPr>
          <w:rFonts w:ascii="Times New Roman" w:eastAsia="Times New Roman" w:hAnsi="Times New Roman"/>
          <w:bCs/>
          <w:sz w:val="28"/>
          <w:szCs w:val="28"/>
        </w:rPr>
      </w:pPr>
    </w:p>
    <w:p w:rsidR="001A67D1" w:rsidRPr="002008D0" w:rsidRDefault="001A67D1" w:rsidP="001A67D1">
      <w:pPr>
        <w:spacing w:before="0" w:line="276" w:lineRule="auto"/>
        <w:rPr>
          <w:rFonts w:ascii="Times New Roman" w:eastAsia="Times New Roman" w:hAnsi="Times New Roman"/>
          <w:bCs/>
          <w:sz w:val="28"/>
          <w:szCs w:val="28"/>
        </w:rPr>
      </w:pPr>
      <w:r w:rsidRPr="002008D0">
        <w:rPr>
          <w:rFonts w:ascii="Times New Roman" w:eastAsia="Times New Roman" w:hAnsi="Times New Roman"/>
          <w:bCs/>
          <w:sz w:val="28"/>
          <w:szCs w:val="28"/>
        </w:rPr>
        <w:t xml:space="preserve">Таблица 17. </w:t>
      </w:r>
      <w:r w:rsidRPr="001A67D1">
        <w:rPr>
          <w:rFonts w:ascii="Times New Roman" w:eastAsia="Times New Roman" w:hAnsi="Times New Roman"/>
          <w:bCs/>
          <w:sz w:val="28"/>
          <w:szCs w:val="28"/>
        </w:rPr>
        <w:t>Перечень земельных участков</w:t>
      </w:r>
      <w:r>
        <w:rPr>
          <w:rFonts w:ascii="Times New Roman" w:eastAsia="Times New Roman" w:hAnsi="Times New Roman"/>
          <w:bCs/>
          <w:sz w:val="28"/>
          <w:szCs w:val="28"/>
        </w:rPr>
        <w:t xml:space="preserve">, </w:t>
      </w:r>
      <w:r w:rsidRPr="001A67D1">
        <w:rPr>
          <w:rFonts w:ascii="Times New Roman" w:eastAsia="Times New Roman" w:hAnsi="Times New Roman"/>
          <w:bCs/>
          <w:sz w:val="28"/>
          <w:szCs w:val="28"/>
        </w:rPr>
        <w:t>которые</w:t>
      </w:r>
      <w:r>
        <w:rPr>
          <w:rFonts w:ascii="Times New Roman" w:eastAsia="Times New Roman" w:hAnsi="Times New Roman"/>
          <w:bCs/>
          <w:sz w:val="28"/>
          <w:szCs w:val="28"/>
        </w:rPr>
        <w:t xml:space="preserve"> </w:t>
      </w:r>
      <w:r w:rsidRPr="001A67D1">
        <w:rPr>
          <w:rFonts w:ascii="Times New Roman" w:eastAsia="Times New Roman" w:hAnsi="Times New Roman"/>
          <w:bCs/>
          <w:sz w:val="28"/>
          <w:szCs w:val="28"/>
        </w:rPr>
        <w:t>исключаются из границы населенных пунктов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5"/>
        <w:gridCol w:w="3524"/>
        <w:gridCol w:w="3000"/>
      </w:tblGrid>
      <w:tr w:rsidR="00FE6725" w:rsidRPr="002008D0" w:rsidTr="001A67D1">
        <w:tc>
          <w:tcPr>
            <w:tcW w:w="1783" w:type="pct"/>
            <w:shd w:val="clear" w:color="auto" w:fill="C6D9F1" w:themeFill="text2" w:themeFillTint="33"/>
          </w:tcPr>
          <w:p w:rsidR="00FE6725" w:rsidRPr="002008D0" w:rsidRDefault="00FE6725" w:rsidP="00A17491">
            <w:pPr>
              <w:widowControl w:val="0"/>
              <w:spacing w:before="0" w:line="276" w:lineRule="auto"/>
              <w:ind w:firstLine="0"/>
              <w:jc w:val="center"/>
              <w:rPr>
                <w:rFonts w:ascii="Times New Roman" w:eastAsia="Times New Roman" w:hAnsi="Times New Roman"/>
                <w:b/>
                <w:bCs/>
                <w:sz w:val="28"/>
                <w:szCs w:val="28"/>
              </w:rPr>
            </w:pPr>
            <w:r w:rsidRPr="002008D0">
              <w:rPr>
                <w:rFonts w:ascii="Times New Roman" w:eastAsia="Times New Roman" w:hAnsi="Times New Roman"/>
                <w:b/>
                <w:bCs/>
                <w:sz w:val="28"/>
                <w:szCs w:val="28"/>
              </w:rPr>
              <w:t>Земельный участок, его кадастровый номер</w:t>
            </w:r>
          </w:p>
        </w:tc>
        <w:tc>
          <w:tcPr>
            <w:tcW w:w="1738" w:type="pct"/>
            <w:shd w:val="clear" w:color="auto" w:fill="C6D9F1" w:themeFill="text2" w:themeFillTint="33"/>
          </w:tcPr>
          <w:p w:rsidR="00FE6725" w:rsidRPr="002008D0" w:rsidRDefault="00FE6725" w:rsidP="00A17491">
            <w:pPr>
              <w:widowControl w:val="0"/>
              <w:spacing w:before="0" w:line="276" w:lineRule="auto"/>
              <w:ind w:firstLine="0"/>
              <w:jc w:val="center"/>
              <w:rPr>
                <w:rFonts w:ascii="Times New Roman" w:eastAsia="Times New Roman" w:hAnsi="Times New Roman"/>
                <w:b/>
                <w:bCs/>
                <w:sz w:val="28"/>
                <w:szCs w:val="28"/>
              </w:rPr>
            </w:pPr>
            <w:r w:rsidRPr="002008D0">
              <w:rPr>
                <w:rFonts w:ascii="Times New Roman" w:eastAsia="Times New Roman" w:hAnsi="Times New Roman"/>
                <w:b/>
                <w:bCs/>
                <w:sz w:val="28"/>
                <w:szCs w:val="28"/>
              </w:rPr>
              <w:t>Категория земель</w:t>
            </w:r>
          </w:p>
        </w:tc>
        <w:tc>
          <w:tcPr>
            <w:tcW w:w="1479" w:type="pct"/>
            <w:shd w:val="clear" w:color="auto" w:fill="C6D9F1" w:themeFill="text2" w:themeFillTint="33"/>
          </w:tcPr>
          <w:p w:rsidR="00FE6725" w:rsidRPr="002008D0" w:rsidRDefault="00FE6725" w:rsidP="00A17491">
            <w:pPr>
              <w:widowControl w:val="0"/>
              <w:spacing w:before="0" w:line="276" w:lineRule="auto"/>
              <w:ind w:firstLine="0"/>
              <w:jc w:val="center"/>
              <w:rPr>
                <w:rFonts w:ascii="Times New Roman" w:eastAsia="Times New Roman" w:hAnsi="Times New Roman"/>
                <w:b/>
                <w:bCs/>
                <w:sz w:val="28"/>
                <w:szCs w:val="28"/>
              </w:rPr>
            </w:pPr>
            <w:r w:rsidRPr="002008D0">
              <w:rPr>
                <w:rFonts w:ascii="Times New Roman" w:eastAsia="Times New Roman" w:hAnsi="Times New Roman"/>
                <w:b/>
                <w:bCs/>
                <w:sz w:val="28"/>
                <w:szCs w:val="28"/>
              </w:rPr>
              <w:t>Планируемая категория земель</w:t>
            </w:r>
          </w:p>
        </w:tc>
      </w:tr>
      <w:tr w:rsidR="00FE6725" w:rsidRPr="002008D0" w:rsidTr="001A67D1">
        <w:tc>
          <w:tcPr>
            <w:tcW w:w="1783" w:type="pct"/>
          </w:tcPr>
          <w:p w:rsidR="00FE6725" w:rsidRPr="002008D0" w:rsidRDefault="00506210" w:rsidP="00A17491">
            <w:pPr>
              <w:widowControl w:val="0"/>
              <w:spacing w:before="0" w:line="276" w:lineRule="auto"/>
              <w:ind w:firstLine="0"/>
              <w:jc w:val="center"/>
              <w:rPr>
                <w:rFonts w:ascii="Times New Roman" w:eastAsia="Times New Roman" w:hAnsi="Times New Roman"/>
                <w:bCs/>
                <w:sz w:val="28"/>
                <w:szCs w:val="28"/>
              </w:rPr>
            </w:pPr>
            <w:r w:rsidRPr="00506210">
              <w:rPr>
                <w:rFonts w:ascii="Times New Roman" w:eastAsia="Times New Roman" w:hAnsi="Times New Roman"/>
                <w:bCs/>
                <w:sz w:val="28"/>
                <w:szCs w:val="28"/>
              </w:rPr>
              <w:t>13:14:0415004:14</w:t>
            </w:r>
          </w:p>
        </w:tc>
        <w:tc>
          <w:tcPr>
            <w:tcW w:w="1738" w:type="pct"/>
          </w:tcPr>
          <w:p w:rsidR="00FE6725" w:rsidRPr="002008D0" w:rsidRDefault="00506210" w:rsidP="00A17491">
            <w:pPr>
              <w:widowControl w:val="0"/>
              <w:spacing w:before="0" w:line="276" w:lineRule="auto"/>
              <w:ind w:firstLine="0"/>
              <w:jc w:val="left"/>
              <w:rPr>
                <w:rFonts w:ascii="Times New Roman" w:eastAsia="Times New Roman" w:hAnsi="Times New Roman"/>
                <w:bCs/>
                <w:sz w:val="28"/>
                <w:szCs w:val="28"/>
              </w:rPr>
            </w:pPr>
            <w:r w:rsidRPr="00506210">
              <w:rPr>
                <w:rFonts w:ascii="Times New Roman" w:eastAsia="Times New Roman" w:hAnsi="Times New Roman"/>
                <w:bCs/>
                <w:sz w:val="28"/>
                <w:szCs w:val="28"/>
              </w:rPr>
              <w:t>Земли населенных пунктов</w:t>
            </w:r>
          </w:p>
        </w:tc>
        <w:tc>
          <w:tcPr>
            <w:tcW w:w="1479" w:type="pct"/>
          </w:tcPr>
          <w:p w:rsidR="00FE6725" w:rsidRPr="002008D0" w:rsidRDefault="00506210" w:rsidP="00506210">
            <w:pPr>
              <w:widowControl w:val="0"/>
              <w:spacing w:before="0" w:line="276" w:lineRule="auto"/>
              <w:ind w:firstLine="0"/>
              <w:rPr>
                <w:rFonts w:ascii="Times New Roman" w:eastAsia="Times New Roman" w:hAnsi="Times New Roman"/>
                <w:bCs/>
                <w:sz w:val="28"/>
                <w:szCs w:val="28"/>
              </w:rPr>
            </w:pPr>
            <w:r w:rsidRPr="00506210">
              <w:rPr>
                <w:rFonts w:ascii="Times New Roman" w:eastAsia="Times New Roman" w:hAnsi="Times New Roman"/>
                <w:bCs/>
                <w:sz w:val="28"/>
                <w:szCs w:val="28"/>
              </w:rPr>
              <w:t>Земли</w:t>
            </w:r>
            <w:r>
              <w:rPr>
                <w:rFonts w:ascii="Times New Roman" w:eastAsia="Times New Roman" w:hAnsi="Times New Roman"/>
                <w:bCs/>
                <w:sz w:val="28"/>
                <w:szCs w:val="28"/>
              </w:rPr>
              <w:t xml:space="preserve"> </w:t>
            </w:r>
            <w:r w:rsidRPr="00506210">
              <w:rPr>
                <w:rFonts w:ascii="Times New Roman" w:eastAsia="Times New Roman" w:hAnsi="Times New Roman"/>
                <w:bCs/>
                <w:sz w:val="28"/>
                <w:szCs w:val="28"/>
              </w:rPr>
              <w:t>сельскохозяйственного назначения</w:t>
            </w:r>
          </w:p>
        </w:tc>
      </w:tr>
    </w:tbl>
    <w:p w:rsidR="00FE6725" w:rsidRDefault="00FE6725" w:rsidP="00B00C20">
      <w:pPr>
        <w:spacing w:before="0" w:line="276" w:lineRule="auto"/>
        <w:rPr>
          <w:rFonts w:ascii="Cambria" w:eastAsia="Times New Roman" w:hAnsi="Cambria"/>
          <w:b/>
          <w:bCs/>
          <w:color w:val="365F91"/>
          <w:sz w:val="24"/>
          <w:szCs w:val="28"/>
          <w:lang w:eastAsia="ru-RU"/>
        </w:rPr>
      </w:pPr>
    </w:p>
    <w:p w:rsidR="000C3035" w:rsidRDefault="000C3035" w:rsidP="00FA0D15">
      <w:pPr>
        <w:spacing w:before="0" w:line="276" w:lineRule="auto"/>
        <w:rPr>
          <w:rFonts w:ascii="Cambria" w:eastAsia="Times New Roman" w:hAnsi="Cambria"/>
          <w:b/>
          <w:bCs/>
          <w:color w:val="365F91"/>
          <w:sz w:val="24"/>
          <w:szCs w:val="28"/>
          <w:lang w:eastAsia="ru-RU"/>
        </w:rPr>
      </w:pPr>
    </w:p>
    <w:p w:rsidR="002008D0" w:rsidRDefault="002008D0" w:rsidP="00FA0D15">
      <w:pPr>
        <w:spacing w:before="0" w:line="276" w:lineRule="auto"/>
        <w:rPr>
          <w:rFonts w:ascii="Cambria" w:eastAsia="Times New Roman" w:hAnsi="Cambria"/>
          <w:b/>
          <w:bCs/>
          <w:color w:val="365F91"/>
          <w:sz w:val="24"/>
          <w:szCs w:val="28"/>
          <w:lang w:eastAsia="ru-RU"/>
        </w:rPr>
      </w:pPr>
    </w:p>
    <w:p w:rsidR="002008D0" w:rsidRDefault="002008D0" w:rsidP="00FA0D15">
      <w:pPr>
        <w:spacing w:before="0" w:line="276" w:lineRule="auto"/>
        <w:rPr>
          <w:rFonts w:ascii="Cambria" w:eastAsia="Times New Roman" w:hAnsi="Cambria"/>
          <w:b/>
          <w:bCs/>
          <w:color w:val="365F91"/>
          <w:sz w:val="24"/>
          <w:szCs w:val="28"/>
          <w:lang w:eastAsia="ru-RU"/>
        </w:rPr>
      </w:pPr>
    </w:p>
    <w:p w:rsidR="00B00C20" w:rsidRDefault="00B00C20" w:rsidP="00FA0D15">
      <w:pPr>
        <w:spacing w:before="0" w:line="276" w:lineRule="auto"/>
        <w:rPr>
          <w:rFonts w:ascii="Cambria" w:eastAsia="Times New Roman" w:hAnsi="Cambria"/>
          <w:b/>
          <w:bCs/>
          <w:color w:val="365F91"/>
          <w:sz w:val="24"/>
          <w:szCs w:val="28"/>
          <w:lang w:eastAsia="ru-RU"/>
        </w:rPr>
      </w:pPr>
    </w:p>
    <w:p w:rsidR="00B00C20" w:rsidRDefault="00B00C20" w:rsidP="00FA0D15">
      <w:pPr>
        <w:spacing w:before="0" w:line="276" w:lineRule="auto"/>
        <w:rPr>
          <w:rFonts w:ascii="Cambria" w:eastAsia="Times New Roman" w:hAnsi="Cambria"/>
          <w:b/>
          <w:bCs/>
          <w:color w:val="365F91"/>
          <w:sz w:val="24"/>
          <w:szCs w:val="28"/>
          <w:lang w:eastAsia="ru-RU"/>
        </w:rPr>
      </w:pPr>
    </w:p>
    <w:p w:rsidR="00B00C20" w:rsidRDefault="00B00C20" w:rsidP="00FA0D15">
      <w:pPr>
        <w:spacing w:before="0" w:line="276" w:lineRule="auto"/>
        <w:rPr>
          <w:rFonts w:ascii="Cambria" w:eastAsia="Times New Roman" w:hAnsi="Cambria"/>
          <w:b/>
          <w:bCs/>
          <w:color w:val="365F91"/>
          <w:sz w:val="24"/>
          <w:szCs w:val="28"/>
          <w:lang w:eastAsia="ru-RU"/>
        </w:rPr>
      </w:pPr>
    </w:p>
    <w:p w:rsidR="00B00C20" w:rsidRDefault="00B00C20" w:rsidP="00FA0D15">
      <w:pPr>
        <w:spacing w:before="0" w:line="276" w:lineRule="auto"/>
        <w:rPr>
          <w:rFonts w:ascii="Cambria" w:eastAsia="Times New Roman" w:hAnsi="Cambria"/>
          <w:b/>
          <w:bCs/>
          <w:color w:val="365F91"/>
          <w:sz w:val="24"/>
          <w:szCs w:val="28"/>
          <w:lang w:eastAsia="ru-RU"/>
        </w:rPr>
      </w:pPr>
    </w:p>
    <w:p w:rsidR="00B00C20" w:rsidRDefault="00B00C20" w:rsidP="00FA0D15">
      <w:pPr>
        <w:spacing w:before="0" w:line="276" w:lineRule="auto"/>
        <w:rPr>
          <w:rFonts w:ascii="Cambria" w:eastAsia="Times New Roman" w:hAnsi="Cambria"/>
          <w:b/>
          <w:bCs/>
          <w:color w:val="365F91"/>
          <w:sz w:val="24"/>
          <w:szCs w:val="28"/>
          <w:lang w:eastAsia="ru-RU"/>
        </w:rPr>
      </w:pPr>
    </w:p>
    <w:p w:rsidR="00B00C20" w:rsidRDefault="00B00C20" w:rsidP="00FA0D15">
      <w:pPr>
        <w:spacing w:before="0" w:line="276" w:lineRule="auto"/>
        <w:rPr>
          <w:rFonts w:ascii="Cambria" w:eastAsia="Times New Roman" w:hAnsi="Cambria"/>
          <w:b/>
          <w:bCs/>
          <w:color w:val="365F91"/>
          <w:sz w:val="24"/>
          <w:szCs w:val="28"/>
          <w:lang w:eastAsia="ru-RU"/>
        </w:rPr>
      </w:pPr>
    </w:p>
    <w:p w:rsidR="00B00C20" w:rsidRDefault="00B00C20" w:rsidP="00FA0D15">
      <w:pPr>
        <w:spacing w:before="0" w:line="276" w:lineRule="auto"/>
        <w:rPr>
          <w:rFonts w:ascii="Cambria" w:eastAsia="Times New Roman" w:hAnsi="Cambria"/>
          <w:b/>
          <w:bCs/>
          <w:color w:val="365F91"/>
          <w:sz w:val="24"/>
          <w:szCs w:val="28"/>
          <w:lang w:eastAsia="ru-RU"/>
        </w:rPr>
      </w:pPr>
    </w:p>
    <w:p w:rsidR="00B00C20" w:rsidRDefault="00B00C20" w:rsidP="00FA0D15">
      <w:pPr>
        <w:spacing w:before="0" w:line="276" w:lineRule="auto"/>
        <w:rPr>
          <w:rFonts w:ascii="Cambria" w:eastAsia="Times New Roman" w:hAnsi="Cambria"/>
          <w:b/>
          <w:bCs/>
          <w:color w:val="365F91"/>
          <w:sz w:val="24"/>
          <w:szCs w:val="28"/>
          <w:lang w:eastAsia="ru-RU"/>
        </w:rPr>
      </w:pPr>
    </w:p>
    <w:p w:rsidR="00B00C20" w:rsidRDefault="00B00C20" w:rsidP="00FA0D15">
      <w:pPr>
        <w:spacing w:before="0" w:line="276" w:lineRule="auto"/>
        <w:rPr>
          <w:rFonts w:ascii="Cambria" w:eastAsia="Times New Roman" w:hAnsi="Cambria"/>
          <w:b/>
          <w:bCs/>
          <w:color w:val="365F91"/>
          <w:sz w:val="24"/>
          <w:szCs w:val="28"/>
          <w:lang w:eastAsia="ru-RU"/>
        </w:rPr>
      </w:pPr>
    </w:p>
    <w:p w:rsidR="00B00C20" w:rsidRDefault="00B00C20" w:rsidP="00FA0D15">
      <w:pPr>
        <w:spacing w:before="0" w:line="276" w:lineRule="auto"/>
        <w:rPr>
          <w:rFonts w:ascii="Cambria" w:eastAsia="Times New Roman" w:hAnsi="Cambria"/>
          <w:b/>
          <w:bCs/>
          <w:color w:val="365F91"/>
          <w:sz w:val="24"/>
          <w:szCs w:val="28"/>
          <w:lang w:eastAsia="ru-RU"/>
        </w:rPr>
      </w:pPr>
    </w:p>
    <w:p w:rsidR="00B00C20" w:rsidRDefault="00B00C20" w:rsidP="00FA0D15">
      <w:pPr>
        <w:spacing w:before="0" w:line="276" w:lineRule="auto"/>
        <w:rPr>
          <w:rFonts w:ascii="Cambria" w:eastAsia="Times New Roman" w:hAnsi="Cambria"/>
          <w:b/>
          <w:bCs/>
          <w:color w:val="365F91"/>
          <w:sz w:val="24"/>
          <w:szCs w:val="28"/>
          <w:lang w:eastAsia="ru-RU"/>
        </w:rPr>
      </w:pPr>
    </w:p>
    <w:p w:rsidR="00B00C20" w:rsidRDefault="00B00C20" w:rsidP="00FA0D15">
      <w:pPr>
        <w:spacing w:before="0" w:line="276" w:lineRule="auto"/>
        <w:rPr>
          <w:rFonts w:ascii="Cambria" w:eastAsia="Times New Roman" w:hAnsi="Cambria"/>
          <w:b/>
          <w:bCs/>
          <w:color w:val="365F91"/>
          <w:sz w:val="24"/>
          <w:szCs w:val="28"/>
          <w:lang w:eastAsia="ru-RU"/>
        </w:rPr>
      </w:pPr>
    </w:p>
    <w:p w:rsidR="00B00C20" w:rsidRDefault="00B00C20" w:rsidP="00FA0D15">
      <w:pPr>
        <w:spacing w:before="0" w:line="276" w:lineRule="auto"/>
        <w:rPr>
          <w:rFonts w:ascii="Cambria" w:eastAsia="Times New Roman" w:hAnsi="Cambria"/>
          <w:b/>
          <w:bCs/>
          <w:color w:val="365F91"/>
          <w:sz w:val="24"/>
          <w:szCs w:val="28"/>
          <w:lang w:eastAsia="ru-RU"/>
        </w:rPr>
      </w:pPr>
    </w:p>
    <w:p w:rsidR="00B00C20" w:rsidRDefault="00B00C20" w:rsidP="00FA0D15">
      <w:pPr>
        <w:spacing w:before="0" w:line="276" w:lineRule="auto"/>
        <w:rPr>
          <w:rFonts w:ascii="Cambria" w:eastAsia="Times New Roman" w:hAnsi="Cambria"/>
          <w:b/>
          <w:bCs/>
          <w:color w:val="365F91"/>
          <w:sz w:val="24"/>
          <w:szCs w:val="28"/>
          <w:lang w:eastAsia="ru-RU"/>
        </w:rPr>
      </w:pPr>
    </w:p>
    <w:p w:rsidR="00B00C20" w:rsidRDefault="00B00C20" w:rsidP="00FA0D15">
      <w:pPr>
        <w:spacing w:before="0" w:line="276" w:lineRule="auto"/>
        <w:rPr>
          <w:rFonts w:ascii="Cambria" w:eastAsia="Times New Roman" w:hAnsi="Cambria"/>
          <w:b/>
          <w:bCs/>
          <w:color w:val="365F91"/>
          <w:sz w:val="24"/>
          <w:szCs w:val="28"/>
          <w:lang w:eastAsia="ru-RU"/>
        </w:rPr>
      </w:pPr>
    </w:p>
    <w:p w:rsidR="00B00C20" w:rsidRDefault="00B00C20" w:rsidP="00FA0D15">
      <w:pPr>
        <w:spacing w:before="0" w:line="276" w:lineRule="auto"/>
        <w:rPr>
          <w:rFonts w:ascii="Cambria" w:eastAsia="Times New Roman" w:hAnsi="Cambria"/>
          <w:b/>
          <w:bCs/>
          <w:color w:val="365F91"/>
          <w:sz w:val="24"/>
          <w:szCs w:val="28"/>
          <w:lang w:eastAsia="ru-RU"/>
        </w:rPr>
      </w:pPr>
    </w:p>
    <w:p w:rsidR="00B00C20" w:rsidRDefault="00B00C20" w:rsidP="00FA0D15">
      <w:pPr>
        <w:spacing w:before="0" w:line="276" w:lineRule="auto"/>
        <w:rPr>
          <w:rFonts w:ascii="Cambria" w:eastAsia="Times New Roman" w:hAnsi="Cambria"/>
          <w:b/>
          <w:bCs/>
          <w:color w:val="365F91"/>
          <w:sz w:val="24"/>
          <w:szCs w:val="28"/>
          <w:lang w:eastAsia="ru-RU"/>
        </w:rPr>
      </w:pPr>
    </w:p>
    <w:p w:rsidR="00B00C20" w:rsidRDefault="00B00C20" w:rsidP="00FA0D15">
      <w:pPr>
        <w:spacing w:before="0" w:line="276" w:lineRule="auto"/>
        <w:rPr>
          <w:rFonts w:ascii="Cambria" w:eastAsia="Times New Roman" w:hAnsi="Cambria"/>
          <w:b/>
          <w:bCs/>
          <w:color w:val="365F91"/>
          <w:sz w:val="24"/>
          <w:szCs w:val="28"/>
          <w:lang w:eastAsia="ru-RU"/>
        </w:rPr>
      </w:pPr>
    </w:p>
    <w:p w:rsidR="00B00C20" w:rsidRDefault="00B00C20" w:rsidP="00FA0D15">
      <w:pPr>
        <w:spacing w:before="0" w:line="276" w:lineRule="auto"/>
        <w:rPr>
          <w:rFonts w:ascii="Cambria" w:eastAsia="Times New Roman" w:hAnsi="Cambria"/>
          <w:b/>
          <w:bCs/>
          <w:color w:val="365F91"/>
          <w:sz w:val="24"/>
          <w:szCs w:val="28"/>
          <w:lang w:eastAsia="ru-RU"/>
        </w:rPr>
      </w:pPr>
    </w:p>
    <w:p w:rsidR="00B00C20" w:rsidRDefault="00B00C20" w:rsidP="00FA0D15">
      <w:pPr>
        <w:spacing w:before="0" w:line="276" w:lineRule="auto"/>
        <w:rPr>
          <w:rFonts w:ascii="Cambria" w:eastAsia="Times New Roman" w:hAnsi="Cambria"/>
          <w:b/>
          <w:bCs/>
          <w:color w:val="365F91"/>
          <w:sz w:val="24"/>
          <w:szCs w:val="28"/>
          <w:lang w:eastAsia="ru-RU"/>
        </w:rPr>
      </w:pPr>
    </w:p>
    <w:p w:rsidR="00075E45" w:rsidRPr="002008D0" w:rsidRDefault="00887E35" w:rsidP="00FA0D15">
      <w:pPr>
        <w:spacing w:before="0" w:line="276" w:lineRule="auto"/>
        <w:rPr>
          <w:rFonts w:ascii="Cambria" w:eastAsia="Times New Roman" w:hAnsi="Cambria"/>
          <w:b/>
          <w:bCs/>
          <w:color w:val="365F91"/>
          <w:sz w:val="28"/>
          <w:szCs w:val="28"/>
          <w:lang w:eastAsia="ru-RU"/>
        </w:rPr>
      </w:pPr>
      <w:r w:rsidRPr="002008D0">
        <w:rPr>
          <w:rFonts w:ascii="Cambria" w:eastAsia="Times New Roman" w:hAnsi="Cambria"/>
          <w:b/>
          <w:bCs/>
          <w:color w:val="365F91"/>
          <w:sz w:val="28"/>
          <w:szCs w:val="28"/>
          <w:lang w:eastAsia="ru-RU"/>
        </w:rPr>
        <w:lastRenderedPageBreak/>
        <w:t>РАЗДЕЛ 5. ОЦЕНКА ВОЗМОЖНОГО ВЛИЯНИЯ ПЛАНИРУЕМЫХ ДЛЯ РАЗМЕЩЕНИЯ ОБЪЕКТОВ МЕСТНОГО ЗНАЧЕНИЯ ГОРОДСКОГО ПОСЕЛЕНИЯ НА КОМПЛЕКСНОЕ РАЗВИТИЕ ЭТИХ ТЕРРИТОРИЙ</w:t>
      </w:r>
    </w:p>
    <w:p w:rsidR="00075E45" w:rsidRPr="002008D0" w:rsidRDefault="00075E45" w:rsidP="00F805A9">
      <w:pPr>
        <w:spacing w:before="0" w:line="276" w:lineRule="auto"/>
        <w:rPr>
          <w:rFonts w:ascii="Cambria" w:eastAsia="Times New Roman" w:hAnsi="Cambria"/>
          <w:b/>
          <w:bCs/>
          <w:color w:val="365F91"/>
          <w:sz w:val="28"/>
          <w:szCs w:val="28"/>
        </w:rPr>
      </w:pPr>
    </w:p>
    <w:p w:rsidR="00075E45" w:rsidRPr="002008D0" w:rsidRDefault="00FD7C90" w:rsidP="00FD7C90">
      <w:pPr>
        <w:spacing w:before="0" w:line="276" w:lineRule="auto"/>
        <w:rPr>
          <w:rFonts w:ascii="Times New Roman" w:eastAsia="Times New Roman" w:hAnsi="Times New Roman"/>
          <w:bCs/>
          <w:sz w:val="28"/>
          <w:szCs w:val="28"/>
        </w:rPr>
      </w:pPr>
      <w:r w:rsidRPr="002008D0">
        <w:rPr>
          <w:rFonts w:ascii="Times New Roman" w:eastAsia="Times New Roman" w:hAnsi="Times New Roman"/>
          <w:bCs/>
          <w:sz w:val="28"/>
          <w:szCs w:val="28"/>
        </w:rPr>
        <w:t xml:space="preserve">Таблица </w:t>
      </w:r>
      <w:r w:rsidR="001A67D1">
        <w:rPr>
          <w:rFonts w:ascii="Times New Roman" w:eastAsia="Times New Roman" w:hAnsi="Times New Roman"/>
          <w:bCs/>
          <w:sz w:val="28"/>
          <w:szCs w:val="28"/>
        </w:rPr>
        <w:t>18</w:t>
      </w:r>
      <w:r w:rsidRPr="002008D0">
        <w:rPr>
          <w:rFonts w:ascii="Times New Roman" w:eastAsia="Times New Roman" w:hAnsi="Times New Roman"/>
          <w:bCs/>
          <w:sz w:val="28"/>
          <w:szCs w:val="28"/>
        </w:rPr>
        <w:t xml:space="preserve">. </w:t>
      </w:r>
      <w:r w:rsidR="00075E45" w:rsidRPr="002008D0">
        <w:rPr>
          <w:rFonts w:ascii="Times New Roman" w:eastAsia="Times New Roman" w:hAnsi="Times New Roman"/>
          <w:bCs/>
          <w:sz w:val="28"/>
          <w:szCs w:val="28"/>
        </w:rPr>
        <w:t>Технико-экономические показатели генерального плана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957"/>
        <w:gridCol w:w="20"/>
        <w:gridCol w:w="1478"/>
        <w:gridCol w:w="1834"/>
        <w:gridCol w:w="90"/>
        <w:gridCol w:w="1417"/>
        <w:gridCol w:w="1418"/>
      </w:tblGrid>
      <w:tr w:rsidR="00913B45" w:rsidRPr="00FD7C90" w:rsidTr="002008D0">
        <w:trPr>
          <w:trHeight w:val="1148"/>
        </w:trPr>
        <w:tc>
          <w:tcPr>
            <w:tcW w:w="709" w:type="dxa"/>
            <w:tcBorders>
              <w:top w:val="single" w:sz="4" w:space="0" w:color="auto"/>
            </w:tcBorders>
            <w:shd w:val="clear" w:color="auto" w:fill="C6D9F1"/>
            <w:vAlign w:val="center"/>
          </w:tcPr>
          <w:p w:rsidR="00913B45" w:rsidRPr="00FD7C90" w:rsidRDefault="008C3608" w:rsidP="00732572">
            <w:pPr>
              <w:pStyle w:val="4"/>
              <w:spacing w:line="276" w:lineRule="auto"/>
              <w:ind w:right="0"/>
            </w:pPr>
            <w:r>
              <w:t xml:space="preserve">№ </w:t>
            </w:r>
            <w:r w:rsidR="00913B45" w:rsidRPr="00FD7C90">
              <w:t xml:space="preserve"> </w:t>
            </w:r>
            <w:proofErr w:type="spellStart"/>
            <w:proofErr w:type="gramStart"/>
            <w:r w:rsidR="00913B45" w:rsidRPr="00FD7C90">
              <w:t>п</w:t>
            </w:r>
            <w:proofErr w:type="spellEnd"/>
            <w:proofErr w:type="gramEnd"/>
            <w:r w:rsidR="00913B45" w:rsidRPr="00FD7C90">
              <w:t>/</w:t>
            </w:r>
            <w:proofErr w:type="spellStart"/>
            <w:r w:rsidR="00913B45" w:rsidRPr="00FD7C90">
              <w:t>п</w:t>
            </w:r>
            <w:proofErr w:type="spellEnd"/>
          </w:p>
        </w:tc>
        <w:tc>
          <w:tcPr>
            <w:tcW w:w="2977" w:type="dxa"/>
            <w:gridSpan w:val="2"/>
            <w:tcBorders>
              <w:top w:val="single" w:sz="4" w:space="0" w:color="auto"/>
            </w:tcBorders>
            <w:shd w:val="clear" w:color="auto" w:fill="C6D9F1"/>
            <w:vAlign w:val="center"/>
          </w:tcPr>
          <w:p w:rsidR="00913B45" w:rsidRPr="00FD7C90" w:rsidRDefault="00913B45" w:rsidP="00732572">
            <w:pPr>
              <w:pStyle w:val="4"/>
              <w:spacing w:line="276" w:lineRule="auto"/>
              <w:ind w:right="0"/>
            </w:pPr>
            <w:r w:rsidRPr="00FD7C90">
              <w:t>Показатели территориального планирования</w:t>
            </w:r>
          </w:p>
        </w:tc>
        <w:tc>
          <w:tcPr>
            <w:tcW w:w="1478" w:type="dxa"/>
            <w:tcBorders>
              <w:top w:val="single" w:sz="4" w:space="0" w:color="auto"/>
            </w:tcBorders>
            <w:shd w:val="clear" w:color="auto" w:fill="C6D9F1"/>
            <w:vAlign w:val="center"/>
          </w:tcPr>
          <w:p w:rsidR="00913B45" w:rsidRPr="00FD7C90" w:rsidRDefault="00913B45" w:rsidP="00732572">
            <w:pPr>
              <w:pStyle w:val="4"/>
              <w:spacing w:line="276" w:lineRule="auto"/>
              <w:ind w:right="0"/>
            </w:pPr>
            <w:r w:rsidRPr="00FD7C90">
              <w:t>Единица измерения</w:t>
            </w:r>
          </w:p>
        </w:tc>
        <w:tc>
          <w:tcPr>
            <w:tcW w:w="1924" w:type="dxa"/>
            <w:gridSpan w:val="2"/>
            <w:tcBorders>
              <w:top w:val="single" w:sz="4" w:space="0" w:color="auto"/>
            </w:tcBorders>
            <w:shd w:val="clear" w:color="auto" w:fill="C6D9F1"/>
            <w:vAlign w:val="center"/>
          </w:tcPr>
          <w:p w:rsidR="00913B45" w:rsidRPr="00FD7C90" w:rsidRDefault="00913B45" w:rsidP="00732572">
            <w:pPr>
              <w:pStyle w:val="4"/>
              <w:spacing w:line="276" w:lineRule="auto"/>
              <w:ind w:right="0"/>
            </w:pPr>
            <w:r w:rsidRPr="00FD7C90">
              <w:t>Современное состояние на 2022 г.</w:t>
            </w:r>
          </w:p>
        </w:tc>
        <w:tc>
          <w:tcPr>
            <w:tcW w:w="1417" w:type="dxa"/>
            <w:tcBorders>
              <w:top w:val="single" w:sz="4" w:space="0" w:color="auto"/>
            </w:tcBorders>
            <w:shd w:val="clear" w:color="auto" w:fill="C6D9F1"/>
            <w:vAlign w:val="center"/>
          </w:tcPr>
          <w:p w:rsidR="00913B45" w:rsidRPr="00FD7C90" w:rsidRDefault="00913B45" w:rsidP="00732572">
            <w:pPr>
              <w:pStyle w:val="4"/>
              <w:spacing w:line="276" w:lineRule="auto"/>
              <w:ind w:right="0"/>
            </w:pPr>
            <w:r w:rsidRPr="00FD7C90">
              <w:t>2025 г.</w:t>
            </w:r>
          </w:p>
        </w:tc>
        <w:tc>
          <w:tcPr>
            <w:tcW w:w="1418" w:type="dxa"/>
            <w:tcBorders>
              <w:top w:val="single" w:sz="4" w:space="0" w:color="auto"/>
            </w:tcBorders>
            <w:shd w:val="clear" w:color="auto" w:fill="C6D9F1"/>
            <w:vAlign w:val="center"/>
          </w:tcPr>
          <w:p w:rsidR="00913B45" w:rsidRPr="00FD7C90" w:rsidRDefault="00913B45" w:rsidP="00681809">
            <w:pPr>
              <w:pStyle w:val="4"/>
              <w:spacing w:line="276" w:lineRule="auto"/>
              <w:ind w:right="0"/>
            </w:pPr>
            <w:r w:rsidRPr="00FD7C90">
              <w:t>20</w:t>
            </w:r>
            <w:r w:rsidR="00681809" w:rsidRPr="00FD7C90">
              <w:t>30</w:t>
            </w:r>
            <w:r w:rsidRPr="00FD7C90">
              <w:t xml:space="preserve"> г.</w:t>
            </w:r>
          </w:p>
        </w:tc>
      </w:tr>
      <w:tr w:rsidR="00913B45" w:rsidRPr="00FD7C90" w:rsidTr="002008D0">
        <w:trPr>
          <w:trHeight w:val="355"/>
        </w:trPr>
        <w:tc>
          <w:tcPr>
            <w:tcW w:w="709" w:type="dxa"/>
            <w:shd w:val="clear" w:color="auto" w:fill="auto"/>
            <w:vAlign w:val="center"/>
          </w:tcPr>
          <w:p w:rsidR="00913B45" w:rsidRPr="00FD7C90" w:rsidRDefault="00913B45" w:rsidP="00732572">
            <w:pPr>
              <w:pStyle w:val="4"/>
              <w:spacing w:line="276" w:lineRule="auto"/>
              <w:ind w:right="0"/>
            </w:pPr>
            <w:r w:rsidRPr="00FD7C90">
              <w:t>1</w:t>
            </w:r>
          </w:p>
        </w:tc>
        <w:tc>
          <w:tcPr>
            <w:tcW w:w="2977" w:type="dxa"/>
            <w:gridSpan w:val="2"/>
            <w:shd w:val="clear" w:color="auto" w:fill="auto"/>
            <w:vAlign w:val="center"/>
          </w:tcPr>
          <w:p w:rsidR="00913B45" w:rsidRPr="00FD7C90" w:rsidRDefault="00913B45" w:rsidP="00732572">
            <w:pPr>
              <w:pStyle w:val="4"/>
              <w:spacing w:line="276" w:lineRule="auto"/>
              <w:ind w:right="0"/>
            </w:pPr>
            <w:r w:rsidRPr="00FD7C90">
              <w:t>2</w:t>
            </w:r>
          </w:p>
        </w:tc>
        <w:tc>
          <w:tcPr>
            <w:tcW w:w="1478" w:type="dxa"/>
            <w:shd w:val="clear" w:color="auto" w:fill="auto"/>
            <w:vAlign w:val="center"/>
          </w:tcPr>
          <w:p w:rsidR="00913B45" w:rsidRPr="00FD7C90" w:rsidRDefault="00913B45" w:rsidP="00732572">
            <w:pPr>
              <w:pStyle w:val="4"/>
              <w:spacing w:line="276" w:lineRule="auto"/>
              <w:ind w:right="0"/>
            </w:pPr>
            <w:r w:rsidRPr="00FD7C90">
              <w:t>3</w:t>
            </w:r>
          </w:p>
        </w:tc>
        <w:tc>
          <w:tcPr>
            <w:tcW w:w="1924" w:type="dxa"/>
            <w:gridSpan w:val="2"/>
            <w:shd w:val="clear" w:color="auto" w:fill="auto"/>
            <w:vAlign w:val="center"/>
          </w:tcPr>
          <w:p w:rsidR="00913B45" w:rsidRPr="00FD7C90" w:rsidRDefault="00913B45" w:rsidP="00732572">
            <w:pPr>
              <w:pStyle w:val="4"/>
              <w:spacing w:line="276" w:lineRule="auto"/>
              <w:ind w:right="0"/>
            </w:pPr>
            <w:r w:rsidRPr="00FD7C90">
              <w:t>4</w:t>
            </w:r>
          </w:p>
        </w:tc>
        <w:tc>
          <w:tcPr>
            <w:tcW w:w="1417" w:type="dxa"/>
            <w:shd w:val="clear" w:color="auto" w:fill="auto"/>
            <w:vAlign w:val="center"/>
          </w:tcPr>
          <w:p w:rsidR="00913B45" w:rsidRPr="00FD7C90" w:rsidRDefault="00913B45" w:rsidP="00732572">
            <w:pPr>
              <w:pStyle w:val="4"/>
              <w:spacing w:line="276" w:lineRule="auto"/>
              <w:ind w:right="0"/>
            </w:pPr>
            <w:r w:rsidRPr="00FD7C90">
              <w:t>5</w:t>
            </w:r>
          </w:p>
        </w:tc>
        <w:tc>
          <w:tcPr>
            <w:tcW w:w="1418" w:type="dxa"/>
            <w:shd w:val="clear" w:color="auto" w:fill="auto"/>
            <w:vAlign w:val="center"/>
          </w:tcPr>
          <w:p w:rsidR="00913B45" w:rsidRPr="00FD7C90" w:rsidRDefault="00913B45" w:rsidP="00732572">
            <w:pPr>
              <w:pStyle w:val="4"/>
              <w:spacing w:line="276" w:lineRule="auto"/>
              <w:ind w:right="0"/>
            </w:pPr>
            <w:r w:rsidRPr="00FD7C90">
              <w:t>6</w:t>
            </w:r>
          </w:p>
        </w:tc>
      </w:tr>
      <w:tr w:rsidR="00913B45" w:rsidRPr="00FD7C90" w:rsidTr="002008D0">
        <w:trPr>
          <w:trHeight w:val="200"/>
        </w:trPr>
        <w:tc>
          <w:tcPr>
            <w:tcW w:w="709" w:type="dxa"/>
            <w:shd w:val="clear" w:color="auto" w:fill="D6E3BC"/>
            <w:vAlign w:val="center"/>
          </w:tcPr>
          <w:p w:rsidR="00913B45" w:rsidRPr="00FD7C90" w:rsidRDefault="00913B45" w:rsidP="00732572">
            <w:pPr>
              <w:pStyle w:val="4"/>
              <w:spacing w:line="276" w:lineRule="auto"/>
              <w:ind w:right="0"/>
            </w:pPr>
            <w:r w:rsidRPr="00FD7C90">
              <w:rPr>
                <w:lang w:val="en-US"/>
              </w:rPr>
              <w:t>I</w:t>
            </w:r>
          </w:p>
        </w:tc>
        <w:tc>
          <w:tcPr>
            <w:tcW w:w="9214" w:type="dxa"/>
            <w:gridSpan w:val="7"/>
            <w:shd w:val="clear" w:color="auto" w:fill="D6E3BC"/>
            <w:vAlign w:val="center"/>
          </w:tcPr>
          <w:p w:rsidR="00913B45" w:rsidRPr="00FD7C90" w:rsidRDefault="00913B45" w:rsidP="00732572">
            <w:pPr>
              <w:pStyle w:val="4"/>
              <w:spacing w:line="276" w:lineRule="auto"/>
              <w:ind w:right="0"/>
              <w:jc w:val="left"/>
            </w:pPr>
            <w:r w:rsidRPr="00FD7C90">
              <w:t>Территория</w:t>
            </w:r>
          </w:p>
        </w:tc>
      </w:tr>
      <w:tr w:rsidR="00913B45" w:rsidRPr="00FD7C90" w:rsidTr="002008D0">
        <w:trPr>
          <w:trHeight w:val="170"/>
        </w:trPr>
        <w:tc>
          <w:tcPr>
            <w:tcW w:w="709" w:type="dxa"/>
            <w:vAlign w:val="center"/>
          </w:tcPr>
          <w:p w:rsidR="00913B45" w:rsidRPr="00627950" w:rsidRDefault="00913B45" w:rsidP="00732572">
            <w:pPr>
              <w:pStyle w:val="4"/>
              <w:spacing w:line="276" w:lineRule="auto"/>
              <w:ind w:right="0"/>
              <w:rPr>
                <w:b w:val="0"/>
              </w:rPr>
            </w:pPr>
            <w:r w:rsidRPr="00627950">
              <w:rPr>
                <w:b w:val="0"/>
              </w:rPr>
              <w:t>1.1</w:t>
            </w:r>
          </w:p>
        </w:tc>
        <w:tc>
          <w:tcPr>
            <w:tcW w:w="2977" w:type="dxa"/>
            <w:gridSpan w:val="2"/>
            <w:vAlign w:val="center"/>
          </w:tcPr>
          <w:p w:rsidR="00913B45" w:rsidRPr="00627950" w:rsidRDefault="00913B45" w:rsidP="00732572">
            <w:pPr>
              <w:pStyle w:val="4"/>
              <w:spacing w:line="276" w:lineRule="auto"/>
              <w:ind w:right="0"/>
              <w:jc w:val="right"/>
              <w:rPr>
                <w:b w:val="0"/>
              </w:rPr>
            </w:pPr>
            <w:r w:rsidRPr="00627950">
              <w:rPr>
                <w:b w:val="0"/>
              </w:rPr>
              <w:t xml:space="preserve">Всего </w:t>
            </w:r>
          </w:p>
        </w:tc>
        <w:tc>
          <w:tcPr>
            <w:tcW w:w="1478" w:type="dxa"/>
            <w:vAlign w:val="center"/>
          </w:tcPr>
          <w:p w:rsidR="00913B45" w:rsidRPr="00627950" w:rsidRDefault="00627950" w:rsidP="00732572">
            <w:pPr>
              <w:pStyle w:val="4"/>
              <w:spacing w:line="276" w:lineRule="auto"/>
              <w:ind w:right="0"/>
              <w:jc w:val="right"/>
              <w:rPr>
                <w:b w:val="0"/>
              </w:rPr>
            </w:pPr>
            <w:r w:rsidRPr="00627950">
              <w:rPr>
                <w:b w:val="0"/>
              </w:rPr>
              <w:t xml:space="preserve">кв. </w:t>
            </w:r>
            <w:r w:rsidR="005C1A32" w:rsidRPr="00627950">
              <w:rPr>
                <w:b w:val="0"/>
              </w:rPr>
              <w:t>км</w:t>
            </w:r>
          </w:p>
        </w:tc>
        <w:tc>
          <w:tcPr>
            <w:tcW w:w="1924" w:type="dxa"/>
            <w:gridSpan w:val="2"/>
            <w:vAlign w:val="center"/>
          </w:tcPr>
          <w:p w:rsidR="00913B45" w:rsidRPr="00627950" w:rsidRDefault="00627950" w:rsidP="00732572">
            <w:pPr>
              <w:pStyle w:val="4"/>
              <w:spacing w:line="276" w:lineRule="auto"/>
              <w:ind w:right="0"/>
              <w:rPr>
                <w:b w:val="0"/>
              </w:rPr>
            </w:pPr>
            <w:r w:rsidRPr="00627950">
              <w:rPr>
                <w:b w:val="0"/>
              </w:rPr>
              <w:t>69,77</w:t>
            </w:r>
          </w:p>
        </w:tc>
        <w:tc>
          <w:tcPr>
            <w:tcW w:w="1417" w:type="dxa"/>
            <w:vAlign w:val="center"/>
          </w:tcPr>
          <w:p w:rsidR="00913B45" w:rsidRPr="00627950" w:rsidRDefault="00627950" w:rsidP="00732572">
            <w:pPr>
              <w:pStyle w:val="4"/>
              <w:spacing w:line="276" w:lineRule="auto"/>
              <w:ind w:right="0"/>
              <w:rPr>
                <w:b w:val="0"/>
              </w:rPr>
            </w:pPr>
            <w:r w:rsidRPr="00627950">
              <w:rPr>
                <w:b w:val="0"/>
              </w:rPr>
              <w:t>69,77</w:t>
            </w:r>
          </w:p>
        </w:tc>
        <w:tc>
          <w:tcPr>
            <w:tcW w:w="1418" w:type="dxa"/>
            <w:vAlign w:val="center"/>
          </w:tcPr>
          <w:p w:rsidR="00913B45" w:rsidRPr="00FD7C90" w:rsidRDefault="00627950" w:rsidP="00732572">
            <w:pPr>
              <w:pStyle w:val="4"/>
              <w:spacing w:line="276" w:lineRule="auto"/>
              <w:ind w:right="0"/>
              <w:rPr>
                <w:b w:val="0"/>
              </w:rPr>
            </w:pPr>
            <w:r w:rsidRPr="00627950">
              <w:rPr>
                <w:b w:val="0"/>
              </w:rPr>
              <w:t>69,77</w:t>
            </w:r>
          </w:p>
        </w:tc>
      </w:tr>
      <w:tr w:rsidR="00913B45" w:rsidRPr="00FD7C90" w:rsidTr="002008D0">
        <w:trPr>
          <w:trHeight w:val="362"/>
        </w:trPr>
        <w:tc>
          <w:tcPr>
            <w:tcW w:w="709" w:type="dxa"/>
            <w:shd w:val="clear" w:color="auto" w:fill="D6E3BC"/>
            <w:vAlign w:val="center"/>
          </w:tcPr>
          <w:p w:rsidR="00913B45" w:rsidRPr="00FD7C90" w:rsidRDefault="00913B45" w:rsidP="00732572">
            <w:pPr>
              <w:pStyle w:val="4"/>
              <w:spacing w:line="276" w:lineRule="auto"/>
              <w:ind w:right="0"/>
            </w:pPr>
            <w:r w:rsidRPr="00FD7C90">
              <w:rPr>
                <w:lang w:val="en-US"/>
              </w:rPr>
              <w:t>II</w:t>
            </w:r>
          </w:p>
        </w:tc>
        <w:tc>
          <w:tcPr>
            <w:tcW w:w="9214" w:type="dxa"/>
            <w:gridSpan w:val="7"/>
            <w:shd w:val="clear" w:color="auto" w:fill="D6E3BC"/>
            <w:vAlign w:val="center"/>
          </w:tcPr>
          <w:p w:rsidR="00913B45" w:rsidRPr="00FD7C90" w:rsidRDefault="00913B45" w:rsidP="00732572">
            <w:pPr>
              <w:pStyle w:val="4"/>
              <w:spacing w:line="276" w:lineRule="auto"/>
              <w:ind w:right="0"/>
              <w:jc w:val="left"/>
            </w:pPr>
            <w:r w:rsidRPr="00FD7C90">
              <w:t>Административно-территориальное устройство</w:t>
            </w:r>
          </w:p>
        </w:tc>
      </w:tr>
      <w:tr w:rsidR="00913B45" w:rsidRPr="00FD7C90" w:rsidTr="002008D0">
        <w:trPr>
          <w:trHeight w:val="170"/>
        </w:trPr>
        <w:tc>
          <w:tcPr>
            <w:tcW w:w="709" w:type="dxa"/>
            <w:shd w:val="clear" w:color="auto" w:fill="auto"/>
            <w:vAlign w:val="center"/>
          </w:tcPr>
          <w:p w:rsidR="00913B45" w:rsidRPr="00FD7C90" w:rsidRDefault="00913B45" w:rsidP="00732572">
            <w:pPr>
              <w:pStyle w:val="4"/>
              <w:spacing w:line="276" w:lineRule="auto"/>
              <w:ind w:right="0"/>
              <w:rPr>
                <w:b w:val="0"/>
              </w:rPr>
            </w:pPr>
            <w:r w:rsidRPr="00FD7C90">
              <w:rPr>
                <w:b w:val="0"/>
              </w:rPr>
              <w:t>2.1</w:t>
            </w:r>
          </w:p>
        </w:tc>
        <w:tc>
          <w:tcPr>
            <w:tcW w:w="2957" w:type="dxa"/>
            <w:shd w:val="clear" w:color="auto" w:fill="auto"/>
            <w:vAlign w:val="center"/>
          </w:tcPr>
          <w:p w:rsidR="00913B45" w:rsidRPr="00FD7C90" w:rsidRDefault="00913B45" w:rsidP="00732572">
            <w:pPr>
              <w:pStyle w:val="4"/>
              <w:spacing w:line="276" w:lineRule="auto"/>
              <w:ind w:right="0"/>
              <w:jc w:val="left"/>
              <w:rPr>
                <w:b w:val="0"/>
              </w:rPr>
            </w:pPr>
            <w:r w:rsidRPr="00FD7C90">
              <w:rPr>
                <w:b w:val="0"/>
              </w:rPr>
              <w:t>Статус муниципального образования</w:t>
            </w:r>
          </w:p>
        </w:tc>
        <w:tc>
          <w:tcPr>
            <w:tcW w:w="1498" w:type="dxa"/>
            <w:gridSpan w:val="2"/>
            <w:shd w:val="clear" w:color="auto" w:fill="auto"/>
            <w:vAlign w:val="center"/>
          </w:tcPr>
          <w:p w:rsidR="00913B45" w:rsidRPr="00FD7C90" w:rsidRDefault="00913B45" w:rsidP="00732572">
            <w:pPr>
              <w:pStyle w:val="4"/>
              <w:spacing w:line="276" w:lineRule="auto"/>
              <w:ind w:right="0"/>
            </w:pPr>
            <w:r w:rsidRPr="00FD7C90">
              <w:rPr>
                <w:b w:val="0"/>
              </w:rPr>
              <w:t>-</w:t>
            </w:r>
          </w:p>
        </w:tc>
        <w:tc>
          <w:tcPr>
            <w:tcW w:w="1924" w:type="dxa"/>
            <w:gridSpan w:val="2"/>
            <w:shd w:val="clear" w:color="auto" w:fill="auto"/>
            <w:vAlign w:val="center"/>
          </w:tcPr>
          <w:p w:rsidR="00913B45" w:rsidRPr="00FD7C90" w:rsidRDefault="005C1A32" w:rsidP="00732572">
            <w:pPr>
              <w:pStyle w:val="4"/>
              <w:spacing w:line="276" w:lineRule="auto"/>
              <w:ind w:right="0"/>
              <w:rPr>
                <w:b w:val="0"/>
              </w:rPr>
            </w:pPr>
            <w:r>
              <w:rPr>
                <w:b w:val="0"/>
              </w:rPr>
              <w:t>Сельское</w:t>
            </w:r>
            <w:r w:rsidR="00913B45" w:rsidRPr="00FD7C90">
              <w:rPr>
                <w:b w:val="0"/>
              </w:rPr>
              <w:t xml:space="preserve"> поселение</w:t>
            </w:r>
          </w:p>
        </w:tc>
        <w:tc>
          <w:tcPr>
            <w:tcW w:w="1417" w:type="dxa"/>
            <w:shd w:val="clear" w:color="auto" w:fill="auto"/>
            <w:vAlign w:val="center"/>
          </w:tcPr>
          <w:p w:rsidR="00913B45" w:rsidRPr="00FD7C90" w:rsidRDefault="005C1A32" w:rsidP="00732572">
            <w:pPr>
              <w:pStyle w:val="4"/>
              <w:spacing w:line="276" w:lineRule="auto"/>
              <w:ind w:right="0"/>
              <w:rPr>
                <w:b w:val="0"/>
              </w:rPr>
            </w:pPr>
            <w:r>
              <w:rPr>
                <w:b w:val="0"/>
              </w:rPr>
              <w:t>Сельское</w:t>
            </w:r>
            <w:r w:rsidR="00913B45" w:rsidRPr="00FD7C90">
              <w:rPr>
                <w:b w:val="0"/>
              </w:rPr>
              <w:t xml:space="preserve"> поселение</w:t>
            </w:r>
          </w:p>
        </w:tc>
        <w:tc>
          <w:tcPr>
            <w:tcW w:w="1418" w:type="dxa"/>
            <w:shd w:val="clear" w:color="auto" w:fill="auto"/>
            <w:vAlign w:val="center"/>
          </w:tcPr>
          <w:p w:rsidR="00913B45" w:rsidRPr="00FD7C90" w:rsidRDefault="005C1A32" w:rsidP="00732572">
            <w:pPr>
              <w:pStyle w:val="4"/>
              <w:spacing w:line="276" w:lineRule="auto"/>
              <w:ind w:right="0"/>
              <w:rPr>
                <w:b w:val="0"/>
              </w:rPr>
            </w:pPr>
            <w:r>
              <w:rPr>
                <w:b w:val="0"/>
              </w:rPr>
              <w:t xml:space="preserve">Сельское </w:t>
            </w:r>
            <w:r w:rsidR="00913B45" w:rsidRPr="00FD7C90">
              <w:rPr>
                <w:b w:val="0"/>
              </w:rPr>
              <w:t>поселение</w:t>
            </w:r>
          </w:p>
        </w:tc>
      </w:tr>
      <w:tr w:rsidR="00913B45" w:rsidRPr="00FD7C90" w:rsidTr="002008D0">
        <w:trPr>
          <w:trHeight w:val="170"/>
        </w:trPr>
        <w:tc>
          <w:tcPr>
            <w:tcW w:w="709" w:type="dxa"/>
            <w:shd w:val="clear" w:color="auto" w:fill="auto"/>
            <w:vAlign w:val="center"/>
          </w:tcPr>
          <w:p w:rsidR="00913B45" w:rsidRPr="00FD7C90" w:rsidRDefault="00913B45" w:rsidP="00732572">
            <w:pPr>
              <w:pStyle w:val="4"/>
              <w:spacing w:line="276" w:lineRule="auto"/>
              <w:ind w:right="0"/>
              <w:rPr>
                <w:b w:val="0"/>
              </w:rPr>
            </w:pPr>
            <w:r w:rsidRPr="00FD7C90">
              <w:rPr>
                <w:b w:val="0"/>
              </w:rPr>
              <w:t>2.2</w:t>
            </w:r>
          </w:p>
        </w:tc>
        <w:tc>
          <w:tcPr>
            <w:tcW w:w="2957" w:type="dxa"/>
            <w:shd w:val="clear" w:color="auto" w:fill="auto"/>
            <w:vAlign w:val="center"/>
          </w:tcPr>
          <w:p w:rsidR="00913B45" w:rsidRPr="00FD7C90" w:rsidRDefault="00913B45" w:rsidP="00732572">
            <w:pPr>
              <w:pStyle w:val="4"/>
              <w:spacing w:line="276" w:lineRule="auto"/>
              <w:ind w:right="0"/>
              <w:jc w:val="left"/>
              <w:rPr>
                <w:b w:val="0"/>
              </w:rPr>
            </w:pPr>
            <w:r w:rsidRPr="00FD7C90">
              <w:rPr>
                <w:b w:val="0"/>
              </w:rPr>
              <w:t>Количество населенных пунктов</w:t>
            </w:r>
          </w:p>
        </w:tc>
        <w:tc>
          <w:tcPr>
            <w:tcW w:w="1498" w:type="dxa"/>
            <w:gridSpan w:val="2"/>
            <w:shd w:val="clear" w:color="auto" w:fill="auto"/>
            <w:vAlign w:val="center"/>
          </w:tcPr>
          <w:p w:rsidR="00913B45" w:rsidRPr="00FD7C90" w:rsidRDefault="00913B45" w:rsidP="00732572">
            <w:pPr>
              <w:pStyle w:val="4"/>
              <w:spacing w:line="276" w:lineRule="auto"/>
              <w:ind w:right="0"/>
              <w:rPr>
                <w:b w:val="0"/>
              </w:rPr>
            </w:pPr>
            <w:r w:rsidRPr="00FD7C90">
              <w:rPr>
                <w:b w:val="0"/>
              </w:rPr>
              <w:t>единиц</w:t>
            </w:r>
          </w:p>
        </w:tc>
        <w:tc>
          <w:tcPr>
            <w:tcW w:w="1924" w:type="dxa"/>
            <w:gridSpan w:val="2"/>
            <w:shd w:val="clear" w:color="auto" w:fill="auto"/>
            <w:vAlign w:val="center"/>
          </w:tcPr>
          <w:p w:rsidR="00913B45" w:rsidRPr="00FD7C90" w:rsidRDefault="005C1A32" w:rsidP="00732572">
            <w:pPr>
              <w:pStyle w:val="4"/>
              <w:spacing w:line="276" w:lineRule="auto"/>
              <w:ind w:right="0"/>
              <w:rPr>
                <w:b w:val="0"/>
              </w:rPr>
            </w:pPr>
            <w:r>
              <w:rPr>
                <w:b w:val="0"/>
              </w:rPr>
              <w:t>3</w:t>
            </w:r>
          </w:p>
        </w:tc>
        <w:tc>
          <w:tcPr>
            <w:tcW w:w="1417" w:type="dxa"/>
            <w:shd w:val="clear" w:color="auto" w:fill="auto"/>
            <w:vAlign w:val="center"/>
          </w:tcPr>
          <w:p w:rsidR="00913B45" w:rsidRPr="00FD7C90" w:rsidRDefault="005C1A32" w:rsidP="00732572">
            <w:pPr>
              <w:pStyle w:val="4"/>
              <w:spacing w:line="276" w:lineRule="auto"/>
              <w:ind w:right="0"/>
              <w:rPr>
                <w:b w:val="0"/>
              </w:rPr>
            </w:pPr>
            <w:r>
              <w:rPr>
                <w:b w:val="0"/>
              </w:rPr>
              <w:t>3</w:t>
            </w:r>
          </w:p>
        </w:tc>
        <w:tc>
          <w:tcPr>
            <w:tcW w:w="1418" w:type="dxa"/>
            <w:shd w:val="clear" w:color="auto" w:fill="auto"/>
            <w:vAlign w:val="center"/>
          </w:tcPr>
          <w:p w:rsidR="00913B45" w:rsidRPr="00FD7C90" w:rsidRDefault="005C1A32" w:rsidP="00732572">
            <w:pPr>
              <w:pStyle w:val="4"/>
              <w:spacing w:line="276" w:lineRule="auto"/>
              <w:ind w:right="0"/>
              <w:rPr>
                <w:b w:val="0"/>
              </w:rPr>
            </w:pPr>
            <w:r>
              <w:rPr>
                <w:b w:val="0"/>
              </w:rPr>
              <w:t>3</w:t>
            </w:r>
          </w:p>
        </w:tc>
      </w:tr>
      <w:tr w:rsidR="00913B45" w:rsidRPr="00FD7C90" w:rsidTr="002008D0">
        <w:trPr>
          <w:trHeight w:val="427"/>
        </w:trPr>
        <w:tc>
          <w:tcPr>
            <w:tcW w:w="709" w:type="dxa"/>
            <w:shd w:val="clear" w:color="auto" w:fill="D6E3BC"/>
            <w:vAlign w:val="center"/>
          </w:tcPr>
          <w:p w:rsidR="00913B45" w:rsidRPr="00FD7C90" w:rsidRDefault="00913B45" w:rsidP="00732572">
            <w:pPr>
              <w:pStyle w:val="4"/>
              <w:spacing w:line="276" w:lineRule="auto"/>
              <w:ind w:right="0"/>
            </w:pPr>
            <w:r w:rsidRPr="00FD7C90">
              <w:rPr>
                <w:lang w:val="en-US"/>
              </w:rPr>
              <w:t>III</w:t>
            </w:r>
          </w:p>
        </w:tc>
        <w:tc>
          <w:tcPr>
            <w:tcW w:w="9214" w:type="dxa"/>
            <w:gridSpan w:val="7"/>
            <w:shd w:val="clear" w:color="auto" w:fill="D6E3BC"/>
            <w:vAlign w:val="center"/>
          </w:tcPr>
          <w:p w:rsidR="00913B45" w:rsidRPr="00FD7C90" w:rsidRDefault="00913B45" w:rsidP="00732572">
            <w:pPr>
              <w:pStyle w:val="4"/>
              <w:spacing w:line="276" w:lineRule="auto"/>
              <w:ind w:right="0"/>
              <w:jc w:val="left"/>
            </w:pPr>
            <w:r w:rsidRPr="00FD7C90">
              <w:t>Население</w:t>
            </w:r>
          </w:p>
        </w:tc>
      </w:tr>
      <w:tr w:rsidR="00913B45" w:rsidRPr="00627950" w:rsidTr="002008D0">
        <w:trPr>
          <w:trHeight w:val="170"/>
        </w:trPr>
        <w:tc>
          <w:tcPr>
            <w:tcW w:w="709" w:type="dxa"/>
            <w:shd w:val="clear" w:color="auto" w:fill="auto"/>
            <w:vAlign w:val="center"/>
          </w:tcPr>
          <w:p w:rsidR="00913B45" w:rsidRPr="00627950" w:rsidRDefault="00913B45" w:rsidP="00732572">
            <w:pPr>
              <w:pStyle w:val="4"/>
              <w:spacing w:line="276" w:lineRule="auto"/>
              <w:ind w:right="0"/>
              <w:rPr>
                <w:b w:val="0"/>
              </w:rPr>
            </w:pPr>
            <w:r w:rsidRPr="00627950">
              <w:rPr>
                <w:b w:val="0"/>
              </w:rPr>
              <w:t>3.1</w:t>
            </w:r>
          </w:p>
        </w:tc>
        <w:tc>
          <w:tcPr>
            <w:tcW w:w="2957" w:type="dxa"/>
            <w:shd w:val="clear" w:color="auto" w:fill="auto"/>
            <w:vAlign w:val="center"/>
          </w:tcPr>
          <w:p w:rsidR="00913B45" w:rsidRPr="00627950" w:rsidRDefault="00913B45" w:rsidP="00732572">
            <w:pPr>
              <w:pStyle w:val="4"/>
              <w:spacing w:line="276" w:lineRule="auto"/>
              <w:ind w:right="0"/>
              <w:jc w:val="left"/>
              <w:rPr>
                <w:b w:val="0"/>
              </w:rPr>
            </w:pPr>
            <w:r w:rsidRPr="00627950">
              <w:rPr>
                <w:b w:val="0"/>
              </w:rPr>
              <w:t xml:space="preserve">Всего </w:t>
            </w:r>
          </w:p>
        </w:tc>
        <w:tc>
          <w:tcPr>
            <w:tcW w:w="1498" w:type="dxa"/>
            <w:gridSpan w:val="2"/>
            <w:shd w:val="clear" w:color="auto" w:fill="auto"/>
            <w:vAlign w:val="center"/>
          </w:tcPr>
          <w:p w:rsidR="00913B45" w:rsidRPr="00627950" w:rsidRDefault="00913B45" w:rsidP="00732572">
            <w:pPr>
              <w:pStyle w:val="4"/>
              <w:spacing w:line="276" w:lineRule="auto"/>
              <w:ind w:right="0"/>
              <w:rPr>
                <w:b w:val="0"/>
              </w:rPr>
            </w:pPr>
            <w:r w:rsidRPr="00627950">
              <w:rPr>
                <w:b w:val="0"/>
              </w:rPr>
              <w:t>чел.</w:t>
            </w:r>
          </w:p>
        </w:tc>
        <w:tc>
          <w:tcPr>
            <w:tcW w:w="1924" w:type="dxa"/>
            <w:gridSpan w:val="2"/>
            <w:shd w:val="clear" w:color="auto" w:fill="auto"/>
            <w:vAlign w:val="center"/>
          </w:tcPr>
          <w:p w:rsidR="00913B45" w:rsidRPr="00627950" w:rsidRDefault="00627950" w:rsidP="00732572">
            <w:pPr>
              <w:pStyle w:val="4"/>
              <w:spacing w:line="276" w:lineRule="auto"/>
              <w:ind w:right="0"/>
              <w:rPr>
                <w:b w:val="0"/>
              </w:rPr>
            </w:pPr>
            <w:r w:rsidRPr="00627950">
              <w:rPr>
                <w:b w:val="0"/>
              </w:rPr>
              <w:t>472</w:t>
            </w:r>
          </w:p>
        </w:tc>
        <w:tc>
          <w:tcPr>
            <w:tcW w:w="1417" w:type="dxa"/>
            <w:shd w:val="clear" w:color="auto" w:fill="auto"/>
            <w:vAlign w:val="center"/>
          </w:tcPr>
          <w:p w:rsidR="00913B45" w:rsidRPr="00627950" w:rsidRDefault="00627950" w:rsidP="00732572">
            <w:pPr>
              <w:pStyle w:val="4"/>
              <w:spacing w:line="276" w:lineRule="auto"/>
              <w:ind w:right="0"/>
              <w:rPr>
                <w:b w:val="0"/>
              </w:rPr>
            </w:pPr>
            <w:r w:rsidRPr="00627950">
              <w:rPr>
                <w:b w:val="0"/>
              </w:rPr>
              <w:t>-</w:t>
            </w:r>
          </w:p>
        </w:tc>
        <w:tc>
          <w:tcPr>
            <w:tcW w:w="1418" w:type="dxa"/>
            <w:shd w:val="clear" w:color="auto" w:fill="auto"/>
            <w:vAlign w:val="center"/>
          </w:tcPr>
          <w:p w:rsidR="00913B45" w:rsidRPr="00627950" w:rsidRDefault="00627950" w:rsidP="00732572">
            <w:pPr>
              <w:pStyle w:val="4"/>
              <w:spacing w:line="276" w:lineRule="auto"/>
              <w:ind w:right="0"/>
              <w:rPr>
                <w:b w:val="0"/>
              </w:rPr>
            </w:pPr>
            <w:r w:rsidRPr="00627950">
              <w:rPr>
                <w:b w:val="0"/>
              </w:rPr>
              <w:t>-</w:t>
            </w:r>
          </w:p>
        </w:tc>
      </w:tr>
      <w:tr w:rsidR="00913B45" w:rsidRPr="00FD7C90" w:rsidTr="002008D0">
        <w:trPr>
          <w:trHeight w:val="309"/>
        </w:trPr>
        <w:tc>
          <w:tcPr>
            <w:tcW w:w="709" w:type="dxa"/>
            <w:shd w:val="clear" w:color="auto" w:fill="auto"/>
            <w:vAlign w:val="center"/>
          </w:tcPr>
          <w:p w:rsidR="00913B45" w:rsidRPr="00627950" w:rsidRDefault="00913B45" w:rsidP="00681809">
            <w:pPr>
              <w:pStyle w:val="4"/>
              <w:spacing w:line="276" w:lineRule="auto"/>
              <w:ind w:right="0"/>
              <w:rPr>
                <w:b w:val="0"/>
              </w:rPr>
            </w:pPr>
            <w:r w:rsidRPr="00627950">
              <w:rPr>
                <w:b w:val="0"/>
                <w:lang w:val="en-US"/>
              </w:rPr>
              <w:t>3</w:t>
            </w:r>
            <w:r w:rsidRPr="00627950">
              <w:rPr>
                <w:b w:val="0"/>
              </w:rPr>
              <w:t>.</w:t>
            </w:r>
            <w:r w:rsidR="00681809" w:rsidRPr="00627950">
              <w:rPr>
                <w:b w:val="0"/>
              </w:rPr>
              <w:t>2</w:t>
            </w:r>
          </w:p>
        </w:tc>
        <w:tc>
          <w:tcPr>
            <w:tcW w:w="2957" w:type="dxa"/>
            <w:shd w:val="clear" w:color="auto" w:fill="auto"/>
            <w:vAlign w:val="center"/>
          </w:tcPr>
          <w:p w:rsidR="00913B45" w:rsidRPr="00627950" w:rsidRDefault="00913B45" w:rsidP="00732572">
            <w:pPr>
              <w:pStyle w:val="4"/>
              <w:spacing w:line="276" w:lineRule="auto"/>
              <w:ind w:right="0"/>
              <w:jc w:val="left"/>
              <w:rPr>
                <w:b w:val="0"/>
              </w:rPr>
            </w:pPr>
            <w:r w:rsidRPr="00627950">
              <w:rPr>
                <w:b w:val="0"/>
              </w:rPr>
              <w:t xml:space="preserve">Плотность населения </w:t>
            </w:r>
          </w:p>
        </w:tc>
        <w:tc>
          <w:tcPr>
            <w:tcW w:w="1498" w:type="dxa"/>
            <w:gridSpan w:val="2"/>
            <w:shd w:val="clear" w:color="auto" w:fill="auto"/>
            <w:vAlign w:val="center"/>
          </w:tcPr>
          <w:p w:rsidR="00913B45" w:rsidRPr="00627950" w:rsidRDefault="00913B45" w:rsidP="005C1A32">
            <w:pPr>
              <w:pStyle w:val="4"/>
              <w:spacing w:line="276" w:lineRule="auto"/>
              <w:ind w:right="0"/>
              <w:rPr>
                <w:b w:val="0"/>
              </w:rPr>
            </w:pPr>
            <w:r w:rsidRPr="00627950">
              <w:rPr>
                <w:b w:val="0"/>
              </w:rPr>
              <w:t xml:space="preserve">чел. на </w:t>
            </w:r>
            <w:r w:rsidR="005C1A32" w:rsidRPr="00627950">
              <w:rPr>
                <w:b w:val="0"/>
              </w:rPr>
              <w:t>кв. км</w:t>
            </w:r>
          </w:p>
        </w:tc>
        <w:tc>
          <w:tcPr>
            <w:tcW w:w="1924" w:type="dxa"/>
            <w:gridSpan w:val="2"/>
            <w:shd w:val="clear" w:color="auto" w:fill="auto"/>
            <w:vAlign w:val="center"/>
          </w:tcPr>
          <w:p w:rsidR="00913B45" w:rsidRPr="00627950" w:rsidRDefault="00627950" w:rsidP="00E72928">
            <w:pPr>
              <w:pStyle w:val="4"/>
              <w:spacing w:line="276" w:lineRule="auto"/>
              <w:ind w:right="0"/>
              <w:rPr>
                <w:b w:val="0"/>
              </w:rPr>
            </w:pPr>
            <w:r w:rsidRPr="00627950">
              <w:rPr>
                <w:b w:val="0"/>
              </w:rPr>
              <w:t>6,77</w:t>
            </w:r>
          </w:p>
        </w:tc>
        <w:tc>
          <w:tcPr>
            <w:tcW w:w="1417" w:type="dxa"/>
            <w:shd w:val="clear" w:color="auto" w:fill="auto"/>
            <w:vAlign w:val="center"/>
          </w:tcPr>
          <w:p w:rsidR="00913B45" w:rsidRPr="00627950" w:rsidRDefault="00627950" w:rsidP="00732572">
            <w:pPr>
              <w:pStyle w:val="4"/>
              <w:spacing w:line="276" w:lineRule="auto"/>
              <w:ind w:right="0"/>
              <w:rPr>
                <w:b w:val="0"/>
              </w:rPr>
            </w:pPr>
            <w:r w:rsidRPr="00627950">
              <w:rPr>
                <w:b w:val="0"/>
              </w:rPr>
              <w:t>-</w:t>
            </w:r>
          </w:p>
        </w:tc>
        <w:tc>
          <w:tcPr>
            <w:tcW w:w="1418" w:type="dxa"/>
            <w:shd w:val="clear" w:color="auto" w:fill="auto"/>
            <w:vAlign w:val="center"/>
          </w:tcPr>
          <w:p w:rsidR="00913B45" w:rsidRPr="00FD7C90" w:rsidRDefault="00627950" w:rsidP="00732572">
            <w:pPr>
              <w:pStyle w:val="4"/>
              <w:spacing w:line="276" w:lineRule="auto"/>
              <w:ind w:right="0"/>
              <w:rPr>
                <w:b w:val="0"/>
              </w:rPr>
            </w:pPr>
            <w:r w:rsidRPr="00627950">
              <w:rPr>
                <w:b w:val="0"/>
              </w:rPr>
              <w:t>-</w:t>
            </w:r>
          </w:p>
        </w:tc>
      </w:tr>
      <w:tr w:rsidR="00913B45" w:rsidRPr="00FD7C90" w:rsidTr="002008D0">
        <w:trPr>
          <w:trHeight w:val="405"/>
        </w:trPr>
        <w:tc>
          <w:tcPr>
            <w:tcW w:w="709" w:type="dxa"/>
            <w:shd w:val="clear" w:color="auto" w:fill="D6E3BC"/>
            <w:vAlign w:val="center"/>
          </w:tcPr>
          <w:p w:rsidR="00913B45" w:rsidRPr="00FD7C90" w:rsidRDefault="00913B45" w:rsidP="00732572">
            <w:pPr>
              <w:pStyle w:val="4"/>
              <w:spacing w:line="276" w:lineRule="auto"/>
              <w:ind w:right="0"/>
            </w:pPr>
            <w:r w:rsidRPr="00FD7C90">
              <w:rPr>
                <w:lang w:val="en-US"/>
              </w:rPr>
              <w:t>IV</w:t>
            </w:r>
          </w:p>
        </w:tc>
        <w:tc>
          <w:tcPr>
            <w:tcW w:w="9214" w:type="dxa"/>
            <w:gridSpan w:val="7"/>
            <w:shd w:val="clear" w:color="auto" w:fill="D6E3BC"/>
            <w:vAlign w:val="center"/>
          </w:tcPr>
          <w:p w:rsidR="00913B45" w:rsidRPr="00FD7C90" w:rsidRDefault="00913B45" w:rsidP="00732572">
            <w:pPr>
              <w:pStyle w:val="4"/>
              <w:spacing w:line="276" w:lineRule="auto"/>
              <w:ind w:right="0"/>
              <w:jc w:val="left"/>
            </w:pPr>
            <w:r w:rsidRPr="00FD7C90">
              <w:t>Объекты социального и культурно-бытового обслуживания местного значения</w:t>
            </w:r>
          </w:p>
        </w:tc>
      </w:tr>
      <w:tr w:rsidR="00913B45" w:rsidRPr="00FD7C90" w:rsidTr="002008D0">
        <w:trPr>
          <w:trHeight w:val="589"/>
        </w:trPr>
        <w:tc>
          <w:tcPr>
            <w:tcW w:w="709" w:type="dxa"/>
            <w:shd w:val="clear" w:color="auto" w:fill="auto"/>
            <w:vAlign w:val="center"/>
          </w:tcPr>
          <w:p w:rsidR="00913B45" w:rsidRPr="00FD7C90" w:rsidRDefault="00913B45" w:rsidP="00732572">
            <w:pPr>
              <w:pStyle w:val="4"/>
              <w:spacing w:line="276" w:lineRule="auto"/>
              <w:ind w:right="0"/>
              <w:rPr>
                <w:b w:val="0"/>
              </w:rPr>
            </w:pPr>
            <w:r w:rsidRPr="00FD7C90">
              <w:rPr>
                <w:b w:val="0"/>
              </w:rPr>
              <w:t>4.1</w:t>
            </w:r>
          </w:p>
        </w:tc>
        <w:tc>
          <w:tcPr>
            <w:tcW w:w="2957" w:type="dxa"/>
            <w:shd w:val="clear" w:color="auto" w:fill="auto"/>
            <w:vAlign w:val="center"/>
          </w:tcPr>
          <w:p w:rsidR="00913B45" w:rsidRPr="00FD7C90" w:rsidRDefault="00913B45" w:rsidP="00732572">
            <w:pPr>
              <w:pStyle w:val="4"/>
              <w:spacing w:line="276" w:lineRule="auto"/>
              <w:ind w:right="0"/>
              <w:jc w:val="left"/>
              <w:rPr>
                <w:b w:val="0"/>
              </w:rPr>
            </w:pPr>
            <w:r w:rsidRPr="00FD7C90">
              <w:rPr>
                <w:b w:val="0"/>
              </w:rPr>
              <w:t>Система образования и воспитания</w:t>
            </w:r>
          </w:p>
        </w:tc>
        <w:tc>
          <w:tcPr>
            <w:tcW w:w="1498" w:type="dxa"/>
            <w:gridSpan w:val="2"/>
            <w:shd w:val="clear" w:color="auto" w:fill="auto"/>
            <w:vAlign w:val="center"/>
          </w:tcPr>
          <w:p w:rsidR="00913B45" w:rsidRPr="00FD7C90" w:rsidRDefault="00913B45" w:rsidP="00732572">
            <w:pPr>
              <w:pStyle w:val="4"/>
              <w:spacing w:line="276" w:lineRule="auto"/>
              <w:ind w:right="0"/>
              <w:rPr>
                <w:b w:val="0"/>
              </w:rPr>
            </w:pPr>
            <w:r w:rsidRPr="00FD7C90">
              <w:rPr>
                <w:b w:val="0"/>
              </w:rPr>
              <w:t>объект</w:t>
            </w:r>
          </w:p>
        </w:tc>
        <w:tc>
          <w:tcPr>
            <w:tcW w:w="1834" w:type="dxa"/>
            <w:shd w:val="clear" w:color="auto" w:fill="auto"/>
            <w:vAlign w:val="center"/>
          </w:tcPr>
          <w:p w:rsidR="00913B45" w:rsidRPr="00FD7C90" w:rsidRDefault="005C1A32" w:rsidP="00732572">
            <w:pPr>
              <w:pStyle w:val="4"/>
              <w:spacing w:line="276" w:lineRule="auto"/>
              <w:ind w:right="0"/>
              <w:rPr>
                <w:b w:val="0"/>
              </w:rPr>
            </w:pPr>
            <w:r>
              <w:rPr>
                <w:b w:val="0"/>
              </w:rPr>
              <w:t>1</w:t>
            </w:r>
          </w:p>
        </w:tc>
        <w:tc>
          <w:tcPr>
            <w:tcW w:w="1507" w:type="dxa"/>
            <w:gridSpan w:val="2"/>
            <w:shd w:val="clear" w:color="auto" w:fill="auto"/>
            <w:vAlign w:val="center"/>
          </w:tcPr>
          <w:p w:rsidR="00913B45" w:rsidRPr="00FD7C90" w:rsidRDefault="005C1A32" w:rsidP="00732572">
            <w:pPr>
              <w:pStyle w:val="4"/>
              <w:spacing w:line="276" w:lineRule="auto"/>
              <w:ind w:right="0"/>
              <w:rPr>
                <w:b w:val="0"/>
              </w:rPr>
            </w:pPr>
            <w:r>
              <w:rPr>
                <w:b w:val="0"/>
              </w:rPr>
              <w:t>1</w:t>
            </w:r>
          </w:p>
        </w:tc>
        <w:tc>
          <w:tcPr>
            <w:tcW w:w="1418" w:type="dxa"/>
            <w:shd w:val="clear" w:color="auto" w:fill="auto"/>
            <w:vAlign w:val="center"/>
          </w:tcPr>
          <w:p w:rsidR="00913B45" w:rsidRPr="00FD7C90" w:rsidRDefault="005C1A32" w:rsidP="00732572">
            <w:pPr>
              <w:pStyle w:val="4"/>
              <w:spacing w:line="276" w:lineRule="auto"/>
              <w:ind w:right="0"/>
              <w:rPr>
                <w:b w:val="0"/>
              </w:rPr>
            </w:pPr>
            <w:r>
              <w:rPr>
                <w:b w:val="0"/>
              </w:rPr>
              <w:t>1</w:t>
            </w:r>
          </w:p>
        </w:tc>
      </w:tr>
      <w:tr w:rsidR="00913B45" w:rsidRPr="00FD7C90" w:rsidTr="002008D0">
        <w:trPr>
          <w:trHeight w:val="170"/>
        </w:trPr>
        <w:tc>
          <w:tcPr>
            <w:tcW w:w="709" w:type="dxa"/>
            <w:shd w:val="clear" w:color="auto" w:fill="auto"/>
            <w:vAlign w:val="center"/>
          </w:tcPr>
          <w:p w:rsidR="00913B45" w:rsidRPr="00FD7C90" w:rsidRDefault="00913B45" w:rsidP="00732572">
            <w:pPr>
              <w:pStyle w:val="4"/>
              <w:spacing w:line="276" w:lineRule="auto"/>
              <w:ind w:right="0"/>
              <w:rPr>
                <w:b w:val="0"/>
              </w:rPr>
            </w:pPr>
            <w:r w:rsidRPr="00FD7C90">
              <w:rPr>
                <w:b w:val="0"/>
              </w:rPr>
              <w:t>4.2</w:t>
            </w:r>
          </w:p>
        </w:tc>
        <w:tc>
          <w:tcPr>
            <w:tcW w:w="2957" w:type="dxa"/>
            <w:shd w:val="clear" w:color="auto" w:fill="auto"/>
            <w:vAlign w:val="center"/>
          </w:tcPr>
          <w:p w:rsidR="00913B45" w:rsidRPr="00FD7C90" w:rsidRDefault="00913B45" w:rsidP="00732572">
            <w:pPr>
              <w:pStyle w:val="4"/>
              <w:spacing w:line="276" w:lineRule="auto"/>
              <w:ind w:right="0"/>
              <w:jc w:val="left"/>
              <w:rPr>
                <w:b w:val="0"/>
              </w:rPr>
            </w:pPr>
            <w:r w:rsidRPr="00FD7C90">
              <w:rPr>
                <w:b w:val="0"/>
              </w:rPr>
              <w:t>Амбулатории/поликлиники</w:t>
            </w:r>
          </w:p>
        </w:tc>
        <w:tc>
          <w:tcPr>
            <w:tcW w:w="1498" w:type="dxa"/>
            <w:gridSpan w:val="2"/>
            <w:shd w:val="clear" w:color="auto" w:fill="auto"/>
            <w:vAlign w:val="center"/>
          </w:tcPr>
          <w:p w:rsidR="00913B45" w:rsidRPr="00FD7C90" w:rsidRDefault="00913B45" w:rsidP="00732572">
            <w:pPr>
              <w:pStyle w:val="4"/>
              <w:spacing w:line="276" w:lineRule="auto"/>
              <w:ind w:right="0"/>
              <w:rPr>
                <w:b w:val="0"/>
              </w:rPr>
            </w:pPr>
            <w:r w:rsidRPr="00FD7C90">
              <w:rPr>
                <w:b w:val="0"/>
              </w:rPr>
              <w:t>объект</w:t>
            </w:r>
          </w:p>
        </w:tc>
        <w:tc>
          <w:tcPr>
            <w:tcW w:w="1834" w:type="dxa"/>
            <w:shd w:val="clear" w:color="auto" w:fill="auto"/>
            <w:vAlign w:val="center"/>
          </w:tcPr>
          <w:p w:rsidR="00913B45" w:rsidRPr="00FD7C90" w:rsidRDefault="00913B45" w:rsidP="00732572">
            <w:pPr>
              <w:pStyle w:val="4"/>
              <w:spacing w:line="276" w:lineRule="auto"/>
              <w:ind w:right="0"/>
              <w:rPr>
                <w:b w:val="0"/>
              </w:rPr>
            </w:pPr>
            <w:r w:rsidRPr="00FD7C90">
              <w:rPr>
                <w:b w:val="0"/>
              </w:rPr>
              <w:t>1</w:t>
            </w:r>
          </w:p>
        </w:tc>
        <w:tc>
          <w:tcPr>
            <w:tcW w:w="1507" w:type="dxa"/>
            <w:gridSpan w:val="2"/>
            <w:shd w:val="clear" w:color="auto" w:fill="auto"/>
            <w:vAlign w:val="center"/>
          </w:tcPr>
          <w:p w:rsidR="00913B45" w:rsidRPr="00FD7C90" w:rsidRDefault="00913B45" w:rsidP="00732572">
            <w:pPr>
              <w:pStyle w:val="4"/>
              <w:spacing w:line="276" w:lineRule="auto"/>
              <w:ind w:right="0"/>
              <w:rPr>
                <w:b w:val="0"/>
                <w:lang w:val="en-US"/>
              </w:rPr>
            </w:pPr>
            <w:r w:rsidRPr="00FD7C90">
              <w:rPr>
                <w:b w:val="0"/>
                <w:lang w:val="en-US"/>
              </w:rPr>
              <w:t>1</w:t>
            </w:r>
          </w:p>
        </w:tc>
        <w:tc>
          <w:tcPr>
            <w:tcW w:w="1418" w:type="dxa"/>
            <w:shd w:val="clear" w:color="auto" w:fill="auto"/>
            <w:vAlign w:val="center"/>
          </w:tcPr>
          <w:p w:rsidR="00913B45" w:rsidRPr="00FD7C90" w:rsidRDefault="00913B45" w:rsidP="00732572">
            <w:pPr>
              <w:pStyle w:val="4"/>
              <w:spacing w:line="276" w:lineRule="auto"/>
              <w:ind w:right="0"/>
              <w:rPr>
                <w:b w:val="0"/>
              </w:rPr>
            </w:pPr>
            <w:r w:rsidRPr="00FD7C90">
              <w:rPr>
                <w:b w:val="0"/>
                <w:lang w:val="en-US"/>
              </w:rPr>
              <w:t>1</w:t>
            </w:r>
          </w:p>
        </w:tc>
      </w:tr>
      <w:tr w:rsidR="00913B45" w:rsidRPr="00FD7C90" w:rsidTr="002008D0">
        <w:trPr>
          <w:trHeight w:val="170"/>
        </w:trPr>
        <w:tc>
          <w:tcPr>
            <w:tcW w:w="709" w:type="dxa"/>
            <w:shd w:val="clear" w:color="auto" w:fill="auto"/>
            <w:vAlign w:val="center"/>
          </w:tcPr>
          <w:p w:rsidR="00913B45" w:rsidRPr="00FD7C90" w:rsidRDefault="00913B45" w:rsidP="00732572">
            <w:pPr>
              <w:pStyle w:val="4"/>
              <w:spacing w:line="276" w:lineRule="auto"/>
              <w:ind w:right="0"/>
              <w:rPr>
                <w:b w:val="0"/>
              </w:rPr>
            </w:pPr>
            <w:r w:rsidRPr="00FD7C90">
              <w:rPr>
                <w:b w:val="0"/>
              </w:rPr>
              <w:t>4.3</w:t>
            </w:r>
          </w:p>
        </w:tc>
        <w:tc>
          <w:tcPr>
            <w:tcW w:w="2957" w:type="dxa"/>
            <w:shd w:val="clear" w:color="auto" w:fill="auto"/>
            <w:vAlign w:val="center"/>
          </w:tcPr>
          <w:p w:rsidR="00913B45" w:rsidRPr="00FD7C90" w:rsidRDefault="00913B45" w:rsidP="00732572">
            <w:pPr>
              <w:pStyle w:val="4"/>
              <w:spacing w:line="276" w:lineRule="auto"/>
              <w:ind w:right="0"/>
              <w:jc w:val="left"/>
              <w:rPr>
                <w:b w:val="0"/>
              </w:rPr>
            </w:pPr>
            <w:r w:rsidRPr="00FD7C90">
              <w:rPr>
                <w:b w:val="0"/>
              </w:rPr>
              <w:t>Объекты культуры и искусства</w:t>
            </w:r>
          </w:p>
        </w:tc>
        <w:tc>
          <w:tcPr>
            <w:tcW w:w="1498" w:type="dxa"/>
            <w:gridSpan w:val="2"/>
            <w:shd w:val="clear" w:color="auto" w:fill="auto"/>
            <w:vAlign w:val="center"/>
          </w:tcPr>
          <w:p w:rsidR="00913B45" w:rsidRPr="00FD7C90" w:rsidRDefault="00913B45" w:rsidP="00732572">
            <w:pPr>
              <w:pStyle w:val="4"/>
              <w:spacing w:line="276" w:lineRule="auto"/>
              <w:ind w:right="0"/>
              <w:rPr>
                <w:b w:val="0"/>
              </w:rPr>
            </w:pPr>
            <w:r w:rsidRPr="00FD7C90">
              <w:rPr>
                <w:b w:val="0"/>
              </w:rPr>
              <w:t>объект</w:t>
            </w:r>
          </w:p>
        </w:tc>
        <w:tc>
          <w:tcPr>
            <w:tcW w:w="1834" w:type="dxa"/>
            <w:shd w:val="clear" w:color="auto" w:fill="auto"/>
            <w:vAlign w:val="center"/>
          </w:tcPr>
          <w:p w:rsidR="00913B45" w:rsidRPr="00FD7C90" w:rsidRDefault="005C1A32" w:rsidP="00732572">
            <w:pPr>
              <w:pStyle w:val="4"/>
              <w:spacing w:line="276" w:lineRule="auto"/>
              <w:ind w:right="0"/>
              <w:rPr>
                <w:b w:val="0"/>
              </w:rPr>
            </w:pPr>
            <w:r>
              <w:rPr>
                <w:b w:val="0"/>
              </w:rPr>
              <w:t>1</w:t>
            </w:r>
          </w:p>
        </w:tc>
        <w:tc>
          <w:tcPr>
            <w:tcW w:w="1507" w:type="dxa"/>
            <w:gridSpan w:val="2"/>
            <w:shd w:val="clear" w:color="auto" w:fill="auto"/>
            <w:vAlign w:val="center"/>
          </w:tcPr>
          <w:p w:rsidR="00913B45" w:rsidRPr="00FD7C90" w:rsidRDefault="005C1A32" w:rsidP="00732572">
            <w:pPr>
              <w:pStyle w:val="4"/>
              <w:spacing w:line="276" w:lineRule="auto"/>
              <w:ind w:right="0"/>
              <w:rPr>
                <w:b w:val="0"/>
              </w:rPr>
            </w:pPr>
            <w:r>
              <w:rPr>
                <w:b w:val="0"/>
              </w:rPr>
              <w:t>1</w:t>
            </w:r>
          </w:p>
        </w:tc>
        <w:tc>
          <w:tcPr>
            <w:tcW w:w="1418" w:type="dxa"/>
            <w:shd w:val="clear" w:color="auto" w:fill="auto"/>
            <w:vAlign w:val="center"/>
          </w:tcPr>
          <w:p w:rsidR="00913B45" w:rsidRPr="00FD7C90" w:rsidRDefault="005C1A32" w:rsidP="00732572">
            <w:pPr>
              <w:pStyle w:val="4"/>
              <w:spacing w:line="276" w:lineRule="auto"/>
              <w:ind w:right="0"/>
              <w:rPr>
                <w:b w:val="0"/>
              </w:rPr>
            </w:pPr>
            <w:r>
              <w:rPr>
                <w:b w:val="0"/>
              </w:rPr>
              <w:t>1</w:t>
            </w:r>
          </w:p>
        </w:tc>
      </w:tr>
      <w:tr w:rsidR="00913B45" w:rsidRPr="00FD7C90" w:rsidTr="002008D0">
        <w:trPr>
          <w:trHeight w:val="333"/>
        </w:trPr>
        <w:tc>
          <w:tcPr>
            <w:tcW w:w="709" w:type="dxa"/>
            <w:shd w:val="clear" w:color="auto" w:fill="D6E3BC"/>
            <w:vAlign w:val="center"/>
          </w:tcPr>
          <w:p w:rsidR="00913B45" w:rsidRPr="00FD7C90" w:rsidRDefault="00913B45" w:rsidP="00732572">
            <w:pPr>
              <w:pStyle w:val="4"/>
              <w:spacing w:line="276" w:lineRule="auto"/>
              <w:ind w:right="0"/>
            </w:pPr>
            <w:r w:rsidRPr="00FD7C90">
              <w:rPr>
                <w:lang w:val="en-US"/>
              </w:rPr>
              <w:t>V</w:t>
            </w:r>
          </w:p>
        </w:tc>
        <w:tc>
          <w:tcPr>
            <w:tcW w:w="9214" w:type="dxa"/>
            <w:gridSpan w:val="7"/>
            <w:shd w:val="clear" w:color="auto" w:fill="D6E3BC"/>
            <w:vAlign w:val="center"/>
          </w:tcPr>
          <w:p w:rsidR="00913B45" w:rsidRPr="00FD7C90" w:rsidRDefault="00913B45" w:rsidP="00732572">
            <w:pPr>
              <w:pStyle w:val="4"/>
              <w:spacing w:line="276" w:lineRule="auto"/>
              <w:ind w:right="0"/>
              <w:jc w:val="left"/>
            </w:pPr>
            <w:r w:rsidRPr="00FD7C90">
              <w:t>Транспортная инфраструктура</w:t>
            </w:r>
          </w:p>
        </w:tc>
      </w:tr>
      <w:tr w:rsidR="00913B45" w:rsidRPr="00FD7C90" w:rsidTr="002008D0">
        <w:trPr>
          <w:trHeight w:val="963"/>
        </w:trPr>
        <w:tc>
          <w:tcPr>
            <w:tcW w:w="709" w:type="dxa"/>
            <w:shd w:val="clear" w:color="auto" w:fill="auto"/>
            <w:vAlign w:val="center"/>
          </w:tcPr>
          <w:p w:rsidR="00913B45" w:rsidRPr="005C1A32" w:rsidRDefault="00913B45" w:rsidP="00732572">
            <w:pPr>
              <w:pStyle w:val="4"/>
              <w:spacing w:line="276" w:lineRule="auto"/>
              <w:ind w:right="0"/>
              <w:rPr>
                <w:b w:val="0"/>
              </w:rPr>
            </w:pPr>
            <w:r w:rsidRPr="005C1A32">
              <w:rPr>
                <w:b w:val="0"/>
              </w:rPr>
              <w:t>5.1</w:t>
            </w:r>
          </w:p>
        </w:tc>
        <w:tc>
          <w:tcPr>
            <w:tcW w:w="2957" w:type="dxa"/>
            <w:shd w:val="clear" w:color="auto" w:fill="auto"/>
            <w:vAlign w:val="center"/>
          </w:tcPr>
          <w:p w:rsidR="00913B45" w:rsidRPr="005C1A32" w:rsidRDefault="00913B45" w:rsidP="00732572">
            <w:pPr>
              <w:pStyle w:val="4"/>
              <w:spacing w:line="276" w:lineRule="auto"/>
              <w:ind w:right="0"/>
              <w:jc w:val="left"/>
              <w:rPr>
                <w:b w:val="0"/>
              </w:rPr>
            </w:pPr>
            <w:r w:rsidRPr="005C1A32">
              <w:rPr>
                <w:b w:val="0"/>
              </w:rPr>
              <w:t>Протяженность автомобильных дорог общего пользования местного значения</w:t>
            </w:r>
          </w:p>
        </w:tc>
        <w:tc>
          <w:tcPr>
            <w:tcW w:w="1498" w:type="dxa"/>
            <w:gridSpan w:val="2"/>
            <w:shd w:val="clear" w:color="auto" w:fill="auto"/>
            <w:vAlign w:val="center"/>
          </w:tcPr>
          <w:p w:rsidR="00913B45" w:rsidRPr="005C1A32" w:rsidRDefault="00913B45" w:rsidP="00732572">
            <w:pPr>
              <w:pStyle w:val="4"/>
              <w:spacing w:line="276" w:lineRule="auto"/>
              <w:ind w:right="0"/>
              <w:rPr>
                <w:b w:val="0"/>
              </w:rPr>
            </w:pPr>
            <w:r w:rsidRPr="005C1A32">
              <w:rPr>
                <w:b w:val="0"/>
              </w:rPr>
              <w:t>км</w:t>
            </w:r>
          </w:p>
        </w:tc>
        <w:tc>
          <w:tcPr>
            <w:tcW w:w="1834" w:type="dxa"/>
            <w:shd w:val="clear" w:color="auto" w:fill="auto"/>
            <w:vAlign w:val="center"/>
          </w:tcPr>
          <w:p w:rsidR="00913B45" w:rsidRPr="005C1A32" w:rsidRDefault="005C1A32" w:rsidP="00732572">
            <w:pPr>
              <w:pStyle w:val="4"/>
              <w:spacing w:line="276" w:lineRule="auto"/>
              <w:ind w:right="0"/>
              <w:rPr>
                <w:b w:val="0"/>
              </w:rPr>
            </w:pPr>
            <w:r w:rsidRPr="005C1A32">
              <w:rPr>
                <w:b w:val="0"/>
              </w:rPr>
              <w:t>12,3</w:t>
            </w:r>
          </w:p>
        </w:tc>
        <w:tc>
          <w:tcPr>
            <w:tcW w:w="1507" w:type="dxa"/>
            <w:gridSpan w:val="2"/>
            <w:shd w:val="clear" w:color="auto" w:fill="auto"/>
            <w:vAlign w:val="center"/>
          </w:tcPr>
          <w:p w:rsidR="00913B45" w:rsidRPr="005C1A32" w:rsidRDefault="00913B45" w:rsidP="00732572">
            <w:pPr>
              <w:pStyle w:val="4"/>
              <w:spacing w:line="276" w:lineRule="auto"/>
              <w:ind w:right="0"/>
              <w:rPr>
                <w:b w:val="0"/>
              </w:rPr>
            </w:pPr>
            <w:r w:rsidRPr="005C1A32">
              <w:rPr>
                <w:b w:val="0"/>
              </w:rPr>
              <w:t>-</w:t>
            </w:r>
          </w:p>
        </w:tc>
        <w:tc>
          <w:tcPr>
            <w:tcW w:w="1418" w:type="dxa"/>
            <w:shd w:val="clear" w:color="auto" w:fill="auto"/>
            <w:vAlign w:val="center"/>
          </w:tcPr>
          <w:p w:rsidR="00913B45" w:rsidRPr="00FD7C90" w:rsidRDefault="00913B45" w:rsidP="00732572">
            <w:pPr>
              <w:pStyle w:val="4"/>
              <w:spacing w:line="276" w:lineRule="auto"/>
              <w:ind w:right="0"/>
              <w:rPr>
                <w:b w:val="0"/>
              </w:rPr>
            </w:pPr>
            <w:r w:rsidRPr="005C1A32">
              <w:rPr>
                <w:b w:val="0"/>
              </w:rPr>
              <w:t>-</w:t>
            </w:r>
          </w:p>
        </w:tc>
      </w:tr>
      <w:tr w:rsidR="00913B45" w:rsidRPr="00FD7C90" w:rsidTr="002008D0">
        <w:trPr>
          <w:trHeight w:val="170"/>
        </w:trPr>
        <w:tc>
          <w:tcPr>
            <w:tcW w:w="709" w:type="dxa"/>
            <w:vAlign w:val="center"/>
          </w:tcPr>
          <w:p w:rsidR="00913B45" w:rsidRPr="00FD7C90" w:rsidRDefault="00913B45" w:rsidP="00681809">
            <w:pPr>
              <w:pStyle w:val="4"/>
              <w:spacing w:line="276" w:lineRule="auto"/>
              <w:ind w:right="0"/>
              <w:rPr>
                <w:b w:val="0"/>
              </w:rPr>
            </w:pPr>
            <w:r w:rsidRPr="00FD7C90">
              <w:rPr>
                <w:b w:val="0"/>
              </w:rPr>
              <w:t>5.</w:t>
            </w:r>
            <w:r w:rsidR="00681809" w:rsidRPr="00FD7C90">
              <w:rPr>
                <w:b w:val="0"/>
              </w:rPr>
              <w:t>2</w:t>
            </w:r>
          </w:p>
        </w:tc>
        <w:tc>
          <w:tcPr>
            <w:tcW w:w="2957" w:type="dxa"/>
            <w:vAlign w:val="center"/>
          </w:tcPr>
          <w:p w:rsidR="00913B45" w:rsidRPr="00FD7C90" w:rsidRDefault="00913B45" w:rsidP="00732572">
            <w:pPr>
              <w:pStyle w:val="4"/>
              <w:spacing w:line="276" w:lineRule="auto"/>
              <w:ind w:right="0"/>
              <w:jc w:val="left"/>
              <w:rPr>
                <w:b w:val="0"/>
              </w:rPr>
            </w:pPr>
            <w:r w:rsidRPr="00FD7C90">
              <w:rPr>
                <w:b w:val="0"/>
              </w:rPr>
              <w:t>Наличие регулярного автобусного и (или) железнодорожного сообщения с административным центром муниципального района</w:t>
            </w:r>
          </w:p>
        </w:tc>
        <w:tc>
          <w:tcPr>
            <w:tcW w:w="1498" w:type="dxa"/>
            <w:gridSpan w:val="2"/>
            <w:vAlign w:val="center"/>
          </w:tcPr>
          <w:p w:rsidR="00913B45" w:rsidRPr="00FD7C90" w:rsidRDefault="00913B45" w:rsidP="00732572">
            <w:pPr>
              <w:pStyle w:val="4"/>
              <w:spacing w:line="276" w:lineRule="auto"/>
              <w:ind w:right="0"/>
              <w:rPr>
                <w:b w:val="0"/>
              </w:rPr>
            </w:pPr>
            <w:r w:rsidRPr="00FD7C90">
              <w:rPr>
                <w:b w:val="0"/>
              </w:rPr>
              <w:t>да/нет</w:t>
            </w:r>
          </w:p>
        </w:tc>
        <w:tc>
          <w:tcPr>
            <w:tcW w:w="1834" w:type="dxa"/>
            <w:vAlign w:val="center"/>
          </w:tcPr>
          <w:p w:rsidR="00913B45" w:rsidRPr="00FD7C90" w:rsidRDefault="005C1A32" w:rsidP="00732572">
            <w:pPr>
              <w:pStyle w:val="4"/>
              <w:spacing w:line="276" w:lineRule="auto"/>
              <w:ind w:right="0"/>
              <w:rPr>
                <w:b w:val="0"/>
              </w:rPr>
            </w:pPr>
            <w:r>
              <w:rPr>
                <w:b w:val="0"/>
              </w:rPr>
              <w:t>д</w:t>
            </w:r>
            <w:r w:rsidR="00913B45" w:rsidRPr="00FD7C90">
              <w:rPr>
                <w:b w:val="0"/>
              </w:rPr>
              <w:t>а</w:t>
            </w:r>
          </w:p>
        </w:tc>
        <w:tc>
          <w:tcPr>
            <w:tcW w:w="1507" w:type="dxa"/>
            <w:gridSpan w:val="2"/>
            <w:vAlign w:val="center"/>
          </w:tcPr>
          <w:p w:rsidR="00913B45" w:rsidRPr="00FD7C90" w:rsidRDefault="00913B45" w:rsidP="00732572">
            <w:pPr>
              <w:pStyle w:val="4"/>
              <w:spacing w:line="276" w:lineRule="auto"/>
              <w:ind w:right="0"/>
              <w:rPr>
                <w:b w:val="0"/>
              </w:rPr>
            </w:pPr>
            <w:r w:rsidRPr="00FD7C90">
              <w:rPr>
                <w:b w:val="0"/>
              </w:rPr>
              <w:t>да</w:t>
            </w:r>
          </w:p>
        </w:tc>
        <w:tc>
          <w:tcPr>
            <w:tcW w:w="1418" w:type="dxa"/>
            <w:vAlign w:val="center"/>
          </w:tcPr>
          <w:p w:rsidR="00913B45" w:rsidRPr="00FD7C90" w:rsidRDefault="00913B45" w:rsidP="00732572">
            <w:pPr>
              <w:pStyle w:val="4"/>
              <w:spacing w:line="276" w:lineRule="auto"/>
              <w:ind w:right="0"/>
              <w:rPr>
                <w:b w:val="0"/>
              </w:rPr>
            </w:pPr>
            <w:r w:rsidRPr="00FD7C90">
              <w:rPr>
                <w:b w:val="0"/>
              </w:rPr>
              <w:t>да</w:t>
            </w:r>
          </w:p>
        </w:tc>
      </w:tr>
      <w:tr w:rsidR="00823F8D" w:rsidRPr="00FD7C90" w:rsidTr="002008D0">
        <w:trPr>
          <w:trHeight w:val="170"/>
        </w:trPr>
        <w:tc>
          <w:tcPr>
            <w:tcW w:w="709" w:type="dxa"/>
            <w:vMerge w:val="restart"/>
            <w:vAlign w:val="center"/>
          </w:tcPr>
          <w:p w:rsidR="00823F8D" w:rsidRPr="00FD7C90" w:rsidRDefault="00823F8D" w:rsidP="00681809">
            <w:pPr>
              <w:pStyle w:val="4"/>
              <w:spacing w:line="276" w:lineRule="auto"/>
              <w:ind w:right="0"/>
              <w:rPr>
                <w:b w:val="0"/>
              </w:rPr>
            </w:pPr>
            <w:r w:rsidRPr="00FD7C90">
              <w:rPr>
                <w:b w:val="0"/>
              </w:rPr>
              <w:t>5.3</w:t>
            </w:r>
          </w:p>
        </w:tc>
        <w:tc>
          <w:tcPr>
            <w:tcW w:w="2957" w:type="dxa"/>
            <w:vAlign w:val="center"/>
          </w:tcPr>
          <w:p w:rsidR="00823F8D" w:rsidRPr="00FD7C90" w:rsidRDefault="00823F8D" w:rsidP="00732572">
            <w:pPr>
              <w:pStyle w:val="4"/>
              <w:spacing w:line="276" w:lineRule="auto"/>
              <w:ind w:right="0"/>
              <w:jc w:val="left"/>
            </w:pPr>
            <w:r w:rsidRPr="00FD7C90">
              <w:t>Общественный транспорт</w:t>
            </w:r>
          </w:p>
        </w:tc>
        <w:tc>
          <w:tcPr>
            <w:tcW w:w="1498" w:type="dxa"/>
            <w:gridSpan w:val="2"/>
            <w:vAlign w:val="center"/>
          </w:tcPr>
          <w:p w:rsidR="00823F8D" w:rsidRPr="00FD7C90" w:rsidRDefault="00823F8D" w:rsidP="00732572">
            <w:pPr>
              <w:pStyle w:val="4"/>
              <w:spacing w:line="276" w:lineRule="auto"/>
              <w:ind w:right="0"/>
              <w:rPr>
                <w:b w:val="0"/>
              </w:rPr>
            </w:pPr>
          </w:p>
        </w:tc>
        <w:tc>
          <w:tcPr>
            <w:tcW w:w="1834" w:type="dxa"/>
            <w:vAlign w:val="center"/>
          </w:tcPr>
          <w:p w:rsidR="00823F8D" w:rsidRPr="00FD7C90" w:rsidRDefault="00823F8D" w:rsidP="00732572">
            <w:pPr>
              <w:pStyle w:val="4"/>
              <w:spacing w:line="276" w:lineRule="auto"/>
              <w:ind w:right="0"/>
              <w:rPr>
                <w:b w:val="0"/>
              </w:rPr>
            </w:pPr>
          </w:p>
        </w:tc>
        <w:tc>
          <w:tcPr>
            <w:tcW w:w="1507" w:type="dxa"/>
            <w:gridSpan w:val="2"/>
            <w:vAlign w:val="center"/>
          </w:tcPr>
          <w:p w:rsidR="00823F8D" w:rsidRPr="00FD7C90" w:rsidRDefault="00823F8D" w:rsidP="00732572">
            <w:pPr>
              <w:pStyle w:val="4"/>
              <w:spacing w:line="276" w:lineRule="auto"/>
              <w:ind w:right="0"/>
              <w:rPr>
                <w:b w:val="0"/>
              </w:rPr>
            </w:pPr>
          </w:p>
        </w:tc>
        <w:tc>
          <w:tcPr>
            <w:tcW w:w="1418" w:type="dxa"/>
            <w:vAlign w:val="center"/>
          </w:tcPr>
          <w:p w:rsidR="00823F8D" w:rsidRPr="00FD7C90" w:rsidRDefault="00823F8D" w:rsidP="00732572">
            <w:pPr>
              <w:pStyle w:val="4"/>
              <w:spacing w:line="276" w:lineRule="auto"/>
              <w:ind w:right="0"/>
              <w:rPr>
                <w:b w:val="0"/>
              </w:rPr>
            </w:pPr>
          </w:p>
        </w:tc>
      </w:tr>
      <w:tr w:rsidR="00823F8D" w:rsidRPr="00FD7C90" w:rsidTr="002008D0">
        <w:trPr>
          <w:trHeight w:val="170"/>
        </w:trPr>
        <w:tc>
          <w:tcPr>
            <w:tcW w:w="709" w:type="dxa"/>
            <w:vMerge/>
            <w:vAlign w:val="center"/>
          </w:tcPr>
          <w:p w:rsidR="00823F8D" w:rsidRPr="00FD7C90" w:rsidRDefault="00823F8D" w:rsidP="00681809">
            <w:pPr>
              <w:pStyle w:val="4"/>
              <w:spacing w:line="276" w:lineRule="auto"/>
              <w:ind w:right="0"/>
              <w:rPr>
                <w:b w:val="0"/>
              </w:rPr>
            </w:pPr>
          </w:p>
        </w:tc>
        <w:tc>
          <w:tcPr>
            <w:tcW w:w="2957" w:type="dxa"/>
            <w:vAlign w:val="center"/>
          </w:tcPr>
          <w:p w:rsidR="00823F8D" w:rsidRPr="00627950" w:rsidRDefault="00823F8D" w:rsidP="00732572">
            <w:pPr>
              <w:pStyle w:val="4"/>
              <w:spacing w:line="276" w:lineRule="auto"/>
              <w:ind w:right="0"/>
              <w:jc w:val="left"/>
              <w:rPr>
                <w:b w:val="0"/>
              </w:rPr>
            </w:pPr>
            <w:r w:rsidRPr="00627950">
              <w:rPr>
                <w:b w:val="0"/>
              </w:rPr>
              <w:t>Рейсов в день</w:t>
            </w:r>
          </w:p>
        </w:tc>
        <w:tc>
          <w:tcPr>
            <w:tcW w:w="1498" w:type="dxa"/>
            <w:gridSpan w:val="2"/>
            <w:vAlign w:val="center"/>
          </w:tcPr>
          <w:p w:rsidR="00823F8D" w:rsidRPr="00627950" w:rsidRDefault="00823F8D" w:rsidP="00732572">
            <w:pPr>
              <w:pStyle w:val="4"/>
              <w:spacing w:line="276" w:lineRule="auto"/>
              <w:ind w:right="0"/>
              <w:rPr>
                <w:b w:val="0"/>
              </w:rPr>
            </w:pPr>
            <w:r w:rsidRPr="00627950">
              <w:rPr>
                <w:b w:val="0"/>
              </w:rPr>
              <w:t>рейсы в день</w:t>
            </w:r>
          </w:p>
        </w:tc>
        <w:tc>
          <w:tcPr>
            <w:tcW w:w="1834" w:type="dxa"/>
            <w:vAlign w:val="center"/>
          </w:tcPr>
          <w:p w:rsidR="00823F8D" w:rsidRPr="00627950" w:rsidRDefault="00627950" w:rsidP="00732572">
            <w:pPr>
              <w:pStyle w:val="4"/>
              <w:spacing w:line="276" w:lineRule="auto"/>
              <w:ind w:right="0"/>
              <w:rPr>
                <w:b w:val="0"/>
              </w:rPr>
            </w:pPr>
            <w:r w:rsidRPr="00627950">
              <w:rPr>
                <w:b w:val="0"/>
              </w:rPr>
              <w:t>2</w:t>
            </w:r>
          </w:p>
        </w:tc>
        <w:tc>
          <w:tcPr>
            <w:tcW w:w="1507" w:type="dxa"/>
            <w:gridSpan w:val="2"/>
            <w:vAlign w:val="center"/>
          </w:tcPr>
          <w:p w:rsidR="00823F8D" w:rsidRPr="00627950" w:rsidRDefault="00627950" w:rsidP="00732572">
            <w:pPr>
              <w:pStyle w:val="4"/>
              <w:spacing w:line="276" w:lineRule="auto"/>
              <w:ind w:right="0"/>
              <w:rPr>
                <w:b w:val="0"/>
              </w:rPr>
            </w:pPr>
            <w:r w:rsidRPr="00627950">
              <w:rPr>
                <w:b w:val="0"/>
              </w:rPr>
              <w:t>-</w:t>
            </w:r>
          </w:p>
        </w:tc>
        <w:tc>
          <w:tcPr>
            <w:tcW w:w="1418" w:type="dxa"/>
            <w:vAlign w:val="center"/>
          </w:tcPr>
          <w:p w:rsidR="00823F8D" w:rsidRPr="00627950" w:rsidRDefault="00627950" w:rsidP="00732572">
            <w:pPr>
              <w:pStyle w:val="4"/>
              <w:spacing w:line="276" w:lineRule="auto"/>
              <w:ind w:right="0"/>
              <w:rPr>
                <w:b w:val="0"/>
              </w:rPr>
            </w:pPr>
            <w:r w:rsidRPr="00627950">
              <w:rPr>
                <w:b w:val="0"/>
              </w:rPr>
              <w:t>-</w:t>
            </w:r>
          </w:p>
        </w:tc>
      </w:tr>
      <w:tr w:rsidR="00823F8D" w:rsidRPr="00FD7C90" w:rsidTr="002008D0">
        <w:trPr>
          <w:trHeight w:val="170"/>
        </w:trPr>
        <w:tc>
          <w:tcPr>
            <w:tcW w:w="709" w:type="dxa"/>
            <w:vMerge/>
            <w:vAlign w:val="center"/>
          </w:tcPr>
          <w:p w:rsidR="00823F8D" w:rsidRPr="00FD7C90" w:rsidRDefault="00823F8D" w:rsidP="00681809">
            <w:pPr>
              <w:pStyle w:val="4"/>
              <w:spacing w:line="276" w:lineRule="auto"/>
              <w:ind w:right="0"/>
              <w:rPr>
                <w:b w:val="0"/>
              </w:rPr>
            </w:pPr>
          </w:p>
        </w:tc>
        <w:tc>
          <w:tcPr>
            <w:tcW w:w="2957" w:type="dxa"/>
            <w:vAlign w:val="center"/>
          </w:tcPr>
          <w:p w:rsidR="00823F8D" w:rsidRPr="00FD7C90" w:rsidRDefault="00823F8D" w:rsidP="00732572">
            <w:pPr>
              <w:pStyle w:val="4"/>
              <w:spacing w:line="276" w:lineRule="auto"/>
              <w:ind w:right="0"/>
              <w:jc w:val="left"/>
              <w:rPr>
                <w:b w:val="0"/>
              </w:rPr>
            </w:pPr>
            <w:r w:rsidRPr="00FD7C90">
              <w:rPr>
                <w:b w:val="0"/>
              </w:rPr>
              <w:t>Маршруты</w:t>
            </w:r>
          </w:p>
        </w:tc>
        <w:tc>
          <w:tcPr>
            <w:tcW w:w="1498" w:type="dxa"/>
            <w:gridSpan w:val="2"/>
            <w:vAlign w:val="center"/>
          </w:tcPr>
          <w:p w:rsidR="00823F8D" w:rsidRPr="00FD7C90" w:rsidRDefault="00823F8D" w:rsidP="00732572">
            <w:pPr>
              <w:pStyle w:val="4"/>
              <w:spacing w:line="276" w:lineRule="auto"/>
              <w:ind w:right="0"/>
              <w:rPr>
                <w:b w:val="0"/>
              </w:rPr>
            </w:pPr>
            <w:r w:rsidRPr="00FD7C90">
              <w:rPr>
                <w:b w:val="0"/>
              </w:rPr>
              <w:t>единиц</w:t>
            </w:r>
          </w:p>
        </w:tc>
        <w:tc>
          <w:tcPr>
            <w:tcW w:w="1834" w:type="dxa"/>
            <w:vAlign w:val="center"/>
          </w:tcPr>
          <w:p w:rsidR="00823F8D" w:rsidRPr="00FD7C90" w:rsidRDefault="005C1A32" w:rsidP="00732572">
            <w:pPr>
              <w:pStyle w:val="4"/>
              <w:spacing w:line="276" w:lineRule="auto"/>
              <w:ind w:right="0"/>
              <w:rPr>
                <w:b w:val="0"/>
              </w:rPr>
            </w:pPr>
            <w:r>
              <w:rPr>
                <w:b w:val="0"/>
              </w:rPr>
              <w:t>1</w:t>
            </w:r>
          </w:p>
        </w:tc>
        <w:tc>
          <w:tcPr>
            <w:tcW w:w="1507" w:type="dxa"/>
            <w:gridSpan w:val="2"/>
            <w:vAlign w:val="center"/>
          </w:tcPr>
          <w:p w:rsidR="00823F8D" w:rsidRPr="00FD7C90" w:rsidRDefault="00627950" w:rsidP="005C1A32">
            <w:pPr>
              <w:pStyle w:val="4"/>
              <w:spacing w:line="276" w:lineRule="auto"/>
              <w:ind w:right="0"/>
              <w:rPr>
                <w:b w:val="0"/>
              </w:rPr>
            </w:pPr>
            <w:r>
              <w:rPr>
                <w:b w:val="0"/>
              </w:rPr>
              <w:t>-</w:t>
            </w:r>
          </w:p>
        </w:tc>
        <w:tc>
          <w:tcPr>
            <w:tcW w:w="1418" w:type="dxa"/>
            <w:vAlign w:val="center"/>
          </w:tcPr>
          <w:p w:rsidR="00823F8D" w:rsidRPr="00FD7C90" w:rsidRDefault="00627950" w:rsidP="00732572">
            <w:pPr>
              <w:pStyle w:val="4"/>
              <w:spacing w:line="276" w:lineRule="auto"/>
              <w:ind w:right="0"/>
              <w:rPr>
                <w:b w:val="0"/>
              </w:rPr>
            </w:pPr>
            <w:r>
              <w:rPr>
                <w:b w:val="0"/>
              </w:rPr>
              <w:t>-</w:t>
            </w:r>
          </w:p>
        </w:tc>
      </w:tr>
      <w:tr w:rsidR="00913B45" w:rsidRPr="00FD7C90" w:rsidTr="002008D0">
        <w:trPr>
          <w:trHeight w:val="170"/>
        </w:trPr>
        <w:tc>
          <w:tcPr>
            <w:tcW w:w="709" w:type="dxa"/>
            <w:shd w:val="clear" w:color="auto" w:fill="D6E3BC"/>
            <w:vAlign w:val="center"/>
          </w:tcPr>
          <w:p w:rsidR="00913B45" w:rsidRPr="00FD7C90" w:rsidRDefault="00913B45" w:rsidP="00732572">
            <w:pPr>
              <w:pStyle w:val="4"/>
              <w:spacing w:line="276" w:lineRule="auto"/>
              <w:ind w:right="0"/>
              <w:rPr>
                <w:lang w:val="en-US"/>
              </w:rPr>
            </w:pPr>
            <w:r w:rsidRPr="00FD7C90">
              <w:rPr>
                <w:lang w:val="en-US"/>
              </w:rPr>
              <w:t>VI</w:t>
            </w:r>
          </w:p>
        </w:tc>
        <w:tc>
          <w:tcPr>
            <w:tcW w:w="9214" w:type="dxa"/>
            <w:gridSpan w:val="7"/>
            <w:shd w:val="clear" w:color="auto" w:fill="D6E3BC"/>
            <w:vAlign w:val="center"/>
          </w:tcPr>
          <w:p w:rsidR="00913B45" w:rsidRPr="00FD7C90" w:rsidRDefault="00913B45" w:rsidP="00732572">
            <w:pPr>
              <w:pStyle w:val="4"/>
              <w:spacing w:line="276" w:lineRule="auto"/>
              <w:ind w:right="0"/>
              <w:jc w:val="left"/>
            </w:pPr>
            <w:r w:rsidRPr="00FD7C90">
              <w:t>Инженерная инфраструктура</w:t>
            </w:r>
          </w:p>
        </w:tc>
      </w:tr>
      <w:tr w:rsidR="00913B45" w:rsidRPr="00FD7C90" w:rsidTr="002008D0">
        <w:trPr>
          <w:trHeight w:val="170"/>
        </w:trPr>
        <w:tc>
          <w:tcPr>
            <w:tcW w:w="709" w:type="dxa"/>
            <w:vMerge w:val="restart"/>
            <w:vAlign w:val="center"/>
          </w:tcPr>
          <w:p w:rsidR="00913B45" w:rsidRPr="00FD7C90" w:rsidRDefault="00913B45" w:rsidP="00732572">
            <w:pPr>
              <w:pStyle w:val="4"/>
              <w:ind w:right="0"/>
              <w:rPr>
                <w:b w:val="0"/>
                <w:highlight w:val="yellow"/>
              </w:rPr>
            </w:pPr>
            <w:r w:rsidRPr="00FD7C90">
              <w:rPr>
                <w:b w:val="0"/>
              </w:rPr>
              <w:t>6.1</w:t>
            </w:r>
          </w:p>
        </w:tc>
        <w:tc>
          <w:tcPr>
            <w:tcW w:w="2957" w:type="dxa"/>
            <w:shd w:val="clear" w:color="auto" w:fill="auto"/>
            <w:vAlign w:val="center"/>
          </w:tcPr>
          <w:p w:rsidR="00913B45" w:rsidRPr="00FD7C90" w:rsidRDefault="00913B45" w:rsidP="00732572">
            <w:pPr>
              <w:pStyle w:val="4"/>
              <w:spacing w:line="276" w:lineRule="auto"/>
              <w:ind w:right="0"/>
              <w:jc w:val="left"/>
              <w:rPr>
                <w:highlight w:val="yellow"/>
              </w:rPr>
            </w:pPr>
            <w:r w:rsidRPr="00FD7C90">
              <w:t>Электроснабжение</w:t>
            </w:r>
          </w:p>
        </w:tc>
        <w:tc>
          <w:tcPr>
            <w:tcW w:w="1498" w:type="dxa"/>
            <w:gridSpan w:val="2"/>
            <w:vAlign w:val="center"/>
          </w:tcPr>
          <w:p w:rsidR="00913B45" w:rsidRPr="00FD7C90" w:rsidRDefault="00913B45" w:rsidP="00732572">
            <w:pPr>
              <w:pStyle w:val="4"/>
              <w:spacing w:line="276" w:lineRule="auto"/>
              <w:ind w:right="0"/>
              <w:jc w:val="left"/>
              <w:rPr>
                <w:b w:val="0"/>
                <w:highlight w:val="yellow"/>
              </w:rPr>
            </w:pPr>
          </w:p>
        </w:tc>
        <w:tc>
          <w:tcPr>
            <w:tcW w:w="1834" w:type="dxa"/>
            <w:vAlign w:val="center"/>
          </w:tcPr>
          <w:p w:rsidR="00913B45" w:rsidRPr="00FD7C90" w:rsidRDefault="00913B45" w:rsidP="00732572">
            <w:pPr>
              <w:pStyle w:val="4"/>
              <w:spacing w:line="276" w:lineRule="auto"/>
              <w:ind w:right="0"/>
              <w:jc w:val="left"/>
              <w:rPr>
                <w:b w:val="0"/>
                <w:highlight w:val="yellow"/>
              </w:rPr>
            </w:pPr>
          </w:p>
        </w:tc>
        <w:tc>
          <w:tcPr>
            <w:tcW w:w="1507" w:type="dxa"/>
            <w:gridSpan w:val="2"/>
            <w:vAlign w:val="center"/>
          </w:tcPr>
          <w:p w:rsidR="00913B45" w:rsidRPr="00FD7C90" w:rsidRDefault="00913B45" w:rsidP="00732572">
            <w:pPr>
              <w:pStyle w:val="4"/>
              <w:spacing w:line="276" w:lineRule="auto"/>
              <w:ind w:right="0"/>
              <w:jc w:val="left"/>
              <w:rPr>
                <w:b w:val="0"/>
                <w:highlight w:val="yellow"/>
              </w:rPr>
            </w:pPr>
          </w:p>
        </w:tc>
        <w:tc>
          <w:tcPr>
            <w:tcW w:w="1418" w:type="dxa"/>
            <w:vAlign w:val="center"/>
          </w:tcPr>
          <w:p w:rsidR="00913B45" w:rsidRPr="00FD7C90" w:rsidRDefault="00913B45" w:rsidP="00732572">
            <w:pPr>
              <w:pStyle w:val="4"/>
              <w:spacing w:line="276" w:lineRule="auto"/>
              <w:ind w:right="0"/>
              <w:jc w:val="left"/>
              <w:rPr>
                <w:b w:val="0"/>
                <w:highlight w:val="yellow"/>
              </w:rPr>
            </w:pPr>
          </w:p>
        </w:tc>
      </w:tr>
      <w:tr w:rsidR="00913B45" w:rsidRPr="00FD7C90" w:rsidTr="002008D0">
        <w:trPr>
          <w:trHeight w:val="170"/>
        </w:trPr>
        <w:tc>
          <w:tcPr>
            <w:tcW w:w="709" w:type="dxa"/>
            <w:vMerge/>
            <w:vAlign w:val="center"/>
          </w:tcPr>
          <w:p w:rsidR="00913B45" w:rsidRPr="00FD7C90" w:rsidRDefault="00913B45" w:rsidP="00732572">
            <w:pPr>
              <w:pStyle w:val="4"/>
              <w:spacing w:line="276" w:lineRule="auto"/>
              <w:ind w:right="0"/>
              <w:rPr>
                <w:b w:val="0"/>
              </w:rPr>
            </w:pPr>
          </w:p>
        </w:tc>
        <w:tc>
          <w:tcPr>
            <w:tcW w:w="2957" w:type="dxa"/>
            <w:vAlign w:val="center"/>
          </w:tcPr>
          <w:p w:rsidR="00913B45" w:rsidRPr="00FD7C90" w:rsidRDefault="00913B45" w:rsidP="00627950">
            <w:pPr>
              <w:pStyle w:val="4"/>
              <w:spacing w:line="276" w:lineRule="auto"/>
              <w:ind w:right="0"/>
              <w:jc w:val="left"/>
              <w:rPr>
                <w:b w:val="0"/>
              </w:rPr>
            </w:pPr>
            <w:r w:rsidRPr="00FD7C90">
              <w:rPr>
                <w:b w:val="0"/>
              </w:rPr>
              <w:t>Количество</w:t>
            </w:r>
            <w:r w:rsidR="00627950">
              <w:rPr>
                <w:b w:val="0"/>
              </w:rPr>
              <w:t xml:space="preserve"> электрических</w:t>
            </w:r>
            <w:r w:rsidRPr="00FD7C90">
              <w:rPr>
                <w:b w:val="0"/>
              </w:rPr>
              <w:t xml:space="preserve"> подстанций</w:t>
            </w:r>
          </w:p>
        </w:tc>
        <w:tc>
          <w:tcPr>
            <w:tcW w:w="1498" w:type="dxa"/>
            <w:gridSpan w:val="2"/>
            <w:vAlign w:val="center"/>
          </w:tcPr>
          <w:p w:rsidR="00913B45" w:rsidRPr="00FD7C90" w:rsidRDefault="003E1EB2" w:rsidP="003E1EB2">
            <w:pPr>
              <w:pStyle w:val="4"/>
              <w:spacing w:line="276" w:lineRule="auto"/>
              <w:ind w:right="0"/>
              <w:rPr>
                <w:b w:val="0"/>
              </w:rPr>
            </w:pPr>
            <w:r w:rsidRPr="00FD7C90">
              <w:rPr>
                <w:b w:val="0"/>
              </w:rPr>
              <w:t>объект</w:t>
            </w:r>
          </w:p>
        </w:tc>
        <w:tc>
          <w:tcPr>
            <w:tcW w:w="1834" w:type="dxa"/>
            <w:vAlign w:val="center"/>
          </w:tcPr>
          <w:p w:rsidR="00913B45" w:rsidRPr="00FD7C90" w:rsidRDefault="00627950" w:rsidP="00732572">
            <w:pPr>
              <w:pStyle w:val="4"/>
              <w:spacing w:line="276" w:lineRule="auto"/>
              <w:ind w:right="0"/>
              <w:rPr>
                <w:b w:val="0"/>
              </w:rPr>
            </w:pPr>
            <w:r>
              <w:rPr>
                <w:b w:val="0"/>
              </w:rPr>
              <w:t>1</w:t>
            </w:r>
          </w:p>
        </w:tc>
        <w:tc>
          <w:tcPr>
            <w:tcW w:w="1507" w:type="dxa"/>
            <w:gridSpan w:val="2"/>
            <w:vAlign w:val="center"/>
          </w:tcPr>
          <w:p w:rsidR="00913B45" w:rsidRPr="00FD7C90" w:rsidRDefault="00627950" w:rsidP="00732572">
            <w:pPr>
              <w:pStyle w:val="4"/>
              <w:spacing w:line="276" w:lineRule="auto"/>
              <w:ind w:right="0"/>
              <w:rPr>
                <w:b w:val="0"/>
              </w:rPr>
            </w:pPr>
            <w:r>
              <w:rPr>
                <w:b w:val="0"/>
              </w:rPr>
              <w:t>1</w:t>
            </w:r>
          </w:p>
        </w:tc>
        <w:tc>
          <w:tcPr>
            <w:tcW w:w="1418" w:type="dxa"/>
            <w:vAlign w:val="center"/>
          </w:tcPr>
          <w:p w:rsidR="00913B45" w:rsidRPr="00FD7C90" w:rsidRDefault="00627950" w:rsidP="00732572">
            <w:pPr>
              <w:pStyle w:val="4"/>
              <w:spacing w:line="276" w:lineRule="auto"/>
              <w:ind w:right="0"/>
              <w:rPr>
                <w:b w:val="0"/>
              </w:rPr>
            </w:pPr>
            <w:r>
              <w:rPr>
                <w:b w:val="0"/>
              </w:rPr>
              <w:t>1</w:t>
            </w:r>
          </w:p>
        </w:tc>
      </w:tr>
      <w:tr w:rsidR="00913B45" w:rsidRPr="00FD7C90" w:rsidTr="002008D0">
        <w:trPr>
          <w:trHeight w:val="170"/>
        </w:trPr>
        <w:tc>
          <w:tcPr>
            <w:tcW w:w="709" w:type="dxa"/>
            <w:vMerge w:val="restart"/>
            <w:vAlign w:val="center"/>
          </w:tcPr>
          <w:p w:rsidR="00913B45" w:rsidRPr="00FD7C90" w:rsidRDefault="00913B45" w:rsidP="00732572">
            <w:pPr>
              <w:pStyle w:val="4"/>
              <w:spacing w:line="276" w:lineRule="auto"/>
              <w:ind w:right="0"/>
              <w:rPr>
                <w:b w:val="0"/>
              </w:rPr>
            </w:pPr>
            <w:r w:rsidRPr="00FD7C90">
              <w:rPr>
                <w:b w:val="0"/>
              </w:rPr>
              <w:t>6.2</w:t>
            </w:r>
          </w:p>
        </w:tc>
        <w:tc>
          <w:tcPr>
            <w:tcW w:w="2957" w:type="dxa"/>
            <w:vAlign w:val="center"/>
          </w:tcPr>
          <w:p w:rsidR="00913B45" w:rsidRPr="00FD7C90" w:rsidRDefault="00913B45" w:rsidP="00732572">
            <w:pPr>
              <w:pStyle w:val="4"/>
              <w:spacing w:line="276" w:lineRule="auto"/>
              <w:ind w:right="0"/>
              <w:jc w:val="left"/>
            </w:pPr>
            <w:r w:rsidRPr="00FD7C90">
              <w:t>Водоснабжение</w:t>
            </w:r>
          </w:p>
        </w:tc>
        <w:tc>
          <w:tcPr>
            <w:tcW w:w="1498" w:type="dxa"/>
            <w:gridSpan w:val="2"/>
            <w:vAlign w:val="center"/>
          </w:tcPr>
          <w:p w:rsidR="00913B45" w:rsidRPr="00FD7C90" w:rsidRDefault="00913B45" w:rsidP="00732572">
            <w:pPr>
              <w:pStyle w:val="aff4"/>
              <w:spacing w:line="276" w:lineRule="auto"/>
              <w:ind w:firstLine="0"/>
              <w:rPr>
                <w:sz w:val="20"/>
                <w:szCs w:val="20"/>
                <w:lang w:val="en-US"/>
              </w:rPr>
            </w:pPr>
          </w:p>
        </w:tc>
        <w:tc>
          <w:tcPr>
            <w:tcW w:w="1834" w:type="dxa"/>
            <w:vAlign w:val="center"/>
          </w:tcPr>
          <w:p w:rsidR="00913B45" w:rsidRPr="00FD7C90" w:rsidRDefault="00913B45" w:rsidP="00732572">
            <w:pPr>
              <w:pStyle w:val="aff4"/>
              <w:spacing w:line="276" w:lineRule="auto"/>
              <w:ind w:firstLine="0"/>
              <w:rPr>
                <w:sz w:val="20"/>
                <w:szCs w:val="20"/>
              </w:rPr>
            </w:pPr>
          </w:p>
        </w:tc>
        <w:tc>
          <w:tcPr>
            <w:tcW w:w="1507" w:type="dxa"/>
            <w:gridSpan w:val="2"/>
            <w:vAlign w:val="center"/>
          </w:tcPr>
          <w:p w:rsidR="00913B45" w:rsidRPr="00FD7C90" w:rsidRDefault="00913B45" w:rsidP="00732572">
            <w:pPr>
              <w:pStyle w:val="aff4"/>
              <w:spacing w:line="276" w:lineRule="auto"/>
              <w:ind w:firstLine="0"/>
              <w:rPr>
                <w:sz w:val="20"/>
                <w:szCs w:val="20"/>
                <w:highlight w:val="yellow"/>
              </w:rPr>
            </w:pPr>
          </w:p>
        </w:tc>
        <w:tc>
          <w:tcPr>
            <w:tcW w:w="1418" w:type="dxa"/>
            <w:vAlign w:val="center"/>
          </w:tcPr>
          <w:p w:rsidR="00913B45" w:rsidRPr="00FD7C90" w:rsidRDefault="00913B45" w:rsidP="00732572">
            <w:pPr>
              <w:pStyle w:val="aff4"/>
              <w:spacing w:line="276" w:lineRule="auto"/>
              <w:ind w:firstLine="0"/>
              <w:rPr>
                <w:sz w:val="20"/>
                <w:szCs w:val="20"/>
                <w:highlight w:val="yellow"/>
              </w:rPr>
            </w:pPr>
          </w:p>
        </w:tc>
      </w:tr>
      <w:tr w:rsidR="00913B45" w:rsidRPr="00FD7C90" w:rsidTr="002008D0">
        <w:trPr>
          <w:trHeight w:val="170"/>
        </w:trPr>
        <w:tc>
          <w:tcPr>
            <w:tcW w:w="709" w:type="dxa"/>
            <w:vMerge/>
            <w:vAlign w:val="center"/>
          </w:tcPr>
          <w:p w:rsidR="00913B45" w:rsidRPr="00FD7C90" w:rsidRDefault="00913B45" w:rsidP="00732572">
            <w:pPr>
              <w:pStyle w:val="4"/>
              <w:spacing w:line="276" w:lineRule="auto"/>
              <w:ind w:right="0"/>
              <w:rPr>
                <w:b w:val="0"/>
              </w:rPr>
            </w:pPr>
          </w:p>
        </w:tc>
        <w:tc>
          <w:tcPr>
            <w:tcW w:w="2957" w:type="dxa"/>
            <w:vAlign w:val="center"/>
          </w:tcPr>
          <w:p w:rsidR="00913B45" w:rsidRPr="005C1A32" w:rsidRDefault="00913B45" w:rsidP="00732572">
            <w:pPr>
              <w:pStyle w:val="4"/>
              <w:spacing w:line="276" w:lineRule="auto"/>
              <w:ind w:right="0"/>
              <w:jc w:val="left"/>
              <w:rPr>
                <w:b w:val="0"/>
              </w:rPr>
            </w:pPr>
            <w:r w:rsidRPr="005C1A32">
              <w:rPr>
                <w:b w:val="0"/>
              </w:rPr>
              <w:t>Протяженность уличной водопроводной сети</w:t>
            </w:r>
          </w:p>
        </w:tc>
        <w:tc>
          <w:tcPr>
            <w:tcW w:w="1498" w:type="dxa"/>
            <w:gridSpan w:val="2"/>
            <w:vAlign w:val="center"/>
          </w:tcPr>
          <w:p w:rsidR="00913B45" w:rsidRPr="005C1A32" w:rsidRDefault="00913B45" w:rsidP="00732572">
            <w:pPr>
              <w:pStyle w:val="aff4"/>
              <w:spacing w:line="276" w:lineRule="auto"/>
              <w:ind w:firstLine="0"/>
              <w:rPr>
                <w:sz w:val="20"/>
                <w:szCs w:val="20"/>
              </w:rPr>
            </w:pPr>
            <w:r w:rsidRPr="005C1A32">
              <w:rPr>
                <w:sz w:val="20"/>
                <w:szCs w:val="20"/>
              </w:rPr>
              <w:t>м</w:t>
            </w:r>
          </w:p>
        </w:tc>
        <w:tc>
          <w:tcPr>
            <w:tcW w:w="1834" w:type="dxa"/>
            <w:vAlign w:val="center"/>
          </w:tcPr>
          <w:p w:rsidR="00913B45" w:rsidRPr="005C1A32" w:rsidRDefault="005C1A32" w:rsidP="005C1A32">
            <w:pPr>
              <w:pStyle w:val="aff4"/>
              <w:spacing w:line="276" w:lineRule="auto"/>
              <w:ind w:firstLine="0"/>
              <w:rPr>
                <w:sz w:val="20"/>
                <w:szCs w:val="20"/>
              </w:rPr>
            </w:pPr>
            <w:r w:rsidRPr="005C1A32">
              <w:rPr>
                <w:sz w:val="20"/>
                <w:szCs w:val="20"/>
              </w:rPr>
              <w:t>7211</w:t>
            </w:r>
          </w:p>
        </w:tc>
        <w:tc>
          <w:tcPr>
            <w:tcW w:w="1507" w:type="dxa"/>
            <w:gridSpan w:val="2"/>
            <w:vAlign w:val="center"/>
          </w:tcPr>
          <w:p w:rsidR="00913B45" w:rsidRPr="005C1A32" w:rsidRDefault="00823F8D" w:rsidP="00732572">
            <w:pPr>
              <w:pStyle w:val="aff4"/>
              <w:spacing w:line="276" w:lineRule="auto"/>
              <w:ind w:firstLine="0"/>
              <w:rPr>
                <w:sz w:val="20"/>
                <w:szCs w:val="20"/>
              </w:rPr>
            </w:pPr>
            <w:r w:rsidRPr="005C1A32">
              <w:rPr>
                <w:b/>
                <w:sz w:val="20"/>
                <w:szCs w:val="20"/>
              </w:rPr>
              <w:t>-</w:t>
            </w:r>
          </w:p>
        </w:tc>
        <w:tc>
          <w:tcPr>
            <w:tcW w:w="1418" w:type="dxa"/>
            <w:vAlign w:val="center"/>
          </w:tcPr>
          <w:p w:rsidR="00913B45" w:rsidRPr="005C1A32" w:rsidRDefault="00823F8D" w:rsidP="00732572">
            <w:pPr>
              <w:pStyle w:val="aff4"/>
              <w:spacing w:line="276" w:lineRule="auto"/>
              <w:ind w:firstLine="0"/>
              <w:rPr>
                <w:sz w:val="20"/>
                <w:szCs w:val="20"/>
              </w:rPr>
            </w:pPr>
            <w:r w:rsidRPr="005C1A32">
              <w:rPr>
                <w:b/>
                <w:sz w:val="20"/>
                <w:szCs w:val="20"/>
              </w:rPr>
              <w:t>-</w:t>
            </w:r>
          </w:p>
        </w:tc>
      </w:tr>
      <w:tr w:rsidR="00913B45" w:rsidRPr="00FD7C90" w:rsidTr="002008D0">
        <w:trPr>
          <w:trHeight w:val="170"/>
        </w:trPr>
        <w:tc>
          <w:tcPr>
            <w:tcW w:w="709" w:type="dxa"/>
            <w:vMerge w:val="restart"/>
            <w:vAlign w:val="center"/>
          </w:tcPr>
          <w:p w:rsidR="00913B45" w:rsidRPr="00FD7C90" w:rsidRDefault="00913B45" w:rsidP="00681809">
            <w:pPr>
              <w:pStyle w:val="4"/>
              <w:spacing w:line="276" w:lineRule="auto"/>
              <w:ind w:right="0"/>
              <w:rPr>
                <w:b w:val="0"/>
                <w:highlight w:val="yellow"/>
              </w:rPr>
            </w:pPr>
            <w:r w:rsidRPr="00FD7C90">
              <w:rPr>
                <w:b w:val="0"/>
              </w:rPr>
              <w:t>6.</w:t>
            </w:r>
            <w:r w:rsidR="00681809" w:rsidRPr="00FD7C90">
              <w:rPr>
                <w:b w:val="0"/>
              </w:rPr>
              <w:t>4</w:t>
            </w:r>
          </w:p>
        </w:tc>
        <w:tc>
          <w:tcPr>
            <w:tcW w:w="2957" w:type="dxa"/>
            <w:vAlign w:val="center"/>
          </w:tcPr>
          <w:p w:rsidR="00913B45" w:rsidRPr="00FD7C90" w:rsidRDefault="00627950" w:rsidP="00732572">
            <w:pPr>
              <w:pStyle w:val="4"/>
              <w:spacing w:line="276" w:lineRule="auto"/>
              <w:ind w:right="0"/>
              <w:jc w:val="left"/>
              <w:rPr>
                <w:highlight w:val="yellow"/>
              </w:rPr>
            </w:pPr>
            <w:r>
              <w:t>Газ</w:t>
            </w:r>
            <w:r w:rsidR="00913B45" w:rsidRPr="00FD7C90">
              <w:t>оснабжение</w:t>
            </w:r>
          </w:p>
        </w:tc>
        <w:tc>
          <w:tcPr>
            <w:tcW w:w="1498" w:type="dxa"/>
            <w:gridSpan w:val="2"/>
            <w:vAlign w:val="center"/>
          </w:tcPr>
          <w:p w:rsidR="00913B45" w:rsidRPr="00FD7C90" w:rsidRDefault="00913B45" w:rsidP="00732572">
            <w:pPr>
              <w:pStyle w:val="4"/>
              <w:spacing w:line="276" w:lineRule="auto"/>
              <w:ind w:right="0"/>
              <w:rPr>
                <w:b w:val="0"/>
                <w:highlight w:val="yellow"/>
              </w:rPr>
            </w:pPr>
          </w:p>
        </w:tc>
        <w:tc>
          <w:tcPr>
            <w:tcW w:w="1834" w:type="dxa"/>
            <w:vAlign w:val="center"/>
          </w:tcPr>
          <w:p w:rsidR="00913B45" w:rsidRPr="00FD7C90" w:rsidRDefault="00913B45" w:rsidP="00732572">
            <w:pPr>
              <w:pStyle w:val="4"/>
              <w:spacing w:line="276" w:lineRule="auto"/>
              <w:ind w:right="0"/>
              <w:rPr>
                <w:b w:val="0"/>
                <w:highlight w:val="yellow"/>
              </w:rPr>
            </w:pPr>
          </w:p>
        </w:tc>
        <w:tc>
          <w:tcPr>
            <w:tcW w:w="1507" w:type="dxa"/>
            <w:gridSpan w:val="2"/>
            <w:vAlign w:val="center"/>
          </w:tcPr>
          <w:p w:rsidR="00913B45" w:rsidRPr="00FD7C90" w:rsidRDefault="00913B45" w:rsidP="00732572">
            <w:pPr>
              <w:pStyle w:val="4"/>
              <w:spacing w:line="276" w:lineRule="auto"/>
              <w:ind w:right="0"/>
              <w:rPr>
                <w:b w:val="0"/>
                <w:highlight w:val="yellow"/>
              </w:rPr>
            </w:pPr>
          </w:p>
        </w:tc>
        <w:tc>
          <w:tcPr>
            <w:tcW w:w="1418" w:type="dxa"/>
            <w:vAlign w:val="center"/>
          </w:tcPr>
          <w:p w:rsidR="00913B45" w:rsidRPr="00FD7C90" w:rsidRDefault="00913B45" w:rsidP="00732572">
            <w:pPr>
              <w:pStyle w:val="4"/>
              <w:spacing w:line="276" w:lineRule="auto"/>
              <w:ind w:right="0"/>
              <w:rPr>
                <w:b w:val="0"/>
                <w:highlight w:val="yellow"/>
              </w:rPr>
            </w:pPr>
          </w:p>
        </w:tc>
      </w:tr>
      <w:tr w:rsidR="00913B45" w:rsidRPr="00FD7C90" w:rsidTr="002008D0">
        <w:trPr>
          <w:trHeight w:val="170"/>
        </w:trPr>
        <w:tc>
          <w:tcPr>
            <w:tcW w:w="709" w:type="dxa"/>
            <w:vMerge/>
            <w:vAlign w:val="center"/>
          </w:tcPr>
          <w:p w:rsidR="00913B45" w:rsidRPr="00FD7C90" w:rsidRDefault="00913B45" w:rsidP="00732572">
            <w:pPr>
              <w:pStyle w:val="4"/>
              <w:spacing w:line="276" w:lineRule="auto"/>
              <w:ind w:right="0"/>
              <w:rPr>
                <w:b w:val="0"/>
                <w:highlight w:val="yellow"/>
              </w:rPr>
            </w:pPr>
          </w:p>
        </w:tc>
        <w:tc>
          <w:tcPr>
            <w:tcW w:w="2957" w:type="dxa"/>
            <w:vAlign w:val="center"/>
          </w:tcPr>
          <w:p w:rsidR="00913B45" w:rsidRPr="00FD7C90" w:rsidRDefault="00261440" w:rsidP="00261440">
            <w:pPr>
              <w:pStyle w:val="4"/>
              <w:spacing w:line="276" w:lineRule="auto"/>
              <w:ind w:right="0"/>
              <w:jc w:val="left"/>
              <w:rPr>
                <w:b w:val="0"/>
                <w:highlight w:val="yellow"/>
              </w:rPr>
            </w:pPr>
            <w:r>
              <w:rPr>
                <w:b w:val="0"/>
              </w:rPr>
              <w:t xml:space="preserve">Протяженность </w:t>
            </w:r>
            <w:r w:rsidR="00913B45" w:rsidRPr="00FD7C90">
              <w:rPr>
                <w:b w:val="0"/>
              </w:rPr>
              <w:t>сетей</w:t>
            </w:r>
          </w:p>
        </w:tc>
        <w:tc>
          <w:tcPr>
            <w:tcW w:w="1498" w:type="dxa"/>
            <w:gridSpan w:val="2"/>
            <w:vAlign w:val="center"/>
          </w:tcPr>
          <w:p w:rsidR="00913B45" w:rsidRPr="00FD7C90" w:rsidRDefault="00823F8D" w:rsidP="00732572">
            <w:pPr>
              <w:pStyle w:val="4"/>
              <w:spacing w:line="276" w:lineRule="auto"/>
              <w:ind w:right="0"/>
              <w:rPr>
                <w:b w:val="0"/>
              </w:rPr>
            </w:pPr>
            <w:r w:rsidRPr="00FD7C90">
              <w:rPr>
                <w:b w:val="0"/>
              </w:rPr>
              <w:t>м</w:t>
            </w:r>
          </w:p>
        </w:tc>
        <w:tc>
          <w:tcPr>
            <w:tcW w:w="1834" w:type="dxa"/>
            <w:vAlign w:val="center"/>
          </w:tcPr>
          <w:p w:rsidR="00913B45" w:rsidRPr="00FD7C90" w:rsidRDefault="00261440" w:rsidP="00732572">
            <w:pPr>
              <w:pStyle w:val="4"/>
              <w:spacing w:line="276" w:lineRule="auto"/>
              <w:ind w:right="0"/>
              <w:rPr>
                <w:b w:val="0"/>
              </w:rPr>
            </w:pPr>
            <w:r>
              <w:rPr>
                <w:b w:val="0"/>
              </w:rPr>
              <w:t>26580</w:t>
            </w:r>
          </w:p>
        </w:tc>
        <w:tc>
          <w:tcPr>
            <w:tcW w:w="1507" w:type="dxa"/>
            <w:gridSpan w:val="2"/>
            <w:vAlign w:val="center"/>
          </w:tcPr>
          <w:p w:rsidR="00913B45" w:rsidRPr="00FD7C90" w:rsidRDefault="00823F8D" w:rsidP="00732572">
            <w:pPr>
              <w:pStyle w:val="4"/>
              <w:spacing w:line="276" w:lineRule="auto"/>
              <w:ind w:right="0"/>
              <w:rPr>
                <w:b w:val="0"/>
              </w:rPr>
            </w:pPr>
            <w:r w:rsidRPr="00FD7C90">
              <w:rPr>
                <w:b w:val="0"/>
              </w:rPr>
              <w:t>-</w:t>
            </w:r>
          </w:p>
        </w:tc>
        <w:tc>
          <w:tcPr>
            <w:tcW w:w="1418" w:type="dxa"/>
            <w:vAlign w:val="center"/>
          </w:tcPr>
          <w:p w:rsidR="00913B45" w:rsidRPr="00FD7C90" w:rsidRDefault="00823F8D" w:rsidP="00732572">
            <w:pPr>
              <w:pStyle w:val="4"/>
              <w:spacing w:line="276" w:lineRule="auto"/>
              <w:ind w:right="0"/>
              <w:rPr>
                <w:b w:val="0"/>
              </w:rPr>
            </w:pPr>
            <w:r w:rsidRPr="00FD7C90">
              <w:rPr>
                <w:b w:val="0"/>
              </w:rPr>
              <w:t>-</w:t>
            </w:r>
          </w:p>
        </w:tc>
      </w:tr>
      <w:tr w:rsidR="00913B45" w:rsidRPr="00FD7C90" w:rsidTr="002008D0">
        <w:trPr>
          <w:trHeight w:val="170"/>
        </w:trPr>
        <w:tc>
          <w:tcPr>
            <w:tcW w:w="709" w:type="dxa"/>
            <w:shd w:val="clear" w:color="auto" w:fill="D6E3BC"/>
            <w:vAlign w:val="center"/>
          </w:tcPr>
          <w:p w:rsidR="00913B45" w:rsidRPr="00FD7C90" w:rsidRDefault="00913B45" w:rsidP="00732572">
            <w:pPr>
              <w:pStyle w:val="4"/>
              <w:spacing w:line="276" w:lineRule="auto"/>
              <w:ind w:right="0"/>
              <w:rPr>
                <w:lang w:val="en-US"/>
              </w:rPr>
            </w:pPr>
            <w:r w:rsidRPr="00FD7C90">
              <w:rPr>
                <w:lang w:val="en-US"/>
              </w:rPr>
              <w:t>VII</w:t>
            </w:r>
          </w:p>
        </w:tc>
        <w:tc>
          <w:tcPr>
            <w:tcW w:w="9214" w:type="dxa"/>
            <w:gridSpan w:val="7"/>
            <w:shd w:val="clear" w:color="auto" w:fill="D6E3BC"/>
            <w:vAlign w:val="center"/>
          </w:tcPr>
          <w:p w:rsidR="00913B45" w:rsidRPr="00FD7C90" w:rsidRDefault="00913B45" w:rsidP="00732572">
            <w:pPr>
              <w:pStyle w:val="4"/>
              <w:spacing w:line="276" w:lineRule="auto"/>
              <w:ind w:right="0"/>
              <w:jc w:val="left"/>
            </w:pPr>
            <w:r w:rsidRPr="00FD7C90">
              <w:t>Ритуальное обслуживание населения</w:t>
            </w:r>
          </w:p>
        </w:tc>
      </w:tr>
      <w:tr w:rsidR="00913B45" w:rsidRPr="00FD7C90" w:rsidTr="002008D0">
        <w:trPr>
          <w:trHeight w:val="260"/>
        </w:trPr>
        <w:tc>
          <w:tcPr>
            <w:tcW w:w="709" w:type="dxa"/>
            <w:vAlign w:val="center"/>
          </w:tcPr>
          <w:p w:rsidR="00913B45" w:rsidRPr="00FD7C90" w:rsidRDefault="00913B45" w:rsidP="00732572">
            <w:pPr>
              <w:pStyle w:val="4"/>
              <w:spacing w:line="276" w:lineRule="auto"/>
              <w:ind w:right="0"/>
              <w:rPr>
                <w:b w:val="0"/>
              </w:rPr>
            </w:pPr>
            <w:r w:rsidRPr="00FD7C90">
              <w:rPr>
                <w:b w:val="0"/>
                <w:lang w:val="en-US"/>
              </w:rPr>
              <w:t>7</w:t>
            </w:r>
            <w:r w:rsidRPr="00FD7C90">
              <w:rPr>
                <w:b w:val="0"/>
              </w:rPr>
              <w:t>.1</w:t>
            </w:r>
          </w:p>
        </w:tc>
        <w:tc>
          <w:tcPr>
            <w:tcW w:w="2957" w:type="dxa"/>
            <w:vAlign w:val="center"/>
          </w:tcPr>
          <w:p w:rsidR="00913B45" w:rsidRPr="00FD7C90" w:rsidRDefault="00913B45" w:rsidP="00732572">
            <w:pPr>
              <w:pStyle w:val="4"/>
              <w:spacing w:line="276" w:lineRule="auto"/>
              <w:ind w:right="0"/>
              <w:jc w:val="left"/>
              <w:rPr>
                <w:b w:val="0"/>
              </w:rPr>
            </w:pPr>
            <w:r w:rsidRPr="00FD7C90">
              <w:rPr>
                <w:b w:val="0"/>
              </w:rPr>
              <w:t xml:space="preserve">Общее количество кладбищ </w:t>
            </w:r>
          </w:p>
        </w:tc>
        <w:tc>
          <w:tcPr>
            <w:tcW w:w="1498" w:type="dxa"/>
            <w:gridSpan w:val="2"/>
            <w:vAlign w:val="center"/>
          </w:tcPr>
          <w:p w:rsidR="00913B45" w:rsidRPr="00FD7C90" w:rsidRDefault="00913B45" w:rsidP="00732572">
            <w:pPr>
              <w:pStyle w:val="4"/>
              <w:spacing w:line="276" w:lineRule="auto"/>
              <w:ind w:right="0"/>
              <w:rPr>
                <w:b w:val="0"/>
              </w:rPr>
            </w:pPr>
            <w:r w:rsidRPr="00FD7C90">
              <w:rPr>
                <w:b w:val="0"/>
              </w:rPr>
              <w:t>единиц</w:t>
            </w:r>
          </w:p>
        </w:tc>
        <w:tc>
          <w:tcPr>
            <w:tcW w:w="1834" w:type="dxa"/>
            <w:vAlign w:val="center"/>
          </w:tcPr>
          <w:p w:rsidR="00913B45" w:rsidRPr="00FD7C90" w:rsidRDefault="00913B45" w:rsidP="00732572">
            <w:pPr>
              <w:pStyle w:val="4"/>
              <w:spacing w:line="276" w:lineRule="auto"/>
              <w:ind w:right="0"/>
              <w:rPr>
                <w:b w:val="0"/>
              </w:rPr>
            </w:pPr>
            <w:r w:rsidRPr="00FD7C90">
              <w:rPr>
                <w:b w:val="0"/>
              </w:rPr>
              <w:t>1</w:t>
            </w:r>
          </w:p>
        </w:tc>
        <w:tc>
          <w:tcPr>
            <w:tcW w:w="1507" w:type="dxa"/>
            <w:gridSpan w:val="2"/>
            <w:vAlign w:val="center"/>
          </w:tcPr>
          <w:p w:rsidR="00913B45" w:rsidRPr="00FD7C90" w:rsidRDefault="00913B45" w:rsidP="00732572">
            <w:pPr>
              <w:pStyle w:val="4"/>
              <w:spacing w:line="276" w:lineRule="auto"/>
              <w:ind w:right="0"/>
              <w:rPr>
                <w:b w:val="0"/>
              </w:rPr>
            </w:pPr>
            <w:r w:rsidRPr="00FD7C90">
              <w:rPr>
                <w:b w:val="0"/>
              </w:rPr>
              <w:t>1</w:t>
            </w:r>
          </w:p>
        </w:tc>
        <w:tc>
          <w:tcPr>
            <w:tcW w:w="1418" w:type="dxa"/>
            <w:vAlign w:val="center"/>
          </w:tcPr>
          <w:p w:rsidR="00913B45" w:rsidRPr="00FD7C90" w:rsidRDefault="00913B45" w:rsidP="00732572">
            <w:pPr>
              <w:pStyle w:val="4"/>
              <w:spacing w:line="276" w:lineRule="auto"/>
              <w:ind w:right="0"/>
              <w:rPr>
                <w:b w:val="0"/>
              </w:rPr>
            </w:pPr>
            <w:r w:rsidRPr="00FD7C90">
              <w:rPr>
                <w:b w:val="0"/>
              </w:rPr>
              <w:t>1</w:t>
            </w:r>
          </w:p>
        </w:tc>
      </w:tr>
      <w:tr w:rsidR="00913B45" w:rsidRPr="00FD7C90" w:rsidTr="002008D0">
        <w:trPr>
          <w:trHeight w:val="170"/>
        </w:trPr>
        <w:tc>
          <w:tcPr>
            <w:tcW w:w="709" w:type="dxa"/>
            <w:shd w:val="clear" w:color="auto" w:fill="D6E3BC"/>
            <w:vAlign w:val="center"/>
          </w:tcPr>
          <w:p w:rsidR="00913B45" w:rsidRPr="00FD7C90" w:rsidRDefault="00913B45" w:rsidP="00732572">
            <w:pPr>
              <w:pStyle w:val="4"/>
              <w:spacing w:line="276" w:lineRule="auto"/>
              <w:ind w:right="0"/>
            </w:pPr>
            <w:r w:rsidRPr="00FD7C90">
              <w:rPr>
                <w:lang w:val="en-US"/>
              </w:rPr>
              <w:t>VIII</w:t>
            </w:r>
          </w:p>
        </w:tc>
        <w:tc>
          <w:tcPr>
            <w:tcW w:w="9214" w:type="dxa"/>
            <w:gridSpan w:val="7"/>
            <w:shd w:val="clear" w:color="auto" w:fill="D6E3BC"/>
            <w:vAlign w:val="center"/>
          </w:tcPr>
          <w:p w:rsidR="00913B45" w:rsidRPr="00FD7C90" w:rsidRDefault="00913B45" w:rsidP="00732572">
            <w:pPr>
              <w:pStyle w:val="4"/>
              <w:spacing w:line="276" w:lineRule="auto"/>
              <w:ind w:right="0"/>
              <w:jc w:val="left"/>
            </w:pPr>
            <w:r w:rsidRPr="00FD7C90">
              <w:t>Охрана природы и рациональное природопользование</w:t>
            </w:r>
          </w:p>
        </w:tc>
      </w:tr>
      <w:tr w:rsidR="00913B45" w:rsidRPr="00FD7C90" w:rsidTr="002008D0">
        <w:trPr>
          <w:trHeight w:val="170"/>
        </w:trPr>
        <w:tc>
          <w:tcPr>
            <w:tcW w:w="709" w:type="dxa"/>
            <w:vAlign w:val="center"/>
          </w:tcPr>
          <w:p w:rsidR="00913B45" w:rsidRPr="00FD7C90" w:rsidRDefault="00913B45" w:rsidP="00732572">
            <w:pPr>
              <w:pStyle w:val="4"/>
              <w:spacing w:line="276" w:lineRule="auto"/>
              <w:ind w:right="0"/>
              <w:rPr>
                <w:b w:val="0"/>
              </w:rPr>
            </w:pPr>
            <w:r w:rsidRPr="00FD7C90">
              <w:rPr>
                <w:b w:val="0"/>
                <w:lang w:val="en-US"/>
              </w:rPr>
              <w:lastRenderedPageBreak/>
              <w:t>8</w:t>
            </w:r>
            <w:r w:rsidRPr="00FD7C90">
              <w:rPr>
                <w:b w:val="0"/>
              </w:rPr>
              <w:t>.1</w:t>
            </w:r>
          </w:p>
        </w:tc>
        <w:tc>
          <w:tcPr>
            <w:tcW w:w="2957" w:type="dxa"/>
            <w:vAlign w:val="center"/>
          </w:tcPr>
          <w:p w:rsidR="00913B45" w:rsidRPr="00FD7C90" w:rsidRDefault="00913B45" w:rsidP="00732572">
            <w:pPr>
              <w:pStyle w:val="4"/>
              <w:spacing w:line="276" w:lineRule="auto"/>
              <w:ind w:right="0"/>
              <w:jc w:val="left"/>
            </w:pPr>
            <w:r w:rsidRPr="00FD7C90">
              <w:rPr>
                <w:b w:val="0"/>
              </w:rPr>
              <w:t>Места складирования отходов:</w:t>
            </w:r>
          </w:p>
        </w:tc>
        <w:tc>
          <w:tcPr>
            <w:tcW w:w="1498" w:type="dxa"/>
            <w:gridSpan w:val="2"/>
            <w:vAlign w:val="center"/>
          </w:tcPr>
          <w:p w:rsidR="00913B45" w:rsidRPr="00FD7C90" w:rsidRDefault="00913B45" w:rsidP="00732572">
            <w:pPr>
              <w:pStyle w:val="4"/>
              <w:spacing w:line="276" w:lineRule="auto"/>
              <w:ind w:right="0"/>
              <w:jc w:val="left"/>
              <w:rPr>
                <w:b w:val="0"/>
              </w:rPr>
            </w:pPr>
          </w:p>
        </w:tc>
        <w:tc>
          <w:tcPr>
            <w:tcW w:w="1834" w:type="dxa"/>
            <w:vAlign w:val="center"/>
          </w:tcPr>
          <w:p w:rsidR="00913B45" w:rsidRPr="00FD7C90" w:rsidRDefault="00913B45" w:rsidP="00732572">
            <w:pPr>
              <w:pStyle w:val="4"/>
              <w:spacing w:line="276" w:lineRule="auto"/>
              <w:ind w:right="0"/>
              <w:jc w:val="left"/>
              <w:rPr>
                <w:b w:val="0"/>
                <w:highlight w:val="green"/>
              </w:rPr>
            </w:pPr>
          </w:p>
        </w:tc>
        <w:tc>
          <w:tcPr>
            <w:tcW w:w="1507" w:type="dxa"/>
            <w:gridSpan w:val="2"/>
            <w:vAlign w:val="center"/>
          </w:tcPr>
          <w:p w:rsidR="00913B45" w:rsidRPr="00FD7C90" w:rsidRDefault="00913B45" w:rsidP="00732572">
            <w:pPr>
              <w:pStyle w:val="4"/>
              <w:spacing w:line="276" w:lineRule="auto"/>
              <w:ind w:right="0"/>
              <w:jc w:val="left"/>
              <w:rPr>
                <w:b w:val="0"/>
                <w:highlight w:val="green"/>
              </w:rPr>
            </w:pPr>
          </w:p>
        </w:tc>
        <w:tc>
          <w:tcPr>
            <w:tcW w:w="1418" w:type="dxa"/>
            <w:vAlign w:val="center"/>
          </w:tcPr>
          <w:p w:rsidR="00913B45" w:rsidRPr="00FD7C90" w:rsidRDefault="00913B45" w:rsidP="00732572">
            <w:pPr>
              <w:pStyle w:val="4"/>
              <w:spacing w:line="276" w:lineRule="auto"/>
              <w:ind w:right="0"/>
              <w:jc w:val="left"/>
              <w:rPr>
                <w:b w:val="0"/>
                <w:highlight w:val="green"/>
              </w:rPr>
            </w:pPr>
          </w:p>
        </w:tc>
      </w:tr>
      <w:tr w:rsidR="00913B45" w:rsidRPr="00FD7C90" w:rsidTr="002008D0">
        <w:trPr>
          <w:trHeight w:val="170"/>
        </w:trPr>
        <w:tc>
          <w:tcPr>
            <w:tcW w:w="709" w:type="dxa"/>
            <w:vAlign w:val="center"/>
          </w:tcPr>
          <w:p w:rsidR="00913B45" w:rsidRPr="00FD7C90" w:rsidRDefault="00913B45" w:rsidP="00732572">
            <w:pPr>
              <w:pStyle w:val="4"/>
              <w:spacing w:line="276" w:lineRule="auto"/>
              <w:ind w:right="0"/>
              <w:rPr>
                <w:b w:val="0"/>
              </w:rPr>
            </w:pPr>
            <w:r w:rsidRPr="00FD7C90">
              <w:rPr>
                <w:b w:val="0"/>
                <w:lang w:val="en-US"/>
              </w:rPr>
              <w:t>8</w:t>
            </w:r>
            <w:r w:rsidRPr="00FD7C90">
              <w:rPr>
                <w:b w:val="0"/>
              </w:rPr>
              <w:t>.2</w:t>
            </w:r>
          </w:p>
        </w:tc>
        <w:tc>
          <w:tcPr>
            <w:tcW w:w="2957" w:type="dxa"/>
            <w:vAlign w:val="center"/>
          </w:tcPr>
          <w:p w:rsidR="00913B45" w:rsidRPr="00FD7C90" w:rsidRDefault="00913B45" w:rsidP="00732572">
            <w:pPr>
              <w:pStyle w:val="4"/>
              <w:spacing w:line="276" w:lineRule="auto"/>
              <w:ind w:right="0"/>
              <w:jc w:val="left"/>
              <w:rPr>
                <w:b w:val="0"/>
              </w:rPr>
            </w:pPr>
            <w:r w:rsidRPr="00FD7C90">
              <w:rPr>
                <w:b w:val="0"/>
              </w:rPr>
              <w:t>- скотомогильники</w:t>
            </w:r>
          </w:p>
        </w:tc>
        <w:tc>
          <w:tcPr>
            <w:tcW w:w="1498" w:type="dxa"/>
            <w:gridSpan w:val="2"/>
            <w:vAlign w:val="center"/>
          </w:tcPr>
          <w:p w:rsidR="00913B45" w:rsidRPr="00FD7C90" w:rsidRDefault="00913B45" w:rsidP="00732572">
            <w:pPr>
              <w:pStyle w:val="4"/>
              <w:spacing w:line="276" w:lineRule="auto"/>
              <w:ind w:right="0"/>
              <w:rPr>
                <w:b w:val="0"/>
              </w:rPr>
            </w:pPr>
            <w:r w:rsidRPr="00FD7C90">
              <w:rPr>
                <w:b w:val="0"/>
              </w:rPr>
              <w:t>единиц</w:t>
            </w:r>
          </w:p>
        </w:tc>
        <w:tc>
          <w:tcPr>
            <w:tcW w:w="1834" w:type="dxa"/>
            <w:vAlign w:val="center"/>
          </w:tcPr>
          <w:p w:rsidR="00913B45" w:rsidRPr="00FD7C90" w:rsidRDefault="005C1A32" w:rsidP="00732572">
            <w:pPr>
              <w:pStyle w:val="4"/>
              <w:spacing w:line="276" w:lineRule="auto"/>
              <w:ind w:right="0"/>
              <w:rPr>
                <w:b w:val="0"/>
              </w:rPr>
            </w:pPr>
            <w:r>
              <w:rPr>
                <w:b w:val="0"/>
              </w:rPr>
              <w:t>1</w:t>
            </w:r>
          </w:p>
        </w:tc>
        <w:tc>
          <w:tcPr>
            <w:tcW w:w="1507" w:type="dxa"/>
            <w:gridSpan w:val="2"/>
            <w:vAlign w:val="center"/>
          </w:tcPr>
          <w:p w:rsidR="00913B45" w:rsidRPr="00FD7C90" w:rsidRDefault="005C1A32" w:rsidP="00732572">
            <w:pPr>
              <w:pStyle w:val="4"/>
              <w:spacing w:line="276" w:lineRule="auto"/>
              <w:ind w:right="0"/>
              <w:rPr>
                <w:b w:val="0"/>
              </w:rPr>
            </w:pPr>
            <w:r>
              <w:rPr>
                <w:b w:val="0"/>
              </w:rPr>
              <w:t>1</w:t>
            </w:r>
          </w:p>
        </w:tc>
        <w:tc>
          <w:tcPr>
            <w:tcW w:w="1418" w:type="dxa"/>
            <w:vAlign w:val="center"/>
          </w:tcPr>
          <w:p w:rsidR="00913B45" w:rsidRPr="00FD7C90" w:rsidRDefault="005C1A32" w:rsidP="00732572">
            <w:pPr>
              <w:pStyle w:val="4"/>
              <w:spacing w:line="276" w:lineRule="auto"/>
              <w:ind w:right="0"/>
              <w:rPr>
                <w:b w:val="0"/>
              </w:rPr>
            </w:pPr>
            <w:r>
              <w:rPr>
                <w:b w:val="0"/>
              </w:rPr>
              <w:t>1</w:t>
            </w:r>
          </w:p>
        </w:tc>
      </w:tr>
    </w:tbl>
    <w:p w:rsidR="000865EC" w:rsidRDefault="000865EC" w:rsidP="00075E45">
      <w:pPr>
        <w:spacing w:before="0" w:line="276" w:lineRule="auto"/>
        <w:rPr>
          <w:rFonts w:ascii="Cambria" w:eastAsia="Times New Roman" w:hAnsi="Cambria"/>
          <w:b/>
          <w:bCs/>
          <w:color w:val="365F91"/>
          <w:sz w:val="28"/>
          <w:szCs w:val="28"/>
        </w:rPr>
      </w:pPr>
    </w:p>
    <w:p w:rsidR="00FA0D15" w:rsidRDefault="00FA0D15" w:rsidP="00075E45">
      <w:pPr>
        <w:spacing w:before="0" w:line="276" w:lineRule="auto"/>
        <w:rPr>
          <w:rFonts w:ascii="Cambria" w:eastAsia="Times New Roman" w:hAnsi="Cambria"/>
          <w:b/>
          <w:bCs/>
          <w:color w:val="365F91"/>
          <w:sz w:val="28"/>
          <w:szCs w:val="28"/>
        </w:rPr>
      </w:pPr>
    </w:p>
    <w:p w:rsidR="00FA0D15" w:rsidRDefault="00FA0D15" w:rsidP="00075E45">
      <w:pPr>
        <w:spacing w:before="0" w:line="276" w:lineRule="auto"/>
        <w:rPr>
          <w:rFonts w:ascii="Cambria" w:eastAsia="Times New Roman" w:hAnsi="Cambria"/>
          <w:b/>
          <w:bCs/>
          <w:color w:val="365F91"/>
          <w:sz w:val="28"/>
          <w:szCs w:val="28"/>
        </w:rPr>
      </w:pPr>
    </w:p>
    <w:p w:rsidR="00FA0D15" w:rsidRDefault="00FA0D15" w:rsidP="00075E45">
      <w:pPr>
        <w:spacing w:before="0" w:line="276" w:lineRule="auto"/>
        <w:rPr>
          <w:rFonts w:ascii="Cambria" w:eastAsia="Times New Roman" w:hAnsi="Cambria"/>
          <w:b/>
          <w:bCs/>
          <w:color w:val="365F91"/>
          <w:sz w:val="28"/>
          <w:szCs w:val="28"/>
        </w:rPr>
      </w:pPr>
    </w:p>
    <w:p w:rsidR="00FA0D15" w:rsidRDefault="00FA0D15" w:rsidP="00075E45">
      <w:pPr>
        <w:spacing w:before="0" w:line="276" w:lineRule="auto"/>
        <w:rPr>
          <w:rFonts w:ascii="Cambria" w:eastAsia="Times New Roman" w:hAnsi="Cambria"/>
          <w:b/>
          <w:bCs/>
          <w:color w:val="365F91"/>
          <w:sz w:val="28"/>
          <w:szCs w:val="28"/>
        </w:rPr>
      </w:pPr>
    </w:p>
    <w:p w:rsidR="00FA0D15" w:rsidRDefault="00FA0D15" w:rsidP="00075E45">
      <w:pPr>
        <w:spacing w:before="0" w:line="276" w:lineRule="auto"/>
        <w:rPr>
          <w:rFonts w:ascii="Cambria" w:eastAsia="Times New Roman" w:hAnsi="Cambria"/>
          <w:b/>
          <w:bCs/>
          <w:color w:val="365F91"/>
          <w:sz w:val="28"/>
          <w:szCs w:val="28"/>
        </w:rPr>
      </w:pPr>
    </w:p>
    <w:p w:rsidR="00075E45" w:rsidRPr="002008D0" w:rsidRDefault="000865EC" w:rsidP="00257168">
      <w:pPr>
        <w:pageBreakBefore/>
        <w:spacing w:before="0" w:line="276" w:lineRule="auto"/>
        <w:rPr>
          <w:rFonts w:ascii="Cambria" w:eastAsia="Times New Roman" w:hAnsi="Cambria"/>
          <w:b/>
          <w:bCs/>
          <w:color w:val="365F91"/>
          <w:sz w:val="28"/>
          <w:szCs w:val="28"/>
        </w:rPr>
      </w:pPr>
      <w:r w:rsidRPr="002008D0">
        <w:rPr>
          <w:rFonts w:ascii="Cambria" w:eastAsia="Times New Roman" w:hAnsi="Cambria"/>
          <w:b/>
          <w:bCs/>
          <w:color w:val="365F91"/>
          <w:sz w:val="28"/>
          <w:szCs w:val="28"/>
        </w:rPr>
        <w:lastRenderedPageBreak/>
        <w:t xml:space="preserve">РАЗДЕЛ </w:t>
      </w:r>
      <w:r w:rsidR="00A83746" w:rsidRPr="002008D0">
        <w:rPr>
          <w:rFonts w:ascii="Cambria" w:eastAsia="Times New Roman" w:hAnsi="Cambria"/>
          <w:b/>
          <w:bCs/>
          <w:color w:val="365F91"/>
          <w:sz w:val="28"/>
          <w:szCs w:val="28"/>
        </w:rPr>
        <w:t>6</w:t>
      </w:r>
      <w:r w:rsidRPr="002008D0">
        <w:rPr>
          <w:rFonts w:ascii="Cambria" w:eastAsia="Times New Roman" w:hAnsi="Cambria"/>
          <w:b/>
          <w:bCs/>
          <w:color w:val="365F91"/>
          <w:sz w:val="28"/>
          <w:szCs w:val="28"/>
        </w:rPr>
        <w:t xml:space="preserve">. </w:t>
      </w:r>
      <w:proofErr w:type="gramStart"/>
      <w:r w:rsidR="00257168" w:rsidRPr="002008D0">
        <w:rPr>
          <w:rFonts w:ascii="Cambria" w:eastAsia="Times New Roman" w:hAnsi="Cambria"/>
          <w:b/>
          <w:bCs/>
          <w:color w:val="365F91"/>
          <w:sz w:val="28"/>
          <w:szCs w:val="28"/>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w:t>
      </w:r>
      <w:proofErr w:type="gramEnd"/>
      <w:r w:rsidR="00257168" w:rsidRPr="002008D0">
        <w:rPr>
          <w:rFonts w:ascii="Cambria" w:eastAsia="Times New Roman" w:hAnsi="Cambria"/>
          <w:b/>
          <w:bCs/>
          <w:color w:val="365F91"/>
          <w:sz w:val="28"/>
          <w:szCs w:val="28"/>
        </w:rPr>
        <w:t xml:space="preserve">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982FF7" w:rsidRPr="002008D0" w:rsidRDefault="00982FF7" w:rsidP="00DE7E70">
      <w:pPr>
        <w:spacing w:before="0" w:line="276" w:lineRule="auto"/>
        <w:rPr>
          <w:rFonts w:ascii="Times New Roman" w:eastAsia="Times New Roman" w:hAnsi="Times New Roman"/>
          <w:bCs/>
          <w:color w:val="000000"/>
          <w:sz w:val="28"/>
          <w:szCs w:val="24"/>
        </w:rPr>
      </w:pPr>
    </w:p>
    <w:p w:rsidR="000865EC" w:rsidRPr="002008D0" w:rsidRDefault="009828EC" w:rsidP="00DE7E70">
      <w:pPr>
        <w:spacing w:before="0" w:line="276" w:lineRule="auto"/>
        <w:rPr>
          <w:rFonts w:ascii="Times New Roman" w:eastAsia="Times New Roman" w:hAnsi="Times New Roman"/>
          <w:bCs/>
          <w:color w:val="000000"/>
          <w:sz w:val="28"/>
          <w:szCs w:val="24"/>
        </w:rPr>
      </w:pPr>
      <w:r w:rsidRPr="00FF52A0">
        <w:rPr>
          <w:rFonts w:ascii="Times New Roman" w:eastAsia="Times New Roman" w:hAnsi="Times New Roman"/>
          <w:bCs/>
          <w:color w:val="000000"/>
          <w:sz w:val="28"/>
          <w:szCs w:val="24"/>
        </w:rPr>
        <w:t xml:space="preserve">В проекте генерального плана </w:t>
      </w:r>
      <w:proofErr w:type="spellStart"/>
      <w:r w:rsidR="0007344F" w:rsidRPr="00FF52A0">
        <w:rPr>
          <w:rFonts w:ascii="Times New Roman" w:eastAsia="Times New Roman" w:hAnsi="Times New Roman"/>
          <w:bCs/>
          <w:color w:val="000000"/>
          <w:sz w:val="28"/>
          <w:szCs w:val="24"/>
        </w:rPr>
        <w:t>Селищинского</w:t>
      </w:r>
      <w:proofErr w:type="spellEnd"/>
      <w:r w:rsidR="0007344F" w:rsidRPr="00FF52A0">
        <w:rPr>
          <w:rFonts w:ascii="Times New Roman" w:eastAsia="Times New Roman" w:hAnsi="Times New Roman"/>
          <w:bCs/>
          <w:color w:val="000000"/>
          <w:sz w:val="28"/>
          <w:szCs w:val="24"/>
        </w:rPr>
        <w:t xml:space="preserve"> сельского </w:t>
      </w:r>
      <w:r w:rsidRPr="00FF52A0">
        <w:rPr>
          <w:rFonts w:ascii="Times New Roman" w:eastAsia="Times New Roman" w:hAnsi="Times New Roman"/>
          <w:bCs/>
          <w:color w:val="000000"/>
          <w:sz w:val="28"/>
          <w:szCs w:val="24"/>
        </w:rPr>
        <w:t>поселения учтены мероприятия федерального</w:t>
      </w:r>
      <w:r w:rsidR="00257168" w:rsidRPr="00FF52A0">
        <w:rPr>
          <w:rFonts w:ascii="Times New Roman" w:eastAsia="Times New Roman" w:hAnsi="Times New Roman"/>
          <w:bCs/>
          <w:color w:val="000000"/>
          <w:sz w:val="28"/>
          <w:szCs w:val="24"/>
        </w:rPr>
        <w:t xml:space="preserve"> и </w:t>
      </w:r>
      <w:r w:rsidRPr="00FF52A0">
        <w:rPr>
          <w:rFonts w:ascii="Times New Roman" w:eastAsia="Times New Roman" w:hAnsi="Times New Roman"/>
          <w:bCs/>
          <w:color w:val="000000"/>
          <w:sz w:val="28"/>
          <w:szCs w:val="24"/>
        </w:rPr>
        <w:t>регионального значения, утверждённые в составе соответствующих документов территориального планирования.</w:t>
      </w:r>
    </w:p>
    <w:p w:rsidR="009828EC" w:rsidRPr="002008D0" w:rsidRDefault="009828EC" w:rsidP="00DE7E70">
      <w:pPr>
        <w:spacing w:before="0" w:line="276" w:lineRule="auto"/>
        <w:rPr>
          <w:rFonts w:ascii="Cambria" w:eastAsia="Times New Roman" w:hAnsi="Cambria"/>
          <w:b/>
          <w:bCs/>
          <w:sz w:val="28"/>
          <w:szCs w:val="24"/>
        </w:rPr>
      </w:pPr>
    </w:p>
    <w:p w:rsidR="000865EC" w:rsidRPr="002E30B0" w:rsidRDefault="000865EC" w:rsidP="002B37E2">
      <w:pPr>
        <w:pStyle w:val="a4"/>
        <w:numPr>
          <w:ilvl w:val="0"/>
          <w:numId w:val="7"/>
        </w:numPr>
        <w:spacing w:before="0" w:line="276" w:lineRule="auto"/>
        <w:rPr>
          <w:rFonts w:ascii="Times New Roman" w:eastAsia="Times New Roman" w:hAnsi="Times New Roman"/>
          <w:b/>
          <w:bCs/>
          <w:color w:val="000000"/>
          <w:sz w:val="28"/>
          <w:szCs w:val="24"/>
        </w:rPr>
      </w:pPr>
      <w:r w:rsidRPr="002E30B0">
        <w:rPr>
          <w:rFonts w:ascii="Times New Roman" w:eastAsia="Times New Roman" w:hAnsi="Times New Roman"/>
          <w:b/>
          <w:bCs/>
          <w:color w:val="000000"/>
          <w:sz w:val="28"/>
          <w:szCs w:val="24"/>
        </w:rPr>
        <w:t>Сведения о планируемых объектах федерального значения</w:t>
      </w:r>
    </w:p>
    <w:p w:rsidR="00AA0E9C" w:rsidRDefault="007507F6" w:rsidP="00261440">
      <w:pPr>
        <w:pStyle w:val="Osnovnoy"/>
        <w:spacing w:line="276" w:lineRule="auto"/>
        <w:ind w:right="0" w:firstLine="709"/>
        <w:rPr>
          <w:rFonts w:eastAsia="Calibri"/>
          <w:sz w:val="28"/>
        </w:rPr>
      </w:pPr>
      <w:r w:rsidRPr="002E30B0">
        <w:rPr>
          <w:sz w:val="28"/>
          <w:szCs w:val="24"/>
        </w:rPr>
        <w:t xml:space="preserve">В </w:t>
      </w:r>
      <w:proofErr w:type="spellStart"/>
      <w:r w:rsidR="00261440">
        <w:rPr>
          <w:sz w:val="28"/>
          <w:szCs w:val="24"/>
        </w:rPr>
        <w:t>Селищинском</w:t>
      </w:r>
      <w:proofErr w:type="spellEnd"/>
      <w:r w:rsidR="00261440">
        <w:rPr>
          <w:sz w:val="28"/>
          <w:szCs w:val="24"/>
        </w:rPr>
        <w:t xml:space="preserve"> сельском поселении  Краснослободского муниципального района Республики Мордовия </w:t>
      </w:r>
      <w:r w:rsidR="00261440" w:rsidRPr="007B2C33">
        <w:rPr>
          <w:rFonts w:eastAsia="Calibri"/>
          <w:sz w:val="28"/>
        </w:rPr>
        <w:t xml:space="preserve">не предусмотрено строительство новых объектов </w:t>
      </w:r>
      <w:r w:rsidR="00261440">
        <w:rPr>
          <w:rFonts w:eastAsia="Calibri"/>
          <w:sz w:val="28"/>
        </w:rPr>
        <w:t>федерального</w:t>
      </w:r>
      <w:r w:rsidR="00261440" w:rsidRPr="007B2C33">
        <w:rPr>
          <w:rFonts w:eastAsia="Calibri"/>
          <w:sz w:val="28"/>
        </w:rPr>
        <w:t xml:space="preserve"> значения.</w:t>
      </w:r>
    </w:p>
    <w:p w:rsidR="00261440" w:rsidRPr="002008D0" w:rsidRDefault="00261440" w:rsidP="00261440">
      <w:pPr>
        <w:pStyle w:val="Osnovnoy"/>
        <w:spacing w:line="276" w:lineRule="auto"/>
        <w:ind w:right="0" w:firstLine="709"/>
        <w:rPr>
          <w:sz w:val="28"/>
        </w:rPr>
      </w:pPr>
    </w:p>
    <w:p w:rsidR="000865EC" w:rsidRPr="002008D0" w:rsidRDefault="00732572" w:rsidP="00732572">
      <w:pPr>
        <w:pStyle w:val="Osnovnoy"/>
        <w:ind w:right="0"/>
        <w:rPr>
          <w:b/>
          <w:sz w:val="28"/>
        </w:rPr>
      </w:pPr>
      <w:r w:rsidRPr="002008D0">
        <w:rPr>
          <w:b/>
          <w:sz w:val="28"/>
        </w:rPr>
        <w:t xml:space="preserve">2. </w:t>
      </w:r>
      <w:r w:rsidR="000865EC" w:rsidRPr="002008D0">
        <w:rPr>
          <w:b/>
          <w:sz w:val="28"/>
        </w:rPr>
        <w:t xml:space="preserve">Сведения о планируемых объектах регионального </w:t>
      </w:r>
      <w:r w:rsidR="0056377A" w:rsidRPr="002008D0">
        <w:rPr>
          <w:b/>
          <w:sz w:val="28"/>
        </w:rPr>
        <w:t xml:space="preserve">значения </w:t>
      </w:r>
    </w:p>
    <w:p w:rsidR="00FF59E9" w:rsidRPr="002008D0" w:rsidRDefault="00FF59E9" w:rsidP="00C564ED">
      <w:pPr>
        <w:pStyle w:val="Osnovnoy"/>
        <w:rPr>
          <w:b/>
          <w:sz w:val="28"/>
        </w:rPr>
      </w:pPr>
    </w:p>
    <w:p w:rsidR="00261440" w:rsidRDefault="00261440" w:rsidP="00261440">
      <w:pPr>
        <w:pStyle w:val="Osnovnoy"/>
        <w:spacing w:line="276" w:lineRule="auto"/>
        <w:ind w:right="0" w:firstLine="709"/>
        <w:rPr>
          <w:rFonts w:eastAsia="Calibri"/>
          <w:sz w:val="28"/>
        </w:rPr>
      </w:pPr>
      <w:r w:rsidRPr="002E30B0">
        <w:rPr>
          <w:sz w:val="28"/>
          <w:szCs w:val="24"/>
        </w:rPr>
        <w:t xml:space="preserve">В </w:t>
      </w:r>
      <w:proofErr w:type="spellStart"/>
      <w:r>
        <w:rPr>
          <w:sz w:val="28"/>
          <w:szCs w:val="24"/>
        </w:rPr>
        <w:t>Селищинском</w:t>
      </w:r>
      <w:proofErr w:type="spellEnd"/>
      <w:r>
        <w:rPr>
          <w:sz w:val="28"/>
          <w:szCs w:val="24"/>
        </w:rPr>
        <w:t xml:space="preserve"> сельском поселении  Краснослободского муниципального района Республики Мордовия </w:t>
      </w:r>
      <w:r w:rsidRPr="007B2C33">
        <w:rPr>
          <w:rFonts w:eastAsia="Calibri"/>
          <w:sz w:val="28"/>
        </w:rPr>
        <w:t xml:space="preserve">не предусмотрено строительство новых объектов </w:t>
      </w:r>
      <w:r>
        <w:rPr>
          <w:rFonts w:eastAsia="Calibri"/>
          <w:sz w:val="28"/>
        </w:rPr>
        <w:t>регионального</w:t>
      </w:r>
      <w:r w:rsidRPr="007B2C33">
        <w:rPr>
          <w:rFonts w:eastAsia="Calibri"/>
          <w:sz w:val="28"/>
        </w:rPr>
        <w:t xml:space="preserve"> значения.</w:t>
      </w:r>
    </w:p>
    <w:p w:rsidR="0056377A" w:rsidRPr="007B2C33" w:rsidRDefault="0056377A" w:rsidP="00C564ED">
      <w:pPr>
        <w:pStyle w:val="Osnovnoy"/>
        <w:rPr>
          <w:rFonts w:eastAsia="Calibri"/>
          <w:sz w:val="28"/>
        </w:rPr>
      </w:pPr>
    </w:p>
    <w:p w:rsidR="001C327C" w:rsidRPr="001C327C" w:rsidRDefault="001C327C" w:rsidP="004E3B5B">
      <w:pPr>
        <w:pStyle w:val="Osnovnoy"/>
      </w:pPr>
    </w:p>
    <w:p w:rsidR="0056377A" w:rsidRDefault="0056377A" w:rsidP="00C564ED">
      <w:pPr>
        <w:pStyle w:val="Osnovnoy"/>
      </w:pPr>
    </w:p>
    <w:p w:rsidR="007B2C33" w:rsidRDefault="007B2C33" w:rsidP="00C564ED">
      <w:pPr>
        <w:pStyle w:val="Osnovnoy"/>
      </w:pPr>
    </w:p>
    <w:p w:rsidR="00261440" w:rsidRDefault="00261440" w:rsidP="00C564ED">
      <w:pPr>
        <w:pStyle w:val="Osnovnoy"/>
      </w:pPr>
    </w:p>
    <w:p w:rsidR="007B2C33" w:rsidRDefault="007B2C33" w:rsidP="00C564ED">
      <w:pPr>
        <w:pStyle w:val="Osnovnoy"/>
      </w:pPr>
    </w:p>
    <w:p w:rsidR="007B2C33" w:rsidRDefault="007B2C33" w:rsidP="00C564ED">
      <w:pPr>
        <w:pStyle w:val="Osnovnoy"/>
      </w:pPr>
    </w:p>
    <w:p w:rsidR="007B2C33" w:rsidRDefault="007B2C33" w:rsidP="00C564ED">
      <w:pPr>
        <w:pStyle w:val="Osnovnoy"/>
      </w:pPr>
    </w:p>
    <w:p w:rsidR="007B2C33" w:rsidRDefault="007B2C33" w:rsidP="00C564ED">
      <w:pPr>
        <w:pStyle w:val="Osnovnoy"/>
      </w:pPr>
    </w:p>
    <w:p w:rsidR="00257168" w:rsidRDefault="00257168" w:rsidP="00C564ED">
      <w:pPr>
        <w:pStyle w:val="Osnovnoy"/>
      </w:pPr>
    </w:p>
    <w:p w:rsidR="00257168" w:rsidRDefault="00257168" w:rsidP="00C564ED">
      <w:pPr>
        <w:pStyle w:val="Osnovnoy"/>
      </w:pPr>
    </w:p>
    <w:p w:rsidR="00257168" w:rsidRPr="002008D0" w:rsidRDefault="00257168" w:rsidP="00257168">
      <w:pPr>
        <w:pStyle w:val="Osnovnoy"/>
        <w:spacing w:line="276" w:lineRule="auto"/>
        <w:rPr>
          <w:rFonts w:ascii="Cambria" w:hAnsi="Cambria"/>
          <w:b/>
          <w:color w:val="365F91"/>
          <w:kern w:val="0"/>
          <w:sz w:val="28"/>
          <w:szCs w:val="28"/>
          <w:lang w:eastAsia="en-US"/>
        </w:rPr>
      </w:pPr>
      <w:r w:rsidRPr="002008D0">
        <w:rPr>
          <w:rFonts w:ascii="Cambria" w:hAnsi="Cambria"/>
          <w:b/>
          <w:color w:val="365F91"/>
          <w:kern w:val="0"/>
          <w:sz w:val="28"/>
          <w:szCs w:val="28"/>
          <w:lang w:eastAsia="en-US"/>
        </w:rPr>
        <w:lastRenderedPageBreak/>
        <w:t xml:space="preserve">РАЗДЕЛ 7. </w:t>
      </w:r>
      <w:proofErr w:type="gramStart"/>
      <w:r w:rsidRPr="002008D0">
        <w:rPr>
          <w:rFonts w:ascii="Cambria" w:hAnsi="Cambria"/>
          <w:b/>
          <w:color w:val="365F91"/>
          <w:kern w:val="0"/>
          <w:sz w:val="28"/>
          <w:szCs w:val="28"/>
          <w:lang w:eastAsia="en-US"/>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w:t>
      </w:r>
      <w:proofErr w:type="gramEnd"/>
      <w:r w:rsidRPr="002008D0">
        <w:rPr>
          <w:rFonts w:ascii="Cambria" w:hAnsi="Cambria"/>
          <w:b/>
          <w:color w:val="365F91"/>
          <w:kern w:val="0"/>
          <w:sz w:val="28"/>
          <w:szCs w:val="28"/>
          <w:lang w:eastAsia="en-US"/>
        </w:rPr>
        <w:t xml:space="preserve">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257168" w:rsidRPr="002008D0" w:rsidRDefault="00257168" w:rsidP="00257168">
      <w:pPr>
        <w:pStyle w:val="Osnovnoy"/>
        <w:spacing w:line="276" w:lineRule="auto"/>
        <w:rPr>
          <w:rFonts w:ascii="Cambria" w:hAnsi="Cambria"/>
          <w:b/>
          <w:color w:val="365F91"/>
          <w:kern w:val="0"/>
          <w:sz w:val="28"/>
          <w:szCs w:val="28"/>
          <w:lang w:eastAsia="en-US"/>
        </w:rPr>
      </w:pPr>
    </w:p>
    <w:p w:rsidR="00257168" w:rsidRPr="002008D0" w:rsidRDefault="00257168" w:rsidP="00257168">
      <w:pPr>
        <w:pStyle w:val="Osnovnoy"/>
        <w:ind w:right="0"/>
        <w:rPr>
          <w:b/>
          <w:sz w:val="28"/>
        </w:rPr>
      </w:pPr>
      <w:r w:rsidRPr="002008D0">
        <w:rPr>
          <w:b/>
          <w:sz w:val="28"/>
        </w:rPr>
        <w:t>1. Сведения о планируемых объектах местного (муниципального района) значения.</w:t>
      </w:r>
    </w:p>
    <w:p w:rsidR="00257168" w:rsidRPr="002008D0" w:rsidRDefault="00257168" w:rsidP="00257168">
      <w:pPr>
        <w:pStyle w:val="Osnovnoy"/>
        <w:ind w:right="0"/>
        <w:rPr>
          <w:b/>
          <w:sz w:val="28"/>
        </w:rPr>
      </w:pPr>
    </w:p>
    <w:p w:rsidR="004D280B" w:rsidRDefault="004D280B" w:rsidP="004D280B">
      <w:pPr>
        <w:pStyle w:val="Osnovnoy"/>
        <w:spacing w:line="276" w:lineRule="auto"/>
        <w:ind w:right="0" w:firstLine="709"/>
        <w:rPr>
          <w:rFonts w:eastAsia="Calibri"/>
          <w:sz w:val="28"/>
        </w:rPr>
      </w:pPr>
      <w:r w:rsidRPr="002E30B0">
        <w:rPr>
          <w:sz w:val="28"/>
          <w:szCs w:val="24"/>
        </w:rPr>
        <w:t xml:space="preserve">В </w:t>
      </w:r>
      <w:proofErr w:type="spellStart"/>
      <w:r>
        <w:rPr>
          <w:sz w:val="28"/>
          <w:szCs w:val="24"/>
        </w:rPr>
        <w:t>Селищинском</w:t>
      </w:r>
      <w:proofErr w:type="spellEnd"/>
      <w:r>
        <w:rPr>
          <w:sz w:val="28"/>
          <w:szCs w:val="24"/>
        </w:rPr>
        <w:t xml:space="preserve"> сельском поселении  Краснослободского муниципального района Республики Мордовия </w:t>
      </w:r>
      <w:r w:rsidRPr="007B2C33">
        <w:rPr>
          <w:rFonts w:eastAsia="Calibri"/>
          <w:sz w:val="28"/>
        </w:rPr>
        <w:t xml:space="preserve">не предусмотрено строительство новых объектов </w:t>
      </w:r>
      <w:r>
        <w:rPr>
          <w:rFonts w:eastAsia="Calibri"/>
          <w:sz w:val="28"/>
        </w:rPr>
        <w:t>местного (муниципального района)</w:t>
      </w:r>
      <w:r w:rsidRPr="007B2C33">
        <w:rPr>
          <w:rFonts w:eastAsia="Calibri"/>
          <w:sz w:val="28"/>
        </w:rPr>
        <w:t xml:space="preserve"> значения.</w:t>
      </w:r>
    </w:p>
    <w:p w:rsidR="00257168" w:rsidRPr="00257168" w:rsidRDefault="00257168" w:rsidP="00257168">
      <w:pPr>
        <w:pStyle w:val="Osnovnoy"/>
        <w:spacing w:line="276" w:lineRule="auto"/>
        <w:rPr>
          <w:rFonts w:ascii="Cambria" w:hAnsi="Cambria"/>
          <w:b/>
          <w:color w:val="365F91"/>
          <w:kern w:val="0"/>
          <w:szCs w:val="28"/>
          <w:lang w:eastAsia="en-US"/>
        </w:rPr>
      </w:pPr>
    </w:p>
    <w:sectPr w:rsidR="00257168" w:rsidRPr="00257168" w:rsidSect="004E4BBB">
      <w:headerReference w:type="default" r:id="rId14"/>
      <w:footerReference w:type="default" r:id="rId15"/>
      <w:pgSz w:w="11900" w:h="16840"/>
      <w:pgMar w:top="993" w:right="843" w:bottom="851" w:left="1134" w:header="731" w:footer="0"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491" w:rsidRDefault="00A17491" w:rsidP="007157EA">
      <w:r>
        <w:separator/>
      </w:r>
    </w:p>
  </w:endnote>
  <w:endnote w:type="continuationSeparator" w:id="0">
    <w:p w:rsidR="00A17491" w:rsidRDefault="00A17491" w:rsidP="007157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Ц"/>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491" w:rsidRPr="004B5374" w:rsidRDefault="00A17491">
    <w:pPr>
      <w:pStyle w:val="ad"/>
      <w:jc w:val="center"/>
      <w:rPr>
        <w:rFonts w:ascii="Times New Roman" w:hAnsi="Times New Roman"/>
      </w:rPr>
    </w:pPr>
    <w:r w:rsidRPr="004B5374">
      <w:rPr>
        <w:rFonts w:ascii="Times New Roman" w:hAnsi="Times New Roman"/>
      </w:rPr>
      <w:fldChar w:fldCharType="begin"/>
    </w:r>
    <w:r w:rsidRPr="004B5374">
      <w:rPr>
        <w:rFonts w:ascii="Times New Roman" w:hAnsi="Times New Roman"/>
      </w:rPr>
      <w:instrText xml:space="preserve"> PAGE   \* MERGEFORMAT </w:instrText>
    </w:r>
    <w:r w:rsidRPr="004B5374">
      <w:rPr>
        <w:rFonts w:ascii="Times New Roman" w:hAnsi="Times New Roman"/>
      </w:rPr>
      <w:fldChar w:fldCharType="separate"/>
    </w:r>
    <w:r w:rsidR="00963CDD">
      <w:rPr>
        <w:rFonts w:ascii="Times New Roman" w:hAnsi="Times New Roman"/>
        <w:noProof/>
      </w:rPr>
      <w:t>87</w:t>
    </w:r>
    <w:r w:rsidRPr="004B5374">
      <w:rPr>
        <w:rFonts w:ascii="Times New Roman" w:hAnsi="Times New Roman"/>
      </w:rPr>
      <w:fldChar w:fldCharType="end"/>
    </w:r>
  </w:p>
  <w:p w:rsidR="00A17491" w:rsidRDefault="00A17491">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491" w:rsidRDefault="00A17491" w:rsidP="007157EA">
      <w:r>
        <w:separator/>
      </w:r>
    </w:p>
  </w:footnote>
  <w:footnote w:type="continuationSeparator" w:id="0">
    <w:p w:rsidR="00A17491" w:rsidRDefault="00A17491" w:rsidP="007157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491" w:rsidRDefault="00A17491" w:rsidP="007157EA">
    <w:pPr>
      <w:tabs>
        <w:tab w:val="center" w:pos="4972"/>
      </w:tabs>
      <w:spacing w:line="14" w:lineRule="auto"/>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56652"/>
    <w:multiLevelType w:val="hybridMultilevel"/>
    <w:tmpl w:val="38BE3D80"/>
    <w:lvl w:ilvl="0" w:tplc="B4E085C2">
      <w:start w:val="1"/>
      <w:numFmt w:val="decimal"/>
      <w:lvlText w:val="%1)"/>
      <w:lvlJc w:val="left"/>
      <w:pPr>
        <w:ind w:left="892" w:hanging="360"/>
      </w:pPr>
      <w:rPr>
        <w:rFonts w:ascii="Times New Roman" w:eastAsia="Calibri" w:hAnsi="Times New Roman" w:cs="Times New Roman"/>
        <w:w w:val="99"/>
        <w:sz w:val="24"/>
        <w:szCs w:val="24"/>
      </w:rPr>
    </w:lvl>
    <w:lvl w:ilvl="1" w:tplc="95DE0356">
      <w:start w:val="1"/>
      <w:numFmt w:val="bullet"/>
      <w:lvlText w:val="•"/>
      <w:lvlJc w:val="left"/>
      <w:pPr>
        <w:ind w:left="1829" w:hanging="360"/>
      </w:pPr>
      <w:rPr>
        <w:rFonts w:hint="default"/>
      </w:rPr>
    </w:lvl>
    <w:lvl w:ilvl="2" w:tplc="63DEBD12">
      <w:start w:val="1"/>
      <w:numFmt w:val="bullet"/>
      <w:lvlText w:val="•"/>
      <w:lvlJc w:val="left"/>
      <w:pPr>
        <w:ind w:left="2766" w:hanging="360"/>
      </w:pPr>
      <w:rPr>
        <w:rFonts w:hint="default"/>
      </w:rPr>
    </w:lvl>
    <w:lvl w:ilvl="3" w:tplc="E65AC538">
      <w:start w:val="1"/>
      <w:numFmt w:val="bullet"/>
      <w:lvlText w:val="•"/>
      <w:lvlJc w:val="left"/>
      <w:pPr>
        <w:ind w:left="3702" w:hanging="360"/>
      </w:pPr>
      <w:rPr>
        <w:rFonts w:hint="default"/>
      </w:rPr>
    </w:lvl>
    <w:lvl w:ilvl="4" w:tplc="84F2C2BC">
      <w:start w:val="1"/>
      <w:numFmt w:val="bullet"/>
      <w:lvlText w:val="•"/>
      <w:lvlJc w:val="left"/>
      <w:pPr>
        <w:ind w:left="4639" w:hanging="360"/>
      </w:pPr>
      <w:rPr>
        <w:rFonts w:hint="default"/>
      </w:rPr>
    </w:lvl>
    <w:lvl w:ilvl="5" w:tplc="5F2C7F54">
      <w:start w:val="1"/>
      <w:numFmt w:val="bullet"/>
      <w:lvlText w:val="•"/>
      <w:lvlJc w:val="left"/>
      <w:pPr>
        <w:ind w:left="5576" w:hanging="360"/>
      </w:pPr>
      <w:rPr>
        <w:rFonts w:hint="default"/>
      </w:rPr>
    </w:lvl>
    <w:lvl w:ilvl="6" w:tplc="33AA4D2A">
      <w:start w:val="1"/>
      <w:numFmt w:val="bullet"/>
      <w:lvlText w:val="•"/>
      <w:lvlJc w:val="left"/>
      <w:pPr>
        <w:ind w:left="6513" w:hanging="360"/>
      </w:pPr>
      <w:rPr>
        <w:rFonts w:hint="default"/>
      </w:rPr>
    </w:lvl>
    <w:lvl w:ilvl="7" w:tplc="D5CA2678">
      <w:start w:val="1"/>
      <w:numFmt w:val="bullet"/>
      <w:lvlText w:val="•"/>
      <w:lvlJc w:val="left"/>
      <w:pPr>
        <w:ind w:left="7449" w:hanging="360"/>
      </w:pPr>
      <w:rPr>
        <w:rFonts w:hint="default"/>
      </w:rPr>
    </w:lvl>
    <w:lvl w:ilvl="8" w:tplc="42D8CC10">
      <w:start w:val="1"/>
      <w:numFmt w:val="bullet"/>
      <w:lvlText w:val="•"/>
      <w:lvlJc w:val="left"/>
      <w:pPr>
        <w:ind w:left="8386" w:hanging="360"/>
      </w:pPr>
      <w:rPr>
        <w:rFonts w:hint="default"/>
      </w:rPr>
    </w:lvl>
  </w:abstractNum>
  <w:abstractNum w:abstractNumId="1">
    <w:nsid w:val="0FF54E69"/>
    <w:multiLevelType w:val="hybridMultilevel"/>
    <w:tmpl w:val="D1F2BF84"/>
    <w:lvl w:ilvl="0" w:tplc="D37A8D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5613016"/>
    <w:multiLevelType w:val="hybridMultilevel"/>
    <w:tmpl w:val="E512822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
    <w:nsid w:val="2CF14B83"/>
    <w:multiLevelType w:val="hybridMultilevel"/>
    <w:tmpl w:val="7E74981A"/>
    <w:lvl w:ilvl="0" w:tplc="C8EEF21C">
      <w:start w:val="1"/>
      <w:numFmt w:val="decimal"/>
      <w:lvlText w:val="%1."/>
      <w:lvlJc w:val="left"/>
      <w:pPr>
        <w:tabs>
          <w:tab w:val="num" w:pos="1600"/>
        </w:tabs>
        <w:ind w:left="1600" w:hanging="360"/>
      </w:pPr>
    </w:lvl>
    <w:lvl w:ilvl="1" w:tplc="BE5AFAC0">
      <w:numFmt w:val="none"/>
      <w:lvlText w:val=""/>
      <w:lvlJc w:val="left"/>
      <w:pPr>
        <w:tabs>
          <w:tab w:val="num" w:pos="360"/>
        </w:tabs>
      </w:pPr>
    </w:lvl>
    <w:lvl w:ilvl="2" w:tplc="510CD3E2">
      <w:numFmt w:val="none"/>
      <w:lvlText w:val=""/>
      <w:lvlJc w:val="left"/>
      <w:pPr>
        <w:tabs>
          <w:tab w:val="num" w:pos="360"/>
        </w:tabs>
      </w:pPr>
    </w:lvl>
    <w:lvl w:ilvl="3" w:tplc="FBA4563A">
      <w:numFmt w:val="none"/>
      <w:lvlText w:val=""/>
      <w:lvlJc w:val="left"/>
      <w:pPr>
        <w:tabs>
          <w:tab w:val="num" w:pos="360"/>
        </w:tabs>
      </w:pPr>
    </w:lvl>
    <w:lvl w:ilvl="4" w:tplc="7B669624">
      <w:numFmt w:val="none"/>
      <w:lvlText w:val=""/>
      <w:lvlJc w:val="left"/>
      <w:pPr>
        <w:tabs>
          <w:tab w:val="num" w:pos="360"/>
        </w:tabs>
      </w:pPr>
    </w:lvl>
    <w:lvl w:ilvl="5" w:tplc="4FE6C140">
      <w:numFmt w:val="none"/>
      <w:lvlText w:val=""/>
      <w:lvlJc w:val="left"/>
      <w:pPr>
        <w:tabs>
          <w:tab w:val="num" w:pos="360"/>
        </w:tabs>
      </w:pPr>
    </w:lvl>
    <w:lvl w:ilvl="6" w:tplc="62B095A8">
      <w:numFmt w:val="none"/>
      <w:lvlText w:val=""/>
      <w:lvlJc w:val="left"/>
      <w:pPr>
        <w:tabs>
          <w:tab w:val="num" w:pos="360"/>
        </w:tabs>
      </w:pPr>
    </w:lvl>
    <w:lvl w:ilvl="7" w:tplc="FCA602BC">
      <w:numFmt w:val="none"/>
      <w:lvlText w:val=""/>
      <w:lvlJc w:val="left"/>
      <w:pPr>
        <w:tabs>
          <w:tab w:val="num" w:pos="360"/>
        </w:tabs>
      </w:pPr>
    </w:lvl>
    <w:lvl w:ilvl="8" w:tplc="5554F560">
      <w:numFmt w:val="none"/>
      <w:lvlText w:val=""/>
      <w:lvlJc w:val="left"/>
      <w:pPr>
        <w:tabs>
          <w:tab w:val="num" w:pos="360"/>
        </w:tabs>
      </w:pPr>
    </w:lvl>
  </w:abstractNum>
  <w:abstractNum w:abstractNumId="4">
    <w:nsid w:val="2ED25CA1"/>
    <w:multiLevelType w:val="hybridMultilevel"/>
    <w:tmpl w:val="C0E0084E"/>
    <w:lvl w:ilvl="0" w:tplc="3D1E0D66">
      <w:start w:val="1"/>
      <w:numFmt w:val="decimal"/>
      <w:lvlText w:val="%1."/>
      <w:lvlJc w:val="left"/>
      <w:pPr>
        <w:tabs>
          <w:tab w:val="num" w:pos="-615"/>
        </w:tabs>
        <w:ind w:left="-615" w:hanging="465"/>
      </w:pPr>
      <w:rPr>
        <w:rFonts w:hint="default"/>
      </w:rPr>
    </w:lvl>
    <w:lvl w:ilvl="1" w:tplc="0419000F">
      <w:start w:val="1"/>
      <w:numFmt w:val="decimal"/>
      <w:lvlText w:val="%2."/>
      <w:lvlJc w:val="left"/>
      <w:pPr>
        <w:tabs>
          <w:tab w:val="num" w:pos="360"/>
        </w:tabs>
        <w:ind w:left="360" w:hanging="360"/>
      </w:pPr>
      <w:rPr>
        <w:rFonts w:hint="default"/>
      </w:rPr>
    </w:lvl>
    <w:lvl w:ilvl="2" w:tplc="0419001B">
      <w:start w:val="1"/>
      <w:numFmt w:val="lowerRoman"/>
      <w:lvlText w:val="%3."/>
      <w:lvlJc w:val="right"/>
      <w:pPr>
        <w:tabs>
          <w:tab w:val="num" w:pos="720"/>
        </w:tabs>
        <w:ind w:left="720" w:hanging="180"/>
      </w:pPr>
    </w:lvl>
    <w:lvl w:ilvl="3" w:tplc="F2601418">
      <w:start w:val="1"/>
      <w:numFmt w:val="decimal"/>
      <w:lvlText w:val="%4)"/>
      <w:lvlJc w:val="left"/>
      <w:pPr>
        <w:ind w:left="1440" w:hanging="360"/>
      </w:pPr>
      <w:rPr>
        <w:rFonts w:hint="default"/>
      </w:rPr>
    </w:lvl>
    <w:lvl w:ilvl="4" w:tplc="04190019" w:tentative="1">
      <w:start w:val="1"/>
      <w:numFmt w:val="lowerLetter"/>
      <w:lvlText w:val="%5."/>
      <w:lvlJc w:val="left"/>
      <w:pPr>
        <w:tabs>
          <w:tab w:val="num" w:pos="2160"/>
        </w:tabs>
        <w:ind w:left="2160" w:hanging="360"/>
      </w:pPr>
    </w:lvl>
    <w:lvl w:ilvl="5" w:tplc="0419001B" w:tentative="1">
      <w:start w:val="1"/>
      <w:numFmt w:val="lowerRoman"/>
      <w:lvlText w:val="%6."/>
      <w:lvlJc w:val="right"/>
      <w:pPr>
        <w:tabs>
          <w:tab w:val="num" w:pos="2880"/>
        </w:tabs>
        <w:ind w:left="2880" w:hanging="180"/>
      </w:pPr>
    </w:lvl>
    <w:lvl w:ilvl="6" w:tplc="0419000F" w:tentative="1">
      <w:start w:val="1"/>
      <w:numFmt w:val="decimal"/>
      <w:lvlText w:val="%7."/>
      <w:lvlJc w:val="left"/>
      <w:pPr>
        <w:tabs>
          <w:tab w:val="num" w:pos="3600"/>
        </w:tabs>
        <w:ind w:left="3600" w:hanging="360"/>
      </w:pPr>
    </w:lvl>
    <w:lvl w:ilvl="7" w:tplc="04190019" w:tentative="1">
      <w:start w:val="1"/>
      <w:numFmt w:val="lowerLetter"/>
      <w:lvlText w:val="%8."/>
      <w:lvlJc w:val="left"/>
      <w:pPr>
        <w:tabs>
          <w:tab w:val="num" w:pos="4320"/>
        </w:tabs>
        <w:ind w:left="4320" w:hanging="360"/>
      </w:pPr>
    </w:lvl>
    <w:lvl w:ilvl="8" w:tplc="0419001B" w:tentative="1">
      <w:start w:val="1"/>
      <w:numFmt w:val="lowerRoman"/>
      <w:lvlText w:val="%9."/>
      <w:lvlJc w:val="right"/>
      <w:pPr>
        <w:tabs>
          <w:tab w:val="num" w:pos="5040"/>
        </w:tabs>
        <w:ind w:left="5040" w:hanging="180"/>
      </w:pPr>
    </w:lvl>
  </w:abstractNum>
  <w:abstractNum w:abstractNumId="5">
    <w:nsid w:val="36EA716D"/>
    <w:multiLevelType w:val="hybridMultilevel"/>
    <w:tmpl w:val="81029B3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
    <w:nsid w:val="3F3E6736"/>
    <w:multiLevelType w:val="hybridMultilevel"/>
    <w:tmpl w:val="36FA5F7A"/>
    <w:lvl w:ilvl="0" w:tplc="236C396E">
      <w:start w:val="1"/>
      <w:numFmt w:val="decimal"/>
      <w:lvlText w:val="%1)"/>
      <w:lvlJc w:val="left"/>
      <w:pPr>
        <w:ind w:left="892" w:hanging="360"/>
      </w:pPr>
      <w:rPr>
        <w:rFonts w:ascii="Times New Roman" w:eastAsia="Times New Roman" w:hAnsi="Times New Roman"/>
        <w:w w:val="99"/>
        <w:sz w:val="24"/>
        <w:szCs w:val="24"/>
      </w:rPr>
    </w:lvl>
    <w:lvl w:ilvl="1" w:tplc="95DE0356">
      <w:start w:val="1"/>
      <w:numFmt w:val="bullet"/>
      <w:lvlText w:val="•"/>
      <w:lvlJc w:val="left"/>
      <w:pPr>
        <w:ind w:left="1829" w:hanging="360"/>
      </w:pPr>
      <w:rPr>
        <w:rFonts w:hint="default"/>
      </w:rPr>
    </w:lvl>
    <w:lvl w:ilvl="2" w:tplc="63DEBD12">
      <w:start w:val="1"/>
      <w:numFmt w:val="bullet"/>
      <w:lvlText w:val="•"/>
      <w:lvlJc w:val="left"/>
      <w:pPr>
        <w:ind w:left="2766" w:hanging="360"/>
      </w:pPr>
      <w:rPr>
        <w:rFonts w:hint="default"/>
      </w:rPr>
    </w:lvl>
    <w:lvl w:ilvl="3" w:tplc="E65AC538">
      <w:start w:val="1"/>
      <w:numFmt w:val="bullet"/>
      <w:lvlText w:val="•"/>
      <w:lvlJc w:val="left"/>
      <w:pPr>
        <w:ind w:left="3702" w:hanging="360"/>
      </w:pPr>
      <w:rPr>
        <w:rFonts w:hint="default"/>
      </w:rPr>
    </w:lvl>
    <w:lvl w:ilvl="4" w:tplc="84F2C2BC">
      <w:start w:val="1"/>
      <w:numFmt w:val="bullet"/>
      <w:lvlText w:val="•"/>
      <w:lvlJc w:val="left"/>
      <w:pPr>
        <w:ind w:left="4639" w:hanging="360"/>
      </w:pPr>
      <w:rPr>
        <w:rFonts w:hint="default"/>
      </w:rPr>
    </w:lvl>
    <w:lvl w:ilvl="5" w:tplc="5F2C7F54">
      <w:start w:val="1"/>
      <w:numFmt w:val="bullet"/>
      <w:lvlText w:val="•"/>
      <w:lvlJc w:val="left"/>
      <w:pPr>
        <w:ind w:left="5576" w:hanging="360"/>
      </w:pPr>
      <w:rPr>
        <w:rFonts w:hint="default"/>
      </w:rPr>
    </w:lvl>
    <w:lvl w:ilvl="6" w:tplc="33AA4D2A">
      <w:start w:val="1"/>
      <w:numFmt w:val="bullet"/>
      <w:lvlText w:val="•"/>
      <w:lvlJc w:val="left"/>
      <w:pPr>
        <w:ind w:left="6513" w:hanging="360"/>
      </w:pPr>
      <w:rPr>
        <w:rFonts w:hint="default"/>
      </w:rPr>
    </w:lvl>
    <w:lvl w:ilvl="7" w:tplc="D5CA2678">
      <w:start w:val="1"/>
      <w:numFmt w:val="bullet"/>
      <w:lvlText w:val="•"/>
      <w:lvlJc w:val="left"/>
      <w:pPr>
        <w:ind w:left="7449" w:hanging="360"/>
      </w:pPr>
      <w:rPr>
        <w:rFonts w:hint="default"/>
      </w:rPr>
    </w:lvl>
    <w:lvl w:ilvl="8" w:tplc="42D8CC10">
      <w:start w:val="1"/>
      <w:numFmt w:val="bullet"/>
      <w:lvlText w:val="•"/>
      <w:lvlJc w:val="left"/>
      <w:pPr>
        <w:ind w:left="8386" w:hanging="360"/>
      </w:pPr>
      <w:rPr>
        <w:rFonts w:hint="default"/>
      </w:rPr>
    </w:lvl>
  </w:abstractNum>
  <w:abstractNum w:abstractNumId="7">
    <w:nsid w:val="40D909CF"/>
    <w:multiLevelType w:val="hybridMultilevel"/>
    <w:tmpl w:val="1C96E6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440C47B1"/>
    <w:multiLevelType w:val="hybridMultilevel"/>
    <w:tmpl w:val="36B88FBC"/>
    <w:lvl w:ilvl="0" w:tplc="BE10253C">
      <w:start w:val="1"/>
      <w:numFmt w:val="decimal"/>
      <w:lvlText w:val="%1)"/>
      <w:lvlJc w:val="left"/>
      <w:pPr>
        <w:ind w:left="892" w:hanging="360"/>
      </w:pPr>
      <w:rPr>
        <w:rFonts w:ascii="Times New Roman" w:eastAsia="Times New Roman" w:hAnsi="Times New Roman" w:cs="Times New Roman"/>
        <w:w w:val="99"/>
        <w:sz w:val="24"/>
        <w:szCs w:val="24"/>
      </w:rPr>
    </w:lvl>
    <w:lvl w:ilvl="1" w:tplc="95DE0356">
      <w:start w:val="1"/>
      <w:numFmt w:val="bullet"/>
      <w:lvlText w:val="•"/>
      <w:lvlJc w:val="left"/>
      <w:pPr>
        <w:ind w:left="1829" w:hanging="360"/>
      </w:pPr>
      <w:rPr>
        <w:rFonts w:hint="default"/>
      </w:rPr>
    </w:lvl>
    <w:lvl w:ilvl="2" w:tplc="63DEBD12">
      <w:start w:val="1"/>
      <w:numFmt w:val="bullet"/>
      <w:lvlText w:val="•"/>
      <w:lvlJc w:val="left"/>
      <w:pPr>
        <w:ind w:left="2766" w:hanging="360"/>
      </w:pPr>
      <w:rPr>
        <w:rFonts w:hint="default"/>
      </w:rPr>
    </w:lvl>
    <w:lvl w:ilvl="3" w:tplc="E65AC538">
      <w:start w:val="1"/>
      <w:numFmt w:val="bullet"/>
      <w:lvlText w:val="•"/>
      <w:lvlJc w:val="left"/>
      <w:pPr>
        <w:ind w:left="3702" w:hanging="360"/>
      </w:pPr>
      <w:rPr>
        <w:rFonts w:hint="default"/>
      </w:rPr>
    </w:lvl>
    <w:lvl w:ilvl="4" w:tplc="84F2C2BC">
      <w:start w:val="1"/>
      <w:numFmt w:val="bullet"/>
      <w:lvlText w:val="•"/>
      <w:lvlJc w:val="left"/>
      <w:pPr>
        <w:ind w:left="4639" w:hanging="360"/>
      </w:pPr>
      <w:rPr>
        <w:rFonts w:hint="default"/>
      </w:rPr>
    </w:lvl>
    <w:lvl w:ilvl="5" w:tplc="5F2C7F54">
      <w:start w:val="1"/>
      <w:numFmt w:val="bullet"/>
      <w:lvlText w:val="•"/>
      <w:lvlJc w:val="left"/>
      <w:pPr>
        <w:ind w:left="5576" w:hanging="360"/>
      </w:pPr>
      <w:rPr>
        <w:rFonts w:hint="default"/>
      </w:rPr>
    </w:lvl>
    <w:lvl w:ilvl="6" w:tplc="33AA4D2A">
      <w:start w:val="1"/>
      <w:numFmt w:val="bullet"/>
      <w:lvlText w:val="•"/>
      <w:lvlJc w:val="left"/>
      <w:pPr>
        <w:ind w:left="6513" w:hanging="360"/>
      </w:pPr>
      <w:rPr>
        <w:rFonts w:hint="default"/>
      </w:rPr>
    </w:lvl>
    <w:lvl w:ilvl="7" w:tplc="D5CA2678">
      <w:start w:val="1"/>
      <w:numFmt w:val="bullet"/>
      <w:lvlText w:val="•"/>
      <w:lvlJc w:val="left"/>
      <w:pPr>
        <w:ind w:left="7449" w:hanging="360"/>
      </w:pPr>
      <w:rPr>
        <w:rFonts w:hint="default"/>
      </w:rPr>
    </w:lvl>
    <w:lvl w:ilvl="8" w:tplc="42D8CC10">
      <w:start w:val="1"/>
      <w:numFmt w:val="bullet"/>
      <w:lvlText w:val="•"/>
      <w:lvlJc w:val="left"/>
      <w:pPr>
        <w:ind w:left="8386" w:hanging="360"/>
      </w:pPr>
      <w:rPr>
        <w:rFonts w:hint="default"/>
      </w:rPr>
    </w:lvl>
  </w:abstractNum>
  <w:abstractNum w:abstractNumId="9">
    <w:nsid w:val="4B2807D2"/>
    <w:multiLevelType w:val="multilevel"/>
    <w:tmpl w:val="B360EEB8"/>
    <w:lvl w:ilvl="0">
      <w:start w:val="7"/>
      <w:numFmt w:val="decimal"/>
      <w:lvlText w:val="%1"/>
      <w:lvlJc w:val="left"/>
      <w:pPr>
        <w:ind w:left="632" w:hanging="420"/>
      </w:pPr>
      <w:rPr>
        <w:rFonts w:hint="default"/>
      </w:rPr>
    </w:lvl>
    <w:lvl w:ilvl="1">
      <w:start w:val="2"/>
      <w:numFmt w:val="decimal"/>
      <w:lvlText w:val="%1.%2."/>
      <w:lvlJc w:val="left"/>
      <w:pPr>
        <w:ind w:left="632" w:hanging="420"/>
      </w:pPr>
      <w:rPr>
        <w:rFonts w:ascii="Times New Roman" w:eastAsia="Times New Roman" w:hAnsi="Times New Roman" w:hint="default"/>
        <w:b/>
        <w:bCs/>
        <w:w w:val="99"/>
        <w:sz w:val="24"/>
        <w:szCs w:val="24"/>
      </w:rPr>
    </w:lvl>
    <w:lvl w:ilvl="2">
      <w:start w:val="1"/>
      <w:numFmt w:val="decimal"/>
      <w:lvlText w:val="%3."/>
      <w:lvlJc w:val="left"/>
      <w:pPr>
        <w:ind w:left="1240" w:hanging="360"/>
      </w:pPr>
      <w:rPr>
        <w:rFonts w:ascii="Times New Roman" w:eastAsia="Times New Roman" w:hAnsi="Times New Roman" w:hint="default"/>
        <w:w w:val="99"/>
        <w:sz w:val="24"/>
        <w:szCs w:val="24"/>
      </w:rPr>
    </w:lvl>
    <w:lvl w:ilvl="3">
      <w:start w:val="1"/>
      <w:numFmt w:val="bullet"/>
      <w:lvlText w:val=""/>
      <w:lvlJc w:val="left"/>
      <w:pPr>
        <w:ind w:left="1658" w:hanging="360"/>
      </w:pPr>
      <w:rPr>
        <w:rFonts w:ascii="Symbol" w:eastAsia="Symbol" w:hAnsi="Symbol" w:hint="default"/>
        <w:w w:val="99"/>
        <w:sz w:val="24"/>
        <w:szCs w:val="24"/>
      </w:rPr>
    </w:lvl>
    <w:lvl w:ilvl="4">
      <w:start w:val="1"/>
      <w:numFmt w:val="bullet"/>
      <w:lvlText w:val="•"/>
      <w:lvlJc w:val="left"/>
      <w:pPr>
        <w:ind w:left="3808" w:hanging="360"/>
      </w:pPr>
      <w:rPr>
        <w:rFonts w:hint="default"/>
      </w:rPr>
    </w:lvl>
    <w:lvl w:ilvl="5">
      <w:start w:val="1"/>
      <w:numFmt w:val="bullet"/>
      <w:lvlText w:val="•"/>
      <w:lvlJc w:val="left"/>
      <w:pPr>
        <w:ind w:left="4884" w:hanging="360"/>
      </w:pPr>
      <w:rPr>
        <w:rFonts w:hint="default"/>
      </w:rPr>
    </w:lvl>
    <w:lvl w:ilvl="6">
      <w:start w:val="1"/>
      <w:numFmt w:val="bullet"/>
      <w:lvlText w:val="•"/>
      <w:lvlJc w:val="left"/>
      <w:pPr>
        <w:ind w:left="5959" w:hanging="360"/>
      </w:pPr>
      <w:rPr>
        <w:rFonts w:hint="default"/>
      </w:rPr>
    </w:lvl>
    <w:lvl w:ilvl="7">
      <w:start w:val="1"/>
      <w:numFmt w:val="bullet"/>
      <w:lvlText w:val="•"/>
      <w:lvlJc w:val="left"/>
      <w:pPr>
        <w:ind w:left="7034" w:hanging="360"/>
      </w:pPr>
      <w:rPr>
        <w:rFonts w:hint="default"/>
      </w:rPr>
    </w:lvl>
    <w:lvl w:ilvl="8">
      <w:start w:val="1"/>
      <w:numFmt w:val="bullet"/>
      <w:lvlText w:val="•"/>
      <w:lvlJc w:val="left"/>
      <w:pPr>
        <w:ind w:left="8109" w:hanging="360"/>
      </w:pPr>
      <w:rPr>
        <w:rFonts w:hint="default"/>
      </w:rPr>
    </w:lvl>
  </w:abstractNum>
  <w:abstractNum w:abstractNumId="10">
    <w:nsid w:val="58F857F3"/>
    <w:multiLevelType w:val="hybridMultilevel"/>
    <w:tmpl w:val="80222F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37E12CA"/>
    <w:multiLevelType w:val="hybridMultilevel"/>
    <w:tmpl w:val="168079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651E6EAF"/>
    <w:multiLevelType w:val="hybridMultilevel"/>
    <w:tmpl w:val="16E818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5EC6CE9"/>
    <w:multiLevelType w:val="hybridMultilevel"/>
    <w:tmpl w:val="E0C80E3E"/>
    <w:lvl w:ilvl="0" w:tplc="FFFFFFFF">
      <w:start w:val="1"/>
      <w:numFmt w:val="bullet"/>
      <w:pStyle w:val="a"/>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4">
    <w:nsid w:val="668C5EF6"/>
    <w:multiLevelType w:val="hybridMultilevel"/>
    <w:tmpl w:val="76C6FE6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68B006EF"/>
    <w:multiLevelType w:val="hybridMultilevel"/>
    <w:tmpl w:val="709481C8"/>
    <w:lvl w:ilvl="0" w:tplc="90BAD7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70C03862"/>
    <w:multiLevelType w:val="hybridMultilevel"/>
    <w:tmpl w:val="CFFC9F3C"/>
    <w:lvl w:ilvl="0" w:tplc="2A266CA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6"/>
  </w:num>
  <w:num w:numId="2">
    <w:abstractNumId w:val="9"/>
  </w:num>
  <w:num w:numId="3">
    <w:abstractNumId w:val="11"/>
  </w:num>
  <w:num w:numId="4">
    <w:abstractNumId w:val="5"/>
  </w:num>
  <w:num w:numId="5">
    <w:abstractNumId w:val="10"/>
  </w:num>
  <w:num w:numId="6">
    <w:abstractNumId w:val="12"/>
  </w:num>
  <w:num w:numId="7">
    <w:abstractNumId w:val="1"/>
  </w:num>
  <w:num w:numId="8">
    <w:abstractNumId w:val="2"/>
  </w:num>
  <w:num w:numId="9">
    <w:abstractNumId w:val="7"/>
  </w:num>
  <w:num w:numId="10">
    <w:abstractNumId w:val="13"/>
  </w:num>
  <w:num w:numId="11">
    <w:abstractNumId w:val="4"/>
  </w:num>
  <w:num w:numId="12">
    <w:abstractNumId w:val="14"/>
  </w:num>
  <w:num w:numId="13">
    <w:abstractNumId w:val="16"/>
  </w:num>
  <w:num w:numId="14">
    <w:abstractNumId w:val="3"/>
  </w:num>
  <w:num w:numId="15">
    <w:abstractNumId w:val="8"/>
  </w:num>
  <w:num w:numId="16">
    <w:abstractNumId w:val="0"/>
  </w:num>
  <w:num w:numId="17">
    <w:abstractNumId w:val="15"/>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107521">
      <o:colormenu v:ext="edit" strokecolor="none"/>
    </o:shapedefaults>
  </w:hdrShapeDefaults>
  <w:footnotePr>
    <w:footnote w:id="-1"/>
    <w:footnote w:id="0"/>
  </w:footnotePr>
  <w:endnotePr>
    <w:endnote w:id="-1"/>
    <w:endnote w:id="0"/>
  </w:endnotePr>
  <w:compat/>
  <w:rsids>
    <w:rsidRoot w:val="0086315C"/>
    <w:rsid w:val="00001169"/>
    <w:rsid w:val="00003691"/>
    <w:rsid w:val="000039F3"/>
    <w:rsid w:val="00004622"/>
    <w:rsid w:val="000051A4"/>
    <w:rsid w:val="000058C3"/>
    <w:rsid w:val="00005D10"/>
    <w:rsid w:val="00006DE1"/>
    <w:rsid w:val="00007A64"/>
    <w:rsid w:val="000101F8"/>
    <w:rsid w:val="00010639"/>
    <w:rsid w:val="000123B5"/>
    <w:rsid w:val="00012783"/>
    <w:rsid w:val="00013210"/>
    <w:rsid w:val="00013336"/>
    <w:rsid w:val="00013823"/>
    <w:rsid w:val="00014606"/>
    <w:rsid w:val="00020FAB"/>
    <w:rsid w:val="00023AE3"/>
    <w:rsid w:val="00024F2E"/>
    <w:rsid w:val="0002707B"/>
    <w:rsid w:val="00031115"/>
    <w:rsid w:val="000323D3"/>
    <w:rsid w:val="000324CA"/>
    <w:rsid w:val="000328FD"/>
    <w:rsid w:val="000368BE"/>
    <w:rsid w:val="0003726B"/>
    <w:rsid w:val="000411F3"/>
    <w:rsid w:val="00041458"/>
    <w:rsid w:val="00041BBA"/>
    <w:rsid w:val="000422FD"/>
    <w:rsid w:val="00043921"/>
    <w:rsid w:val="00044B20"/>
    <w:rsid w:val="00045AD0"/>
    <w:rsid w:val="00045EE8"/>
    <w:rsid w:val="00046749"/>
    <w:rsid w:val="0004733A"/>
    <w:rsid w:val="00047E49"/>
    <w:rsid w:val="000508E0"/>
    <w:rsid w:val="00050B63"/>
    <w:rsid w:val="00051DDD"/>
    <w:rsid w:val="00057801"/>
    <w:rsid w:val="00060853"/>
    <w:rsid w:val="00062893"/>
    <w:rsid w:val="00063C64"/>
    <w:rsid w:val="00065313"/>
    <w:rsid w:val="0007344F"/>
    <w:rsid w:val="00073868"/>
    <w:rsid w:val="00074590"/>
    <w:rsid w:val="00074790"/>
    <w:rsid w:val="00075E45"/>
    <w:rsid w:val="00076339"/>
    <w:rsid w:val="00077078"/>
    <w:rsid w:val="000833BB"/>
    <w:rsid w:val="00085065"/>
    <w:rsid w:val="00085F9B"/>
    <w:rsid w:val="000865EC"/>
    <w:rsid w:val="00087B95"/>
    <w:rsid w:val="0009295F"/>
    <w:rsid w:val="00093B4D"/>
    <w:rsid w:val="00095D40"/>
    <w:rsid w:val="00097447"/>
    <w:rsid w:val="00097B8E"/>
    <w:rsid w:val="000A05C9"/>
    <w:rsid w:val="000A0673"/>
    <w:rsid w:val="000A157A"/>
    <w:rsid w:val="000A2F89"/>
    <w:rsid w:val="000A4075"/>
    <w:rsid w:val="000A40EF"/>
    <w:rsid w:val="000A4970"/>
    <w:rsid w:val="000A7642"/>
    <w:rsid w:val="000A7726"/>
    <w:rsid w:val="000B0AC8"/>
    <w:rsid w:val="000B0B23"/>
    <w:rsid w:val="000B0C23"/>
    <w:rsid w:val="000B1AC9"/>
    <w:rsid w:val="000B1F59"/>
    <w:rsid w:val="000B32F1"/>
    <w:rsid w:val="000B44B2"/>
    <w:rsid w:val="000B5460"/>
    <w:rsid w:val="000B724C"/>
    <w:rsid w:val="000C0410"/>
    <w:rsid w:val="000C121E"/>
    <w:rsid w:val="000C3035"/>
    <w:rsid w:val="000C4388"/>
    <w:rsid w:val="000C48BF"/>
    <w:rsid w:val="000C5B31"/>
    <w:rsid w:val="000D2B2A"/>
    <w:rsid w:val="000E04FC"/>
    <w:rsid w:val="000E2038"/>
    <w:rsid w:val="000F359C"/>
    <w:rsid w:val="00100FE9"/>
    <w:rsid w:val="00101F23"/>
    <w:rsid w:val="00103074"/>
    <w:rsid w:val="00107717"/>
    <w:rsid w:val="001077E8"/>
    <w:rsid w:val="00110432"/>
    <w:rsid w:val="00112B1D"/>
    <w:rsid w:val="001133B8"/>
    <w:rsid w:val="00116FAC"/>
    <w:rsid w:val="001221DA"/>
    <w:rsid w:val="00124EB0"/>
    <w:rsid w:val="001265A4"/>
    <w:rsid w:val="001301B6"/>
    <w:rsid w:val="00131DAC"/>
    <w:rsid w:val="0013476A"/>
    <w:rsid w:val="001348D9"/>
    <w:rsid w:val="001466AE"/>
    <w:rsid w:val="00147FFC"/>
    <w:rsid w:val="00150CF7"/>
    <w:rsid w:val="00152388"/>
    <w:rsid w:val="00152F50"/>
    <w:rsid w:val="00153327"/>
    <w:rsid w:val="001535EA"/>
    <w:rsid w:val="00153634"/>
    <w:rsid w:val="00154FA9"/>
    <w:rsid w:val="00157512"/>
    <w:rsid w:val="00162549"/>
    <w:rsid w:val="00163009"/>
    <w:rsid w:val="00164ADE"/>
    <w:rsid w:val="001656E7"/>
    <w:rsid w:val="00165FAE"/>
    <w:rsid w:val="00167C0F"/>
    <w:rsid w:val="001705CF"/>
    <w:rsid w:val="00170F2B"/>
    <w:rsid w:val="00174B9A"/>
    <w:rsid w:val="0017564B"/>
    <w:rsid w:val="001764EA"/>
    <w:rsid w:val="001810A2"/>
    <w:rsid w:val="00181197"/>
    <w:rsid w:val="001821EF"/>
    <w:rsid w:val="00182A06"/>
    <w:rsid w:val="001833D5"/>
    <w:rsid w:val="00183B03"/>
    <w:rsid w:val="001849D4"/>
    <w:rsid w:val="001861F2"/>
    <w:rsid w:val="0019340C"/>
    <w:rsid w:val="00193470"/>
    <w:rsid w:val="001943AD"/>
    <w:rsid w:val="001951AC"/>
    <w:rsid w:val="001957CE"/>
    <w:rsid w:val="001977C5"/>
    <w:rsid w:val="001A20FA"/>
    <w:rsid w:val="001A240B"/>
    <w:rsid w:val="001A29FC"/>
    <w:rsid w:val="001A383E"/>
    <w:rsid w:val="001A5FAB"/>
    <w:rsid w:val="001A656E"/>
    <w:rsid w:val="001A67D1"/>
    <w:rsid w:val="001B2BDD"/>
    <w:rsid w:val="001B4895"/>
    <w:rsid w:val="001B4CFD"/>
    <w:rsid w:val="001B5C8A"/>
    <w:rsid w:val="001B6AFE"/>
    <w:rsid w:val="001B6E4D"/>
    <w:rsid w:val="001B6EDE"/>
    <w:rsid w:val="001C327C"/>
    <w:rsid w:val="001C7439"/>
    <w:rsid w:val="001D016D"/>
    <w:rsid w:val="001D0918"/>
    <w:rsid w:val="001D2541"/>
    <w:rsid w:val="001D26C4"/>
    <w:rsid w:val="001D4D00"/>
    <w:rsid w:val="001D7716"/>
    <w:rsid w:val="001E0141"/>
    <w:rsid w:val="001E1723"/>
    <w:rsid w:val="001E1BF8"/>
    <w:rsid w:val="001E33B2"/>
    <w:rsid w:val="001F2AAA"/>
    <w:rsid w:val="001F70F3"/>
    <w:rsid w:val="0020056D"/>
    <w:rsid w:val="002008D0"/>
    <w:rsid w:val="00202D4B"/>
    <w:rsid w:val="00203446"/>
    <w:rsid w:val="00203722"/>
    <w:rsid w:val="00203AC4"/>
    <w:rsid w:val="00205E7A"/>
    <w:rsid w:val="0020632C"/>
    <w:rsid w:val="00207D42"/>
    <w:rsid w:val="00212A86"/>
    <w:rsid w:val="00213DC4"/>
    <w:rsid w:val="0021438E"/>
    <w:rsid w:val="0021505F"/>
    <w:rsid w:val="00216119"/>
    <w:rsid w:val="00220E66"/>
    <w:rsid w:val="00223354"/>
    <w:rsid w:val="00226F20"/>
    <w:rsid w:val="00230360"/>
    <w:rsid w:val="002323A6"/>
    <w:rsid w:val="002327FB"/>
    <w:rsid w:val="00242974"/>
    <w:rsid w:val="00243222"/>
    <w:rsid w:val="002477E2"/>
    <w:rsid w:val="00250716"/>
    <w:rsid w:val="00250CFE"/>
    <w:rsid w:val="002514A7"/>
    <w:rsid w:val="0025226B"/>
    <w:rsid w:val="002546EB"/>
    <w:rsid w:val="00254B0F"/>
    <w:rsid w:val="00257168"/>
    <w:rsid w:val="00257593"/>
    <w:rsid w:val="00261440"/>
    <w:rsid w:val="00261A4D"/>
    <w:rsid w:val="00262324"/>
    <w:rsid w:val="00263938"/>
    <w:rsid w:val="00264EE1"/>
    <w:rsid w:val="002657CC"/>
    <w:rsid w:val="00265A8D"/>
    <w:rsid w:val="002669A4"/>
    <w:rsid w:val="0027036B"/>
    <w:rsid w:val="00270EDF"/>
    <w:rsid w:val="00272236"/>
    <w:rsid w:val="00272BE4"/>
    <w:rsid w:val="00272C33"/>
    <w:rsid w:val="002750B5"/>
    <w:rsid w:val="00276065"/>
    <w:rsid w:val="002772DB"/>
    <w:rsid w:val="0027787B"/>
    <w:rsid w:val="00277B2D"/>
    <w:rsid w:val="00280A8B"/>
    <w:rsid w:val="00281F2B"/>
    <w:rsid w:val="00281F66"/>
    <w:rsid w:val="00282E7D"/>
    <w:rsid w:val="00285BA6"/>
    <w:rsid w:val="00287C29"/>
    <w:rsid w:val="002915D4"/>
    <w:rsid w:val="00293155"/>
    <w:rsid w:val="002948B4"/>
    <w:rsid w:val="0029522C"/>
    <w:rsid w:val="002A522A"/>
    <w:rsid w:val="002A5DFD"/>
    <w:rsid w:val="002A5F2E"/>
    <w:rsid w:val="002A5F6B"/>
    <w:rsid w:val="002A7032"/>
    <w:rsid w:val="002A7228"/>
    <w:rsid w:val="002A740B"/>
    <w:rsid w:val="002B37E2"/>
    <w:rsid w:val="002B4FF6"/>
    <w:rsid w:val="002B6E69"/>
    <w:rsid w:val="002C4FBA"/>
    <w:rsid w:val="002C5A62"/>
    <w:rsid w:val="002C69C8"/>
    <w:rsid w:val="002C75F3"/>
    <w:rsid w:val="002D095C"/>
    <w:rsid w:val="002D331C"/>
    <w:rsid w:val="002D3878"/>
    <w:rsid w:val="002D4FAD"/>
    <w:rsid w:val="002E00AF"/>
    <w:rsid w:val="002E11E6"/>
    <w:rsid w:val="002E1E84"/>
    <w:rsid w:val="002E2C8B"/>
    <w:rsid w:val="002E30B0"/>
    <w:rsid w:val="002E41AF"/>
    <w:rsid w:val="002E4C94"/>
    <w:rsid w:val="002E588D"/>
    <w:rsid w:val="002E71D3"/>
    <w:rsid w:val="002F02FF"/>
    <w:rsid w:val="002F0F88"/>
    <w:rsid w:val="002F2BDC"/>
    <w:rsid w:val="002F33A1"/>
    <w:rsid w:val="002F4559"/>
    <w:rsid w:val="002F6ADB"/>
    <w:rsid w:val="003016A7"/>
    <w:rsid w:val="003023DC"/>
    <w:rsid w:val="00303E9D"/>
    <w:rsid w:val="00306645"/>
    <w:rsid w:val="00310A00"/>
    <w:rsid w:val="00310F9C"/>
    <w:rsid w:val="00311C0A"/>
    <w:rsid w:val="0031372F"/>
    <w:rsid w:val="00314815"/>
    <w:rsid w:val="003162F3"/>
    <w:rsid w:val="00320149"/>
    <w:rsid w:val="0032098A"/>
    <w:rsid w:val="003211D0"/>
    <w:rsid w:val="00321A0E"/>
    <w:rsid w:val="003234AD"/>
    <w:rsid w:val="00330A6D"/>
    <w:rsid w:val="003355A2"/>
    <w:rsid w:val="00335BB1"/>
    <w:rsid w:val="00336665"/>
    <w:rsid w:val="003379E1"/>
    <w:rsid w:val="003412E3"/>
    <w:rsid w:val="00341D9F"/>
    <w:rsid w:val="00343D23"/>
    <w:rsid w:val="003455B6"/>
    <w:rsid w:val="003510A4"/>
    <w:rsid w:val="003533EC"/>
    <w:rsid w:val="00355B5C"/>
    <w:rsid w:val="00357EA3"/>
    <w:rsid w:val="0036123A"/>
    <w:rsid w:val="0036368F"/>
    <w:rsid w:val="0036495E"/>
    <w:rsid w:val="00365681"/>
    <w:rsid w:val="00365FD4"/>
    <w:rsid w:val="00366EA8"/>
    <w:rsid w:val="0037014C"/>
    <w:rsid w:val="00372E32"/>
    <w:rsid w:val="00375FAA"/>
    <w:rsid w:val="003760CE"/>
    <w:rsid w:val="0037613C"/>
    <w:rsid w:val="00383C2C"/>
    <w:rsid w:val="003869B1"/>
    <w:rsid w:val="00386AA2"/>
    <w:rsid w:val="00393940"/>
    <w:rsid w:val="0039704A"/>
    <w:rsid w:val="003972E4"/>
    <w:rsid w:val="00397B1C"/>
    <w:rsid w:val="003A0777"/>
    <w:rsid w:val="003A12B2"/>
    <w:rsid w:val="003A349A"/>
    <w:rsid w:val="003A3A36"/>
    <w:rsid w:val="003C070A"/>
    <w:rsid w:val="003C0DD5"/>
    <w:rsid w:val="003C14E2"/>
    <w:rsid w:val="003C2841"/>
    <w:rsid w:val="003C37B1"/>
    <w:rsid w:val="003C70AE"/>
    <w:rsid w:val="003C7A2B"/>
    <w:rsid w:val="003D041E"/>
    <w:rsid w:val="003D1EAE"/>
    <w:rsid w:val="003D218C"/>
    <w:rsid w:val="003D62F9"/>
    <w:rsid w:val="003E1EB2"/>
    <w:rsid w:val="003E2217"/>
    <w:rsid w:val="003E37A4"/>
    <w:rsid w:val="003E4EBD"/>
    <w:rsid w:val="003E59A8"/>
    <w:rsid w:val="003E5B9A"/>
    <w:rsid w:val="003E61C8"/>
    <w:rsid w:val="003F169F"/>
    <w:rsid w:val="003F1830"/>
    <w:rsid w:val="003F5885"/>
    <w:rsid w:val="003F594B"/>
    <w:rsid w:val="003F6139"/>
    <w:rsid w:val="003F7590"/>
    <w:rsid w:val="00401716"/>
    <w:rsid w:val="00401D84"/>
    <w:rsid w:val="00404AE3"/>
    <w:rsid w:val="00406B94"/>
    <w:rsid w:val="00411596"/>
    <w:rsid w:val="00412713"/>
    <w:rsid w:val="0041387D"/>
    <w:rsid w:val="0042148F"/>
    <w:rsid w:val="00422EE4"/>
    <w:rsid w:val="0042362D"/>
    <w:rsid w:val="00424155"/>
    <w:rsid w:val="00424849"/>
    <w:rsid w:val="0042535F"/>
    <w:rsid w:val="00437B35"/>
    <w:rsid w:val="00442999"/>
    <w:rsid w:val="00443143"/>
    <w:rsid w:val="00446AC3"/>
    <w:rsid w:val="00450102"/>
    <w:rsid w:val="004537A7"/>
    <w:rsid w:val="00454B25"/>
    <w:rsid w:val="00454D5E"/>
    <w:rsid w:val="00455A0E"/>
    <w:rsid w:val="00457553"/>
    <w:rsid w:val="00460D7C"/>
    <w:rsid w:val="004615DE"/>
    <w:rsid w:val="00461F63"/>
    <w:rsid w:val="00464AE0"/>
    <w:rsid w:val="004678DE"/>
    <w:rsid w:val="00467A98"/>
    <w:rsid w:val="00471880"/>
    <w:rsid w:val="00471DCC"/>
    <w:rsid w:val="00472997"/>
    <w:rsid w:val="004748CC"/>
    <w:rsid w:val="004758AC"/>
    <w:rsid w:val="00476037"/>
    <w:rsid w:val="00480BC6"/>
    <w:rsid w:val="00481A3E"/>
    <w:rsid w:val="004835D2"/>
    <w:rsid w:val="00484BC6"/>
    <w:rsid w:val="00486711"/>
    <w:rsid w:val="00491999"/>
    <w:rsid w:val="00492E9D"/>
    <w:rsid w:val="00493609"/>
    <w:rsid w:val="004947B9"/>
    <w:rsid w:val="00495078"/>
    <w:rsid w:val="004A09E8"/>
    <w:rsid w:val="004A1351"/>
    <w:rsid w:val="004A2842"/>
    <w:rsid w:val="004A2BD2"/>
    <w:rsid w:val="004A4626"/>
    <w:rsid w:val="004A4939"/>
    <w:rsid w:val="004A678D"/>
    <w:rsid w:val="004A7879"/>
    <w:rsid w:val="004B41A6"/>
    <w:rsid w:val="004B5374"/>
    <w:rsid w:val="004B5976"/>
    <w:rsid w:val="004B6719"/>
    <w:rsid w:val="004C0F27"/>
    <w:rsid w:val="004C1CC0"/>
    <w:rsid w:val="004C2177"/>
    <w:rsid w:val="004C33AD"/>
    <w:rsid w:val="004C4CCB"/>
    <w:rsid w:val="004C7F2F"/>
    <w:rsid w:val="004D00F6"/>
    <w:rsid w:val="004D1D35"/>
    <w:rsid w:val="004D1E90"/>
    <w:rsid w:val="004D280B"/>
    <w:rsid w:val="004D2B85"/>
    <w:rsid w:val="004D3665"/>
    <w:rsid w:val="004D6A8B"/>
    <w:rsid w:val="004E0B18"/>
    <w:rsid w:val="004E14D7"/>
    <w:rsid w:val="004E150E"/>
    <w:rsid w:val="004E3B5B"/>
    <w:rsid w:val="004E4BBB"/>
    <w:rsid w:val="004E5B0E"/>
    <w:rsid w:val="004E6A9A"/>
    <w:rsid w:val="004F2018"/>
    <w:rsid w:val="004F218C"/>
    <w:rsid w:val="004F2554"/>
    <w:rsid w:val="004F2AC0"/>
    <w:rsid w:val="004F35BB"/>
    <w:rsid w:val="004F363C"/>
    <w:rsid w:val="004F5476"/>
    <w:rsid w:val="00501A61"/>
    <w:rsid w:val="00501D26"/>
    <w:rsid w:val="00502EC0"/>
    <w:rsid w:val="00503909"/>
    <w:rsid w:val="00503C5D"/>
    <w:rsid w:val="00503DC3"/>
    <w:rsid w:val="00506210"/>
    <w:rsid w:val="00506D33"/>
    <w:rsid w:val="00507276"/>
    <w:rsid w:val="00510902"/>
    <w:rsid w:val="00510995"/>
    <w:rsid w:val="00512774"/>
    <w:rsid w:val="00515798"/>
    <w:rsid w:val="00517F77"/>
    <w:rsid w:val="0052087B"/>
    <w:rsid w:val="0052149B"/>
    <w:rsid w:val="00522A08"/>
    <w:rsid w:val="005232F9"/>
    <w:rsid w:val="00524357"/>
    <w:rsid w:val="005245E0"/>
    <w:rsid w:val="005247DF"/>
    <w:rsid w:val="00527CF9"/>
    <w:rsid w:val="005309EC"/>
    <w:rsid w:val="005321B2"/>
    <w:rsid w:val="0053269E"/>
    <w:rsid w:val="00534035"/>
    <w:rsid w:val="00536A51"/>
    <w:rsid w:val="00536AE4"/>
    <w:rsid w:val="005370C2"/>
    <w:rsid w:val="00540B22"/>
    <w:rsid w:val="00540B3C"/>
    <w:rsid w:val="005448ED"/>
    <w:rsid w:val="0054760C"/>
    <w:rsid w:val="0055147B"/>
    <w:rsid w:val="0055231E"/>
    <w:rsid w:val="005557D1"/>
    <w:rsid w:val="0056377A"/>
    <w:rsid w:val="005665AE"/>
    <w:rsid w:val="00567976"/>
    <w:rsid w:val="00572F16"/>
    <w:rsid w:val="00572F81"/>
    <w:rsid w:val="005756DD"/>
    <w:rsid w:val="0057631D"/>
    <w:rsid w:val="00576BE2"/>
    <w:rsid w:val="00577EE4"/>
    <w:rsid w:val="00580F86"/>
    <w:rsid w:val="005812E4"/>
    <w:rsid w:val="00582053"/>
    <w:rsid w:val="005842D4"/>
    <w:rsid w:val="00590C41"/>
    <w:rsid w:val="00594B91"/>
    <w:rsid w:val="00595738"/>
    <w:rsid w:val="00595871"/>
    <w:rsid w:val="00597E51"/>
    <w:rsid w:val="005A0B90"/>
    <w:rsid w:val="005A1002"/>
    <w:rsid w:val="005A25AA"/>
    <w:rsid w:val="005A2E67"/>
    <w:rsid w:val="005A3ADA"/>
    <w:rsid w:val="005A3F45"/>
    <w:rsid w:val="005A4946"/>
    <w:rsid w:val="005A4B3D"/>
    <w:rsid w:val="005A52FA"/>
    <w:rsid w:val="005A7072"/>
    <w:rsid w:val="005B2534"/>
    <w:rsid w:val="005C1A32"/>
    <w:rsid w:val="005C2A1F"/>
    <w:rsid w:val="005C341D"/>
    <w:rsid w:val="005C59EC"/>
    <w:rsid w:val="005C600B"/>
    <w:rsid w:val="005C7519"/>
    <w:rsid w:val="005C7585"/>
    <w:rsid w:val="005D0465"/>
    <w:rsid w:val="005D313F"/>
    <w:rsid w:val="005D3629"/>
    <w:rsid w:val="005D4605"/>
    <w:rsid w:val="005D4F7F"/>
    <w:rsid w:val="005D518D"/>
    <w:rsid w:val="005D5C84"/>
    <w:rsid w:val="005D62DB"/>
    <w:rsid w:val="005E11DF"/>
    <w:rsid w:val="005E1672"/>
    <w:rsid w:val="005E1FBC"/>
    <w:rsid w:val="005F22DE"/>
    <w:rsid w:val="00600919"/>
    <w:rsid w:val="00601D38"/>
    <w:rsid w:val="00601D56"/>
    <w:rsid w:val="0060739E"/>
    <w:rsid w:val="00607C51"/>
    <w:rsid w:val="006106FE"/>
    <w:rsid w:val="00610C58"/>
    <w:rsid w:val="00610EBD"/>
    <w:rsid w:val="00613729"/>
    <w:rsid w:val="00615AFF"/>
    <w:rsid w:val="006209FA"/>
    <w:rsid w:val="00621F54"/>
    <w:rsid w:val="00624A07"/>
    <w:rsid w:val="00624AFA"/>
    <w:rsid w:val="00627950"/>
    <w:rsid w:val="00627AAD"/>
    <w:rsid w:val="006313DC"/>
    <w:rsid w:val="00633939"/>
    <w:rsid w:val="00634E6C"/>
    <w:rsid w:val="00640EA7"/>
    <w:rsid w:val="0064261B"/>
    <w:rsid w:val="00646656"/>
    <w:rsid w:val="006474AE"/>
    <w:rsid w:val="00650919"/>
    <w:rsid w:val="00656DD4"/>
    <w:rsid w:val="00656E4E"/>
    <w:rsid w:val="0065723F"/>
    <w:rsid w:val="00661CE7"/>
    <w:rsid w:val="00663226"/>
    <w:rsid w:val="0066346C"/>
    <w:rsid w:val="006654CB"/>
    <w:rsid w:val="006718BA"/>
    <w:rsid w:val="00671A82"/>
    <w:rsid w:val="00671DFA"/>
    <w:rsid w:val="00673CEE"/>
    <w:rsid w:val="00675B34"/>
    <w:rsid w:val="00676FF9"/>
    <w:rsid w:val="0067779A"/>
    <w:rsid w:val="00681809"/>
    <w:rsid w:val="00682623"/>
    <w:rsid w:val="00682B05"/>
    <w:rsid w:val="006860CE"/>
    <w:rsid w:val="006906D9"/>
    <w:rsid w:val="006911EA"/>
    <w:rsid w:val="00692CFA"/>
    <w:rsid w:val="006954B9"/>
    <w:rsid w:val="006A24BE"/>
    <w:rsid w:val="006A2D52"/>
    <w:rsid w:val="006A2E6B"/>
    <w:rsid w:val="006A3892"/>
    <w:rsid w:val="006A4382"/>
    <w:rsid w:val="006A4F17"/>
    <w:rsid w:val="006B06E2"/>
    <w:rsid w:val="006B4440"/>
    <w:rsid w:val="006B67F8"/>
    <w:rsid w:val="006C2CDE"/>
    <w:rsid w:val="006C2EFA"/>
    <w:rsid w:val="006C385A"/>
    <w:rsid w:val="006C3907"/>
    <w:rsid w:val="006C5C79"/>
    <w:rsid w:val="006D0CA6"/>
    <w:rsid w:val="006D180D"/>
    <w:rsid w:val="006D183A"/>
    <w:rsid w:val="006D2690"/>
    <w:rsid w:val="006D3411"/>
    <w:rsid w:val="006D40FD"/>
    <w:rsid w:val="006D4CE4"/>
    <w:rsid w:val="006E2E18"/>
    <w:rsid w:val="006E2FDB"/>
    <w:rsid w:val="006E531D"/>
    <w:rsid w:val="006E5F57"/>
    <w:rsid w:val="006F1D49"/>
    <w:rsid w:val="006F4259"/>
    <w:rsid w:val="006F4311"/>
    <w:rsid w:val="006F6711"/>
    <w:rsid w:val="006F6797"/>
    <w:rsid w:val="00700C35"/>
    <w:rsid w:val="00702F30"/>
    <w:rsid w:val="007059A7"/>
    <w:rsid w:val="0071144C"/>
    <w:rsid w:val="0071471E"/>
    <w:rsid w:val="007157EA"/>
    <w:rsid w:val="00715B96"/>
    <w:rsid w:val="00717BF3"/>
    <w:rsid w:val="0072770C"/>
    <w:rsid w:val="00732572"/>
    <w:rsid w:val="0073419F"/>
    <w:rsid w:val="007346B2"/>
    <w:rsid w:val="00735594"/>
    <w:rsid w:val="00742314"/>
    <w:rsid w:val="00744F1E"/>
    <w:rsid w:val="007451A3"/>
    <w:rsid w:val="00745506"/>
    <w:rsid w:val="007466B3"/>
    <w:rsid w:val="0074739E"/>
    <w:rsid w:val="007475D9"/>
    <w:rsid w:val="0075066C"/>
    <w:rsid w:val="007507F6"/>
    <w:rsid w:val="007526AA"/>
    <w:rsid w:val="007535AF"/>
    <w:rsid w:val="00753B11"/>
    <w:rsid w:val="0075442A"/>
    <w:rsid w:val="00754779"/>
    <w:rsid w:val="00755308"/>
    <w:rsid w:val="007564CB"/>
    <w:rsid w:val="0075677A"/>
    <w:rsid w:val="00756936"/>
    <w:rsid w:val="00756E80"/>
    <w:rsid w:val="00760791"/>
    <w:rsid w:val="00760C07"/>
    <w:rsid w:val="00762123"/>
    <w:rsid w:val="00762D78"/>
    <w:rsid w:val="0076443D"/>
    <w:rsid w:val="007661D5"/>
    <w:rsid w:val="0076674F"/>
    <w:rsid w:val="0077001B"/>
    <w:rsid w:val="00770AA4"/>
    <w:rsid w:val="0077136E"/>
    <w:rsid w:val="007736D1"/>
    <w:rsid w:val="007741E4"/>
    <w:rsid w:val="00775BB0"/>
    <w:rsid w:val="00784806"/>
    <w:rsid w:val="00784827"/>
    <w:rsid w:val="00785E6E"/>
    <w:rsid w:val="00787234"/>
    <w:rsid w:val="007915D3"/>
    <w:rsid w:val="007931E7"/>
    <w:rsid w:val="00793C99"/>
    <w:rsid w:val="007963B0"/>
    <w:rsid w:val="007A1024"/>
    <w:rsid w:val="007A4A1F"/>
    <w:rsid w:val="007A5D96"/>
    <w:rsid w:val="007A7E55"/>
    <w:rsid w:val="007B1A51"/>
    <w:rsid w:val="007B2C33"/>
    <w:rsid w:val="007B3638"/>
    <w:rsid w:val="007B3812"/>
    <w:rsid w:val="007B3A02"/>
    <w:rsid w:val="007B4350"/>
    <w:rsid w:val="007B59DF"/>
    <w:rsid w:val="007B6901"/>
    <w:rsid w:val="007C0019"/>
    <w:rsid w:val="007C200E"/>
    <w:rsid w:val="007C210C"/>
    <w:rsid w:val="007C27AD"/>
    <w:rsid w:val="007C3510"/>
    <w:rsid w:val="007C4353"/>
    <w:rsid w:val="007C71F4"/>
    <w:rsid w:val="007D02FC"/>
    <w:rsid w:val="007D1D5F"/>
    <w:rsid w:val="007D2F1B"/>
    <w:rsid w:val="007D331E"/>
    <w:rsid w:val="007D3A23"/>
    <w:rsid w:val="007D557B"/>
    <w:rsid w:val="007E0432"/>
    <w:rsid w:val="007E1203"/>
    <w:rsid w:val="007E1528"/>
    <w:rsid w:val="007E261D"/>
    <w:rsid w:val="007E425D"/>
    <w:rsid w:val="007E48F9"/>
    <w:rsid w:val="007E5AB0"/>
    <w:rsid w:val="007F151E"/>
    <w:rsid w:val="007F1867"/>
    <w:rsid w:val="007F1A4F"/>
    <w:rsid w:val="007F2558"/>
    <w:rsid w:val="007F2F2D"/>
    <w:rsid w:val="007F4DC3"/>
    <w:rsid w:val="007F59EE"/>
    <w:rsid w:val="00800A96"/>
    <w:rsid w:val="00804A71"/>
    <w:rsid w:val="00807CDF"/>
    <w:rsid w:val="008102A8"/>
    <w:rsid w:val="008112BF"/>
    <w:rsid w:val="00811E2C"/>
    <w:rsid w:val="0081629B"/>
    <w:rsid w:val="0081645D"/>
    <w:rsid w:val="00816F05"/>
    <w:rsid w:val="00821D1A"/>
    <w:rsid w:val="00822BC1"/>
    <w:rsid w:val="00823F8D"/>
    <w:rsid w:val="008249D4"/>
    <w:rsid w:val="00826E02"/>
    <w:rsid w:val="00830F5C"/>
    <w:rsid w:val="0083119B"/>
    <w:rsid w:val="008360C2"/>
    <w:rsid w:val="008403CC"/>
    <w:rsid w:val="00841E9B"/>
    <w:rsid w:val="00843B60"/>
    <w:rsid w:val="00844357"/>
    <w:rsid w:val="00846925"/>
    <w:rsid w:val="008534D8"/>
    <w:rsid w:val="008548E4"/>
    <w:rsid w:val="00855BE0"/>
    <w:rsid w:val="00860979"/>
    <w:rsid w:val="0086315C"/>
    <w:rsid w:val="00864A49"/>
    <w:rsid w:val="00864F10"/>
    <w:rsid w:val="00866414"/>
    <w:rsid w:val="00866B78"/>
    <w:rsid w:val="00867266"/>
    <w:rsid w:val="008702D6"/>
    <w:rsid w:val="0087039A"/>
    <w:rsid w:val="00874CE0"/>
    <w:rsid w:val="00874DCA"/>
    <w:rsid w:val="0087571A"/>
    <w:rsid w:val="00875887"/>
    <w:rsid w:val="00880954"/>
    <w:rsid w:val="00881015"/>
    <w:rsid w:val="00882E9A"/>
    <w:rsid w:val="0088553F"/>
    <w:rsid w:val="00885D85"/>
    <w:rsid w:val="00887573"/>
    <w:rsid w:val="00887D4E"/>
    <w:rsid w:val="00887E35"/>
    <w:rsid w:val="00891A7A"/>
    <w:rsid w:val="008920B3"/>
    <w:rsid w:val="00893B87"/>
    <w:rsid w:val="00896287"/>
    <w:rsid w:val="008A077C"/>
    <w:rsid w:val="008A264D"/>
    <w:rsid w:val="008A4A2B"/>
    <w:rsid w:val="008A6E1B"/>
    <w:rsid w:val="008A70AB"/>
    <w:rsid w:val="008B05E7"/>
    <w:rsid w:val="008B08A7"/>
    <w:rsid w:val="008B11E7"/>
    <w:rsid w:val="008C0196"/>
    <w:rsid w:val="008C0B80"/>
    <w:rsid w:val="008C3608"/>
    <w:rsid w:val="008D13B4"/>
    <w:rsid w:val="008D1475"/>
    <w:rsid w:val="008D3EC0"/>
    <w:rsid w:val="008D40D5"/>
    <w:rsid w:val="008D7160"/>
    <w:rsid w:val="008E403D"/>
    <w:rsid w:val="008E4FA5"/>
    <w:rsid w:val="008E62CD"/>
    <w:rsid w:val="008F0024"/>
    <w:rsid w:val="008F06A6"/>
    <w:rsid w:val="008F65BD"/>
    <w:rsid w:val="008F6687"/>
    <w:rsid w:val="00900A89"/>
    <w:rsid w:val="009021DA"/>
    <w:rsid w:val="00902307"/>
    <w:rsid w:val="00902D99"/>
    <w:rsid w:val="009030CC"/>
    <w:rsid w:val="009041A2"/>
    <w:rsid w:val="0090438B"/>
    <w:rsid w:val="00904EFD"/>
    <w:rsid w:val="009122C3"/>
    <w:rsid w:val="00913B45"/>
    <w:rsid w:val="009223EF"/>
    <w:rsid w:val="00923205"/>
    <w:rsid w:val="0092678D"/>
    <w:rsid w:val="00927134"/>
    <w:rsid w:val="0093043E"/>
    <w:rsid w:val="009328F2"/>
    <w:rsid w:val="0093331A"/>
    <w:rsid w:val="00933A46"/>
    <w:rsid w:val="00934705"/>
    <w:rsid w:val="009437A2"/>
    <w:rsid w:val="00944D68"/>
    <w:rsid w:val="009452AD"/>
    <w:rsid w:val="00946632"/>
    <w:rsid w:val="00951577"/>
    <w:rsid w:val="009537AC"/>
    <w:rsid w:val="009544AF"/>
    <w:rsid w:val="009558F1"/>
    <w:rsid w:val="009560E3"/>
    <w:rsid w:val="00956338"/>
    <w:rsid w:val="00956B58"/>
    <w:rsid w:val="009603ED"/>
    <w:rsid w:val="0096291E"/>
    <w:rsid w:val="00963598"/>
    <w:rsid w:val="00963CDD"/>
    <w:rsid w:val="0096610F"/>
    <w:rsid w:val="009701C2"/>
    <w:rsid w:val="00974396"/>
    <w:rsid w:val="00976FCA"/>
    <w:rsid w:val="009806AC"/>
    <w:rsid w:val="009828EC"/>
    <w:rsid w:val="00982C58"/>
    <w:rsid w:val="00982FF7"/>
    <w:rsid w:val="00983FB8"/>
    <w:rsid w:val="00984A45"/>
    <w:rsid w:val="00986496"/>
    <w:rsid w:val="00987578"/>
    <w:rsid w:val="009906C8"/>
    <w:rsid w:val="0099433B"/>
    <w:rsid w:val="009A26DF"/>
    <w:rsid w:val="009A36F7"/>
    <w:rsid w:val="009A39A6"/>
    <w:rsid w:val="009A6F8C"/>
    <w:rsid w:val="009A6FD6"/>
    <w:rsid w:val="009A771F"/>
    <w:rsid w:val="009A7821"/>
    <w:rsid w:val="009B1F68"/>
    <w:rsid w:val="009B1F99"/>
    <w:rsid w:val="009B2FBB"/>
    <w:rsid w:val="009B37A7"/>
    <w:rsid w:val="009B56D1"/>
    <w:rsid w:val="009B63A4"/>
    <w:rsid w:val="009B64CA"/>
    <w:rsid w:val="009B7EE0"/>
    <w:rsid w:val="009C22F6"/>
    <w:rsid w:val="009C2813"/>
    <w:rsid w:val="009C446A"/>
    <w:rsid w:val="009C5DBA"/>
    <w:rsid w:val="009D2C54"/>
    <w:rsid w:val="009D7A39"/>
    <w:rsid w:val="009D7EE3"/>
    <w:rsid w:val="009E0951"/>
    <w:rsid w:val="009E32B8"/>
    <w:rsid w:val="009E3506"/>
    <w:rsid w:val="009E3C49"/>
    <w:rsid w:val="009E5BAF"/>
    <w:rsid w:val="009F60EF"/>
    <w:rsid w:val="009F6698"/>
    <w:rsid w:val="009F66F4"/>
    <w:rsid w:val="00A01431"/>
    <w:rsid w:val="00A016F0"/>
    <w:rsid w:val="00A01B29"/>
    <w:rsid w:val="00A04781"/>
    <w:rsid w:val="00A07EF7"/>
    <w:rsid w:val="00A10566"/>
    <w:rsid w:val="00A10E75"/>
    <w:rsid w:val="00A12A5B"/>
    <w:rsid w:val="00A14CA2"/>
    <w:rsid w:val="00A17491"/>
    <w:rsid w:val="00A17725"/>
    <w:rsid w:val="00A2099B"/>
    <w:rsid w:val="00A26B5C"/>
    <w:rsid w:val="00A3170A"/>
    <w:rsid w:val="00A3251F"/>
    <w:rsid w:val="00A32D08"/>
    <w:rsid w:val="00A34987"/>
    <w:rsid w:val="00A34D1D"/>
    <w:rsid w:val="00A430C9"/>
    <w:rsid w:val="00A51E1C"/>
    <w:rsid w:val="00A51F41"/>
    <w:rsid w:val="00A53035"/>
    <w:rsid w:val="00A57ECE"/>
    <w:rsid w:val="00A61B7A"/>
    <w:rsid w:val="00A6240E"/>
    <w:rsid w:val="00A648FF"/>
    <w:rsid w:val="00A65163"/>
    <w:rsid w:val="00A67AD3"/>
    <w:rsid w:val="00A705CA"/>
    <w:rsid w:val="00A72BB0"/>
    <w:rsid w:val="00A7415C"/>
    <w:rsid w:val="00A747F0"/>
    <w:rsid w:val="00A80EC9"/>
    <w:rsid w:val="00A8145A"/>
    <w:rsid w:val="00A8367A"/>
    <w:rsid w:val="00A83746"/>
    <w:rsid w:val="00A83B7B"/>
    <w:rsid w:val="00A841D2"/>
    <w:rsid w:val="00A90A7A"/>
    <w:rsid w:val="00A9286B"/>
    <w:rsid w:val="00A928A2"/>
    <w:rsid w:val="00A93A42"/>
    <w:rsid w:val="00A95B65"/>
    <w:rsid w:val="00AA0E9C"/>
    <w:rsid w:val="00AA366C"/>
    <w:rsid w:val="00AA75BE"/>
    <w:rsid w:val="00AB0532"/>
    <w:rsid w:val="00AB0AC8"/>
    <w:rsid w:val="00AB0B9D"/>
    <w:rsid w:val="00AB74EB"/>
    <w:rsid w:val="00AC0808"/>
    <w:rsid w:val="00AC2C13"/>
    <w:rsid w:val="00AC45B4"/>
    <w:rsid w:val="00AC7DCE"/>
    <w:rsid w:val="00AD0588"/>
    <w:rsid w:val="00AD461B"/>
    <w:rsid w:val="00AD563E"/>
    <w:rsid w:val="00AD5659"/>
    <w:rsid w:val="00AE002F"/>
    <w:rsid w:val="00AE1960"/>
    <w:rsid w:val="00AE3C17"/>
    <w:rsid w:val="00AE5CF9"/>
    <w:rsid w:val="00AF01E8"/>
    <w:rsid w:val="00AF2643"/>
    <w:rsid w:val="00AF402E"/>
    <w:rsid w:val="00AF481B"/>
    <w:rsid w:val="00AF5494"/>
    <w:rsid w:val="00AF622B"/>
    <w:rsid w:val="00AF64BC"/>
    <w:rsid w:val="00B00C20"/>
    <w:rsid w:val="00B016B1"/>
    <w:rsid w:val="00B02B91"/>
    <w:rsid w:val="00B061AD"/>
    <w:rsid w:val="00B10033"/>
    <w:rsid w:val="00B1013E"/>
    <w:rsid w:val="00B13A66"/>
    <w:rsid w:val="00B15473"/>
    <w:rsid w:val="00B17CA0"/>
    <w:rsid w:val="00B214BC"/>
    <w:rsid w:val="00B23675"/>
    <w:rsid w:val="00B25D57"/>
    <w:rsid w:val="00B26EAB"/>
    <w:rsid w:val="00B27F79"/>
    <w:rsid w:val="00B3022B"/>
    <w:rsid w:val="00B3056E"/>
    <w:rsid w:val="00B305E0"/>
    <w:rsid w:val="00B31B5F"/>
    <w:rsid w:val="00B31E95"/>
    <w:rsid w:val="00B32B40"/>
    <w:rsid w:val="00B330CD"/>
    <w:rsid w:val="00B34583"/>
    <w:rsid w:val="00B411DD"/>
    <w:rsid w:val="00B413D5"/>
    <w:rsid w:val="00B41E28"/>
    <w:rsid w:val="00B4334C"/>
    <w:rsid w:val="00B440B8"/>
    <w:rsid w:val="00B45CAA"/>
    <w:rsid w:val="00B46F10"/>
    <w:rsid w:val="00B4703D"/>
    <w:rsid w:val="00B47560"/>
    <w:rsid w:val="00B47C20"/>
    <w:rsid w:val="00B50C19"/>
    <w:rsid w:val="00B516CE"/>
    <w:rsid w:val="00B53BB1"/>
    <w:rsid w:val="00B5660A"/>
    <w:rsid w:val="00B56FD3"/>
    <w:rsid w:val="00B573E5"/>
    <w:rsid w:val="00B576FD"/>
    <w:rsid w:val="00B60D34"/>
    <w:rsid w:val="00B62C2C"/>
    <w:rsid w:val="00B65833"/>
    <w:rsid w:val="00B6665F"/>
    <w:rsid w:val="00B66855"/>
    <w:rsid w:val="00B66F6A"/>
    <w:rsid w:val="00B7033B"/>
    <w:rsid w:val="00B70DF1"/>
    <w:rsid w:val="00B722C7"/>
    <w:rsid w:val="00B7369A"/>
    <w:rsid w:val="00B81978"/>
    <w:rsid w:val="00B827B9"/>
    <w:rsid w:val="00B832F1"/>
    <w:rsid w:val="00B85B2A"/>
    <w:rsid w:val="00B90601"/>
    <w:rsid w:val="00B93A8A"/>
    <w:rsid w:val="00B93DF8"/>
    <w:rsid w:val="00B94A05"/>
    <w:rsid w:val="00B95226"/>
    <w:rsid w:val="00B975A6"/>
    <w:rsid w:val="00BA2016"/>
    <w:rsid w:val="00BA4AD8"/>
    <w:rsid w:val="00BA69D3"/>
    <w:rsid w:val="00BA79BD"/>
    <w:rsid w:val="00BB1791"/>
    <w:rsid w:val="00BB24AF"/>
    <w:rsid w:val="00BB4725"/>
    <w:rsid w:val="00BB5829"/>
    <w:rsid w:val="00BB7797"/>
    <w:rsid w:val="00BB7B14"/>
    <w:rsid w:val="00BB7E7A"/>
    <w:rsid w:val="00BC0EC6"/>
    <w:rsid w:val="00BC1FA8"/>
    <w:rsid w:val="00BC2D58"/>
    <w:rsid w:val="00BC3C6F"/>
    <w:rsid w:val="00BC5A5B"/>
    <w:rsid w:val="00BC76C1"/>
    <w:rsid w:val="00BD31DC"/>
    <w:rsid w:val="00BD366E"/>
    <w:rsid w:val="00BD3CD3"/>
    <w:rsid w:val="00BD3D0E"/>
    <w:rsid w:val="00BD48ED"/>
    <w:rsid w:val="00BD5B4A"/>
    <w:rsid w:val="00BD5E75"/>
    <w:rsid w:val="00BD615A"/>
    <w:rsid w:val="00BD6C7B"/>
    <w:rsid w:val="00BD6CB0"/>
    <w:rsid w:val="00BE0E3B"/>
    <w:rsid w:val="00BE26C4"/>
    <w:rsid w:val="00BE3124"/>
    <w:rsid w:val="00BF0EC8"/>
    <w:rsid w:val="00BF3996"/>
    <w:rsid w:val="00BF52DC"/>
    <w:rsid w:val="00BF6025"/>
    <w:rsid w:val="00BF7EC5"/>
    <w:rsid w:val="00C02966"/>
    <w:rsid w:val="00C0428F"/>
    <w:rsid w:val="00C0488A"/>
    <w:rsid w:val="00C056E5"/>
    <w:rsid w:val="00C11BD5"/>
    <w:rsid w:val="00C13CFD"/>
    <w:rsid w:val="00C160F9"/>
    <w:rsid w:val="00C20A2D"/>
    <w:rsid w:val="00C212E1"/>
    <w:rsid w:val="00C24144"/>
    <w:rsid w:val="00C24E7B"/>
    <w:rsid w:val="00C251AA"/>
    <w:rsid w:val="00C257C7"/>
    <w:rsid w:val="00C26682"/>
    <w:rsid w:val="00C27355"/>
    <w:rsid w:val="00C2743D"/>
    <w:rsid w:val="00C276D3"/>
    <w:rsid w:val="00C27B81"/>
    <w:rsid w:val="00C27CFB"/>
    <w:rsid w:val="00C31C4E"/>
    <w:rsid w:val="00C32E5D"/>
    <w:rsid w:val="00C363BE"/>
    <w:rsid w:val="00C370FA"/>
    <w:rsid w:val="00C40B18"/>
    <w:rsid w:val="00C45307"/>
    <w:rsid w:val="00C47304"/>
    <w:rsid w:val="00C47FC1"/>
    <w:rsid w:val="00C52955"/>
    <w:rsid w:val="00C54285"/>
    <w:rsid w:val="00C5478C"/>
    <w:rsid w:val="00C5502D"/>
    <w:rsid w:val="00C55C6A"/>
    <w:rsid w:val="00C564ED"/>
    <w:rsid w:val="00C60C99"/>
    <w:rsid w:val="00C653E7"/>
    <w:rsid w:val="00C71C4F"/>
    <w:rsid w:val="00C72F25"/>
    <w:rsid w:val="00C74D00"/>
    <w:rsid w:val="00C813FE"/>
    <w:rsid w:val="00C84A05"/>
    <w:rsid w:val="00C84E93"/>
    <w:rsid w:val="00C851DF"/>
    <w:rsid w:val="00C853BD"/>
    <w:rsid w:val="00C86AFB"/>
    <w:rsid w:val="00C87307"/>
    <w:rsid w:val="00C87998"/>
    <w:rsid w:val="00C918AE"/>
    <w:rsid w:val="00C934CF"/>
    <w:rsid w:val="00C947FA"/>
    <w:rsid w:val="00CA0B20"/>
    <w:rsid w:val="00CA0B44"/>
    <w:rsid w:val="00CA0FBC"/>
    <w:rsid w:val="00CA4D60"/>
    <w:rsid w:val="00CA68F8"/>
    <w:rsid w:val="00CB113A"/>
    <w:rsid w:val="00CB1A11"/>
    <w:rsid w:val="00CB3918"/>
    <w:rsid w:val="00CB3AB5"/>
    <w:rsid w:val="00CB74E0"/>
    <w:rsid w:val="00CC0450"/>
    <w:rsid w:val="00CC095D"/>
    <w:rsid w:val="00CC1B84"/>
    <w:rsid w:val="00CC5531"/>
    <w:rsid w:val="00CC6419"/>
    <w:rsid w:val="00CC6DB7"/>
    <w:rsid w:val="00CD14C2"/>
    <w:rsid w:val="00CD3237"/>
    <w:rsid w:val="00CD345F"/>
    <w:rsid w:val="00CD3ADA"/>
    <w:rsid w:val="00CD59A4"/>
    <w:rsid w:val="00CD66C7"/>
    <w:rsid w:val="00CD7630"/>
    <w:rsid w:val="00CE2404"/>
    <w:rsid w:val="00CE46B1"/>
    <w:rsid w:val="00CF0084"/>
    <w:rsid w:val="00CF0649"/>
    <w:rsid w:val="00CF077F"/>
    <w:rsid w:val="00CF0F8A"/>
    <w:rsid w:val="00CF1D1A"/>
    <w:rsid w:val="00CF2E57"/>
    <w:rsid w:val="00CF5148"/>
    <w:rsid w:val="00CF55BC"/>
    <w:rsid w:val="00CF57F5"/>
    <w:rsid w:val="00CF682E"/>
    <w:rsid w:val="00CF7B01"/>
    <w:rsid w:val="00D01F20"/>
    <w:rsid w:val="00D03974"/>
    <w:rsid w:val="00D04875"/>
    <w:rsid w:val="00D06078"/>
    <w:rsid w:val="00D06B93"/>
    <w:rsid w:val="00D114CA"/>
    <w:rsid w:val="00D1155A"/>
    <w:rsid w:val="00D116DF"/>
    <w:rsid w:val="00D11F1D"/>
    <w:rsid w:val="00D140EC"/>
    <w:rsid w:val="00D141DB"/>
    <w:rsid w:val="00D171A7"/>
    <w:rsid w:val="00D23554"/>
    <w:rsid w:val="00D26AE7"/>
    <w:rsid w:val="00D2716C"/>
    <w:rsid w:val="00D304F7"/>
    <w:rsid w:val="00D30ACB"/>
    <w:rsid w:val="00D3195D"/>
    <w:rsid w:val="00D32789"/>
    <w:rsid w:val="00D36817"/>
    <w:rsid w:val="00D36969"/>
    <w:rsid w:val="00D369DF"/>
    <w:rsid w:val="00D3734C"/>
    <w:rsid w:val="00D402DF"/>
    <w:rsid w:val="00D42D5E"/>
    <w:rsid w:val="00D47B1E"/>
    <w:rsid w:val="00D47CB7"/>
    <w:rsid w:val="00D502A0"/>
    <w:rsid w:val="00D51961"/>
    <w:rsid w:val="00D52AAF"/>
    <w:rsid w:val="00D53FDE"/>
    <w:rsid w:val="00D540AC"/>
    <w:rsid w:val="00D56A79"/>
    <w:rsid w:val="00D5794F"/>
    <w:rsid w:val="00D60188"/>
    <w:rsid w:val="00D62317"/>
    <w:rsid w:val="00D6354E"/>
    <w:rsid w:val="00D64169"/>
    <w:rsid w:val="00D718F1"/>
    <w:rsid w:val="00D76749"/>
    <w:rsid w:val="00D76FF2"/>
    <w:rsid w:val="00D80B42"/>
    <w:rsid w:val="00D829C2"/>
    <w:rsid w:val="00D82E1B"/>
    <w:rsid w:val="00D84A5B"/>
    <w:rsid w:val="00D85141"/>
    <w:rsid w:val="00D8736E"/>
    <w:rsid w:val="00D905A9"/>
    <w:rsid w:val="00D90BF1"/>
    <w:rsid w:val="00D955B2"/>
    <w:rsid w:val="00D95A04"/>
    <w:rsid w:val="00D97E54"/>
    <w:rsid w:val="00DA0A5C"/>
    <w:rsid w:val="00DA196E"/>
    <w:rsid w:val="00DA31EE"/>
    <w:rsid w:val="00DA34DE"/>
    <w:rsid w:val="00DA4BE9"/>
    <w:rsid w:val="00DB05F0"/>
    <w:rsid w:val="00DB1740"/>
    <w:rsid w:val="00DB284B"/>
    <w:rsid w:val="00DB3579"/>
    <w:rsid w:val="00DB409A"/>
    <w:rsid w:val="00DB6CA6"/>
    <w:rsid w:val="00DB7FDE"/>
    <w:rsid w:val="00DC0526"/>
    <w:rsid w:val="00DC4A71"/>
    <w:rsid w:val="00DC4ECC"/>
    <w:rsid w:val="00DC4FB4"/>
    <w:rsid w:val="00DC7F8B"/>
    <w:rsid w:val="00DD1E75"/>
    <w:rsid w:val="00DD2D54"/>
    <w:rsid w:val="00DD32CF"/>
    <w:rsid w:val="00DD4CC6"/>
    <w:rsid w:val="00DE19CE"/>
    <w:rsid w:val="00DE326E"/>
    <w:rsid w:val="00DE3DF0"/>
    <w:rsid w:val="00DE7A70"/>
    <w:rsid w:val="00DE7E70"/>
    <w:rsid w:val="00DF3162"/>
    <w:rsid w:val="00DF6A06"/>
    <w:rsid w:val="00DF783A"/>
    <w:rsid w:val="00DF7C67"/>
    <w:rsid w:val="00E00242"/>
    <w:rsid w:val="00E034F0"/>
    <w:rsid w:val="00E03F04"/>
    <w:rsid w:val="00E1038E"/>
    <w:rsid w:val="00E113F4"/>
    <w:rsid w:val="00E11BDF"/>
    <w:rsid w:val="00E13B32"/>
    <w:rsid w:val="00E14AB9"/>
    <w:rsid w:val="00E16FA8"/>
    <w:rsid w:val="00E222C1"/>
    <w:rsid w:val="00E23BBC"/>
    <w:rsid w:val="00E274C7"/>
    <w:rsid w:val="00E2762F"/>
    <w:rsid w:val="00E300CF"/>
    <w:rsid w:val="00E30A50"/>
    <w:rsid w:val="00E30E95"/>
    <w:rsid w:val="00E331CD"/>
    <w:rsid w:val="00E35FBA"/>
    <w:rsid w:val="00E369FF"/>
    <w:rsid w:val="00E376D4"/>
    <w:rsid w:val="00E429EC"/>
    <w:rsid w:val="00E453FD"/>
    <w:rsid w:val="00E46D94"/>
    <w:rsid w:val="00E47160"/>
    <w:rsid w:val="00E5094D"/>
    <w:rsid w:val="00E538D8"/>
    <w:rsid w:val="00E56770"/>
    <w:rsid w:val="00E6085D"/>
    <w:rsid w:val="00E611CC"/>
    <w:rsid w:val="00E6141E"/>
    <w:rsid w:val="00E632BB"/>
    <w:rsid w:val="00E648FB"/>
    <w:rsid w:val="00E70954"/>
    <w:rsid w:val="00E71929"/>
    <w:rsid w:val="00E72928"/>
    <w:rsid w:val="00E745AD"/>
    <w:rsid w:val="00E75333"/>
    <w:rsid w:val="00E75E08"/>
    <w:rsid w:val="00E7622E"/>
    <w:rsid w:val="00E84D8C"/>
    <w:rsid w:val="00E904F5"/>
    <w:rsid w:val="00E921BE"/>
    <w:rsid w:val="00E92CB1"/>
    <w:rsid w:val="00E92D68"/>
    <w:rsid w:val="00E93C3F"/>
    <w:rsid w:val="00E95C1D"/>
    <w:rsid w:val="00E96594"/>
    <w:rsid w:val="00E966BD"/>
    <w:rsid w:val="00EA01FF"/>
    <w:rsid w:val="00EA3766"/>
    <w:rsid w:val="00EA5E6C"/>
    <w:rsid w:val="00EB03A6"/>
    <w:rsid w:val="00EB2BDA"/>
    <w:rsid w:val="00EB44BD"/>
    <w:rsid w:val="00EB7DE9"/>
    <w:rsid w:val="00EC018C"/>
    <w:rsid w:val="00EC1A4A"/>
    <w:rsid w:val="00EC1ED0"/>
    <w:rsid w:val="00EC5550"/>
    <w:rsid w:val="00ED22E2"/>
    <w:rsid w:val="00ED2D89"/>
    <w:rsid w:val="00ED4382"/>
    <w:rsid w:val="00ED58ED"/>
    <w:rsid w:val="00ED6699"/>
    <w:rsid w:val="00ED6AE1"/>
    <w:rsid w:val="00EE0C38"/>
    <w:rsid w:val="00EE4671"/>
    <w:rsid w:val="00EF1097"/>
    <w:rsid w:val="00EF1145"/>
    <w:rsid w:val="00EF47F0"/>
    <w:rsid w:val="00EF59D6"/>
    <w:rsid w:val="00EF5EEF"/>
    <w:rsid w:val="00F053B7"/>
    <w:rsid w:val="00F05FD8"/>
    <w:rsid w:val="00F06E68"/>
    <w:rsid w:val="00F1355D"/>
    <w:rsid w:val="00F210BA"/>
    <w:rsid w:val="00F21502"/>
    <w:rsid w:val="00F215BF"/>
    <w:rsid w:val="00F232C6"/>
    <w:rsid w:val="00F25456"/>
    <w:rsid w:val="00F269A8"/>
    <w:rsid w:val="00F310C5"/>
    <w:rsid w:val="00F31A46"/>
    <w:rsid w:val="00F33CF9"/>
    <w:rsid w:val="00F36700"/>
    <w:rsid w:val="00F41515"/>
    <w:rsid w:val="00F42C3C"/>
    <w:rsid w:val="00F463F2"/>
    <w:rsid w:val="00F5141E"/>
    <w:rsid w:val="00F54172"/>
    <w:rsid w:val="00F54BF5"/>
    <w:rsid w:val="00F551CA"/>
    <w:rsid w:val="00F55296"/>
    <w:rsid w:val="00F56B28"/>
    <w:rsid w:val="00F56C50"/>
    <w:rsid w:val="00F5747D"/>
    <w:rsid w:val="00F578F8"/>
    <w:rsid w:val="00F6099E"/>
    <w:rsid w:val="00F6390B"/>
    <w:rsid w:val="00F64487"/>
    <w:rsid w:val="00F6488F"/>
    <w:rsid w:val="00F66DFA"/>
    <w:rsid w:val="00F67C8B"/>
    <w:rsid w:val="00F7052E"/>
    <w:rsid w:val="00F72016"/>
    <w:rsid w:val="00F77827"/>
    <w:rsid w:val="00F77895"/>
    <w:rsid w:val="00F778FA"/>
    <w:rsid w:val="00F77D7F"/>
    <w:rsid w:val="00F805A9"/>
    <w:rsid w:val="00F811CC"/>
    <w:rsid w:val="00F837C5"/>
    <w:rsid w:val="00F85F97"/>
    <w:rsid w:val="00F90BC8"/>
    <w:rsid w:val="00F95552"/>
    <w:rsid w:val="00FA0D15"/>
    <w:rsid w:val="00FA3D62"/>
    <w:rsid w:val="00FA6D77"/>
    <w:rsid w:val="00FA78E0"/>
    <w:rsid w:val="00FA7AEA"/>
    <w:rsid w:val="00FA7F05"/>
    <w:rsid w:val="00FB2651"/>
    <w:rsid w:val="00FB2F22"/>
    <w:rsid w:val="00FB521E"/>
    <w:rsid w:val="00FB66A1"/>
    <w:rsid w:val="00FB67FC"/>
    <w:rsid w:val="00FC324D"/>
    <w:rsid w:val="00FC55ED"/>
    <w:rsid w:val="00FC6F04"/>
    <w:rsid w:val="00FC7877"/>
    <w:rsid w:val="00FD191B"/>
    <w:rsid w:val="00FD1D50"/>
    <w:rsid w:val="00FD2D7E"/>
    <w:rsid w:val="00FD7C90"/>
    <w:rsid w:val="00FE1BF2"/>
    <w:rsid w:val="00FE5E28"/>
    <w:rsid w:val="00FE6725"/>
    <w:rsid w:val="00FE7C3E"/>
    <w:rsid w:val="00FF0DC2"/>
    <w:rsid w:val="00FF3111"/>
    <w:rsid w:val="00FF3B84"/>
    <w:rsid w:val="00FF52A0"/>
    <w:rsid w:val="00FF59E9"/>
    <w:rsid w:val="00FF79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521">
      <o:colormenu v:ext="edit" strokecolor="none"/>
    </o:shapedefaults>
    <o:shapelayout v:ext="edit">
      <o:idmap v:ext="edit" data="1"/>
      <o:rules v:ext="edit">
        <o:r id="V:Rule12" type="connector" idref="#_x0000_s1047"/>
        <o:r id="V:Rule13" type="connector" idref="#_x0000_s1046"/>
        <o:r id="V:Rule14" type="connector" idref="#_x0000_s1048"/>
        <o:r id="V:Rule15" type="connector" idref="#_x0000_s1049"/>
        <o:r id="V:Rule16" type="connector" idref="#_x0000_s1034"/>
        <o:r id="V:Rule17" type="connector" idref="#_x0000_s1029"/>
        <o:r id="V:Rule18" type="connector" idref="#_x0000_s1030"/>
        <o:r id="V:Rule19" type="connector" idref="#_x0000_s1031"/>
        <o:r id="V:Rule20" type="connector" idref="#_x0000_s1032"/>
        <o:r id="V:Rule21" type="connector" idref="#_x0000_s1033"/>
        <o:r id="V:Rule22"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w:uiPriority="0"/>
    <w:lsdException w:name="Title" w:semiHidden="0" w:unhideWhenUsed="0" w:qFormat="1"/>
    <w:lsdException w:name="Default Paragraph Font" w:uiPriority="1"/>
    <w:lsdException w:name="Body Text" w:qFormat="1"/>
    <w:lsdException w:name="Subtitle" w:semiHidden="0"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B7797"/>
    <w:pPr>
      <w:spacing w:before="11"/>
      <w:ind w:firstLine="709"/>
      <w:jc w:val="both"/>
    </w:pPr>
    <w:rPr>
      <w:sz w:val="22"/>
      <w:szCs w:val="22"/>
      <w:lang w:eastAsia="en-US"/>
    </w:rPr>
  </w:style>
  <w:style w:type="paragraph" w:styleId="1">
    <w:name w:val="heading 1"/>
    <w:basedOn w:val="a0"/>
    <w:next w:val="a0"/>
    <w:link w:val="10"/>
    <w:qFormat/>
    <w:rsid w:val="00974396"/>
    <w:pPr>
      <w:keepNext/>
      <w:keepLines/>
      <w:spacing w:before="480"/>
      <w:outlineLvl w:val="0"/>
    </w:pPr>
    <w:rPr>
      <w:rFonts w:ascii="Cambria" w:eastAsia="Times New Roman" w:hAnsi="Cambria"/>
      <w:b/>
      <w:bCs/>
      <w:color w:val="365F91"/>
      <w:sz w:val="28"/>
      <w:szCs w:val="28"/>
    </w:rPr>
  </w:style>
  <w:style w:type="paragraph" w:styleId="7">
    <w:name w:val="heading 7"/>
    <w:basedOn w:val="a0"/>
    <w:next w:val="a0"/>
    <w:link w:val="70"/>
    <w:qFormat/>
    <w:rsid w:val="0042148F"/>
    <w:pPr>
      <w:spacing w:before="240" w:after="60" w:line="360" w:lineRule="auto"/>
      <w:ind w:firstLine="567"/>
      <w:jc w:val="left"/>
      <w:outlineLvl w:val="6"/>
    </w:pPr>
    <w:rPr>
      <w:rFonts w:ascii="Times New Roman" w:eastAsia="Times New Roman" w:hAnsi="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B284B"/>
    <w:pPr>
      <w:ind w:left="720"/>
      <w:contextualSpacing/>
    </w:pPr>
  </w:style>
  <w:style w:type="paragraph" w:styleId="a6">
    <w:name w:val="Balloon Text"/>
    <w:basedOn w:val="a0"/>
    <w:link w:val="a7"/>
    <w:uiPriority w:val="99"/>
    <w:semiHidden/>
    <w:unhideWhenUsed/>
    <w:rsid w:val="00383C2C"/>
    <w:rPr>
      <w:rFonts w:ascii="Tahoma" w:hAnsi="Tahoma" w:cs="Tahoma"/>
      <w:sz w:val="16"/>
      <w:szCs w:val="16"/>
    </w:rPr>
  </w:style>
  <w:style w:type="character" w:customStyle="1" w:styleId="a7">
    <w:name w:val="Текст выноски Знак"/>
    <w:basedOn w:val="a1"/>
    <w:link w:val="a6"/>
    <w:uiPriority w:val="99"/>
    <w:semiHidden/>
    <w:rsid w:val="00383C2C"/>
    <w:rPr>
      <w:rFonts w:ascii="Tahoma" w:hAnsi="Tahoma" w:cs="Tahoma"/>
      <w:sz w:val="16"/>
      <w:szCs w:val="16"/>
    </w:rPr>
  </w:style>
  <w:style w:type="table" w:styleId="a8">
    <w:name w:val="Table Grid"/>
    <w:basedOn w:val="a2"/>
    <w:uiPriority w:val="59"/>
    <w:rsid w:val="003F594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Нет списка1"/>
    <w:next w:val="a3"/>
    <w:uiPriority w:val="99"/>
    <w:semiHidden/>
    <w:unhideWhenUsed/>
    <w:rsid w:val="007157EA"/>
  </w:style>
  <w:style w:type="table" w:customStyle="1" w:styleId="TableNormal">
    <w:name w:val="Table Normal"/>
    <w:uiPriority w:val="2"/>
    <w:semiHidden/>
    <w:unhideWhenUsed/>
    <w:qFormat/>
    <w:rsid w:val="007157EA"/>
    <w:pPr>
      <w:widowControl w:val="0"/>
      <w:spacing w:before="11"/>
      <w:ind w:firstLine="709"/>
      <w:jc w:val="both"/>
    </w:pPr>
    <w:rPr>
      <w:sz w:val="22"/>
      <w:szCs w:val="22"/>
      <w:lang w:val="en-US" w:eastAsia="en-US"/>
    </w:rPr>
    <w:tblPr>
      <w:tblInd w:w="0" w:type="dxa"/>
      <w:tblCellMar>
        <w:top w:w="0" w:type="dxa"/>
        <w:left w:w="0" w:type="dxa"/>
        <w:bottom w:w="0" w:type="dxa"/>
        <w:right w:w="0" w:type="dxa"/>
      </w:tblCellMar>
    </w:tblPr>
  </w:style>
  <w:style w:type="paragraph" w:customStyle="1" w:styleId="TOC1">
    <w:name w:val="TOC 1"/>
    <w:basedOn w:val="a0"/>
    <w:uiPriority w:val="1"/>
    <w:qFormat/>
    <w:rsid w:val="007157EA"/>
    <w:pPr>
      <w:widowControl w:val="0"/>
      <w:spacing w:before="101"/>
      <w:ind w:left="172"/>
    </w:pPr>
    <w:rPr>
      <w:rFonts w:ascii="Times New Roman" w:eastAsia="Times New Roman" w:hAnsi="Times New Roman"/>
      <w:sz w:val="24"/>
      <w:szCs w:val="24"/>
      <w:lang w:val="en-US"/>
    </w:rPr>
  </w:style>
  <w:style w:type="paragraph" w:customStyle="1" w:styleId="TOC2">
    <w:name w:val="TOC 2"/>
    <w:basedOn w:val="a0"/>
    <w:uiPriority w:val="1"/>
    <w:qFormat/>
    <w:rsid w:val="007157EA"/>
    <w:pPr>
      <w:widowControl w:val="0"/>
      <w:spacing w:before="101"/>
      <w:ind w:left="172"/>
    </w:pPr>
    <w:rPr>
      <w:rFonts w:ascii="Times New Roman" w:eastAsia="Times New Roman" w:hAnsi="Times New Roman"/>
      <w:i/>
      <w:sz w:val="24"/>
      <w:szCs w:val="24"/>
      <w:lang w:val="en-US"/>
    </w:rPr>
  </w:style>
  <w:style w:type="paragraph" w:customStyle="1" w:styleId="TOC3">
    <w:name w:val="TOC 3"/>
    <w:basedOn w:val="a0"/>
    <w:uiPriority w:val="1"/>
    <w:qFormat/>
    <w:rsid w:val="007157EA"/>
    <w:pPr>
      <w:widowControl w:val="0"/>
      <w:spacing w:before="98"/>
      <w:ind w:left="172"/>
    </w:pPr>
    <w:rPr>
      <w:rFonts w:ascii="Times New Roman" w:eastAsia="Times New Roman" w:hAnsi="Times New Roman"/>
      <w:b/>
      <w:bCs/>
      <w:i/>
      <w:lang w:val="en-US"/>
    </w:rPr>
  </w:style>
  <w:style w:type="paragraph" w:styleId="a9">
    <w:name w:val="Body Text"/>
    <w:basedOn w:val="a0"/>
    <w:link w:val="aa"/>
    <w:uiPriority w:val="99"/>
    <w:qFormat/>
    <w:rsid w:val="007157EA"/>
    <w:pPr>
      <w:widowControl w:val="0"/>
      <w:spacing w:before="6"/>
      <w:ind w:left="172" w:firstLine="708"/>
    </w:pPr>
    <w:rPr>
      <w:rFonts w:ascii="Times New Roman" w:eastAsia="Times New Roman" w:hAnsi="Times New Roman"/>
      <w:sz w:val="24"/>
      <w:szCs w:val="24"/>
      <w:lang w:val="en-US"/>
    </w:rPr>
  </w:style>
  <w:style w:type="character" w:customStyle="1" w:styleId="aa">
    <w:name w:val="Основной текст Знак"/>
    <w:basedOn w:val="a1"/>
    <w:link w:val="a9"/>
    <w:uiPriority w:val="99"/>
    <w:rsid w:val="007157EA"/>
    <w:rPr>
      <w:rFonts w:ascii="Times New Roman" w:eastAsia="Times New Roman" w:hAnsi="Times New Roman" w:cs="Times New Roman"/>
      <w:sz w:val="24"/>
      <w:szCs w:val="24"/>
      <w:lang w:val="en-US"/>
    </w:rPr>
  </w:style>
  <w:style w:type="paragraph" w:customStyle="1" w:styleId="Heading1">
    <w:name w:val="Heading 1"/>
    <w:basedOn w:val="a0"/>
    <w:uiPriority w:val="1"/>
    <w:qFormat/>
    <w:rsid w:val="007157EA"/>
    <w:pPr>
      <w:widowControl w:val="0"/>
      <w:spacing w:before="64"/>
      <w:ind w:left="797"/>
      <w:outlineLvl w:val="1"/>
    </w:pPr>
    <w:rPr>
      <w:rFonts w:ascii="Times New Roman" w:eastAsia="Times New Roman" w:hAnsi="Times New Roman"/>
      <w:b/>
      <w:bCs/>
      <w:sz w:val="28"/>
      <w:szCs w:val="28"/>
      <w:lang w:val="en-US"/>
    </w:rPr>
  </w:style>
  <w:style w:type="paragraph" w:customStyle="1" w:styleId="Heading2">
    <w:name w:val="Heading 2"/>
    <w:basedOn w:val="a0"/>
    <w:uiPriority w:val="1"/>
    <w:qFormat/>
    <w:rsid w:val="007157EA"/>
    <w:pPr>
      <w:widowControl w:val="0"/>
      <w:ind w:left="880"/>
      <w:outlineLvl w:val="2"/>
    </w:pPr>
    <w:rPr>
      <w:rFonts w:ascii="Times New Roman" w:eastAsia="Times New Roman" w:hAnsi="Times New Roman"/>
      <w:b/>
      <w:bCs/>
      <w:sz w:val="24"/>
      <w:szCs w:val="24"/>
      <w:lang w:val="en-US"/>
    </w:rPr>
  </w:style>
  <w:style w:type="paragraph" w:customStyle="1" w:styleId="Heading3">
    <w:name w:val="Heading 3"/>
    <w:basedOn w:val="a0"/>
    <w:uiPriority w:val="1"/>
    <w:qFormat/>
    <w:rsid w:val="007157EA"/>
    <w:pPr>
      <w:widowControl w:val="0"/>
      <w:ind w:left="172"/>
      <w:outlineLvl w:val="3"/>
    </w:pPr>
    <w:rPr>
      <w:rFonts w:ascii="Times New Roman" w:eastAsia="Times New Roman" w:hAnsi="Times New Roman"/>
      <w:b/>
      <w:bCs/>
      <w:i/>
      <w:sz w:val="24"/>
      <w:szCs w:val="24"/>
      <w:lang w:val="en-US"/>
    </w:rPr>
  </w:style>
  <w:style w:type="paragraph" w:customStyle="1" w:styleId="TableParagraph">
    <w:name w:val="Table Paragraph"/>
    <w:basedOn w:val="a0"/>
    <w:uiPriority w:val="1"/>
    <w:qFormat/>
    <w:rsid w:val="007157EA"/>
    <w:pPr>
      <w:widowControl w:val="0"/>
    </w:pPr>
    <w:rPr>
      <w:lang w:val="en-US"/>
    </w:rPr>
  </w:style>
  <w:style w:type="paragraph" w:styleId="ab">
    <w:name w:val="header"/>
    <w:basedOn w:val="a0"/>
    <w:link w:val="ac"/>
    <w:uiPriority w:val="99"/>
    <w:semiHidden/>
    <w:unhideWhenUsed/>
    <w:rsid w:val="007157EA"/>
    <w:pPr>
      <w:widowControl w:val="0"/>
      <w:tabs>
        <w:tab w:val="center" w:pos="4677"/>
        <w:tab w:val="right" w:pos="9355"/>
      </w:tabs>
    </w:pPr>
    <w:rPr>
      <w:lang w:val="en-US"/>
    </w:rPr>
  </w:style>
  <w:style w:type="character" w:customStyle="1" w:styleId="ac">
    <w:name w:val="Верхний колонтитул Знак"/>
    <w:basedOn w:val="a1"/>
    <w:link w:val="ab"/>
    <w:uiPriority w:val="99"/>
    <w:semiHidden/>
    <w:rsid w:val="007157EA"/>
    <w:rPr>
      <w:rFonts w:ascii="Calibri" w:eastAsia="Calibri" w:hAnsi="Calibri" w:cs="Times New Roman"/>
      <w:lang w:val="en-US"/>
    </w:rPr>
  </w:style>
  <w:style w:type="paragraph" w:styleId="ad">
    <w:name w:val="footer"/>
    <w:basedOn w:val="a0"/>
    <w:link w:val="ae"/>
    <w:uiPriority w:val="99"/>
    <w:unhideWhenUsed/>
    <w:rsid w:val="007157EA"/>
    <w:pPr>
      <w:widowControl w:val="0"/>
      <w:tabs>
        <w:tab w:val="center" w:pos="4677"/>
        <w:tab w:val="right" w:pos="9355"/>
      </w:tabs>
    </w:pPr>
    <w:rPr>
      <w:lang w:val="en-US"/>
    </w:rPr>
  </w:style>
  <w:style w:type="character" w:customStyle="1" w:styleId="ae">
    <w:name w:val="Нижний колонтитул Знак"/>
    <w:basedOn w:val="a1"/>
    <w:link w:val="ad"/>
    <w:uiPriority w:val="99"/>
    <w:rsid w:val="007157EA"/>
    <w:rPr>
      <w:rFonts w:ascii="Calibri" w:eastAsia="Calibri" w:hAnsi="Calibri" w:cs="Times New Roman"/>
      <w:lang w:val="en-US"/>
    </w:rPr>
  </w:style>
  <w:style w:type="table" w:customStyle="1" w:styleId="Calendar3">
    <w:name w:val="Calendar 3"/>
    <w:basedOn w:val="a2"/>
    <w:uiPriority w:val="99"/>
    <w:qFormat/>
    <w:rsid w:val="007157EA"/>
    <w:pPr>
      <w:jc w:val="right"/>
    </w:pPr>
    <w:rPr>
      <w:rFonts w:ascii="Cambria" w:eastAsia="Times New Roman" w:hAnsi="Cambria"/>
      <w:color w:val="7F7F7F"/>
    </w:rPr>
    <w:tblPr>
      <w:tblInd w:w="0" w:type="dxa"/>
      <w:tblCellMar>
        <w:top w:w="0" w:type="dxa"/>
        <w:left w:w="108" w:type="dxa"/>
        <w:bottom w:w="0" w:type="dxa"/>
        <w:right w:w="108" w:type="dxa"/>
      </w:tblCellMa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paragraph" w:customStyle="1" w:styleId="af">
    <w:name w:val="Таблица_название_таблицы"/>
    <w:next w:val="a0"/>
    <w:link w:val="af0"/>
    <w:qFormat/>
    <w:rsid w:val="007157EA"/>
    <w:pPr>
      <w:keepNext/>
      <w:spacing w:before="11" w:after="120"/>
      <w:ind w:firstLine="709"/>
      <w:jc w:val="center"/>
    </w:pPr>
    <w:rPr>
      <w:rFonts w:ascii="Times New Roman" w:eastAsia="Times New Roman" w:hAnsi="Times New Roman"/>
      <w:sz w:val="24"/>
      <w:szCs w:val="24"/>
    </w:rPr>
  </w:style>
  <w:style w:type="character" w:customStyle="1" w:styleId="af0">
    <w:name w:val="Таблица_название_таблицы Знак"/>
    <w:basedOn w:val="a1"/>
    <w:link w:val="af"/>
    <w:locked/>
    <w:rsid w:val="007157EA"/>
    <w:rPr>
      <w:rFonts w:ascii="Times New Roman" w:eastAsia="Times New Roman" w:hAnsi="Times New Roman"/>
      <w:sz w:val="24"/>
      <w:szCs w:val="24"/>
      <w:lang w:val="ru-RU" w:eastAsia="ru-RU" w:bidi="ar-SA"/>
    </w:rPr>
  </w:style>
  <w:style w:type="paragraph" w:customStyle="1" w:styleId="af1">
    <w:name w:val="Абзац"/>
    <w:link w:val="af2"/>
    <w:qFormat/>
    <w:rsid w:val="007157EA"/>
    <w:pPr>
      <w:spacing w:before="11"/>
      <w:ind w:firstLine="567"/>
      <w:jc w:val="both"/>
    </w:pPr>
    <w:rPr>
      <w:rFonts w:ascii="Times New Roman" w:eastAsia="Times New Roman" w:hAnsi="Times New Roman"/>
      <w:sz w:val="24"/>
      <w:szCs w:val="24"/>
    </w:rPr>
  </w:style>
  <w:style w:type="character" w:customStyle="1" w:styleId="af2">
    <w:name w:val="Абзац Знак"/>
    <w:basedOn w:val="a1"/>
    <w:link w:val="af1"/>
    <w:qFormat/>
    <w:locked/>
    <w:rsid w:val="007157EA"/>
    <w:rPr>
      <w:rFonts w:ascii="Times New Roman" w:eastAsia="Times New Roman" w:hAnsi="Times New Roman"/>
      <w:sz w:val="24"/>
      <w:szCs w:val="24"/>
      <w:lang w:val="ru-RU" w:eastAsia="ru-RU" w:bidi="ar-SA"/>
    </w:rPr>
  </w:style>
  <w:style w:type="paragraph" w:customStyle="1" w:styleId="3">
    <w:name w:val="Заголовок_подзаголовок_3"/>
    <w:next w:val="af1"/>
    <w:link w:val="30"/>
    <w:qFormat/>
    <w:rsid w:val="007157EA"/>
    <w:pPr>
      <w:keepNext/>
      <w:spacing w:before="120" w:after="60"/>
      <w:ind w:left="567" w:firstLine="709"/>
      <w:jc w:val="both"/>
    </w:pPr>
    <w:rPr>
      <w:rFonts w:ascii="Times New Roman" w:eastAsia="Times New Roman" w:hAnsi="Times New Roman"/>
      <w:sz w:val="24"/>
      <w:szCs w:val="24"/>
      <w:u w:val="single"/>
    </w:rPr>
  </w:style>
  <w:style w:type="character" w:customStyle="1" w:styleId="30">
    <w:name w:val="Заголовок_подзаголовок_3 Знак"/>
    <w:basedOn w:val="a1"/>
    <w:link w:val="3"/>
    <w:locked/>
    <w:rsid w:val="007157EA"/>
    <w:rPr>
      <w:rFonts w:ascii="Times New Roman" w:eastAsia="Times New Roman" w:hAnsi="Times New Roman"/>
      <w:sz w:val="24"/>
      <w:szCs w:val="24"/>
      <w:u w:val="single"/>
      <w:lang w:val="ru-RU" w:eastAsia="ru-RU" w:bidi="ar-SA"/>
    </w:rPr>
  </w:style>
  <w:style w:type="character" w:customStyle="1" w:styleId="af3">
    <w:name w:val="Текст_Обычный"/>
    <w:basedOn w:val="a1"/>
    <w:uiPriority w:val="99"/>
    <w:qFormat/>
    <w:rsid w:val="007157EA"/>
  </w:style>
  <w:style w:type="paragraph" w:customStyle="1" w:styleId="af4">
    <w:name w:val="Таблица_номер_таблицы"/>
    <w:link w:val="af5"/>
    <w:qFormat/>
    <w:rsid w:val="007157EA"/>
    <w:pPr>
      <w:keepNext/>
      <w:spacing w:before="11"/>
      <w:ind w:firstLine="709"/>
      <w:jc w:val="right"/>
    </w:pPr>
    <w:rPr>
      <w:rFonts w:ascii="Times New Roman" w:eastAsia="Times New Roman" w:hAnsi="Times New Roman"/>
      <w:sz w:val="24"/>
      <w:szCs w:val="24"/>
    </w:rPr>
  </w:style>
  <w:style w:type="character" w:customStyle="1" w:styleId="af5">
    <w:name w:val="Таблица_номер_таблицы Знак"/>
    <w:basedOn w:val="a1"/>
    <w:link w:val="af4"/>
    <w:locked/>
    <w:rsid w:val="007157EA"/>
    <w:rPr>
      <w:rFonts w:ascii="Times New Roman" w:eastAsia="Times New Roman" w:hAnsi="Times New Roman"/>
      <w:sz w:val="24"/>
      <w:szCs w:val="24"/>
      <w:lang w:val="ru-RU" w:eastAsia="ru-RU" w:bidi="ar-SA"/>
    </w:rPr>
  </w:style>
  <w:style w:type="paragraph" w:customStyle="1" w:styleId="110">
    <w:name w:val="Табличный_таблица_11"/>
    <w:link w:val="111"/>
    <w:qFormat/>
    <w:rsid w:val="007157EA"/>
    <w:pPr>
      <w:spacing w:before="11"/>
      <w:ind w:firstLine="709"/>
      <w:jc w:val="center"/>
    </w:pPr>
    <w:rPr>
      <w:rFonts w:ascii="Times New Roman" w:eastAsia="Times New Roman" w:hAnsi="Times New Roman"/>
      <w:sz w:val="22"/>
      <w:szCs w:val="22"/>
    </w:rPr>
  </w:style>
  <w:style w:type="character" w:customStyle="1" w:styleId="111">
    <w:name w:val="Табличный_таблица_11 Знак"/>
    <w:basedOn w:val="a1"/>
    <w:link w:val="110"/>
    <w:locked/>
    <w:rsid w:val="007157EA"/>
    <w:rPr>
      <w:rFonts w:ascii="Times New Roman" w:eastAsia="Times New Roman" w:hAnsi="Times New Roman"/>
      <w:sz w:val="22"/>
      <w:szCs w:val="22"/>
      <w:lang w:val="ru-RU" w:eastAsia="ru-RU" w:bidi="ar-SA"/>
    </w:rPr>
  </w:style>
  <w:style w:type="paragraph" w:customStyle="1" w:styleId="af6">
    <w:name w:val="Содержимое таблицы"/>
    <w:basedOn w:val="a0"/>
    <w:rsid w:val="007157EA"/>
    <w:pPr>
      <w:widowControl w:val="0"/>
      <w:suppressLineNumbers/>
      <w:suppressAutoHyphens/>
    </w:pPr>
    <w:rPr>
      <w:rFonts w:ascii="Times New Roman" w:eastAsia="Times New Roman" w:hAnsi="Times New Roman"/>
      <w:sz w:val="24"/>
      <w:szCs w:val="24"/>
      <w:lang w:eastAsia="ar-SA"/>
    </w:rPr>
  </w:style>
  <w:style w:type="character" w:customStyle="1" w:styleId="a5">
    <w:name w:val="Абзац списка Знак"/>
    <w:link w:val="a4"/>
    <w:uiPriority w:val="34"/>
    <w:rsid w:val="007157EA"/>
  </w:style>
  <w:style w:type="numbering" w:customStyle="1" w:styleId="2">
    <w:name w:val="Нет списка2"/>
    <w:next w:val="a3"/>
    <w:uiPriority w:val="99"/>
    <w:semiHidden/>
    <w:unhideWhenUsed/>
    <w:rsid w:val="003E37A4"/>
  </w:style>
  <w:style w:type="table" w:customStyle="1" w:styleId="TableNormal1">
    <w:name w:val="Table Normal1"/>
    <w:uiPriority w:val="2"/>
    <w:semiHidden/>
    <w:unhideWhenUsed/>
    <w:qFormat/>
    <w:rsid w:val="003E37A4"/>
    <w:pPr>
      <w:widowControl w:val="0"/>
      <w:spacing w:before="11"/>
      <w:ind w:firstLine="709"/>
      <w:jc w:val="both"/>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72F25"/>
    <w:pPr>
      <w:widowControl w:val="0"/>
      <w:spacing w:before="11"/>
      <w:ind w:firstLine="709"/>
      <w:jc w:val="both"/>
    </w:pPr>
    <w:rPr>
      <w:sz w:val="22"/>
      <w:szCs w:val="22"/>
      <w:lang w:val="en-US" w:eastAsia="en-US"/>
    </w:rPr>
    <w:tblPr>
      <w:tblInd w:w="0" w:type="dxa"/>
      <w:tblCellMar>
        <w:top w:w="0" w:type="dxa"/>
        <w:left w:w="0" w:type="dxa"/>
        <w:bottom w:w="0" w:type="dxa"/>
        <w:right w:w="0" w:type="dxa"/>
      </w:tblCellMar>
    </w:tblPr>
  </w:style>
  <w:style w:type="paragraph" w:styleId="af7">
    <w:name w:val="Normal (Web)"/>
    <w:basedOn w:val="a0"/>
    <w:unhideWhenUsed/>
    <w:rsid w:val="00C54285"/>
    <w:pPr>
      <w:spacing w:after="250"/>
    </w:pPr>
    <w:rPr>
      <w:rFonts w:ascii="Times New Roman" w:eastAsia="Times New Roman" w:hAnsi="Times New Roman"/>
      <w:sz w:val="24"/>
      <w:szCs w:val="24"/>
      <w:lang w:eastAsia="ru-RU"/>
    </w:rPr>
  </w:style>
  <w:style w:type="table" w:customStyle="1" w:styleId="TableNormal3">
    <w:name w:val="Table Normal3"/>
    <w:uiPriority w:val="2"/>
    <w:semiHidden/>
    <w:unhideWhenUsed/>
    <w:qFormat/>
    <w:rsid w:val="002A5DFD"/>
    <w:pPr>
      <w:widowControl w:val="0"/>
    </w:pPr>
    <w:rPr>
      <w:sz w:val="22"/>
      <w:szCs w:val="22"/>
      <w:lang w:val="en-US" w:eastAsia="en-US"/>
    </w:rPr>
    <w:tblPr>
      <w:tblInd w:w="0" w:type="dxa"/>
      <w:tblCellMar>
        <w:top w:w="0" w:type="dxa"/>
        <w:left w:w="0" w:type="dxa"/>
        <w:bottom w:w="0" w:type="dxa"/>
        <w:right w:w="0" w:type="dxa"/>
      </w:tblCellMar>
    </w:tblPr>
  </w:style>
  <w:style w:type="paragraph" w:styleId="af8">
    <w:name w:val="Intense Quote"/>
    <w:basedOn w:val="a0"/>
    <w:next w:val="a0"/>
    <w:link w:val="af9"/>
    <w:uiPriority w:val="30"/>
    <w:qFormat/>
    <w:rsid w:val="004758AC"/>
    <w:pPr>
      <w:pBdr>
        <w:bottom w:val="single" w:sz="4" w:space="4" w:color="4F81BD"/>
      </w:pBdr>
      <w:spacing w:before="200" w:after="280"/>
      <w:ind w:left="936" w:right="936"/>
    </w:pPr>
    <w:rPr>
      <w:b/>
      <w:bCs/>
      <w:i/>
      <w:iCs/>
      <w:color w:val="4F81BD"/>
    </w:rPr>
  </w:style>
  <w:style w:type="character" w:customStyle="1" w:styleId="af9">
    <w:name w:val="Выделенная цитата Знак"/>
    <w:basedOn w:val="a1"/>
    <w:link w:val="af8"/>
    <w:uiPriority w:val="30"/>
    <w:rsid w:val="004758AC"/>
    <w:rPr>
      <w:b/>
      <w:bCs/>
      <w:i/>
      <w:iCs/>
      <w:color w:val="4F81BD"/>
      <w:sz w:val="22"/>
      <w:szCs w:val="22"/>
      <w:lang w:eastAsia="en-US"/>
    </w:rPr>
  </w:style>
  <w:style w:type="character" w:styleId="afa">
    <w:name w:val="Intense Emphasis"/>
    <w:basedOn w:val="a1"/>
    <w:uiPriority w:val="21"/>
    <w:qFormat/>
    <w:rsid w:val="004758AC"/>
    <w:rPr>
      <w:b/>
      <w:bCs/>
      <w:i/>
      <w:iCs/>
      <w:color w:val="4F81BD"/>
    </w:rPr>
  </w:style>
  <w:style w:type="character" w:customStyle="1" w:styleId="10">
    <w:name w:val="Заголовок 1 Знак"/>
    <w:basedOn w:val="a1"/>
    <w:link w:val="1"/>
    <w:rsid w:val="00974396"/>
    <w:rPr>
      <w:rFonts w:ascii="Cambria" w:eastAsia="Times New Roman" w:hAnsi="Cambria" w:cs="Times New Roman"/>
      <w:b/>
      <w:bCs/>
      <w:color w:val="365F91"/>
      <w:sz w:val="28"/>
      <w:szCs w:val="28"/>
      <w:lang w:eastAsia="en-US"/>
    </w:rPr>
  </w:style>
  <w:style w:type="character" w:styleId="afb">
    <w:name w:val="Hyperlink"/>
    <w:basedOn w:val="a1"/>
    <w:unhideWhenUsed/>
    <w:rsid w:val="006209FA"/>
    <w:rPr>
      <w:color w:val="0000FF"/>
      <w:u w:val="single"/>
    </w:rPr>
  </w:style>
  <w:style w:type="paragraph" w:customStyle="1" w:styleId="12">
    <w:name w:val="Без интервала1"/>
    <w:rsid w:val="00715B96"/>
    <w:rPr>
      <w:sz w:val="22"/>
      <w:szCs w:val="22"/>
      <w:lang w:eastAsia="en-US"/>
    </w:rPr>
  </w:style>
  <w:style w:type="numbering" w:customStyle="1" w:styleId="31">
    <w:name w:val="Нет списка3"/>
    <w:next w:val="a3"/>
    <w:uiPriority w:val="99"/>
    <w:semiHidden/>
    <w:rsid w:val="008A077C"/>
  </w:style>
  <w:style w:type="paragraph" w:customStyle="1" w:styleId="ConsPlusNormal">
    <w:name w:val="ConsPlusNormal"/>
    <w:uiPriority w:val="99"/>
    <w:rsid w:val="008A077C"/>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rsid w:val="008A077C"/>
    <w:pPr>
      <w:widowControl w:val="0"/>
      <w:autoSpaceDE w:val="0"/>
      <w:autoSpaceDN w:val="0"/>
      <w:adjustRightInd w:val="0"/>
    </w:pPr>
    <w:rPr>
      <w:rFonts w:ascii="Courier New" w:eastAsia="Times New Roman" w:hAnsi="Courier New" w:cs="Courier New"/>
    </w:rPr>
  </w:style>
  <w:style w:type="character" w:customStyle="1" w:styleId="rvts7">
    <w:name w:val="rvts7"/>
    <w:basedOn w:val="a1"/>
    <w:rsid w:val="008A077C"/>
  </w:style>
  <w:style w:type="paragraph" w:customStyle="1" w:styleId="CharChar">
    <w:name w:val="Char Char"/>
    <w:basedOn w:val="a0"/>
    <w:rsid w:val="008A077C"/>
    <w:pPr>
      <w:spacing w:before="0" w:after="160" w:line="240" w:lineRule="exact"/>
      <w:ind w:firstLine="0"/>
      <w:jc w:val="left"/>
    </w:pPr>
    <w:rPr>
      <w:rFonts w:ascii="Verdana" w:eastAsia="Times New Roman" w:hAnsi="Verdana"/>
      <w:sz w:val="20"/>
      <w:szCs w:val="20"/>
      <w:lang w:val="en-US"/>
    </w:rPr>
  </w:style>
  <w:style w:type="paragraph" w:customStyle="1" w:styleId="rvps3">
    <w:name w:val="rvps3"/>
    <w:basedOn w:val="a0"/>
    <w:rsid w:val="008A077C"/>
    <w:pPr>
      <w:spacing w:before="100" w:beforeAutospacing="1" w:after="100" w:afterAutospacing="1"/>
      <w:ind w:firstLine="0"/>
      <w:jc w:val="left"/>
    </w:pPr>
    <w:rPr>
      <w:rFonts w:ascii="Times New Roman" w:eastAsia="Times New Roman" w:hAnsi="Times New Roman"/>
      <w:sz w:val="24"/>
      <w:szCs w:val="24"/>
      <w:lang w:eastAsia="ru-RU"/>
    </w:rPr>
  </w:style>
  <w:style w:type="table" w:customStyle="1" w:styleId="13">
    <w:name w:val="Сетка таблицы1"/>
    <w:basedOn w:val="a2"/>
    <w:next w:val="a8"/>
    <w:uiPriority w:val="59"/>
    <w:rsid w:val="008A077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8A077C"/>
    <w:pPr>
      <w:widowControl w:val="0"/>
      <w:autoSpaceDE w:val="0"/>
      <w:autoSpaceDN w:val="0"/>
      <w:adjustRightInd w:val="0"/>
    </w:pPr>
    <w:rPr>
      <w:rFonts w:ascii="Times New Roman" w:eastAsia="Times New Roman" w:hAnsi="Times New Roman"/>
      <w:b/>
      <w:bCs/>
      <w:sz w:val="24"/>
      <w:szCs w:val="24"/>
      <w:lang w:eastAsia="zh-CN"/>
    </w:rPr>
  </w:style>
  <w:style w:type="paragraph" w:styleId="afc">
    <w:name w:val="Title"/>
    <w:basedOn w:val="a0"/>
    <w:next w:val="a9"/>
    <w:link w:val="afd"/>
    <w:uiPriority w:val="99"/>
    <w:qFormat/>
    <w:rsid w:val="008A077C"/>
    <w:pPr>
      <w:keepNext/>
      <w:widowControl w:val="0"/>
      <w:autoSpaceDE w:val="0"/>
      <w:autoSpaceDN w:val="0"/>
      <w:adjustRightInd w:val="0"/>
      <w:spacing w:before="240" w:after="120"/>
      <w:ind w:firstLine="0"/>
      <w:jc w:val="left"/>
    </w:pPr>
    <w:rPr>
      <w:rFonts w:ascii="Arial" w:eastAsia="SimSun" w:hAnsi="Arial" w:cs="Arial"/>
      <w:sz w:val="28"/>
      <w:szCs w:val="28"/>
      <w:lang w:eastAsia="zh-CN"/>
    </w:rPr>
  </w:style>
  <w:style w:type="character" w:customStyle="1" w:styleId="afd">
    <w:name w:val="Название Знак"/>
    <w:basedOn w:val="a1"/>
    <w:link w:val="afc"/>
    <w:uiPriority w:val="99"/>
    <w:rsid w:val="008A077C"/>
    <w:rPr>
      <w:rFonts w:ascii="Arial" w:eastAsia="SimSun" w:hAnsi="Arial" w:cs="Arial"/>
      <w:sz w:val="28"/>
      <w:szCs w:val="28"/>
      <w:lang w:eastAsia="zh-CN"/>
    </w:rPr>
  </w:style>
  <w:style w:type="paragraph" w:styleId="afe">
    <w:name w:val="List"/>
    <w:basedOn w:val="a9"/>
    <w:uiPriority w:val="99"/>
    <w:rsid w:val="008A077C"/>
    <w:pPr>
      <w:autoSpaceDE w:val="0"/>
      <w:autoSpaceDN w:val="0"/>
      <w:adjustRightInd w:val="0"/>
      <w:spacing w:before="0" w:after="120"/>
      <w:ind w:left="0" w:firstLine="0"/>
      <w:jc w:val="left"/>
    </w:pPr>
    <w:rPr>
      <w:rFonts w:eastAsia="SimSun"/>
      <w:lang w:val="ru-RU" w:eastAsia="zh-CN"/>
    </w:rPr>
  </w:style>
  <w:style w:type="paragraph" w:styleId="aff">
    <w:name w:val="caption"/>
    <w:basedOn w:val="a0"/>
    <w:uiPriority w:val="99"/>
    <w:qFormat/>
    <w:rsid w:val="008A077C"/>
    <w:pPr>
      <w:widowControl w:val="0"/>
      <w:autoSpaceDE w:val="0"/>
      <w:autoSpaceDN w:val="0"/>
      <w:adjustRightInd w:val="0"/>
      <w:spacing w:before="120" w:after="120"/>
      <w:ind w:firstLine="0"/>
      <w:jc w:val="left"/>
    </w:pPr>
    <w:rPr>
      <w:rFonts w:ascii="Times New Roman" w:eastAsia="SimSun" w:hAnsi="Times New Roman"/>
      <w:i/>
      <w:iCs/>
      <w:sz w:val="24"/>
      <w:szCs w:val="24"/>
      <w:lang w:eastAsia="zh-CN"/>
    </w:rPr>
  </w:style>
  <w:style w:type="paragraph" w:customStyle="1" w:styleId="Index">
    <w:name w:val="Index"/>
    <w:basedOn w:val="a0"/>
    <w:uiPriority w:val="99"/>
    <w:rsid w:val="008A077C"/>
    <w:pPr>
      <w:widowControl w:val="0"/>
      <w:autoSpaceDE w:val="0"/>
      <w:autoSpaceDN w:val="0"/>
      <w:adjustRightInd w:val="0"/>
      <w:spacing w:before="0"/>
      <w:ind w:firstLine="0"/>
      <w:jc w:val="left"/>
    </w:pPr>
    <w:rPr>
      <w:rFonts w:ascii="Mangal" w:eastAsia="SimSun" w:hAnsi="Times New Roman" w:cs="Mangal"/>
      <w:sz w:val="24"/>
      <w:szCs w:val="24"/>
      <w:lang w:eastAsia="zh-CN"/>
    </w:rPr>
  </w:style>
  <w:style w:type="paragraph" w:styleId="aff0">
    <w:name w:val="Subtitle"/>
    <w:basedOn w:val="afc"/>
    <w:next w:val="a9"/>
    <w:link w:val="aff1"/>
    <w:uiPriority w:val="99"/>
    <w:qFormat/>
    <w:rsid w:val="008A077C"/>
    <w:pPr>
      <w:jc w:val="center"/>
    </w:pPr>
    <w:rPr>
      <w:i/>
      <w:iCs/>
    </w:rPr>
  </w:style>
  <w:style w:type="character" w:customStyle="1" w:styleId="aff1">
    <w:name w:val="Подзаголовок Знак"/>
    <w:basedOn w:val="a1"/>
    <w:link w:val="aff0"/>
    <w:uiPriority w:val="99"/>
    <w:rsid w:val="008A077C"/>
    <w:rPr>
      <w:rFonts w:ascii="Arial" w:eastAsia="SimSun" w:hAnsi="Arial" w:cs="Arial"/>
      <w:i/>
      <w:iCs/>
      <w:sz w:val="28"/>
      <w:szCs w:val="28"/>
      <w:lang w:eastAsia="zh-CN"/>
    </w:rPr>
  </w:style>
  <w:style w:type="paragraph" w:customStyle="1" w:styleId="Index1">
    <w:name w:val="Index1"/>
    <w:basedOn w:val="a0"/>
    <w:uiPriority w:val="99"/>
    <w:rsid w:val="008A077C"/>
    <w:pPr>
      <w:widowControl w:val="0"/>
      <w:autoSpaceDE w:val="0"/>
      <w:autoSpaceDN w:val="0"/>
      <w:adjustRightInd w:val="0"/>
      <w:spacing w:before="0"/>
      <w:ind w:firstLine="0"/>
      <w:jc w:val="left"/>
    </w:pPr>
    <w:rPr>
      <w:rFonts w:ascii="Times New Roman" w:eastAsia="SimSun" w:hAnsi="Times New Roman"/>
      <w:sz w:val="24"/>
      <w:szCs w:val="24"/>
      <w:lang w:eastAsia="zh-CN"/>
    </w:rPr>
  </w:style>
  <w:style w:type="paragraph" w:customStyle="1" w:styleId="WW-caption">
    <w:name w:val="WW-caption"/>
    <w:basedOn w:val="a0"/>
    <w:uiPriority w:val="99"/>
    <w:rsid w:val="008A077C"/>
    <w:pPr>
      <w:widowControl w:val="0"/>
      <w:autoSpaceDE w:val="0"/>
      <w:autoSpaceDN w:val="0"/>
      <w:adjustRightInd w:val="0"/>
      <w:spacing w:before="120" w:after="120"/>
      <w:ind w:firstLine="0"/>
      <w:jc w:val="left"/>
    </w:pPr>
    <w:rPr>
      <w:rFonts w:ascii="Times New Roman" w:eastAsia="SimSun" w:hAnsi="Times New Roman"/>
      <w:i/>
      <w:iCs/>
      <w:sz w:val="24"/>
      <w:szCs w:val="24"/>
      <w:lang w:eastAsia="zh-CN"/>
    </w:rPr>
  </w:style>
  <w:style w:type="paragraph" w:customStyle="1" w:styleId="WW-Index">
    <w:name w:val="WW-Index"/>
    <w:basedOn w:val="a0"/>
    <w:uiPriority w:val="99"/>
    <w:rsid w:val="008A077C"/>
    <w:pPr>
      <w:widowControl w:val="0"/>
      <w:autoSpaceDE w:val="0"/>
      <w:autoSpaceDN w:val="0"/>
      <w:adjustRightInd w:val="0"/>
      <w:spacing w:before="0"/>
      <w:ind w:firstLine="0"/>
      <w:jc w:val="left"/>
    </w:pPr>
    <w:rPr>
      <w:rFonts w:ascii="Times New Roman" w:eastAsia="SimSun" w:hAnsi="Times New Roman"/>
      <w:sz w:val="24"/>
      <w:szCs w:val="24"/>
      <w:lang w:eastAsia="zh-CN"/>
    </w:rPr>
  </w:style>
  <w:style w:type="paragraph" w:customStyle="1" w:styleId="WW-Title">
    <w:name w:val="WW-Title"/>
    <w:basedOn w:val="a0"/>
    <w:next w:val="a9"/>
    <w:uiPriority w:val="99"/>
    <w:rsid w:val="008A077C"/>
    <w:pPr>
      <w:keepNext/>
      <w:widowControl w:val="0"/>
      <w:autoSpaceDE w:val="0"/>
      <w:autoSpaceDN w:val="0"/>
      <w:adjustRightInd w:val="0"/>
      <w:spacing w:before="240" w:after="120"/>
      <w:ind w:firstLine="0"/>
      <w:jc w:val="left"/>
    </w:pPr>
    <w:rPr>
      <w:rFonts w:ascii="Arial" w:eastAsia="Times New Roman" w:hAnsi="Arial" w:cs="Arial"/>
      <w:sz w:val="28"/>
      <w:szCs w:val="28"/>
      <w:lang w:eastAsia="zh-CN"/>
    </w:rPr>
  </w:style>
  <w:style w:type="paragraph" w:customStyle="1" w:styleId="WW-caption1">
    <w:name w:val="WW-caption1"/>
    <w:basedOn w:val="a0"/>
    <w:uiPriority w:val="99"/>
    <w:rsid w:val="008A077C"/>
    <w:pPr>
      <w:widowControl w:val="0"/>
      <w:autoSpaceDE w:val="0"/>
      <w:autoSpaceDN w:val="0"/>
      <w:adjustRightInd w:val="0"/>
      <w:spacing w:before="120" w:after="120"/>
      <w:ind w:firstLine="0"/>
      <w:jc w:val="left"/>
    </w:pPr>
    <w:rPr>
      <w:rFonts w:ascii="Times New Roman" w:eastAsia="SimSun" w:hAnsi="Times New Roman"/>
      <w:i/>
      <w:iCs/>
      <w:sz w:val="24"/>
      <w:szCs w:val="24"/>
      <w:lang w:eastAsia="zh-CN"/>
    </w:rPr>
  </w:style>
  <w:style w:type="paragraph" w:customStyle="1" w:styleId="WW-Index1">
    <w:name w:val="WW-Index1"/>
    <w:basedOn w:val="a0"/>
    <w:uiPriority w:val="99"/>
    <w:rsid w:val="008A077C"/>
    <w:pPr>
      <w:widowControl w:val="0"/>
      <w:autoSpaceDE w:val="0"/>
      <w:autoSpaceDN w:val="0"/>
      <w:adjustRightInd w:val="0"/>
      <w:spacing w:before="0"/>
      <w:ind w:firstLine="0"/>
      <w:jc w:val="left"/>
    </w:pPr>
    <w:rPr>
      <w:rFonts w:ascii="Times New Roman" w:eastAsia="SimSun" w:hAnsi="Times New Roman"/>
      <w:sz w:val="24"/>
      <w:szCs w:val="24"/>
      <w:lang w:eastAsia="zh-CN"/>
    </w:rPr>
  </w:style>
  <w:style w:type="paragraph" w:customStyle="1" w:styleId="ConsPlusCell">
    <w:name w:val="ConsPlusCell"/>
    <w:uiPriority w:val="99"/>
    <w:rsid w:val="008A077C"/>
    <w:pPr>
      <w:widowControl w:val="0"/>
      <w:autoSpaceDE w:val="0"/>
      <w:autoSpaceDN w:val="0"/>
      <w:adjustRightInd w:val="0"/>
    </w:pPr>
    <w:rPr>
      <w:rFonts w:ascii="Arial" w:eastAsia="Times New Roman" w:hAnsi="Arial" w:cs="Arial"/>
      <w:lang w:eastAsia="zh-CN"/>
    </w:rPr>
  </w:style>
  <w:style w:type="paragraph" w:customStyle="1" w:styleId="TableContents">
    <w:name w:val="Table Contents"/>
    <w:basedOn w:val="a0"/>
    <w:uiPriority w:val="99"/>
    <w:rsid w:val="008A077C"/>
    <w:pPr>
      <w:widowControl w:val="0"/>
      <w:autoSpaceDE w:val="0"/>
      <w:autoSpaceDN w:val="0"/>
      <w:adjustRightInd w:val="0"/>
      <w:spacing w:before="0"/>
      <w:ind w:firstLine="0"/>
      <w:jc w:val="left"/>
    </w:pPr>
    <w:rPr>
      <w:rFonts w:ascii="Times New Roman" w:eastAsia="SimSun" w:hAnsi="Times New Roman"/>
      <w:sz w:val="24"/>
      <w:szCs w:val="24"/>
      <w:lang w:eastAsia="zh-CN"/>
    </w:rPr>
  </w:style>
  <w:style w:type="paragraph" w:customStyle="1" w:styleId="TableHeading">
    <w:name w:val="Table Heading"/>
    <w:basedOn w:val="TableContents"/>
    <w:uiPriority w:val="99"/>
    <w:rsid w:val="008A077C"/>
  </w:style>
  <w:style w:type="paragraph" w:customStyle="1" w:styleId="WW-TableContents">
    <w:name w:val="WW-Table Contents"/>
    <w:basedOn w:val="a0"/>
    <w:uiPriority w:val="99"/>
    <w:rsid w:val="008A077C"/>
    <w:pPr>
      <w:widowControl w:val="0"/>
      <w:autoSpaceDE w:val="0"/>
      <w:autoSpaceDN w:val="0"/>
      <w:adjustRightInd w:val="0"/>
      <w:spacing w:before="0"/>
      <w:ind w:firstLine="0"/>
      <w:jc w:val="left"/>
    </w:pPr>
    <w:rPr>
      <w:rFonts w:ascii="Times New Roman" w:eastAsia="SimSun" w:hAnsi="Times New Roman"/>
      <w:sz w:val="24"/>
      <w:szCs w:val="24"/>
      <w:lang w:eastAsia="zh-CN"/>
    </w:rPr>
  </w:style>
  <w:style w:type="paragraph" w:customStyle="1" w:styleId="WW-TableHeading">
    <w:name w:val="WW-Table Heading"/>
    <w:basedOn w:val="WW-TableContents"/>
    <w:uiPriority w:val="99"/>
    <w:rsid w:val="008A077C"/>
  </w:style>
  <w:style w:type="paragraph" w:customStyle="1" w:styleId="TableContents1">
    <w:name w:val="Table Contents1"/>
    <w:basedOn w:val="a0"/>
    <w:uiPriority w:val="99"/>
    <w:rsid w:val="008A077C"/>
    <w:pPr>
      <w:widowControl w:val="0"/>
      <w:autoSpaceDE w:val="0"/>
      <w:autoSpaceDN w:val="0"/>
      <w:adjustRightInd w:val="0"/>
      <w:spacing w:before="0"/>
      <w:ind w:firstLine="0"/>
      <w:jc w:val="left"/>
    </w:pPr>
    <w:rPr>
      <w:rFonts w:ascii="Times New Roman" w:eastAsia="SimSun" w:hAnsi="Times New Roman"/>
      <w:sz w:val="24"/>
      <w:szCs w:val="24"/>
      <w:lang w:eastAsia="zh-CN"/>
    </w:rPr>
  </w:style>
  <w:style w:type="paragraph" w:customStyle="1" w:styleId="TableHeading1">
    <w:name w:val="Table Heading1"/>
    <w:basedOn w:val="TableContents1"/>
    <w:uiPriority w:val="99"/>
    <w:rsid w:val="008A077C"/>
  </w:style>
  <w:style w:type="paragraph" w:styleId="aff2">
    <w:name w:val="Document Map"/>
    <w:basedOn w:val="a0"/>
    <w:link w:val="aff3"/>
    <w:uiPriority w:val="99"/>
    <w:rsid w:val="008A077C"/>
    <w:pPr>
      <w:widowControl w:val="0"/>
      <w:shd w:val="clear" w:color="auto" w:fill="000080"/>
      <w:autoSpaceDE w:val="0"/>
      <w:autoSpaceDN w:val="0"/>
      <w:adjustRightInd w:val="0"/>
      <w:spacing w:before="0"/>
      <w:ind w:firstLine="0"/>
      <w:jc w:val="left"/>
    </w:pPr>
    <w:rPr>
      <w:rFonts w:ascii="Tahoma" w:eastAsia="SimSun" w:hAnsi="Tahoma" w:cs="Tahoma"/>
      <w:sz w:val="20"/>
      <w:szCs w:val="20"/>
      <w:lang w:eastAsia="zh-CN"/>
    </w:rPr>
  </w:style>
  <w:style w:type="character" w:customStyle="1" w:styleId="aff3">
    <w:name w:val="Схема документа Знак"/>
    <w:basedOn w:val="a1"/>
    <w:link w:val="aff2"/>
    <w:uiPriority w:val="99"/>
    <w:rsid w:val="008A077C"/>
    <w:rPr>
      <w:rFonts w:ascii="Tahoma" w:eastAsia="SimSun" w:hAnsi="Tahoma" w:cs="Tahoma"/>
      <w:shd w:val="clear" w:color="auto" w:fill="000080"/>
      <w:lang w:eastAsia="zh-CN"/>
    </w:rPr>
  </w:style>
  <w:style w:type="paragraph" w:customStyle="1" w:styleId="4">
    <w:name w:val="Стиль4"/>
    <w:basedOn w:val="a0"/>
    <w:qFormat/>
    <w:rsid w:val="00FA0D15"/>
    <w:pPr>
      <w:suppressAutoHyphens/>
      <w:spacing w:before="0"/>
      <w:ind w:right="-73" w:firstLine="0"/>
      <w:jc w:val="center"/>
    </w:pPr>
    <w:rPr>
      <w:rFonts w:ascii="Times New Roman" w:hAnsi="Times New Roman"/>
      <w:b/>
      <w:bCs/>
      <w:sz w:val="20"/>
      <w:szCs w:val="20"/>
      <w:lang w:eastAsia="ru-RU"/>
    </w:rPr>
  </w:style>
  <w:style w:type="paragraph" w:customStyle="1" w:styleId="aff4">
    <w:name w:val="Обычный в таблице"/>
    <w:basedOn w:val="a0"/>
    <w:link w:val="aff5"/>
    <w:rsid w:val="00FA0D15"/>
    <w:pPr>
      <w:spacing w:before="0" w:line="360" w:lineRule="auto"/>
      <w:ind w:hanging="6"/>
      <w:jc w:val="center"/>
    </w:pPr>
    <w:rPr>
      <w:rFonts w:ascii="Times New Roman" w:eastAsia="Times New Roman" w:hAnsi="Times New Roman"/>
      <w:sz w:val="24"/>
      <w:szCs w:val="24"/>
      <w:lang w:eastAsia="ru-RU"/>
    </w:rPr>
  </w:style>
  <w:style w:type="character" w:customStyle="1" w:styleId="aff5">
    <w:name w:val="Обычный в таблице Знак"/>
    <w:basedOn w:val="a1"/>
    <w:link w:val="aff4"/>
    <w:rsid w:val="00FA0D15"/>
    <w:rPr>
      <w:rFonts w:ascii="Times New Roman" w:eastAsia="Times New Roman" w:hAnsi="Times New Roman"/>
      <w:sz w:val="24"/>
      <w:szCs w:val="24"/>
    </w:rPr>
  </w:style>
  <w:style w:type="paragraph" w:customStyle="1" w:styleId="Osnovnoy">
    <w:name w:val="##Osnovnoy"/>
    <w:basedOn w:val="afc"/>
    <w:qFormat/>
    <w:rsid w:val="0053269E"/>
    <w:pPr>
      <w:keepNext w:val="0"/>
      <w:widowControl/>
      <w:autoSpaceDE/>
      <w:autoSpaceDN/>
      <w:adjustRightInd/>
      <w:spacing w:before="0" w:after="0"/>
      <w:ind w:right="-79" w:firstLine="720"/>
      <w:jc w:val="both"/>
    </w:pPr>
    <w:rPr>
      <w:rFonts w:ascii="Times New Roman" w:eastAsia="Times New Roman" w:hAnsi="Times New Roman" w:cs="Times New Roman"/>
      <w:bCs/>
      <w:kern w:val="28"/>
      <w:sz w:val="24"/>
      <w:szCs w:val="32"/>
      <w:lang w:eastAsia="ru-RU"/>
    </w:rPr>
  </w:style>
  <w:style w:type="paragraph" w:customStyle="1" w:styleId="20">
    <w:name w:val="Знак2"/>
    <w:basedOn w:val="a0"/>
    <w:rsid w:val="00621F54"/>
    <w:pPr>
      <w:spacing w:before="0" w:after="160" w:line="240" w:lineRule="exact"/>
      <w:ind w:firstLine="0"/>
      <w:jc w:val="left"/>
    </w:pPr>
    <w:rPr>
      <w:rFonts w:ascii="Verdana" w:eastAsia="Times New Roman" w:hAnsi="Verdana"/>
      <w:sz w:val="20"/>
      <w:szCs w:val="20"/>
      <w:lang w:val="en-US"/>
    </w:rPr>
  </w:style>
  <w:style w:type="character" w:customStyle="1" w:styleId="70">
    <w:name w:val="Заголовок 7 Знак"/>
    <w:basedOn w:val="a1"/>
    <w:link w:val="7"/>
    <w:rsid w:val="0042148F"/>
    <w:rPr>
      <w:rFonts w:ascii="Times New Roman" w:eastAsia="Times New Roman" w:hAnsi="Times New Roman"/>
      <w:sz w:val="24"/>
      <w:szCs w:val="24"/>
    </w:rPr>
  </w:style>
  <w:style w:type="paragraph" w:customStyle="1" w:styleId="S">
    <w:name w:val="S_Обычный"/>
    <w:basedOn w:val="a0"/>
    <w:link w:val="S0"/>
    <w:rsid w:val="001E0141"/>
    <w:pPr>
      <w:spacing w:before="0" w:line="360" w:lineRule="auto"/>
    </w:pPr>
    <w:rPr>
      <w:rFonts w:ascii="Times New Roman" w:eastAsia="Times New Roman" w:hAnsi="Times New Roman"/>
      <w:sz w:val="24"/>
      <w:szCs w:val="24"/>
      <w:lang w:eastAsia="ru-RU"/>
    </w:rPr>
  </w:style>
  <w:style w:type="character" w:customStyle="1" w:styleId="S0">
    <w:name w:val="S_Обычный Знак"/>
    <w:basedOn w:val="a1"/>
    <w:link w:val="S"/>
    <w:rsid w:val="001E0141"/>
    <w:rPr>
      <w:rFonts w:ascii="Times New Roman" w:eastAsia="Times New Roman" w:hAnsi="Times New Roman"/>
      <w:sz w:val="24"/>
      <w:szCs w:val="24"/>
    </w:rPr>
  </w:style>
  <w:style w:type="paragraph" w:styleId="a">
    <w:name w:val="List Bullet"/>
    <w:basedOn w:val="a0"/>
    <w:autoRedefine/>
    <w:semiHidden/>
    <w:rsid w:val="001E0141"/>
    <w:pPr>
      <w:numPr>
        <w:numId w:val="10"/>
      </w:numPr>
      <w:spacing w:before="0" w:line="360" w:lineRule="auto"/>
    </w:pPr>
    <w:rPr>
      <w:rFonts w:ascii="Times New Roman" w:eastAsia="Times New Roman" w:hAnsi="Times New Roman"/>
      <w:color w:val="333399"/>
      <w:w w:val="109"/>
      <w:sz w:val="24"/>
      <w:szCs w:val="24"/>
      <w:lang w:eastAsia="ru-RU"/>
    </w:rPr>
  </w:style>
  <w:style w:type="paragraph" w:customStyle="1" w:styleId="S1">
    <w:name w:val="S_Маркированный"/>
    <w:basedOn w:val="a"/>
    <w:link w:val="S2"/>
    <w:rsid w:val="001E0141"/>
    <w:pPr>
      <w:tabs>
        <w:tab w:val="left" w:pos="992"/>
      </w:tabs>
      <w:spacing w:line="240" w:lineRule="auto"/>
    </w:pPr>
    <w:rPr>
      <w:color w:val="auto"/>
    </w:rPr>
  </w:style>
  <w:style w:type="character" w:customStyle="1" w:styleId="S2">
    <w:name w:val="S_Маркированный Знак"/>
    <w:basedOn w:val="a1"/>
    <w:link w:val="S1"/>
    <w:rsid w:val="001E0141"/>
    <w:rPr>
      <w:rFonts w:ascii="Times New Roman" w:eastAsia="Times New Roman" w:hAnsi="Times New Roman"/>
      <w:w w:val="109"/>
      <w:sz w:val="24"/>
      <w:szCs w:val="24"/>
    </w:rPr>
  </w:style>
  <w:style w:type="paragraph" w:customStyle="1" w:styleId="ng-scope">
    <w:name w:val="ng-scope"/>
    <w:basedOn w:val="a0"/>
    <w:rsid w:val="005C341D"/>
    <w:pPr>
      <w:spacing w:before="100" w:beforeAutospacing="1" w:after="100" w:afterAutospacing="1"/>
      <w:ind w:firstLine="0"/>
      <w:jc w:val="left"/>
    </w:pPr>
    <w:rPr>
      <w:rFonts w:ascii="Times New Roman" w:eastAsia="Times New Roman" w:hAnsi="Times New Roman"/>
      <w:sz w:val="24"/>
      <w:szCs w:val="24"/>
      <w:lang w:eastAsia="ru-RU"/>
    </w:rPr>
  </w:style>
  <w:style w:type="character" w:styleId="aff6">
    <w:name w:val="Strong"/>
    <w:basedOn w:val="a1"/>
    <w:uiPriority w:val="22"/>
    <w:qFormat/>
    <w:rsid w:val="005C341D"/>
    <w:rPr>
      <w:b/>
      <w:bCs/>
    </w:rPr>
  </w:style>
  <w:style w:type="paragraph" w:styleId="32">
    <w:name w:val="Body Text Indent 3"/>
    <w:basedOn w:val="a0"/>
    <w:link w:val="33"/>
    <w:rsid w:val="006860CE"/>
    <w:pPr>
      <w:spacing w:before="0" w:after="120" w:line="360" w:lineRule="auto"/>
      <w:ind w:left="283" w:firstLine="567"/>
      <w:jc w:val="left"/>
    </w:pPr>
    <w:rPr>
      <w:rFonts w:ascii="Times New Roman" w:eastAsia="Times New Roman" w:hAnsi="Times New Roman"/>
      <w:sz w:val="16"/>
      <w:szCs w:val="16"/>
      <w:lang w:eastAsia="ru-RU"/>
    </w:rPr>
  </w:style>
  <w:style w:type="character" w:customStyle="1" w:styleId="33">
    <w:name w:val="Основной текст с отступом 3 Знак"/>
    <w:basedOn w:val="a1"/>
    <w:link w:val="32"/>
    <w:rsid w:val="006860CE"/>
    <w:rPr>
      <w:rFonts w:ascii="Times New Roman" w:eastAsia="Times New Roman" w:hAnsi="Times New Roman"/>
      <w:sz w:val="16"/>
      <w:szCs w:val="16"/>
    </w:rPr>
  </w:style>
  <w:style w:type="paragraph" w:customStyle="1" w:styleId="14">
    <w:name w:val="Абзац списка1"/>
    <w:basedOn w:val="a0"/>
    <w:rsid w:val="00F215BF"/>
    <w:pPr>
      <w:spacing w:before="0" w:after="200" w:line="276" w:lineRule="auto"/>
      <w:ind w:left="720" w:firstLine="0"/>
      <w:jc w:val="left"/>
    </w:pPr>
    <w:rPr>
      <w:rFonts w:eastAsia="Times New Roman"/>
    </w:rPr>
  </w:style>
  <w:style w:type="paragraph" w:customStyle="1" w:styleId="aff7">
    <w:name w:val="Нормальный (таблица)"/>
    <w:basedOn w:val="a0"/>
    <w:next w:val="a0"/>
    <w:rsid w:val="00BD3CD3"/>
    <w:pPr>
      <w:widowControl w:val="0"/>
      <w:autoSpaceDE w:val="0"/>
      <w:autoSpaceDN w:val="0"/>
      <w:adjustRightInd w:val="0"/>
      <w:spacing w:before="0"/>
      <w:ind w:firstLine="0"/>
    </w:pPr>
    <w:rPr>
      <w:rFonts w:ascii="Arial" w:eastAsia="Times New Roman" w:hAnsi="Arial" w:cs="Arial"/>
      <w:sz w:val="24"/>
      <w:szCs w:val="24"/>
      <w:lang w:eastAsia="ru-RU"/>
    </w:rPr>
  </w:style>
  <w:style w:type="paragraph" w:customStyle="1" w:styleId="CharChar1CharChar1CharChar">
    <w:name w:val="Char Char Знак Знак1 Char Char1 Знак Знак Char Char"/>
    <w:basedOn w:val="a0"/>
    <w:rsid w:val="004C33AD"/>
    <w:pPr>
      <w:spacing w:before="100" w:beforeAutospacing="1" w:after="100" w:afterAutospacing="1"/>
      <w:ind w:firstLine="0"/>
      <w:jc w:val="left"/>
    </w:pPr>
    <w:rPr>
      <w:rFonts w:ascii="Tahoma" w:eastAsia="Times New Roman" w:hAnsi="Tahoma" w:cs="Tahoma"/>
      <w:sz w:val="20"/>
      <w:szCs w:val="20"/>
      <w:lang w:val="en-US"/>
    </w:rPr>
  </w:style>
  <w:style w:type="character" w:customStyle="1" w:styleId="aff8">
    <w:name w:val="Цветовое выделение"/>
    <w:rsid w:val="004C33AD"/>
    <w:rPr>
      <w:b/>
      <w:bCs/>
      <w:color w:val="000080"/>
    </w:rPr>
  </w:style>
</w:styles>
</file>

<file path=word/webSettings.xml><?xml version="1.0" encoding="utf-8"?>
<w:webSettings xmlns:r="http://schemas.openxmlformats.org/officeDocument/2006/relationships" xmlns:w="http://schemas.openxmlformats.org/wordprocessingml/2006/main">
  <w:divs>
    <w:div w:id="2635299">
      <w:bodyDiv w:val="1"/>
      <w:marLeft w:val="0"/>
      <w:marRight w:val="0"/>
      <w:marTop w:val="0"/>
      <w:marBottom w:val="0"/>
      <w:divBdr>
        <w:top w:val="none" w:sz="0" w:space="0" w:color="auto"/>
        <w:left w:val="none" w:sz="0" w:space="0" w:color="auto"/>
        <w:bottom w:val="none" w:sz="0" w:space="0" w:color="auto"/>
        <w:right w:val="none" w:sz="0" w:space="0" w:color="auto"/>
      </w:divBdr>
    </w:div>
    <w:div w:id="16398162">
      <w:bodyDiv w:val="1"/>
      <w:marLeft w:val="0"/>
      <w:marRight w:val="0"/>
      <w:marTop w:val="0"/>
      <w:marBottom w:val="0"/>
      <w:divBdr>
        <w:top w:val="none" w:sz="0" w:space="0" w:color="auto"/>
        <w:left w:val="none" w:sz="0" w:space="0" w:color="auto"/>
        <w:bottom w:val="none" w:sz="0" w:space="0" w:color="auto"/>
        <w:right w:val="none" w:sz="0" w:space="0" w:color="auto"/>
      </w:divBdr>
      <w:divsChild>
        <w:div w:id="913900090">
          <w:marLeft w:val="0"/>
          <w:marRight w:val="0"/>
          <w:marTop w:val="0"/>
          <w:marBottom w:val="0"/>
          <w:divBdr>
            <w:top w:val="none" w:sz="0" w:space="0" w:color="auto"/>
            <w:left w:val="none" w:sz="0" w:space="0" w:color="auto"/>
            <w:bottom w:val="none" w:sz="0" w:space="0" w:color="auto"/>
            <w:right w:val="none" w:sz="0" w:space="0" w:color="auto"/>
          </w:divBdr>
          <w:divsChild>
            <w:div w:id="2122450459">
              <w:marLeft w:val="0"/>
              <w:marRight w:val="0"/>
              <w:marTop w:val="0"/>
              <w:marBottom w:val="0"/>
              <w:divBdr>
                <w:top w:val="none" w:sz="0" w:space="0" w:color="auto"/>
                <w:left w:val="none" w:sz="0" w:space="0" w:color="auto"/>
                <w:bottom w:val="none" w:sz="0" w:space="0" w:color="auto"/>
                <w:right w:val="none" w:sz="0" w:space="0" w:color="auto"/>
              </w:divBdr>
              <w:divsChild>
                <w:div w:id="1377124293">
                  <w:marLeft w:val="0"/>
                  <w:marRight w:val="0"/>
                  <w:marTop w:val="0"/>
                  <w:marBottom w:val="0"/>
                  <w:divBdr>
                    <w:top w:val="none" w:sz="0" w:space="0" w:color="auto"/>
                    <w:left w:val="none" w:sz="0" w:space="0" w:color="auto"/>
                    <w:bottom w:val="none" w:sz="0" w:space="0" w:color="auto"/>
                    <w:right w:val="none" w:sz="0" w:space="0" w:color="auto"/>
                  </w:divBdr>
                  <w:divsChild>
                    <w:div w:id="304436749">
                      <w:marLeft w:val="0"/>
                      <w:marRight w:val="0"/>
                      <w:marTop w:val="0"/>
                      <w:marBottom w:val="0"/>
                      <w:divBdr>
                        <w:top w:val="none" w:sz="0" w:space="0" w:color="auto"/>
                        <w:left w:val="none" w:sz="0" w:space="0" w:color="auto"/>
                        <w:bottom w:val="none" w:sz="0" w:space="0" w:color="auto"/>
                        <w:right w:val="none" w:sz="0" w:space="0" w:color="auto"/>
                      </w:divBdr>
                      <w:divsChild>
                        <w:div w:id="1265266142">
                          <w:marLeft w:val="0"/>
                          <w:marRight w:val="0"/>
                          <w:marTop w:val="0"/>
                          <w:marBottom w:val="300"/>
                          <w:divBdr>
                            <w:top w:val="none" w:sz="0" w:space="0" w:color="auto"/>
                            <w:left w:val="none" w:sz="0" w:space="0" w:color="auto"/>
                            <w:bottom w:val="none" w:sz="0" w:space="0" w:color="auto"/>
                            <w:right w:val="none" w:sz="0" w:space="0" w:color="auto"/>
                          </w:divBdr>
                          <w:divsChild>
                            <w:div w:id="531191986">
                              <w:marLeft w:val="0"/>
                              <w:marRight w:val="0"/>
                              <w:marTop w:val="0"/>
                              <w:marBottom w:val="0"/>
                              <w:divBdr>
                                <w:top w:val="none" w:sz="0" w:space="0" w:color="auto"/>
                                <w:left w:val="none" w:sz="0" w:space="0" w:color="auto"/>
                                <w:bottom w:val="none" w:sz="0" w:space="0" w:color="auto"/>
                                <w:right w:val="none" w:sz="0" w:space="0" w:color="auto"/>
                              </w:divBdr>
                              <w:divsChild>
                                <w:div w:id="1702393001">
                                  <w:marLeft w:val="0"/>
                                  <w:marRight w:val="0"/>
                                  <w:marTop w:val="0"/>
                                  <w:marBottom w:val="0"/>
                                  <w:divBdr>
                                    <w:top w:val="none" w:sz="0" w:space="0" w:color="auto"/>
                                    <w:left w:val="none" w:sz="0" w:space="0" w:color="auto"/>
                                    <w:bottom w:val="none" w:sz="0" w:space="0" w:color="auto"/>
                                    <w:right w:val="none" w:sz="0" w:space="0" w:color="auto"/>
                                  </w:divBdr>
                                  <w:divsChild>
                                    <w:div w:id="725497552">
                                      <w:marLeft w:val="0"/>
                                      <w:marRight w:val="0"/>
                                      <w:marTop w:val="0"/>
                                      <w:marBottom w:val="0"/>
                                      <w:divBdr>
                                        <w:top w:val="none" w:sz="0" w:space="0" w:color="auto"/>
                                        <w:left w:val="none" w:sz="0" w:space="0" w:color="auto"/>
                                        <w:bottom w:val="none" w:sz="0" w:space="0" w:color="auto"/>
                                        <w:right w:val="none" w:sz="0" w:space="0" w:color="auto"/>
                                      </w:divBdr>
                                      <w:divsChild>
                                        <w:div w:id="146257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355445">
      <w:bodyDiv w:val="1"/>
      <w:marLeft w:val="0"/>
      <w:marRight w:val="0"/>
      <w:marTop w:val="0"/>
      <w:marBottom w:val="0"/>
      <w:divBdr>
        <w:top w:val="none" w:sz="0" w:space="0" w:color="auto"/>
        <w:left w:val="none" w:sz="0" w:space="0" w:color="auto"/>
        <w:bottom w:val="none" w:sz="0" w:space="0" w:color="auto"/>
        <w:right w:val="none" w:sz="0" w:space="0" w:color="auto"/>
      </w:divBdr>
      <w:divsChild>
        <w:div w:id="350453605">
          <w:marLeft w:val="0"/>
          <w:marRight w:val="0"/>
          <w:marTop w:val="0"/>
          <w:marBottom w:val="0"/>
          <w:divBdr>
            <w:top w:val="single" w:sz="4" w:space="3" w:color="auto"/>
            <w:left w:val="single" w:sz="4" w:space="3" w:color="auto"/>
            <w:bottom w:val="single" w:sz="4" w:space="2" w:color="auto"/>
            <w:right w:val="single" w:sz="4" w:space="3" w:color="auto"/>
          </w:divBdr>
        </w:div>
      </w:divsChild>
    </w:div>
    <w:div w:id="120652296">
      <w:bodyDiv w:val="1"/>
      <w:marLeft w:val="0"/>
      <w:marRight w:val="0"/>
      <w:marTop w:val="0"/>
      <w:marBottom w:val="0"/>
      <w:divBdr>
        <w:top w:val="none" w:sz="0" w:space="0" w:color="auto"/>
        <w:left w:val="none" w:sz="0" w:space="0" w:color="auto"/>
        <w:bottom w:val="none" w:sz="0" w:space="0" w:color="auto"/>
        <w:right w:val="none" w:sz="0" w:space="0" w:color="auto"/>
      </w:divBdr>
      <w:divsChild>
        <w:div w:id="1523276593">
          <w:marLeft w:val="0"/>
          <w:marRight w:val="0"/>
          <w:marTop w:val="0"/>
          <w:marBottom w:val="0"/>
          <w:divBdr>
            <w:top w:val="single" w:sz="4" w:space="3" w:color="auto"/>
            <w:left w:val="single" w:sz="4" w:space="3" w:color="auto"/>
            <w:bottom w:val="single" w:sz="4" w:space="2" w:color="auto"/>
            <w:right w:val="single" w:sz="4" w:space="3" w:color="auto"/>
          </w:divBdr>
        </w:div>
      </w:divsChild>
    </w:div>
    <w:div w:id="182598099">
      <w:bodyDiv w:val="1"/>
      <w:marLeft w:val="0"/>
      <w:marRight w:val="0"/>
      <w:marTop w:val="0"/>
      <w:marBottom w:val="0"/>
      <w:divBdr>
        <w:top w:val="none" w:sz="0" w:space="0" w:color="auto"/>
        <w:left w:val="none" w:sz="0" w:space="0" w:color="auto"/>
        <w:bottom w:val="none" w:sz="0" w:space="0" w:color="auto"/>
        <w:right w:val="none" w:sz="0" w:space="0" w:color="auto"/>
      </w:divBdr>
      <w:divsChild>
        <w:div w:id="1583417935">
          <w:marLeft w:val="0"/>
          <w:marRight w:val="0"/>
          <w:marTop w:val="0"/>
          <w:marBottom w:val="0"/>
          <w:divBdr>
            <w:top w:val="none" w:sz="0" w:space="0" w:color="auto"/>
            <w:left w:val="none" w:sz="0" w:space="0" w:color="auto"/>
            <w:bottom w:val="none" w:sz="0" w:space="0" w:color="auto"/>
            <w:right w:val="none" w:sz="0" w:space="0" w:color="auto"/>
          </w:divBdr>
          <w:divsChild>
            <w:div w:id="2124036332">
              <w:marLeft w:val="0"/>
              <w:marRight w:val="0"/>
              <w:marTop w:val="0"/>
              <w:marBottom w:val="0"/>
              <w:divBdr>
                <w:top w:val="none" w:sz="0" w:space="0" w:color="auto"/>
                <w:left w:val="none" w:sz="0" w:space="0" w:color="auto"/>
                <w:bottom w:val="none" w:sz="0" w:space="0" w:color="auto"/>
                <w:right w:val="none" w:sz="0" w:space="0" w:color="auto"/>
              </w:divBdr>
              <w:divsChild>
                <w:div w:id="1224633798">
                  <w:marLeft w:val="0"/>
                  <w:marRight w:val="0"/>
                  <w:marTop w:val="0"/>
                  <w:marBottom w:val="0"/>
                  <w:divBdr>
                    <w:top w:val="none" w:sz="0" w:space="0" w:color="auto"/>
                    <w:left w:val="none" w:sz="0" w:space="0" w:color="auto"/>
                    <w:bottom w:val="none" w:sz="0" w:space="0" w:color="auto"/>
                    <w:right w:val="none" w:sz="0" w:space="0" w:color="auto"/>
                  </w:divBdr>
                  <w:divsChild>
                    <w:div w:id="651060940">
                      <w:marLeft w:val="0"/>
                      <w:marRight w:val="0"/>
                      <w:marTop w:val="0"/>
                      <w:marBottom w:val="0"/>
                      <w:divBdr>
                        <w:top w:val="none" w:sz="0" w:space="0" w:color="auto"/>
                        <w:left w:val="none" w:sz="0" w:space="0" w:color="auto"/>
                        <w:bottom w:val="none" w:sz="0" w:space="0" w:color="auto"/>
                        <w:right w:val="none" w:sz="0" w:space="0" w:color="auto"/>
                      </w:divBdr>
                      <w:divsChild>
                        <w:div w:id="1352956060">
                          <w:marLeft w:val="0"/>
                          <w:marRight w:val="0"/>
                          <w:marTop w:val="0"/>
                          <w:marBottom w:val="0"/>
                          <w:divBdr>
                            <w:top w:val="none" w:sz="0" w:space="0" w:color="auto"/>
                            <w:left w:val="none" w:sz="0" w:space="0" w:color="auto"/>
                            <w:bottom w:val="none" w:sz="0" w:space="0" w:color="auto"/>
                            <w:right w:val="none" w:sz="0" w:space="0" w:color="auto"/>
                          </w:divBdr>
                          <w:divsChild>
                            <w:div w:id="467433522">
                              <w:marLeft w:val="0"/>
                              <w:marRight w:val="0"/>
                              <w:marTop w:val="0"/>
                              <w:marBottom w:val="0"/>
                              <w:divBdr>
                                <w:top w:val="none" w:sz="0" w:space="0" w:color="auto"/>
                                <w:left w:val="none" w:sz="0" w:space="0" w:color="auto"/>
                                <w:bottom w:val="none" w:sz="0" w:space="0" w:color="auto"/>
                                <w:right w:val="none" w:sz="0" w:space="0" w:color="auto"/>
                              </w:divBdr>
                              <w:divsChild>
                                <w:div w:id="1391804137">
                                  <w:marLeft w:val="0"/>
                                  <w:marRight w:val="0"/>
                                  <w:marTop w:val="0"/>
                                  <w:marBottom w:val="0"/>
                                  <w:divBdr>
                                    <w:top w:val="none" w:sz="0" w:space="0" w:color="auto"/>
                                    <w:left w:val="none" w:sz="0" w:space="0" w:color="auto"/>
                                    <w:bottom w:val="none" w:sz="0" w:space="0" w:color="auto"/>
                                    <w:right w:val="none" w:sz="0" w:space="0" w:color="auto"/>
                                  </w:divBdr>
                                  <w:divsChild>
                                    <w:div w:id="1497500498">
                                      <w:marLeft w:val="0"/>
                                      <w:marRight w:val="0"/>
                                      <w:marTop w:val="0"/>
                                      <w:marBottom w:val="0"/>
                                      <w:divBdr>
                                        <w:top w:val="none" w:sz="0" w:space="0" w:color="auto"/>
                                        <w:left w:val="none" w:sz="0" w:space="0" w:color="auto"/>
                                        <w:bottom w:val="none" w:sz="0" w:space="0" w:color="auto"/>
                                        <w:right w:val="none" w:sz="0" w:space="0" w:color="auto"/>
                                      </w:divBdr>
                                      <w:divsChild>
                                        <w:div w:id="1513914229">
                                          <w:marLeft w:val="0"/>
                                          <w:marRight w:val="0"/>
                                          <w:marTop w:val="0"/>
                                          <w:marBottom w:val="0"/>
                                          <w:divBdr>
                                            <w:top w:val="none" w:sz="0" w:space="0" w:color="auto"/>
                                            <w:left w:val="none" w:sz="0" w:space="0" w:color="auto"/>
                                            <w:bottom w:val="none" w:sz="0" w:space="0" w:color="auto"/>
                                            <w:right w:val="none" w:sz="0" w:space="0" w:color="auto"/>
                                          </w:divBdr>
                                          <w:divsChild>
                                            <w:div w:id="1657879942">
                                              <w:marLeft w:val="0"/>
                                              <w:marRight w:val="0"/>
                                              <w:marTop w:val="0"/>
                                              <w:marBottom w:val="0"/>
                                              <w:divBdr>
                                                <w:top w:val="none" w:sz="0" w:space="0" w:color="auto"/>
                                                <w:left w:val="none" w:sz="0" w:space="0" w:color="auto"/>
                                                <w:bottom w:val="none" w:sz="0" w:space="0" w:color="auto"/>
                                                <w:right w:val="none" w:sz="0" w:space="0" w:color="auto"/>
                                              </w:divBdr>
                                              <w:divsChild>
                                                <w:div w:id="649291886">
                                                  <w:marLeft w:val="0"/>
                                                  <w:marRight w:val="0"/>
                                                  <w:marTop w:val="0"/>
                                                  <w:marBottom w:val="0"/>
                                                  <w:divBdr>
                                                    <w:top w:val="none" w:sz="0" w:space="0" w:color="auto"/>
                                                    <w:left w:val="none" w:sz="0" w:space="0" w:color="auto"/>
                                                    <w:bottom w:val="none" w:sz="0" w:space="0" w:color="auto"/>
                                                    <w:right w:val="none" w:sz="0" w:space="0" w:color="auto"/>
                                                  </w:divBdr>
                                                  <w:divsChild>
                                                    <w:div w:id="834994280">
                                                      <w:marLeft w:val="0"/>
                                                      <w:marRight w:val="0"/>
                                                      <w:marTop w:val="0"/>
                                                      <w:marBottom w:val="0"/>
                                                      <w:divBdr>
                                                        <w:top w:val="none" w:sz="0" w:space="0" w:color="auto"/>
                                                        <w:left w:val="none" w:sz="0" w:space="0" w:color="auto"/>
                                                        <w:bottom w:val="none" w:sz="0" w:space="0" w:color="auto"/>
                                                        <w:right w:val="none" w:sz="0" w:space="0" w:color="auto"/>
                                                      </w:divBdr>
                                                      <w:divsChild>
                                                        <w:div w:id="2122801610">
                                                          <w:marLeft w:val="0"/>
                                                          <w:marRight w:val="0"/>
                                                          <w:marTop w:val="0"/>
                                                          <w:marBottom w:val="0"/>
                                                          <w:divBdr>
                                                            <w:top w:val="none" w:sz="0" w:space="0" w:color="auto"/>
                                                            <w:left w:val="none" w:sz="0" w:space="0" w:color="auto"/>
                                                            <w:bottom w:val="none" w:sz="0" w:space="0" w:color="auto"/>
                                                            <w:right w:val="none" w:sz="0" w:space="0" w:color="auto"/>
                                                          </w:divBdr>
                                                          <w:divsChild>
                                                            <w:div w:id="95907728">
                                                              <w:marLeft w:val="0"/>
                                                              <w:marRight w:val="0"/>
                                                              <w:marTop w:val="0"/>
                                                              <w:marBottom w:val="0"/>
                                                              <w:divBdr>
                                                                <w:top w:val="none" w:sz="0" w:space="0" w:color="auto"/>
                                                                <w:left w:val="none" w:sz="0" w:space="0" w:color="auto"/>
                                                                <w:bottom w:val="none" w:sz="0" w:space="0" w:color="auto"/>
                                                                <w:right w:val="none" w:sz="0" w:space="0" w:color="auto"/>
                                                              </w:divBdr>
                                                              <w:divsChild>
                                                                <w:div w:id="1315526242">
                                                                  <w:marLeft w:val="0"/>
                                                                  <w:marRight w:val="0"/>
                                                                  <w:marTop w:val="0"/>
                                                                  <w:marBottom w:val="0"/>
                                                                  <w:divBdr>
                                                                    <w:top w:val="none" w:sz="0" w:space="0" w:color="auto"/>
                                                                    <w:left w:val="none" w:sz="0" w:space="0" w:color="auto"/>
                                                                    <w:bottom w:val="none" w:sz="0" w:space="0" w:color="auto"/>
                                                                    <w:right w:val="none" w:sz="0" w:space="0" w:color="auto"/>
                                                                  </w:divBdr>
                                                                  <w:divsChild>
                                                                    <w:div w:id="137378365">
                                                                      <w:marLeft w:val="0"/>
                                                                      <w:marRight w:val="0"/>
                                                                      <w:marTop w:val="0"/>
                                                                      <w:marBottom w:val="0"/>
                                                                      <w:divBdr>
                                                                        <w:top w:val="none" w:sz="0" w:space="0" w:color="auto"/>
                                                                        <w:left w:val="none" w:sz="0" w:space="0" w:color="auto"/>
                                                                        <w:bottom w:val="none" w:sz="0" w:space="0" w:color="auto"/>
                                                                        <w:right w:val="none" w:sz="0" w:space="0" w:color="auto"/>
                                                                      </w:divBdr>
                                                                      <w:divsChild>
                                                                        <w:div w:id="282883474">
                                                                          <w:marLeft w:val="0"/>
                                                                          <w:marRight w:val="0"/>
                                                                          <w:marTop w:val="0"/>
                                                                          <w:marBottom w:val="0"/>
                                                                          <w:divBdr>
                                                                            <w:top w:val="none" w:sz="0" w:space="0" w:color="auto"/>
                                                                            <w:left w:val="none" w:sz="0" w:space="0" w:color="auto"/>
                                                                            <w:bottom w:val="none" w:sz="0" w:space="0" w:color="auto"/>
                                                                            <w:right w:val="none" w:sz="0" w:space="0" w:color="auto"/>
                                                                          </w:divBdr>
                                                                          <w:divsChild>
                                                                            <w:div w:id="258946749">
                                                                              <w:marLeft w:val="0"/>
                                                                              <w:marRight w:val="0"/>
                                                                              <w:marTop w:val="0"/>
                                                                              <w:marBottom w:val="0"/>
                                                                              <w:divBdr>
                                                                                <w:top w:val="none" w:sz="0" w:space="0" w:color="auto"/>
                                                                                <w:left w:val="none" w:sz="0" w:space="0" w:color="auto"/>
                                                                                <w:bottom w:val="none" w:sz="0" w:space="0" w:color="auto"/>
                                                                                <w:right w:val="none" w:sz="0" w:space="0" w:color="auto"/>
                                                                              </w:divBdr>
                                                                              <w:divsChild>
                                                                                <w:div w:id="433674490">
                                                                                  <w:marLeft w:val="0"/>
                                                                                  <w:marRight w:val="0"/>
                                                                                  <w:marTop w:val="0"/>
                                                                                  <w:marBottom w:val="0"/>
                                                                                  <w:divBdr>
                                                                                    <w:top w:val="none" w:sz="0" w:space="0" w:color="auto"/>
                                                                                    <w:left w:val="none" w:sz="0" w:space="0" w:color="auto"/>
                                                                                    <w:bottom w:val="none" w:sz="0" w:space="0" w:color="auto"/>
                                                                                    <w:right w:val="none" w:sz="0" w:space="0" w:color="auto"/>
                                                                                  </w:divBdr>
                                                                                  <w:divsChild>
                                                                                    <w:div w:id="1713573820">
                                                                                      <w:marLeft w:val="0"/>
                                                                                      <w:marRight w:val="0"/>
                                                                                      <w:marTop w:val="0"/>
                                                                                      <w:marBottom w:val="0"/>
                                                                                      <w:divBdr>
                                                                                        <w:top w:val="none" w:sz="0" w:space="0" w:color="auto"/>
                                                                                        <w:left w:val="none" w:sz="0" w:space="0" w:color="auto"/>
                                                                                        <w:bottom w:val="none" w:sz="0" w:space="0" w:color="auto"/>
                                                                                        <w:right w:val="none" w:sz="0" w:space="0" w:color="auto"/>
                                                                                      </w:divBdr>
                                                                                      <w:divsChild>
                                                                                        <w:div w:id="271209410">
                                                                                          <w:marLeft w:val="0"/>
                                                                                          <w:marRight w:val="0"/>
                                                                                          <w:marTop w:val="0"/>
                                                                                          <w:marBottom w:val="0"/>
                                                                                          <w:divBdr>
                                                                                            <w:top w:val="none" w:sz="0" w:space="0" w:color="auto"/>
                                                                                            <w:left w:val="none" w:sz="0" w:space="0" w:color="auto"/>
                                                                                            <w:bottom w:val="none" w:sz="0" w:space="0" w:color="auto"/>
                                                                                            <w:right w:val="none" w:sz="0" w:space="0" w:color="auto"/>
                                                                                          </w:divBdr>
                                                                                          <w:divsChild>
                                                                                            <w:div w:id="2041278786">
                                                                                              <w:marLeft w:val="0"/>
                                                                                              <w:marRight w:val="0"/>
                                                                                              <w:marTop w:val="0"/>
                                                                                              <w:marBottom w:val="0"/>
                                                                                              <w:divBdr>
                                                                                                <w:top w:val="none" w:sz="0" w:space="0" w:color="auto"/>
                                                                                                <w:left w:val="none" w:sz="0" w:space="0" w:color="auto"/>
                                                                                                <w:bottom w:val="none" w:sz="0" w:space="0" w:color="auto"/>
                                                                                                <w:right w:val="none" w:sz="0" w:space="0" w:color="auto"/>
                                                                                              </w:divBdr>
                                                                                              <w:divsChild>
                                                                                                <w:div w:id="274409568">
                                                                                                  <w:marLeft w:val="0"/>
                                                                                                  <w:marRight w:val="0"/>
                                                                                                  <w:marTop w:val="0"/>
                                                                                                  <w:marBottom w:val="0"/>
                                                                                                  <w:divBdr>
                                                                                                    <w:top w:val="none" w:sz="0" w:space="0" w:color="auto"/>
                                                                                                    <w:left w:val="none" w:sz="0" w:space="0" w:color="auto"/>
                                                                                                    <w:bottom w:val="none" w:sz="0" w:space="0" w:color="auto"/>
                                                                                                    <w:right w:val="none" w:sz="0" w:space="0" w:color="auto"/>
                                                                                                  </w:divBdr>
                                                                                                  <w:divsChild>
                                                                                                    <w:div w:id="2058967267">
                                                                                                      <w:marLeft w:val="0"/>
                                                                                                      <w:marRight w:val="0"/>
                                                                                                      <w:marTop w:val="0"/>
                                                                                                      <w:marBottom w:val="0"/>
                                                                                                      <w:divBdr>
                                                                                                        <w:top w:val="none" w:sz="0" w:space="0" w:color="auto"/>
                                                                                                        <w:left w:val="none" w:sz="0" w:space="0" w:color="auto"/>
                                                                                                        <w:bottom w:val="none" w:sz="0" w:space="0" w:color="auto"/>
                                                                                                        <w:right w:val="none" w:sz="0" w:space="0" w:color="auto"/>
                                                                                                      </w:divBdr>
                                                                                                      <w:divsChild>
                                                                                                        <w:div w:id="1719159609">
                                                                                                          <w:marLeft w:val="0"/>
                                                                                                          <w:marRight w:val="0"/>
                                                                                                          <w:marTop w:val="0"/>
                                                                                                          <w:marBottom w:val="0"/>
                                                                                                          <w:divBdr>
                                                                                                            <w:top w:val="none" w:sz="0" w:space="0" w:color="auto"/>
                                                                                                            <w:left w:val="none" w:sz="0" w:space="0" w:color="auto"/>
                                                                                                            <w:bottom w:val="none" w:sz="0" w:space="0" w:color="auto"/>
                                                                                                            <w:right w:val="none" w:sz="0" w:space="0" w:color="auto"/>
                                                                                                          </w:divBdr>
                                                                                                          <w:divsChild>
                                                                                                            <w:div w:id="125046944">
                                                                                                              <w:marLeft w:val="0"/>
                                                                                                              <w:marRight w:val="0"/>
                                                                                                              <w:marTop w:val="0"/>
                                                                                                              <w:marBottom w:val="0"/>
                                                                                                              <w:divBdr>
                                                                                                                <w:top w:val="none" w:sz="0" w:space="0" w:color="auto"/>
                                                                                                                <w:left w:val="none" w:sz="0" w:space="0" w:color="auto"/>
                                                                                                                <w:bottom w:val="none" w:sz="0" w:space="0" w:color="auto"/>
                                                                                                                <w:right w:val="none" w:sz="0" w:space="0" w:color="auto"/>
                                                                                                              </w:divBdr>
                                                                                                              <w:divsChild>
                                                                                                                <w:div w:id="115830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1009568">
      <w:bodyDiv w:val="1"/>
      <w:marLeft w:val="0"/>
      <w:marRight w:val="0"/>
      <w:marTop w:val="0"/>
      <w:marBottom w:val="0"/>
      <w:divBdr>
        <w:top w:val="none" w:sz="0" w:space="0" w:color="auto"/>
        <w:left w:val="none" w:sz="0" w:space="0" w:color="auto"/>
        <w:bottom w:val="none" w:sz="0" w:space="0" w:color="auto"/>
        <w:right w:val="none" w:sz="0" w:space="0" w:color="auto"/>
      </w:divBdr>
      <w:divsChild>
        <w:div w:id="328872146">
          <w:marLeft w:val="0"/>
          <w:marRight w:val="0"/>
          <w:marTop w:val="0"/>
          <w:marBottom w:val="0"/>
          <w:divBdr>
            <w:top w:val="single" w:sz="4" w:space="3" w:color="auto"/>
            <w:left w:val="single" w:sz="4" w:space="3" w:color="auto"/>
            <w:bottom w:val="single" w:sz="4" w:space="2" w:color="auto"/>
            <w:right w:val="single" w:sz="4" w:space="3" w:color="auto"/>
          </w:divBdr>
        </w:div>
      </w:divsChild>
    </w:div>
    <w:div w:id="289167457">
      <w:bodyDiv w:val="1"/>
      <w:marLeft w:val="0"/>
      <w:marRight w:val="0"/>
      <w:marTop w:val="0"/>
      <w:marBottom w:val="0"/>
      <w:divBdr>
        <w:top w:val="none" w:sz="0" w:space="0" w:color="auto"/>
        <w:left w:val="none" w:sz="0" w:space="0" w:color="auto"/>
        <w:bottom w:val="none" w:sz="0" w:space="0" w:color="auto"/>
        <w:right w:val="none" w:sz="0" w:space="0" w:color="auto"/>
      </w:divBdr>
    </w:div>
    <w:div w:id="402338502">
      <w:bodyDiv w:val="1"/>
      <w:marLeft w:val="0"/>
      <w:marRight w:val="0"/>
      <w:marTop w:val="0"/>
      <w:marBottom w:val="0"/>
      <w:divBdr>
        <w:top w:val="none" w:sz="0" w:space="0" w:color="auto"/>
        <w:left w:val="none" w:sz="0" w:space="0" w:color="auto"/>
        <w:bottom w:val="none" w:sz="0" w:space="0" w:color="auto"/>
        <w:right w:val="none" w:sz="0" w:space="0" w:color="auto"/>
      </w:divBdr>
      <w:divsChild>
        <w:div w:id="782188355">
          <w:marLeft w:val="0"/>
          <w:marRight w:val="0"/>
          <w:marTop w:val="0"/>
          <w:marBottom w:val="0"/>
          <w:divBdr>
            <w:top w:val="single" w:sz="4" w:space="3" w:color="auto"/>
            <w:left w:val="single" w:sz="4" w:space="3" w:color="auto"/>
            <w:bottom w:val="single" w:sz="4" w:space="2" w:color="auto"/>
            <w:right w:val="single" w:sz="4" w:space="3" w:color="auto"/>
          </w:divBdr>
        </w:div>
      </w:divsChild>
    </w:div>
    <w:div w:id="556018046">
      <w:bodyDiv w:val="1"/>
      <w:marLeft w:val="0"/>
      <w:marRight w:val="0"/>
      <w:marTop w:val="0"/>
      <w:marBottom w:val="0"/>
      <w:divBdr>
        <w:top w:val="none" w:sz="0" w:space="0" w:color="auto"/>
        <w:left w:val="none" w:sz="0" w:space="0" w:color="auto"/>
        <w:bottom w:val="none" w:sz="0" w:space="0" w:color="auto"/>
        <w:right w:val="none" w:sz="0" w:space="0" w:color="auto"/>
      </w:divBdr>
      <w:divsChild>
        <w:div w:id="1621885039">
          <w:marLeft w:val="0"/>
          <w:marRight w:val="0"/>
          <w:marTop w:val="0"/>
          <w:marBottom w:val="0"/>
          <w:divBdr>
            <w:top w:val="none" w:sz="0" w:space="0" w:color="auto"/>
            <w:left w:val="none" w:sz="0" w:space="0" w:color="auto"/>
            <w:bottom w:val="none" w:sz="0" w:space="0" w:color="auto"/>
            <w:right w:val="none" w:sz="0" w:space="0" w:color="auto"/>
          </w:divBdr>
          <w:divsChild>
            <w:div w:id="492188605">
              <w:marLeft w:val="0"/>
              <w:marRight w:val="0"/>
              <w:marTop w:val="0"/>
              <w:marBottom w:val="0"/>
              <w:divBdr>
                <w:top w:val="none" w:sz="0" w:space="0" w:color="auto"/>
                <w:left w:val="none" w:sz="0" w:space="0" w:color="auto"/>
                <w:bottom w:val="none" w:sz="0" w:space="0" w:color="auto"/>
                <w:right w:val="none" w:sz="0" w:space="0" w:color="auto"/>
              </w:divBdr>
              <w:divsChild>
                <w:div w:id="643975304">
                  <w:marLeft w:val="0"/>
                  <w:marRight w:val="0"/>
                  <w:marTop w:val="0"/>
                  <w:marBottom w:val="0"/>
                  <w:divBdr>
                    <w:top w:val="none" w:sz="0" w:space="0" w:color="auto"/>
                    <w:left w:val="none" w:sz="0" w:space="0" w:color="auto"/>
                    <w:bottom w:val="none" w:sz="0" w:space="0" w:color="auto"/>
                    <w:right w:val="none" w:sz="0" w:space="0" w:color="auto"/>
                  </w:divBdr>
                  <w:divsChild>
                    <w:div w:id="1298948144">
                      <w:marLeft w:val="0"/>
                      <w:marRight w:val="0"/>
                      <w:marTop w:val="0"/>
                      <w:marBottom w:val="0"/>
                      <w:divBdr>
                        <w:top w:val="none" w:sz="0" w:space="0" w:color="auto"/>
                        <w:left w:val="none" w:sz="0" w:space="0" w:color="auto"/>
                        <w:bottom w:val="none" w:sz="0" w:space="0" w:color="auto"/>
                        <w:right w:val="none" w:sz="0" w:space="0" w:color="auto"/>
                      </w:divBdr>
                      <w:divsChild>
                        <w:div w:id="389576791">
                          <w:marLeft w:val="0"/>
                          <w:marRight w:val="0"/>
                          <w:marTop w:val="0"/>
                          <w:marBottom w:val="0"/>
                          <w:divBdr>
                            <w:top w:val="none" w:sz="0" w:space="0" w:color="auto"/>
                            <w:left w:val="none" w:sz="0" w:space="0" w:color="auto"/>
                            <w:bottom w:val="none" w:sz="0" w:space="0" w:color="auto"/>
                            <w:right w:val="none" w:sz="0" w:space="0" w:color="auto"/>
                          </w:divBdr>
                          <w:divsChild>
                            <w:div w:id="729426384">
                              <w:marLeft w:val="-188"/>
                              <w:marRight w:val="-188"/>
                              <w:marTop w:val="0"/>
                              <w:marBottom w:val="438"/>
                              <w:divBdr>
                                <w:top w:val="none" w:sz="0" w:space="0" w:color="auto"/>
                                <w:left w:val="none" w:sz="0" w:space="0" w:color="auto"/>
                                <w:bottom w:val="single" w:sz="4" w:space="25" w:color="C6C6C7"/>
                                <w:right w:val="none" w:sz="0" w:space="0" w:color="auto"/>
                              </w:divBdr>
                              <w:divsChild>
                                <w:div w:id="203033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981473">
      <w:bodyDiv w:val="1"/>
      <w:marLeft w:val="0"/>
      <w:marRight w:val="0"/>
      <w:marTop w:val="0"/>
      <w:marBottom w:val="0"/>
      <w:divBdr>
        <w:top w:val="none" w:sz="0" w:space="0" w:color="auto"/>
        <w:left w:val="none" w:sz="0" w:space="0" w:color="auto"/>
        <w:bottom w:val="none" w:sz="0" w:space="0" w:color="auto"/>
        <w:right w:val="none" w:sz="0" w:space="0" w:color="auto"/>
      </w:divBdr>
      <w:divsChild>
        <w:div w:id="672757222">
          <w:marLeft w:val="0"/>
          <w:marRight w:val="0"/>
          <w:marTop w:val="0"/>
          <w:marBottom w:val="0"/>
          <w:divBdr>
            <w:top w:val="none" w:sz="0" w:space="0" w:color="auto"/>
            <w:left w:val="none" w:sz="0" w:space="0" w:color="auto"/>
            <w:bottom w:val="none" w:sz="0" w:space="0" w:color="auto"/>
            <w:right w:val="none" w:sz="0" w:space="0" w:color="auto"/>
          </w:divBdr>
          <w:divsChild>
            <w:div w:id="1211919459">
              <w:marLeft w:val="0"/>
              <w:marRight w:val="0"/>
              <w:marTop w:val="0"/>
              <w:marBottom w:val="0"/>
              <w:divBdr>
                <w:top w:val="none" w:sz="0" w:space="0" w:color="auto"/>
                <w:left w:val="none" w:sz="0" w:space="0" w:color="auto"/>
                <w:bottom w:val="none" w:sz="0" w:space="0" w:color="auto"/>
                <w:right w:val="none" w:sz="0" w:space="0" w:color="auto"/>
              </w:divBdr>
              <w:divsChild>
                <w:div w:id="344866839">
                  <w:marLeft w:val="0"/>
                  <w:marRight w:val="0"/>
                  <w:marTop w:val="0"/>
                  <w:marBottom w:val="0"/>
                  <w:divBdr>
                    <w:top w:val="none" w:sz="0" w:space="0" w:color="auto"/>
                    <w:left w:val="none" w:sz="0" w:space="0" w:color="auto"/>
                    <w:bottom w:val="none" w:sz="0" w:space="0" w:color="auto"/>
                    <w:right w:val="none" w:sz="0" w:space="0" w:color="auto"/>
                  </w:divBdr>
                  <w:divsChild>
                    <w:div w:id="1533423089">
                      <w:marLeft w:val="0"/>
                      <w:marRight w:val="0"/>
                      <w:marTop w:val="0"/>
                      <w:marBottom w:val="0"/>
                      <w:divBdr>
                        <w:top w:val="none" w:sz="0" w:space="0" w:color="auto"/>
                        <w:left w:val="none" w:sz="0" w:space="0" w:color="auto"/>
                        <w:bottom w:val="none" w:sz="0" w:space="0" w:color="auto"/>
                        <w:right w:val="none" w:sz="0" w:space="0" w:color="auto"/>
                      </w:divBdr>
                      <w:divsChild>
                        <w:div w:id="260071223">
                          <w:marLeft w:val="0"/>
                          <w:marRight w:val="0"/>
                          <w:marTop w:val="0"/>
                          <w:marBottom w:val="0"/>
                          <w:divBdr>
                            <w:top w:val="none" w:sz="0" w:space="0" w:color="auto"/>
                            <w:left w:val="none" w:sz="0" w:space="0" w:color="auto"/>
                            <w:bottom w:val="none" w:sz="0" w:space="0" w:color="auto"/>
                            <w:right w:val="none" w:sz="0" w:space="0" w:color="auto"/>
                          </w:divBdr>
                          <w:divsChild>
                            <w:div w:id="1310088075">
                              <w:marLeft w:val="0"/>
                              <w:marRight w:val="0"/>
                              <w:marTop w:val="0"/>
                              <w:marBottom w:val="376"/>
                              <w:divBdr>
                                <w:top w:val="none" w:sz="0" w:space="0" w:color="auto"/>
                                <w:left w:val="none" w:sz="0" w:space="0" w:color="auto"/>
                                <w:bottom w:val="none" w:sz="0" w:space="0" w:color="auto"/>
                                <w:right w:val="none" w:sz="0" w:space="0" w:color="auto"/>
                              </w:divBdr>
                              <w:divsChild>
                                <w:div w:id="1401828247">
                                  <w:marLeft w:val="0"/>
                                  <w:marRight w:val="0"/>
                                  <w:marTop w:val="0"/>
                                  <w:marBottom w:val="3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965163">
      <w:bodyDiv w:val="1"/>
      <w:marLeft w:val="0"/>
      <w:marRight w:val="0"/>
      <w:marTop w:val="0"/>
      <w:marBottom w:val="0"/>
      <w:divBdr>
        <w:top w:val="none" w:sz="0" w:space="0" w:color="auto"/>
        <w:left w:val="none" w:sz="0" w:space="0" w:color="auto"/>
        <w:bottom w:val="none" w:sz="0" w:space="0" w:color="auto"/>
        <w:right w:val="none" w:sz="0" w:space="0" w:color="auto"/>
      </w:divBdr>
      <w:divsChild>
        <w:div w:id="42213826">
          <w:marLeft w:val="0"/>
          <w:marRight w:val="0"/>
          <w:marTop w:val="0"/>
          <w:marBottom w:val="0"/>
          <w:divBdr>
            <w:top w:val="single" w:sz="4" w:space="3" w:color="auto"/>
            <w:left w:val="single" w:sz="4" w:space="3" w:color="auto"/>
            <w:bottom w:val="single" w:sz="4" w:space="2" w:color="auto"/>
            <w:right w:val="single" w:sz="4" w:space="3" w:color="auto"/>
          </w:divBdr>
        </w:div>
      </w:divsChild>
    </w:div>
    <w:div w:id="692879091">
      <w:bodyDiv w:val="1"/>
      <w:marLeft w:val="0"/>
      <w:marRight w:val="0"/>
      <w:marTop w:val="0"/>
      <w:marBottom w:val="0"/>
      <w:divBdr>
        <w:top w:val="none" w:sz="0" w:space="0" w:color="auto"/>
        <w:left w:val="none" w:sz="0" w:space="0" w:color="auto"/>
        <w:bottom w:val="none" w:sz="0" w:space="0" w:color="auto"/>
        <w:right w:val="none" w:sz="0" w:space="0" w:color="auto"/>
      </w:divBdr>
    </w:div>
    <w:div w:id="732968194">
      <w:bodyDiv w:val="1"/>
      <w:marLeft w:val="0"/>
      <w:marRight w:val="0"/>
      <w:marTop w:val="0"/>
      <w:marBottom w:val="0"/>
      <w:divBdr>
        <w:top w:val="none" w:sz="0" w:space="0" w:color="auto"/>
        <w:left w:val="none" w:sz="0" w:space="0" w:color="auto"/>
        <w:bottom w:val="none" w:sz="0" w:space="0" w:color="auto"/>
        <w:right w:val="none" w:sz="0" w:space="0" w:color="auto"/>
      </w:divBdr>
    </w:div>
    <w:div w:id="824470991">
      <w:bodyDiv w:val="1"/>
      <w:marLeft w:val="0"/>
      <w:marRight w:val="0"/>
      <w:marTop w:val="0"/>
      <w:marBottom w:val="0"/>
      <w:divBdr>
        <w:top w:val="none" w:sz="0" w:space="0" w:color="auto"/>
        <w:left w:val="none" w:sz="0" w:space="0" w:color="auto"/>
        <w:bottom w:val="none" w:sz="0" w:space="0" w:color="auto"/>
        <w:right w:val="none" w:sz="0" w:space="0" w:color="auto"/>
      </w:divBdr>
    </w:div>
    <w:div w:id="1003165975">
      <w:bodyDiv w:val="1"/>
      <w:marLeft w:val="0"/>
      <w:marRight w:val="0"/>
      <w:marTop w:val="0"/>
      <w:marBottom w:val="0"/>
      <w:divBdr>
        <w:top w:val="none" w:sz="0" w:space="0" w:color="auto"/>
        <w:left w:val="none" w:sz="0" w:space="0" w:color="auto"/>
        <w:bottom w:val="none" w:sz="0" w:space="0" w:color="auto"/>
        <w:right w:val="none" w:sz="0" w:space="0" w:color="auto"/>
      </w:divBdr>
    </w:div>
    <w:div w:id="1025447145">
      <w:bodyDiv w:val="1"/>
      <w:marLeft w:val="0"/>
      <w:marRight w:val="0"/>
      <w:marTop w:val="0"/>
      <w:marBottom w:val="0"/>
      <w:divBdr>
        <w:top w:val="none" w:sz="0" w:space="0" w:color="auto"/>
        <w:left w:val="none" w:sz="0" w:space="0" w:color="auto"/>
        <w:bottom w:val="none" w:sz="0" w:space="0" w:color="auto"/>
        <w:right w:val="none" w:sz="0" w:space="0" w:color="auto"/>
      </w:divBdr>
      <w:divsChild>
        <w:div w:id="1062294472">
          <w:marLeft w:val="0"/>
          <w:marRight w:val="0"/>
          <w:marTop w:val="0"/>
          <w:marBottom w:val="0"/>
          <w:divBdr>
            <w:top w:val="none" w:sz="0" w:space="0" w:color="auto"/>
            <w:left w:val="none" w:sz="0" w:space="0" w:color="auto"/>
            <w:bottom w:val="none" w:sz="0" w:space="0" w:color="auto"/>
            <w:right w:val="none" w:sz="0" w:space="0" w:color="auto"/>
          </w:divBdr>
          <w:divsChild>
            <w:div w:id="1437559327">
              <w:marLeft w:val="0"/>
              <w:marRight w:val="0"/>
              <w:marTop w:val="0"/>
              <w:marBottom w:val="0"/>
              <w:divBdr>
                <w:top w:val="none" w:sz="0" w:space="0" w:color="auto"/>
                <w:left w:val="none" w:sz="0" w:space="0" w:color="auto"/>
                <w:bottom w:val="none" w:sz="0" w:space="0" w:color="auto"/>
                <w:right w:val="none" w:sz="0" w:space="0" w:color="auto"/>
              </w:divBdr>
              <w:divsChild>
                <w:div w:id="2009793075">
                  <w:marLeft w:val="376"/>
                  <w:marRight w:val="0"/>
                  <w:marTop w:val="0"/>
                  <w:marBottom w:val="0"/>
                  <w:divBdr>
                    <w:top w:val="none" w:sz="0" w:space="0" w:color="auto"/>
                    <w:left w:val="none" w:sz="0" w:space="0" w:color="auto"/>
                    <w:bottom w:val="none" w:sz="0" w:space="0" w:color="auto"/>
                    <w:right w:val="none" w:sz="0" w:space="0" w:color="auto"/>
                  </w:divBdr>
                  <w:divsChild>
                    <w:div w:id="8633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151339">
      <w:bodyDiv w:val="1"/>
      <w:marLeft w:val="0"/>
      <w:marRight w:val="0"/>
      <w:marTop w:val="0"/>
      <w:marBottom w:val="0"/>
      <w:divBdr>
        <w:top w:val="none" w:sz="0" w:space="0" w:color="auto"/>
        <w:left w:val="none" w:sz="0" w:space="0" w:color="auto"/>
        <w:bottom w:val="none" w:sz="0" w:space="0" w:color="auto"/>
        <w:right w:val="none" w:sz="0" w:space="0" w:color="auto"/>
      </w:divBdr>
    </w:div>
    <w:div w:id="1193808203">
      <w:bodyDiv w:val="1"/>
      <w:marLeft w:val="0"/>
      <w:marRight w:val="0"/>
      <w:marTop w:val="0"/>
      <w:marBottom w:val="0"/>
      <w:divBdr>
        <w:top w:val="none" w:sz="0" w:space="0" w:color="auto"/>
        <w:left w:val="none" w:sz="0" w:space="0" w:color="auto"/>
        <w:bottom w:val="none" w:sz="0" w:space="0" w:color="auto"/>
        <w:right w:val="none" w:sz="0" w:space="0" w:color="auto"/>
      </w:divBdr>
    </w:div>
    <w:div w:id="1610046849">
      <w:bodyDiv w:val="1"/>
      <w:marLeft w:val="0"/>
      <w:marRight w:val="0"/>
      <w:marTop w:val="0"/>
      <w:marBottom w:val="0"/>
      <w:divBdr>
        <w:top w:val="none" w:sz="0" w:space="0" w:color="auto"/>
        <w:left w:val="none" w:sz="0" w:space="0" w:color="auto"/>
        <w:bottom w:val="none" w:sz="0" w:space="0" w:color="auto"/>
        <w:right w:val="none" w:sz="0" w:space="0" w:color="auto"/>
      </w:divBdr>
    </w:div>
    <w:div w:id="1904291028">
      <w:bodyDiv w:val="1"/>
      <w:marLeft w:val="0"/>
      <w:marRight w:val="0"/>
      <w:marTop w:val="0"/>
      <w:marBottom w:val="0"/>
      <w:divBdr>
        <w:top w:val="none" w:sz="0" w:space="0" w:color="auto"/>
        <w:left w:val="none" w:sz="0" w:space="0" w:color="auto"/>
        <w:bottom w:val="none" w:sz="0" w:space="0" w:color="auto"/>
        <w:right w:val="none" w:sz="0" w:space="0" w:color="auto"/>
      </w:divBdr>
    </w:div>
    <w:div w:id="1904292464">
      <w:bodyDiv w:val="1"/>
      <w:marLeft w:val="0"/>
      <w:marRight w:val="0"/>
      <w:marTop w:val="0"/>
      <w:marBottom w:val="0"/>
      <w:divBdr>
        <w:top w:val="none" w:sz="0" w:space="0" w:color="auto"/>
        <w:left w:val="none" w:sz="0" w:space="0" w:color="auto"/>
        <w:bottom w:val="none" w:sz="0" w:space="0" w:color="auto"/>
        <w:right w:val="none" w:sz="0" w:space="0" w:color="auto"/>
      </w:divBdr>
    </w:div>
    <w:div w:id="1944192505">
      <w:bodyDiv w:val="1"/>
      <w:marLeft w:val="0"/>
      <w:marRight w:val="0"/>
      <w:marTop w:val="0"/>
      <w:marBottom w:val="0"/>
      <w:divBdr>
        <w:top w:val="none" w:sz="0" w:space="0" w:color="auto"/>
        <w:left w:val="none" w:sz="0" w:space="0" w:color="auto"/>
        <w:bottom w:val="none" w:sz="0" w:space="0" w:color="auto"/>
        <w:right w:val="none" w:sz="0" w:space="0" w:color="auto"/>
      </w:divBdr>
      <w:divsChild>
        <w:div w:id="568421086">
          <w:marLeft w:val="0"/>
          <w:marRight w:val="0"/>
          <w:marTop w:val="0"/>
          <w:marBottom w:val="0"/>
          <w:divBdr>
            <w:top w:val="single" w:sz="6" w:space="3" w:color="auto"/>
            <w:left w:val="single" w:sz="6" w:space="3" w:color="auto"/>
            <w:bottom w:val="single" w:sz="6" w:space="3" w:color="auto"/>
            <w:right w:val="single" w:sz="6" w:space="3" w:color="auto"/>
          </w:divBdr>
        </w:div>
      </w:divsChild>
    </w:div>
    <w:div w:id="1956061914">
      <w:bodyDiv w:val="1"/>
      <w:marLeft w:val="0"/>
      <w:marRight w:val="0"/>
      <w:marTop w:val="0"/>
      <w:marBottom w:val="0"/>
      <w:divBdr>
        <w:top w:val="none" w:sz="0" w:space="0" w:color="auto"/>
        <w:left w:val="none" w:sz="0" w:space="0" w:color="auto"/>
        <w:bottom w:val="none" w:sz="0" w:space="0" w:color="auto"/>
        <w:right w:val="none" w:sz="0" w:space="0" w:color="auto"/>
      </w:divBdr>
      <w:divsChild>
        <w:div w:id="498156862">
          <w:marLeft w:val="0"/>
          <w:marRight w:val="0"/>
          <w:marTop w:val="0"/>
          <w:marBottom w:val="0"/>
          <w:divBdr>
            <w:top w:val="single" w:sz="4" w:space="3" w:color="auto"/>
            <w:left w:val="single" w:sz="4" w:space="3" w:color="auto"/>
            <w:bottom w:val="single" w:sz="4" w:space="2" w:color="auto"/>
            <w:right w:val="single" w:sz="4" w:space="3" w:color="auto"/>
          </w:divBdr>
        </w:div>
      </w:divsChild>
    </w:div>
    <w:div w:id="1987472536">
      <w:bodyDiv w:val="1"/>
      <w:marLeft w:val="0"/>
      <w:marRight w:val="0"/>
      <w:marTop w:val="0"/>
      <w:marBottom w:val="0"/>
      <w:divBdr>
        <w:top w:val="none" w:sz="0" w:space="0" w:color="auto"/>
        <w:left w:val="none" w:sz="0" w:space="0" w:color="auto"/>
        <w:bottom w:val="none" w:sz="0" w:space="0" w:color="auto"/>
        <w:right w:val="none" w:sz="0" w:space="0" w:color="auto"/>
      </w:divBdr>
      <w:divsChild>
        <w:div w:id="1491485981">
          <w:marLeft w:val="0"/>
          <w:marRight w:val="0"/>
          <w:marTop w:val="0"/>
          <w:marBottom w:val="0"/>
          <w:divBdr>
            <w:top w:val="single" w:sz="4" w:space="3" w:color="auto"/>
            <w:left w:val="single" w:sz="4" w:space="3" w:color="auto"/>
            <w:bottom w:val="single" w:sz="4" w:space="2" w:color="auto"/>
            <w:right w:val="single" w:sz="4" w:space="3" w:color="auto"/>
          </w:divBdr>
        </w:div>
      </w:divsChild>
    </w:div>
    <w:div w:id="210464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A87F5-3928-4736-A9ED-14EF72423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2533</TotalTime>
  <Pages>95</Pages>
  <Words>29398</Words>
  <Characters>167573</Characters>
  <Application>Microsoft Office Word</Application>
  <DocSecurity>0</DocSecurity>
  <Lines>1396</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196578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samilina</dc:creator>
  <cp:lastModifiedBy>Копнова Ирина Сергеевна</cp:lastModifiedBy>
  <cp:revision>37</cp:revision>
  <cp:lastPrinted>2022-09-29T13:01:00Z</cp:lastPrinted>
  <dcterms:created xsi:type="dcterms:W3CDTF">2022-09-05T09:58:00Z</dcterms:created>
  <dcterms:modified xsi:type="dcterms:W3CDTF">2022-10-20T12:16:00Z</dcterms:modified>
</cp:coreProperties>
</file>