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9C" w:rsidRPr="00D2559C" w:rsidRDefault="00A937D8" w:rsidP="00B55FE7">
      <w:pPr>
        <w:jc w:val="center"/>
        <w:rPr>
          <w:b/>
          <w:sz w:val="28"/>
          <w:szCs w:val="28"/>
        </w:rPr>
      </w:pPr>
      <w:r w:rsidRPr="00D2559C">
        <w:rPr>
          <w:b/>
          <w:sz w:val="28"/>
          <w:szCs w:val="28"/>
        </w:rPr>
        <w:t>АДМИНИСТРАЦИЯ</w:t>
      </w:r>
    </w:p>
    <w:p w:rsidR="00A937D8" w:rsidRPr="00D2559C" w:rsidRDefault="00122146" w:rsidP="00D2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14EC">
        <w:rPr>
          <w:b/>
          <w:sz w:val="28"/>
          <w:szCs w:val="28"/>
        </w:rPr>
        <w:t>СЕЛИЩИНСКОГО</w:t>
      </w:r>
      <w:r w:rsidR="00D2559C" w:rsidRPr="00D2559C">
        <w:rPr>
          <w:b/>
          <w:sz w:val="28"/>
          <w:szCs w:val="28"/>
        </w:rPr>
        <w:t xml:space="preserve"> </w:t>
      </w:r>
      <w:r w:rsidR="00A937D8" w:rsidRPr="00D2559C">
        <w:rPr>
          <w:b/>
          <w:sz w:val="28"/>
          <w:szCs w:val="28"/>
        </w:rPr>
        <w:t>СЕЛЬСКОГО ПОСЕЛЕНИЯ</w:t>
      </w:r>
    </w:p>
    <w:p w:rsidR="00A937D8" w:rsidRPr="00D2559C" w:rsidRDefault="00A937D8" w:rsidP="00B55FE7">
      <w:pPr>
        <w:jc w:val="center"/>
        <w:rPr>
          <w:b/>
          <w:sz w:val="28"/>
          <w:szCs w:val="28"/>
        </w:rPr>
      </w:pPr>
      <w:r w:rsidRPr="00D2559C">
        <w:rPr>
          <w:b/>
          <w:sz w:val="28"/>
          <w:szCs w:val="28"/>
        </w:rPr>
        <w:t>КРАСНОСЛОБОДСКОГО МУНИЦИПАЛЬНОГО РАЙОНА</w:t>
      </w:r>
    </w:p>
    <w:p w:rsidR="00A937D8" w:rsidRDefault="00A937D8" w:rsidP="00B55FE7">
      <w:pPr>
        <w:jc w:val="center"/>
        <w:rPr>
          <w:b/>
          <w:sz w:val="28"/>
          <w:szCs w:val="28"/>
        </w:rPr>
      </w:pPr>
      <w:r w:rsidRPr="00D2559C">
        <w:rPr>
          <w:b/>
          <w:sz w:val="28"/>
          <w:szCs w:val="28"/>
        </w:rPr>
        <w:t>РЕСПУБЛИКИ МОРДОВИЯ</w:t>
      </w:r>
    </w:p>
    <w:p w:rsidR="006E4C66" w:rsidRPr="00D2559C" w:rsidRDefault="006E4C66" w:rsidP="00B55FE7">
      <w:pPr>
        <w:jc w:val="center"/>
        <w:rPr>
          <w:b/>
          <w:sz w:val="28"/>
          <w:szCs w:val="28"/>
        </w:rPr>
      </w:pPr>
    </w:p>
    <w:p w:rsidR="00A937D8" w:rsidRPr="00D2559C" w:rsidRDefault="00A937D8" w:rsidP="00A937D8">
      <w:pPr>
        <w:tabs>
          <w:tab w:val="left" w:pos="3174"/>
        </w:tabs>
        <w:rPr>
          <w:b/>
          <w:sz w:val="28"/>
          <w:szCs w:val="28"/>
        </w:rPr>
      </w:pPr>
    </w:p>
    <w:p w:rsidR="00A937D8" w:rsidRPr="00D2559C" w:rsidRDefault="00A937D8" w:rsidP="00A937D8">
      <w:pPr>
        <w:tabs>
          <w:tab w:val="left" w:pos="3240"/>
          <w:tab w:val="left" w:pos="3285"/>
          <w:tab w:val="left" w:pos="3330"/>
          <w:tab w:val="left" w:pos="4110"/>
          <w:tab w:val="center" w:pos="4677"/>
        </w:tabs>
        <w:rPr>
          <w:b/>
          <w:sz w:val="28"/>
          <w:szCs w:val="28"/>
        </w:rPr>
      </w:pPr>
      <w:r w:rsidRPr="00D2559C">
        <w:rPr>
          <w:b/>
          <w:sz w:val="28"/>
          <w:szCs w:val="28"/>
        </w:rPr>
        <w:tab/>
        <w:t xml:space="preserve">       РАСПОРЯЖЕНИЕ</w:t>
      </w:r>
    </w:p>
    <w:p w:rsidR="00A937D8" w:rsidRPr="00D2559C" w:rsidRDefault="00A937D8" w:rsidP="00A937D8">
      <w:pPr>
        <w:tabs>
          <w:tab w:val="left" w:pos="3174"/>
        </w:tabs>
        <w:rPr>
          <w:b/>
          <w:sz w:val="28"/>
          <w:szCs w:val="28"/>
        </w:rPr>
      </w:pPr>
    </w:p>
    <w:p w:rsidR="00A937D8" w:rsidRPr="00D2559C" w:rsidRDefault="00C82C2B" w:rsidP="00C82C2B">
      <w:pPr>
        <w:pStyle w:val="a3"/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146">
        <w:rPr>
          <w:b/>
          <w:sz w:val="28"/>
          <w:szCs w:val="28"/>
        </w:rPr>
        <w:t>о</w:t>
      </w:r>
      <w:r w:rsidR="00F018AF">
        <w:rPr>
          <w:b/>
          <w:sz w:val="28"/>
          <w:szCs w:val="28"/>
        </w:rPr>
        <w:t xml:space="preserve">т </w:t>
      </w:r>
      <w:r w:rsidR="002051C8">
        <w:rPr>
          <w:b/>
          <w:sz w:val="28"/>
          <w:szCs w:val="28"/>
        </w:rPr>
        <w:t xml:space="preserve"> 7</w:t>
      </w:r>
      <w:r w:rsidR="004C14EC">
        <w:rPr>
          <w:b/>
          <w:sz w:val="28"/>
          <w:szCs w:val="28"/>
        </w:rPr>
        <w:t xml:space="preserve"> сентября </w:t>
      </w:r>
      <w:r w:rsidR="00F018AF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="00F018AF">
          <w:rPr>
            <w:b/>
            <w:sz w:val="28"/>
            <w:szCs w:val="28"/>
          </w:rPr>
          <w:t>2021</w:t>
        </w:r>
        <w:r w:rsidR="00EA389B" w:rsidRPr="00D2559C">
          <w:rPr>
            <w:b/>
            <w:sz w:val="28"/>
            <w:szCs w:val="28"/>
          </w:rPr>
          <w:t xml:space="preserve"> г</w:t>
        </w:r>
      </w:smartTag>
      <w:r w:rsidR="00EA389B" w:rsidRPr="00D2559C">
        <w:rPr>
          <w:b/>
          <w:sz w:val="28"/>
          <w:szCs w:val="28"/>
        </w:rPr>
        <w:t>.</w:t>
      </w:r>
      <w:r w:rsidR="00A937D8" w:rsidRPr="00D2559C">
        <w:rPr>
          <w:b/>
          <w:sz w:val="28"/>
          <w:szCs w:val="28"/>
        </w:rPr>
        <w:t xml:space="preserve">       </w:t>
      </w:r>
      <w:r w:rsidR="00764AD1" w:rsidRPr="00D2559C">
        <w:rPr>
          <w:b/>
          <w:sz w:val="28"/>
          <w:szCs w:val="28"/>
        </w:rPr>
        <w:t xml:space="preserve">                  </w:t>
      </w:r>
      <w:r w:rsidR="00A937D8" w:rsidRPr="00D2559C">
        <w:rPr>
          <w:b/>
          <w:sz w:val="28"/>
          <w:szCs w:val="28"/>
        </w:rPr>
        <w:t xml:space="preserve">           </w:t>
      </w:r>
      <w:r w:rsidR="009C793E" w:rsidRPr="00D2559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</w:t>
      </w:r>
      <w:r w:rsidR="009C793E" w:rsidRPr="00D2559C">
        <w:rPr>
          <w:b/>
          <w:sz w:val="28"/>
          <w:szCs w:val="28"/>
        </w:rPr>
        <w:t xml:space="preserve"> </w:t>
      </w:r>
      <w:r w:rsidR="00122146">
        <w:rPr>
          <w:b/>
          <w:sz w:val="28"/>
          <w:szCs w:val="28"/>
        </w:rPr>
        <w:t>№</w:t>
      </w:r>
      <w:r w:rsidR="004C14EC">
        <w:rPr>
          <w:b/>
          <w:sz w:val="28"/>
          <w:szCs w:val="28"/>
        </w:rPr>
        <w:t xml:space="preserve"> 5</w:t>
      </w:r>
    </w:p>
    <w:p w:rsidR="00A937D8" w:rsidRPr="00D2559C" w:rsidRDefault="00A937D8" w:rsidP="00A937D8">
      <w:pPr>
        <w:pStyle w:val="a3"/>
        <w:tabs>
          <w:tab w:val="left" w:pos="3174"/>
        </w:tabs>
        <w:rPr>
          <w:b/>
          <w:sz w:val="28"/>
          <w:szCs w:val="28"/>
        </w:rPr>
      </w:pPr>
    </w:p>
    <w:p w:rsidR="00A937D8" w:rsidRPr="00D2559C" w:rsidRDefault="00A937D8" w:rsidP="00A937D8">
      <w:pPr>
        <w:tabs>
          <w:tab w:val="left" w:pos="3174"/>
        </w:tabs>
        <w:rPr>
          <w:b/>
          <w:sz w:val="28"/>
          <w:szCs w:val="28"/>
        </w:rPr>
      </w:pPr>
    </w:p>
    <w:p w:rsidR="00A937D8" w:rsidRPr="00122146" w:rsidRDefault="00A937D8" w:rsidP="00B55FE7">
      <w:pPr>
        <w:jc w:val="center"/>
        <w:rPr>
          <w:b/>
          <w:sz w:val="24"/>
          <w:szCs w:val="24"/>
        </w:rPr>
      </w:pPr>
      <w:r w:rsidRPr="00122146">
        <w:rPr>
          <w:b/>
          <w:sz w:val="24"/>
          <w:szCs w:val="24"/>
        </w:rPr>
        <w:t>с.</w:t>
      </w:r>
      <w:r w:rsidR="00B55FE7" w:rsidRPr="00122146">
        <w:rPr>
          <w:b/>
          <w:sz w:val="24"/>
          <w:szCs w:val="24"/>
        </w:rPr>
        <w:t xml:space="preserve"> </w:t>
      </w:r>
      <w:proofErr w:type="spellStart"/>
      <w:r w:rsidR="004C14EC">
        <w:rPr>
          <w:b/>
          <w:sz w:val="24"/>
          <w:szCs w:val="24"/>
        </w:rPr>
        <w:t>Селищи</w:t>
      </w:r>
      <w:proofErr w:type="spellEnd"/>
    </w:p>
    <w:p w:rsidR="00566C94" w:rsidRPr="00504526" w:rsidRDefault="00566C94" w:rsidP="00A937D8">
      <w:pPr>
        <w:rPr>
          <w:b/>
          <w:sz w:val="28"/>
          <w:szCs w:val="28"/>
        </w:rPr>
      </w:pPr>
    </w:p>
    <w:p w:rsidR="00566C94" w:rsidRDefault="00334AC5" w:rsidP="00F018AF">
      <w:pPr>
        <w:jc w:val="center"/>
        <w:rPr>
          <w:b/>
          <w:sz w:val="28"/>
          <w:szCs w:val="28"/>
        </w:rPr>
      </w:pPr>
      <w:r w:rsidRPr="00504526">
        <w:rPr>
          <w:b/>
          <w:sz w:val="28"/>
          <w:szCs w:val="28"/>
        </w:rPr>
        <w:t xml:space="preserve">О выделении </w:t>
      </w:r>
      <w:r w:rsidR="00EC0969">
        <w:rPr>
          <w:b/>
          <w:sz w:val="28"/>
          <w:szCs w:val="28"/>
        </w:rPr>
        <w:t xml:space="preserve"> денежных </w:t>
      </w:r>
      <w:r w:rsidRPr="00504526">
        <w:rPr>
          <w:b/>
          <w:sz w:val="28"/>
          <w:szCs w:val="28"/>
        </w:rPr>
        <w:t xml:space="preserve">средств на проведение </w:t>
      </w:r>
      <w:r w:rsidR="00F018AF">
        <w:rPr>
          <w:b/>
          <w:sz w:val="28"/>
          <w:szCs w:val="28"/>
        </w:rPr>
        <w:t xml:space="preserve">выборов депутатов Совета </w:t>
      </w:r>
      <w:r w:rsidR="00122146">
        <w:rPr>
          <w:b/>
          <w:sz w:val="28"/>
          <w:szCs w:val="28"/>
        </w:rPr>
        <w:t xml:space="preserve">депутатов  </w:t>
      </w:r>
      <w:r w:rsidR="004C14EC">
        <w:rPr>
          <w:b/>
          <w:sz w:val="28"/>
          <w:szCs w:val="28"/>
        </w:rPr>
        <w:t>Селищинского</w:t>
      </w:r>
      <w:r w:rsidR="00F018AF">
        <w:rPr>
          <w:b/>
          <w:sz w:val="28"/>
          <w:szCs w:val="28"/>
        </w:rPr>
        <w:t xml:space="preserve"> сельского поселения</w:t>
      </w:r>
      <w:r w:rsidR="00566C94" w:rsidRPr="00504526">
        <w:rPr>
          <w:b/>
          <w:sz w:val="28"/>
          <w:szCs w:val="28"/>
        </w:rPr>
        <w:t xml:space="preserve"> Краснослободского муниципального </w:t>
      </w:r>
      <w:r w:rsidR="00BF5B16" w:rsidRPr="00504526">
        <w:rPr>
          <w:b/>
          <w:sz w:val="28"/>
          <w:szCs w:val="28"/>
        </w:rPr>
        <w:t xml:space="preserve">района </w:t>
      </w:r>
      <w:r w:rsidR="00EC0969">
        <w:rPr>
          <w:b/>
          <w:sz w:val="28"/>
          <w:szCs w:val="28"/>
        </w:rPr>
        <w:t xml:space="preserve">Республики Мордовия </w:t>
      </w:r>
      <w:r w:rsidR="00F018AF">
        <w:rPr>
          <w:b/>
          <w:sz w:val="28"/>
          <w:szCs w:val="28"/>
        </w:rPr>
        <w:t>седьмого созыва</w:t>
      </w:r>
      <w:r w:rsidR="00EC0969">
        <w:rPr>
          <w:b/>
          <w:sz w:val="28"/>
          <w:szCs w:val="28"/>
        </w:rPr>
        <w:t xml:space="preserve"> </w:t>
      </w:r>
    </w:p>
    <w:p w:rsidR="00F018AF" w:rsidRPr="00D2559C" w:rsidRDefault="00F018AF" w:rsidP="00F018AF">
      <w:pPr>
        <w:jc w:val="center"/>
        <w:rPr>
          <w:b/>
          <w:sz w:val="28"/>
          <w:szCs w:val="28"/>
        </w:rPr>
      </w:pPr>
    </w:p>
    <w:p w:rsidR="00C00F10" w:rsidRDefault="0044018C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C94" w:rsidRPr="00504526">
        <w:rPr>
          <w:sz w:val="24"/>
          <w:szCs w:val="24"/>
        </w:rPr>
        <w:t xml:space="preserve"> В</w:t>
      </w:r>
      <w:r w:rsidR="00F018AF">
        <w:rPr>
          <w:sz w:val="24"/>
          <w:szCs w:val="24"/>
        </w:rPr>
        <w:t>о исполнение</w:t>
      </w:r>
      <w:r w:rsidR="00566C94" w:rsidRPr="00504526">
        <w:rPr>
          <w:sz w:val="24"/>
          <w:szCs w:val="24"/>
        </w:rPr>
        <w:t xml:space="preserve"> </w:t>
      </w:r>
      <w:r w:rsidR="00C00F10">
        <w:rPr>
          <w:sz w:val="24"/>
          <w:szCs w:val="24"/>
        </w:rPr>
        <w:t>Решения</w:t>
      </w:r>
      <w:r w:rsidR="00122146">
        <w:rPr>
          <w:sz w:val="24"/>
          <w:szCs w:val="24"/>
        </w:rPr>
        <w:t xml:space="preserve"> Совета депутатов </w:t>
      </w:r>
      <w:r w:rsidR="004C14EC">
        <w:rPr>
          <w:sz w:val="24"/>
          <w:szCs w:val="24"/>
        </w:rPr>
        <w:t>Селищинского</w:t>
      </w:r>
      <w:r w:rsidR="00566C94" w:rsidRPr="00504526">
        <w:rPr>
          <w:sz w:val="24"/>
          <w:szCs w:val="24"/>
        </w:rPr>
        <w:t xml:space="preserve"> сельского поселения Краснослободского муниципал</w:t>
      </w:r>
      <w:r w:rsidR="00334AC5" w:rsidRPr="00504526">
        <w:rPr>
          <w:sz w:val="24"/>
          <w:szCs w:val="24"/>
        </w:rPr>
        <w:t>ьн</w:t>
      </w:r>
      <w:r w:rsidR="00122146">
        <w:rPr>
          <w:sz w:val="24"/>
          <w:szCs w:val="24"/>
        </w:rPr>
        <w:t>ого района  от 22.06.2021 г № 9</w:t>
      </w:r>
      <w:r w:rsidR="00566C94" w:rsidRPr="00504526">
        <w:rPr>
          <w:sz w:val="24"/>
          <w:szCs w:val="24"/>
        </w:rPr>
        <w:t xml:space="preserve"> «</w:t>
      </w:r>
      <w:r w:rsidR="00334AC5" w:rsidRPr="00504526">
        <w:rPr>
          <w:sz w:val="24"/>
          <w:szCs w:val="24"/>
        </w:rPr>
        <w:t>О назначении в</w:t>
      </w:r>
      <w:r w:rsidR="00C00F10">
        <w:rPr>
          <w:sz w:val="24"/>
          <w:szCs w:val="24"/>
        </w:rPr>
        <w:t>ыборов депутатов Совета</w:t>
      </w:r>
      <w:r w:rsidR="00122146">
        <w:rPr>
          <w:sz w:val="24"/>
          <w:szCs w:val="24"/>
        </w:rPr>
        <w:t xml:space="preserve"> депутатов </w:t>
      </w:r>
      <w:r w:rsidR="004C14EC">
        <w:rPr>
          <w:sz w:val="24"/>
          <w:szCs w:val="24"/>
        </w:rPr>
        <w:t>Селищинского</w:t>
      </w:r>
      <w:r w:rsidR="00C00F10">
        <w:rPr>
          <w:sz w:val="24"/>
          <w:szCs w:val="24"/>
        </w:rPr>
        <w:t xml:space="preserve"> сельского поселения</w:t>
      </w:r>
      <w:r w:rsidR="00334AC5" w:rsidRPr="00504526">
        <w:rPr>
          <w:sz w:val="24"/>
          <w:szCs w:val="24"/>
        </w:rPr>
        <w:t xml:space="preserve"> Краснослободского </w:t>
      </w:r>
      <w:r w:rsidR="00557C46" w:rsidRPr="00504526">
        <w:rPr>
          <w:sz w:val="24"/>
          <w:szCs w:val="24"/>
        </w:rPr>
        <w:t>муниципального района</w:t>
      </w:r>
      <w:r w:rsidR="00334AC5" w:rsidRPr="00504526">
        <w:rPr>
          <w:sz w:val="24"/>
          <w:szCs w:val="24"/>
        </w:rPr>
        <w:t xml:space="preserve"> Республики Мордовия</w:t>
      </w:r>
      <w:r w:rsidR="00C00F10">
        <w:rPr>
          <w:sz w:val="24"/>
          <w:szCs w:val="24"/>
        </w:rPr>
        <w:t xml:space="preserve"> седьмого созыва</w:t>
      </w:r>
      <w:r w:rsidR="00334AC5" w:rsidRPr="00504526">
        <w:rPr>
          <w:sz w:val="24"/>
          <w:szCs w:val="24"/>
        </w:rPr>
        <w:t>»</w:t>
      </w:r>
      <w:r w:rsidR="00EC0969">
        <w:rPr>
          <w:sz w:val="24"/>
          <w:szCs w:val="24"/>
        </w:rPr>
        <w:t xml:space="preserve"> </w:t>
      </w:r>
    </w:p>
    <w:p w:rsidR="00C00F10" w:rsidRDefault="00C00F10" w:rsidP="003D479F">
      <w:pPr>
        <w:jc w:val="both"/>
        <w:rPr>
          <w:sz w:val="24"/>
          <w:szCs w:val="24"/>
        </w:rPr>
      </w:pPr>
    </w:p>
    <w:p w:rsidR="00504526" w:rsidRDefault="00805B7B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18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D479F" w:rsidRPr="00504526">
        <w:rPr>
          <w:sz w:val="24"/>
          <w:szCs w:val="24"/>
        </w:rPr>
        <w:t>Адм</w:t>
      </w:r>
      <w:r w:rsidR="00122146">
        <w:rPr>
          <w:sz w:val="24"/>
          <w:szCs w:val="24"/>
        </w:rPr>
        <w:t xml:space="preserve">инистрации </w:t>
      </w:r>
      <w:r w:rsidR="004C14EC">
        <w:rPr>
          <w:sz w:val="24"/>
          <w:szCs w:val="24"/>
        </w:rPr>
        <w:t>Селищинского</w:t>
      </w:r>
      <w:r w:rsidR="003D479F" w:rsidRPr="00504526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 перечислить</w:t>
      </w:r>
      <w:r w:rsidR="00EE47B8">
        <w:rPr>
          <w:sz w:val="24"/>
          <w:szCs w:val="24"/>
        </w:rPr>
        <w:t xml:space="preserve"> денежные средства в сумме</w:t>
      </w:r>
      <w:r w:rsidR="00EC0969">
        <w:rPr>
          <w:sz w:val="24"/>
          <w:szCs w:val="24"/>
        </w:rPr>
        <w:t xml:space="preserve"> </w:t>
      </w:r>
      <w:r w:rsidR="004C14EC">
        <w:rPr>
          <w:sz w:val="24"/>
          <w:szCs w:val="24"/>
        </w:rPr>
        <w:t>1431,50</w:t>
      </w:r>
      <w:r w:rsidR="00EE47B8">
        <w:rPr>
          <w:sz w:val="24"/>
          <w:szCs w:val="24"/>
        </w:rPr>
        <w:t xml:space="preserve"> (одна тысяча </w:t>
      </w:r>
      <w:r w:rsidR="004C14EC">
        <w:rPr>
          <w:sz w:val="24"/>
          <w:szCs w:val="24"/>
        </w:rPr>
        <w:t>четыреста тридцать один</w:t>
      </w:r>
      <w:r w:rsidR="00EE47B8">
        <w:rPr>
          <w:sz w:val="24"/>
          <w:szCs w:val="24"/>
        </w:rPr>
        <w:t xml:space="preserve">) рубль </w:t>
      </w:r>
      <w:r w:rsidR="004C14EC">
        <w:rPr>
          <w:sz w:val="24"/>
          <w:szCs w:val="24"/>
        </w:rPr>
        <w:t>50</w:t>
      </w:r>
      <w:r w:rsidR="00EE47B8">
        <w:rPr>
          <w:sz w:val="24"/>
          <w:szCs w:val="24"/>
        </w:rPr>
        <w:t xml:space="preserve"> копеек, </w:t>
      </w:r>
      <w:r w:rsidR="00504526" w:rsidRPr="00504526">
        <w:rPr>
          <w:sz w:val="24"/>
          <w:szCs w:val="24"/>
        </w:rPr>
        <w:t xml:space="preserve"> для </w:t>
      </w:r>
      <w:r w:rsidR="00C00F10">
        <w:rPr>
          <w:sz w:val="24"/>
          <w:szCs w:val="24"/>
        </w:rPr>
        <w:t xml:space="preserve">оплаты </w:t>
      </w:r>
      <w:r w:rsidR="00504526" w:rsidRPr="00504526">
        <w:rPr>
          <w:sz w:val="24"/>
          <w:szCs w:val="24"/>
        </w:rPr>
        <w:t xml:space="preserve">расходов по  </w:t>
      </w:r>
      <w:r>
        <w:rPr>
          <w:sz w:val="24"/>
          <w:szCs w:val="24"/>
        </w:rPr>
        <w:t>изготовлению бюллетеней на проведение выборов депутатов Совета</w:t>
      </w:r>
      <w:r w:rsidR="00122146">
        <w:rPr>
          <w:sz w:val="24"/>
          <w:szCs w:val="24"/>
        </w:rPr>
        <w:t xml:space="preserve"> депутатов </w:t>
      </w:r>
      <w:r w:rsidR="004C14EC">
        <w:rPr>
          <w:sz w:val="24"/>
          <w:szCs w:val="24"/>
        </w:rPr>
        <w:t xml:space="preserve">Селищинского </w:t>
      </w:r>
      <w:r>
        <w:rPr>
          <w:sz w:val="24"/>
          <w:szCs w:val="24"/>
        </w:rPr>
        <w:t xml:space="preserve"> сельского поселения</w:t>
      </w:r>
      <w:r w:rsidRPr="00504526">
        <w:rPr>
          <w:sz w:val="24"/>
          <w:szCs w:val="24"/>
        </w:rPr>
        <w:t xml:space="preserve"> Краснослободского муниципального района Республики Мордовия</w:t>
      </w:r>
      <w:r>
        <w:rPr>
          <w:sz w:val="24"/>
          <w:szCs w:val="24"/>
        </w:rPr>
        <w:t xml:space="preserve"> седьмого созыва</w:t>
      </w:r>
      <w:r w:rsidR="00EE47B8">
        <w:rPr>
          <w:sz w:val="24"/>
          <w:szCs w:val="24"/>
        </w:rPr>
        <w:t xml:space="preserve"> по следующим реквизитам:</w:t>
      </w:r>
    </w:p>
    <w:p w:rsidR="00EE47B8" w:rsidRDefault="00EE47B8" w:rsidP="003D47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Краснослободская</w:t>
      </w:r>
      <w:proofErr w:type="spellEnd"/>
      <w:r>
        <w:rPr>
          <w:sz w:val="24"/>
          <w:szCs w:val="24"/>
        </w:rPr>
        <w:t xml:space="preserve"> территориальная избирательная комиссия</w:t>
      </w:r>
    </w:p>
    <w:p w:rsidR="00EE47B8" w:rsidRDefault="00EE47B8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Банк: Мордовское отделение № 8589 ПАО Сбербанк</w:t>
      </w:r>
    </w:p>
    <w:p w:rsidR="00EE47B8" w:rsidRDefault="00EE47B8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7707083893 КПП 132602001</w:t>
      </w:r>
    </w:p>
    <w:p w:rsidR="00EE47B8" w:rsidRDefault="00EE47B8" w:rsidP="003D479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40206810039000000056</w:t>
      </w:r>
    </w:p>
    <w:p w:rsidR="00EE47B8" w:rsidRDefault="00EE47B8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>к/с 30101810100000000615</w:t>
      </w:r>
    </w:p>
    <w:p w:rsidR="00EE47B8" w:rsidRDefault="00EE47B8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048952615</w:t>
      </w:r>
    </w:p>
    <w:p w:rsidR="00EE47B8" w:rsidRPr="00504526" w:rsidRDefault="00EE47B8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Выплату денежных сре</w:t>
      </w:r>
      <w:proofErr w:type="gramStart"/>
      <w:r>
        <w:rPr>
          <w:sz w:val="24"/>
          <w:szCs w:val="24"/>
        </w:rPr>
        <w:t>дств</w:t>
      </w:r>
      <w:r w:rsidR="005F4664">
        <w:rPr>
          <w:sz w:val="24"/>
          <w:szCs w:val="24"/>
        </w:rPr>
        <w:t xml:space="preserve"> пр</w:t>
      </w:r>
      <w:proofErr w:type="gramEnd"/>
      <w:r w:rsidR="005F4664">
        <w:rPr>
          <w:sz w:val="24"/>
          <w:szCs w:val="24"/>
        </w:rPr>
        <w:t>оизвести через бухгалтерию администрации</w:t>
      </w:r>
      <w:r w:rsidR="005F4664" w:rsidRPr="005F4664">
        <w:rPr>
          <w:sz w:val="24"/>
          <w:szCs w:val="24"/>
        </w:rPr>
        <w:t xml:space="preserve"> </w:t>
      </w:r>
      <w:r w:rsidR="004C14EC">
        <w:rPr>
          <w:sz w:val="24"/>
          <w:szCs w:val="24"/>
        </w:rPr>
        <w:t xml:space="preserve">Селищинского </w:t>
      </w:r>
      <w:r w:rsidR="005F4664" w:rsidRPr="00504526">
        <w:rPr>
          <w:sz w:val="24"/>
          <w:szCs w:val="24"/>
        </w:rPr>
        <w:t>сельского поселения Краснослободского муниципальн</w:t>
      </w:r>
      <w:r w:rsidR="005F4664">
        <w:rPr>
          <w:sz w:val="24"/>
          <w:szCs w:val="24"/>
        </w:rPr>
        <w:t xml:space="preserve">ого района Республики Мордовия. Источником покрытия расходов по разделу « </w:t>
      </w:r>
      <w:proofErr w:type="spellStart"/>
      <w:r w:rsidR="005F4664">
        <w:rPr>
          <w:sz w:val="24"/>
          <w:szCs w:val="24"/>
        </w:rPr>
        <w:t>Общегосударственнные</w:t>
      </w:r>
      <w:proofErr w:type="spellEnd"/>
      <w:r w:rsidR="005F4664">
        <w:rPr>
          <w:sz w:val="24"/>
          <w:szCs w:val="24"/>
        </w:rPr>
        <w:t xml:space="preserve"> вопросы» (раздел 01,подраздел 07, цел</w:t>
      </w:r>
      <w:proofErr w:type="gramStart"/>
      <w:r w:rsidR="005F4664">
        <w:rPr>
          <w:sz w:val="24"/>
          <w:szCs w:val="24"/>
        </w:rPr>
        <w:t>.с</w:t>
      </w:r>
      <w:proofErr w:type="gramEnd"/>
      <w:r w:rsidR="005F4664">
        <w:rPr>
          <w:sz w:val="24"/>
          <w:szCs w:val="24"/>
        </w:rPr>
        <w:t>т.8910041130, вид расходов 880).</w:t>
      </w:r>
    </w:p>
    <w:p w:rsidR="00504526" w:rsidRDefault="005F4664" w:rsidP="003D4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504526" w:rsidRPr="00504526">
        <w:rPr>
          <w:sz w:val="24"/>
          <w:szCs w:val="24"/>
        </w:rPr>
        <w:t>. Настоящее распоряжение вступает в силу со дня его официального опубликова</w:t>
      </w:r>
      <w:r w:rsidR="00122146">
        <w:rPr>
          <w:sz w:val="24"/>
          <w:szCs w:val="24"/>
        </w:rPr>
        <w:t>ния в местной газете «</w:t>
      </w:r>
      <w:r w:rsidR="004C14EC">
        <w:rPr>
          <w:sz w:val="24"/>
          <w:szCs w:val="24"/>
        </w:rPr>
        <w:t xml:space="preserve">Жизнь села </w:t>
      </w:r>
      <w:r w:rsidR="00504526" w:rsidRPr="00504526">
        <w:rPr>
          <w:sz w:val="24"/>
          <w:szCs w:val="24"/>
        </w:rPr>
        <w:t>» и подлежит размещению на официальном сайте администрации Краснослободского муниципального района Республики Мордовия.</w:t>
      </w:r>
    </w:p>
    <w:p w:rsidR="006E4C66" w:rsidRDefault="006E4C66" w:rsidP="003D479F">
      <w:pPr>
        <w:jc w:val="both"/>
        <w:rPr>
          <w:sz w:val="24"/>
          <w:szCs w:val="24"/>
        </w:rPr>
      </w:pPr>
    </w:p>
    <w:p w:rsidR="006E4C66" w:rsidRPr="00504526" w:rsidRDefault="006E4C66" w:rsidP="003D479F">
      <w:pPr>
        <w:jc w:val="both"/>
        <w:rPr>
          <w:sz w:val="24"/>
          <w:szCs w:val="24"/>
        </w:rPr>
      </w:pPr>
    </w:p>
    <w:p w:rsidR="00566C94" w:rsidRPr="00504526" w:rsidRDefault="00566C94" w:rsidP="00566C94">
      <w:pPr>
        <w:rPr>
          <w:sz w:val="24"/>
          <w:szCs w:val="24"/>
        </w:rPr>
      </w:pPr>
    </w:p>
    <w:p w:rsidR="00566C94" w:rsidRPr="00C82C2B" w:rsidRDefault="00566C94" w:rsidP="00566C94">
      <w:pPr>
        <w:rPr>
          <w:b/>
          <w:sz w:val="24"/>
          <w:szCs w:val="24"/>
        </w:rPr>
      </w:pPr>
    </w:p>
    <w:p w:rsidR="00122146" w:rsidRDefault="00122146" w:rsidP="00566C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</w:t>
      </w:r>
      <w:r w:rsidR="004C14EC">
        <w:rPr>
          <w:b/>
          <w:sz w:val="24"/>
          <w:szCs w:val="24"/>
        </w:rPr>
        <w:t xml:space="preserve"> Селищинского сельского</w:t>
      </w:r>
      <w:r w:rsidR="00B55FE7" w:rsidRPr="00C82C2B">
        <w:rPr>
          <w:b/>
          <w:sz w:val="24"/>
          <w:szCs w:val="24"/>
        </w:rPr>
        <w:t xml:space="preserve"> </w:t>
      </w:r>
      <w:r w:rsidR="00566C94" w:rsidRPr="00C82C2B">
        <w:rPr>
          <w:b/>
          <w:sz w:val="24"/>
          <w:szCs w:val="24"/>
        </w:rPr>
        <w:t>поселения</w:t>
      </w:r>
    </w:p>
    <w:p w:rsidR="00566C94" w:rsidRPr="00C82C2B" w:rsidRDefault="00566C94" w:rsidP="00566C94">
      <w:pPr>
        <w:rPr>
          <w:b/>
          <w:sz w:val="24"/>
          <w:szCs w:val="24"/>
        </w:rPr>
      </w:pPr>
      <w:r w:rsidRPr="00C82C2B">
        <w:rPr>
          <w:b/>
          <w:sz w:val="24"/>
          <w:szCs w:val="24"/>
        </w:rPr>
        <w:t xml:space="preserve"> Краснослободского муниципального района          </w:t>
      </w:r>
      <w:r w:rsidR="0082029C" w:rsidRPr="00C82C2B">
        <w:rPr>
          <w:b/>
          <w:sz w:val="24"/>
          <w:szCs w:val="24"/>
        </w:rPr>
        <w:t xml:space="preserve">                              </w:t>
      </w:r>
      <w:r w:rsidRPr="00C82C2B">
        <w:rPr>
          <w:b/>
          <w:sz w:val="24"/>
          <w:szCs w:val="24"/>
        </w:rPr>
        <w:t xml:space="preserve">                  </w:t>
      </w:r>
      <w:r w:rsidR="00764AD1" w:rsidRPr="00C82C2B">
        <w:rPr>
          <w:b/>
          <w:sz w:val="24"/>
          <w:szCs w:val="24"/>
        </w:rPr>
        <w:t xml:space="preserve">            </w:t>
      </w:r>
    </w:p>
    <w:p w:rsidR="00566C94" w:rsidRPr="00122146" w:rsidRDefault="00122146" w:rsidP="00566C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2146">
        <w:rPr>
          <w:b/>
          <w:sz w:val="24"/>
          <w:szCs w:val="24"/>
        </w:rPr>
        <w:t>Республики Мордовия</w:t>
      </w:r>
      <w:r>
        <w:rPr>
          <w:b/>
          <w:sz w:val="24"/>
          <w:szCs w:val="24"/>
        </w:rPr>
        <w:t xml:space="preserve">                                                             </w:t>
      </w:r>
      <w:r w:rsidR="004C14EC">
        <w:rPr>
          <w:b/>
          <w:sz w:val="24"/>
          <w:szCs w:val="24"/>
        </w:rPr>
        <w:t>М.В.Никитина</w:t>
      </w:r>
    </w:p>
    <w:p w:rsidR="00B633DA" w:rsidRDefault="00B633DA" w:rsidP="00566C94">
      <w:pPr>
        <w:rPr>
          <w:b/>
          <w:sz w:val="28"/>
          <w:szCs w:val="28"/>
        </w:rPr>
      </w:pPr>
    </w:p>
    <w:p w:rsidR="004C14EC" w:rsidRPr="008034D3" w:rsidRDefault="004C14EC" w:rsidP="004C14EC">
      <w:pPr>
        <w:jc w:val="center"/>
        <w:rPr>
          <w:sz w:val="24"/>
          <w:szCs w:val="24"/>
        </w:rPr>
      </w:pPr>
      <w:r w:rsidRPr="008034D3">
        <w:rPr>
          <w:sz w:val="24"/>
          <w:szCs w:val="24"/>
        </w:rPr>
        <w:lastRenderedPageBreak/>
        <w:t>СМЕТА</w:t>
      </w:r>
    </w:p>
    <w:p w:rsidR="004C14EC" w:rsidRPr="008034D3" w:rsidRDefault="004C14EC" w:rsidP="004C14E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034D3">
        <w:rPr>
          <w:sz w:val="24"/>
          <w:szCs w:val="24"/>
        </w:rPr>
        <w:t xml:space="preserve">а проведение выборов депутатов Совета депутатов </w:t>
      </w:r>
      <w:r>
        <w:rPr>
          <w:sz w:val="24"/>
          <w:szCs w:val="24"/>
        </w:rPr>
        <w:t>Селищинского</w:t>
      </w:r>
      <w:r w:rsidRPr="008034D3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126"/>
        <w:gridCol w:w="2977"/>
      </w:tblGrid>
      <w:tr w:rsidR="004C14EC" w:rsidRPr="008034D3" w:rsidTr="004C14EC">
        <w:trPr>
          <w:trHeight w:val="617"/>
        </w:trPr>
        <w:tc>
          <w:tcPr>
            <w:tcW w:w="81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4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14EC">
              <w:rPr>
                <w:sz w:val="24"/>
                <w:szCs w:val="24"/>
              </w:rPr>
              <w:t>/</w:t>
            </w:r>
            <w:proofErr w:type="spellStart"/>
            <w:r w:rsidRPr="004C14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Количество</w:t>
            </w:r>
            <w:proofErr w:type="gramStart"/>
            <w:r w:rsidRPr="004C14EC">
              <w:rPr>
                <w:sz w:val="24"/>
                <w:szCs w:val="24"/>
              </w:rPr>
              <w:t xml:space="preserve"> ,</w:t>
            </w:r>
            <w:proofErr w:type="gramEnd"/>
            <w:r w:rsidRPr="004C14EC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Сумма, руб.</w:t>
            </w:r>
          </w:p>
        </w:tc>
      </w:tr>
      <w:tr w:rsidR="004C14EC" w:rsidRPr="008034D3" w:rsidTr="004C14EC">
        <w:tc>
          <w:tcPr>
            <w:tcW w:w="81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Изготовление бюллетеней</w:t>
            </w:r>
          </w:p>
        </w:tc>
        <w:tc>
          <w:tcPr>
            <w:tcW w:w="2126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409</w:t>
            </w:r>
          </w:p>
        </w:tc>
        <w:tc>
          <w:tcPr>
            <w:tcW w:w="297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1431,50</w:t>
            </w:r>
          </w:p>
        </w:tc>
      </w:tr>
      <w:tr w:rsidR="004C14EC" w:rsidRPr="008034D3" w:rsidTr="004C14EC">
        <w:tc>
          <w:tcPr>
            <w:tcW w:w="81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409</w:t>
            </w:r>
          </w:p>
        </w:tc>
        <w:tc>
          <w:tcPr>
            <w:tcW w:w="2977" w:type="dxa"/>
          </w:tcPr>
          <w:p w:rsidR="004C14EC" w:rsidRPr="004C14EC" w:rsidRDefault="004C14EC" w:rsidP="004C14E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C14EC">
              <w:rPr>
                <w:sz w:val="24"/>
                <w:szCs w:val="24"/>
              </w:rPr>
              <w:t>1431,50</w:t>
            </w:r>
          </w:p>
        </w:tc>
      </w:tr>
    </w:tbl>
    <w:p w:rsidR="004C14EC" w:rsidRDefault="004C14EC" w:rsidP="004C14EC">
      <w:pPr>
        <w:jc w:val="center"/>
        <w:rPr>
          <w:sz w:val="24"/>
          <w:szCs w:val="24"/>
        </w:rPr>
      </w:pPr>
    </w:p>
    <w:p w:rsidR="004C14EC" w:rsidRDefault="004C14EC" w:rsidP="004C14EC">
      <w:pPr>
        <w:jc w:val="center"/>
        <w:rPr>
          <w:sz w:val="24"/>
          <w:szCs w:val="24"/>
        </w:rPr>
      </w:pPr>
    </w:p>
    <w:p w:rsidR="004C14EC" w:rsidRDefault="004C14EC" w:rsidP="004C14EC">
      <w:pPr>
        <w:jc w:val="center"/>
        <w:rPr>
          <w:sz w:val="24"/>
          <w:szCs w:val="24"/>
        </w:rPr>
      </w:pPr>
    </w:p>
    <w:p w:rsidR="004C14EC" w:rsidRPr="008034D3" w:rsidRDefault="004C14EC" w:rsidP="004C14EC">
      <w:pPr>
        <w:jc w:val="center"/>
        <w:rPr>
          <w:sz w:val="24"/>
          <w:szCs w:val="24"/>
        </w:rPr>
      </w:pPr>
    </w:p>
    <w:p w:rsidR="004C14EC" w:rsidRPr="008034D3" w:rsidRDefault="004C14EC" w:rsidP="004C14EC">
      <w:pPr>
        <w:rPr>
          <w:sz w:val="24"/>
          <w:szCs w:val="24"/>
        </w:rPr>
      </w:pPr>
      <w:r w:rsidRPr="008034D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Селищинского </w:t>
      </w:r>
    </w:p>
    <w:p w:rsidR="00B633DA" w:rsidRPr="00566C94" w:rsidRDefault="004C14EC" w:rsidP="004C14EC">
      <w:r>
        <w:rPr>
          <w:sz w:val="24"/>
          <w:szCs w:val="24"/>
        </w:rPr>
        <w:t>с</w:t>
      </w:r>
      <w:r w:rsidRPr="008034D3">
        <w:rPr>
          <w:sz w:val="24"/>
          <w:szCs w:val="24"/>
        </w:rPr>
        <w:t xml:space="preserve">ельского поселения                                                                    </w:t>
      </w:r>
      <w:r>
        <w:rPr>
          <w:sz w:val="24"/>
          <w:szCs w:val="24"/>
        </w:rPr>
        <w:t>М.В.Никитина</w:t>
      </w:r>
    </w:p>
    <w:sectPr w:rsidR="00B633DA" w:rsidRPr="00566C94" w:rsidSect="00B55FE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37D8"/>
    <w:rsid w:val="00122146"/>
    <w:rsid w:val="001717E1"/>
    <w:rsid w:val="002051C8"/>
    <w:rsid w:val="00234D9C"/>
    <w:rsid w:val="00284361"/>
    <w:rsid w:val="002D02F8"/>
    <w:rsid w:val="00334AC5"/>
    <w:rsid w:val="003D479F"/>
    <w:rsid w:val="0044018C"/>
    <w:rsid w:val="004C14EC"/>
    <w:rsid w:val="00504526"/>
    <w:rsid w:val="00515D81"/>
    <w:rsid w:val="00557C46"/>
    <w:rsid w:val="00566C94"/>
    <w:rsid w:val="005F4664"/>
    <w:rsid w:val="006E4C66"/>
    <w:rsid w:val="007216B7"/>
    <w:rsid w:val="00764AD1"/>
    <w:rsid w:val="007903C1"/>
    <w:rsid w:val="007B5379"/>
    <w:rsid w:val="00805B7B"/>
    <w:rsid w:val="0082029C"/>
    <w:rsid w:val="008C38B7"/>
    <w:rsid w:val="009C793E"/>
    <w:rsid w:val="009E13D1"/>
    <w:rsid w:val="00A937D8"/>
    <w:rsid w:val="00B53B0A"/>
    <w:rsid w:val="00B55FE7"/>
    <w:rsid w:val="00B633DA"/>
    <w:rsid w:val="00BB24B6"/>
    <w:rsid w:val="00BF5B16"/>
    <w:rsid w:val="00C00F10"/>
    <w:rsid w:val="00C82C2B"/>
    <w:rsid w:val="00D2559C"/>
    <w:rsid w:val="00DD2B53"/>
    <w:rsid w:val="00E15233"/>
    <w:rsid w:val="00EA389B"/>
    <w:rsid w:val="00EC0969"/>
    <w:rsid w:val="00EE47B8"/>
    <w:rsid w:val="00EF620A"/>
    <w:rsid w:val="00F018AF"/>
    <w:rsid w:val="00F874C1"/>
    <w:rsid w:val="00F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7D8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7D8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B55FE7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55FE7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5F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2021-09-08T06:15:00Z</cp:lastPrinted>
  <dcterms:created xsi:type="dcterms:W3CDTF">2021-09-08T05:57:00Z</dcterms:created>
  <dcterms:modified xsi:type="dcterms:W3CDTF">2021-09-08T06:16:00Z</dcterms:modified>
</cp:coreProperties>
</file>