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5295">
      <w:pPr>
        <w:tabs>
          <w:tab w:val="left" w:pos="7320"/>
        </w:tabs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t xml:space="preserve">                                           </w:t>
      </w:r>
    </w:p>
    <w:p w:rsidR="00B261C7" w:rsidRDefault="002E5295" w:rsidP="00B26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>.</w:t>
      </w:r>
      <w:r w:rsidR="00B261C7" w:rsidRPr="00B261C7">
        <w:rPr>
          <w:b/>
          <w:bCs/>
          <w:sz w:val="28"/>
          <w:szCs w:val="28"/>
        </w:rPr>
        <w:t xml:space="preserve"> </w:t>
      </w:r>
      <w:r w:rsidR="00B261C7">
        <w:rPr>
          <w:b/>
          <w:bCs/>
          <w:sz w:val="28"/>
          <w:szCs w:val="28"/>
        </w:rPr>
        <w:t>РЕСПУБЛИКА МОРДОВИЯ</w:t>
      </w:r>
    </w:p>
    <w:p w:rsidR="00B261C7" w:rsidRDefault="00B261C7" w:rsidP="00B26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СЕЛИЩИНСКОГО СЕЛЬСКОГО ПОСЕЛЕНИЯ КРАСНОСЛОБОДСКОГО МУНИЦИПАЛЬНОГО РАЙОНА </w:t>
      </w:r>
    </w:p>
    <w:p w:rsidR="00B261C7" w:rsidRDefault="00B261C7" w:rsidP="00B26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 СОЗЫВА</w:t>
      </w:r>
    </w:p>
    <w:p w:rsidR="00B261C7" w:rsidRDefault="00B261C7" w:rsidP="00B261C7">
      <w:pPr>
        <w:jc w:val="center"/>
        <w:rPr>
          <w:rFonts w:eastAsia="Calibri"/>
          <w:b/>
          <w:sz w:val="28"/>
          <w:szCs w:val="28"/>
        </w:rPr>
      </w:pPr>
    </w:p>
    <w:p w:rsidR="00B261C7" w:rsidRDefault="00B261C7" w:rsidP="00B261C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Семнадцатая  сессия</w:t>
      </w:r>
    </w:p>
    <w:p w:rsidR="00B261C7" w:rsidRDefault="00B261C7" w:rsidP="00B26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61C7" w:rsidRDefault="00B261C7" w:rsidP="00B261C7">
      <w:pPr>
        <w:autoSpaceDE w:val="0"/>
        <w:autoSpaceDN w:val="0"/>
        <w:adjustRightInd w:val="0"/>
        <w:rPr>
          <w:sz w:val="28"/>
          <w:szCs w:val="28"/>
        </w:rPr>
      </w:pPr>
    </w:p>
    <w:p w:rsidR="00B261C7" w:rsidRDefault="00B261C7" w:rsidP="00B261C7">
      <w:pPr>
        <w:tabs>
          <w:tab w:val="left" w:pos="358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17 апреля  2023 года                                                               № 8</w:t>
      </w:r>
    </w:p>
    <w:p w:rsidR="00B261C7" w:rsidRDefault="00B261C7" w:rsidP="00B261C7">
      <w:pPr>
        <w:tabs>
          <w:tab w:val="left" w:pos="3585"/>
        </w:tabs>
        <w:autoSpaceDE w:val="0"/>
        <w:autoSpaceDN w:val="0"/>
        <w:adjustRightInd w:val="0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Селищинского сельского поселения от 28.12.2022 года № 23 "О бюджете Селищинского сельского поселения на 2023 год" </w:t>
      </w:r>
    </w:p>
    <w:p w:rsidR="00B261C7" w:rsidRDefault="00B261C7" w:rsidP="00B261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Селищинского сельского поселения Краснослободского муниципального района Республики Мордовия, Совет депутатов Селищинского сельского поселения Краснослободского муниципального района решил:</w:t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Селищинского сельского поселения   от 28 декабря 2022 года N 23 "О бюджете Селищинского сельского поселения на 2023 год" следующие изменения:</w:t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№ 1 к настоящему решению (прилагается).</w:t>
      </w:r>
    </w:p>
    <w:p w:rsidR="00B261C7" w:rsidRDefault="00B261C7" w:rsidP="00B261C7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редакции, согласно приложению № 3 к настоящему решению (прилагается).</w:t>
      </w:r>
    </w:p>
    <w:p w:rsidR="00B261C7" w:rsidRDefault="00B261C7" w:rsidP="00B261C7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№ 4 к настоящему решению (прилагается).</w:t>
      </w:r>
    </w:p>
    <w:p w:rsidR="00B261C7" w:rsidRDefault="00B261C7" w:rsidP="00B261C7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№ 5 к настоящему решению (прилагается)</w:t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местной газете </w:t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 Жизнь села ".</w:t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Селищинского</w:t>
      </w:r>
      <w:r>
        <w:rPr>
          <w:sz w:val="28"/>
          <w:szCs w:val="28"/>
        </w:rPr>
        <w:tab/>
      </w:r>
    </w:p>
    <w:p w:rsidR="00B261C7" w:rsidRDefault="00B261C7" w:rsidP="00B261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>поселения                                                      М.В.Никитина</w:t>
      </w:r>
    </w:p>
    <w:p w:rsidR="00B261C7" w:rsidRDefault="00B261C7" w:rsidP="00B261C7">
      <w:pPr>
        <w:jc w:val="both"/>
      </w:pPr>
    </w:p>
    <w:p w:rsidR="00000000" w:rsidRDefault="00B261C7" w:rsidP="00B261C7">
      <w:pPr>
        <w:tabs>
          <w:tab w:val="left" w:pos="7320"/>
        </w:tabs>
        <w:sectPr w:rsidR="00000000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</w:t>
      </w:r>
      <w:r>
        <w:t xml:space="preserve">                     </w:t>
      </w:r>
    </w:p>
    <w:p w:rsidR="00000000" w:rsidRDefault="002E5295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000000" w:rsidRDefault="002E52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к решению</w:t>
      </w:r>
      <w:r>
        <w:rPr>
          <w:sz w:val="20"/>
          <w:szCs w:val="20"/>
        </w:rPr>
        <w:t xml:space="preserve"> Совета депутатов </w:t>
      </w:r>
    </w:p>
    <w:p w:rsidR="00000000" w:rsidRDefault="002E5295">
      <w:pPr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>
        <w:rPr>
          <w:sz w:val="20"/>
          <w:szCs w:val="20"/>
        </w:rPr>
        <w:t>елищинского</w:t>
      </w:r>
      <w:r>
        <w:rPr>
          <w:sz w:val="20"/>
          <w:szCs w:val="20"/>
        </w:rPr>
        <w:t xml:space="preserve"> сельского поселения </w:t>
      </w:r>
    </w:p>
    <w:p w:rsidR="00000000" w:rsidRDefault="002E5295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Краснослободского муниципального района</w:t>
      </w:r>
    </w:p>
    <w:p w:rsidR="00000000" w:rsidRDefault="002E5295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Республики Мордовия  от </w:t>
      </w:r>
      <w:r w:rsidR="00B261C7">
        <w:rPr>
          <w:color w:val="000000"/>
          <w:sz w:val="20"/>
          <w:szCs w:val="20"/>
        </w:rPr>
        <w:t>28 декабря 2022</w:t>
      </w:r>
      <w:r>
        <w:rPr>
          <w:color w:val="000000"/>
          <w:sz w:val="20"/>
          <w:szCs w:val="20"/>
        </w:rPr>
        <w:t xml:space="preserve"> г. № </w:t>
      </w:r>
      <w:r w:rsidR="00B261C7">
        <w:rPr>
          <w:color w:val="000000"/>
          <w:sz w:val="20"/>
          <w:szCs w:val="20"/>
        </w:rPr>
        <w:t>23</w:t>
      </w:r>
      <w:r>
        <w:rPr>
          <w:color w:val="00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000000" w:rsidRDefault="002E5295">
      <w:pPr>
        <w:tabs>
          <w:tab w:val="left" w:pos="6120"/>
        </w:tabs>
      </w:pPr>
    </w:p>
    <w:tbl>
      <w:tblPr>
        <w:tblW w:w="9782" w:type="dxa"/>
        <w:tblInd w:w="-318" w:type="dxa"/>
        <w:tblLayout w:type="fixed"/>
        <w:tblLook w:val="0000"/>
      </w:tblPr>
      <w:tblGrid>
        <w:gridCol w:w="1858"/>
        <w:gridCol w:w="3955"/>
        <w:gridCol w:w="1701"/>
        <w:gridCol w:w="1134"/>
        <w:gridCol w:w="1134"/>
      </w:tblGrid>
      <w:tr w:rsidR="00000000">
        <w:trPr>
          <w:trHeight w:val="690"/>
        </w:trPr>
        <w:tc>
          <w:tcPr>
            <w:tcW w:w="7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 БЮДЖЕТА С</w:t>
            </w:r>
            <w:r>
              <w:rPr>
                <w:rFonts w:ascii="Arial CYR" w:hAnsi="Arial CYR" w:cs="Arial CYR"/>
                <w:sz w:val="20"/>
                <w:szCs w:val="20"/>
              </w:rPr>
              <w:t>ЕЛИЩИНСКОГО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</w:t>
            </w:r>
            <w:r>
              <w:rPr>
                <w:rFonts w:ascii="Arial CYR" w:hAnsi="Arial CYR" w:cs="Arial CYR"/>
                <w:sz w:val="20"/>
                <w:szCs w:val="20"/>
              </w:rPr>
              <w:t>ЕНИЯ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КРАСНОСЛОБОДСКОГО МУНИЦИПАЛЬНОГО РАЙОНА РЕСПУБЛИКИ МОРДОВИЯ </w:t>
            </w:r>
            <w:r>
              <w:rPr>
                <w:rFonts w:ascii="Arial CYR" w:hAnsi="Arial CYR" w:cs="Arial CYR"/>
              </w:rPr>
              <w:t>на  202</w:t>
            </w:r>
            <w:r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 xml:space="preserve"> год и на плановый период 202</w:t>
            </w:r>
            <w:r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>-202</w:t>
            </w:r>
            <w:r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гг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7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trHeight w:val="7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доходов бюджета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923,702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1230,2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559,1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000000">
        <w:trPr>
          <w:trHeight w:val="100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</w:t>
            </w:r>
            <w:r>
              <w:rPr>
                <w:sz w:val="20"/>
                <w:szCs w:val="20"/>
              </w:rPr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000000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182 105 00000 00 0000 000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182 105 03010 01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343,1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1,3</w:t>
            </w:r>
          </w:p>
        </w:tc>
      </w:tr>
      <w:tr w:rsidR="0000000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sz w:val="20"/>
                <w:szCs w:val="20"/>
              </w:rPr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1,3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</w:t>
            </w:r>
            <w:r>
              <w:rPr>
                <w:sz w:val="20"/>
                <w:szCs w:val="20"/>
              </w:rPr>
              <w:t>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</w:tr>
      <w:tr w:rsidR="00000000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928 1 17 14030 10 0000 1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самообложения граждан,зачисляемые в бюджеты сельских поселени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928 200 00000 00 0000 000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00000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928 202 00000 00 0000 000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</w:t>
            </w:r>
            <w:r>
              <w:rPr>
                <w:b/>
                <w:bCs/>
                <w:sz w:val="20"/>
                <w:szCs w:val="20"/>
              </w:rPr>
              <w:t>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671,1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928 202 10000 00 0000 150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</w:t>
            </w:r>
            <w:r>
              <w:rPr>
                <w:sz w:val="20"/>
                <w:szCs w:val="20"/>
              </w:rPr>
              <w:t>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928 2 02 15001 00 0000 150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928 202 15002 10 0000 150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</w:t>
            </w:r>
            <w:r>
              <w:rPr>
                <w:sz w:val="20"/>
                <w:szCs w:val="20"/>
              </w:rPr>
              <w:t>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928  202 30000 00 0000 150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928 2 02 35118 00 0000 150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на осуществление первичного воинс</w:t>
            </w:r>
            <w:r>
              <w:rPr>
                <w:color w:val="000000"/>
                <w:sz w:val="20"/>
                <w:szCs w:val="20"/>
              </w:rPr>
              <w:t>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000000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928 2 02 35118 10 0000 150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928 2 02 30024 00 0000 150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928 2 02 30024 10 0000 150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</w:t>
            </w:r>
            <w:r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</w:tr>
      <w:tr w:rsidR="00000000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928 202 40000 00 0000 150</w:t>
            </w:r>
          </w:p>
        </w:tc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000000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928 202 40014 00 0000 150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000000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928 202 40014 10 0000 150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>
              <w:rPr>
                <w:color w:val="000000"/>
                <w:sz w:val="20"/>
                <w:szCs w:val="20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000000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928 202 20000 00 0000 150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000000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928 202 29999 10 0000 150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</w:t>
            </w:r>
            <w:r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</w:tbl>
    <w:p w:rsidR="00000000" w:rsidRDefault="002E5295"/>
    <w:p w:rsidR="00000000" w:rsidRDefault="002E5295"/>
    <w:p w:rsidR="00000000" w:rsidRDefault="002E5295"/>
    <w:p w:rsidR="00000000" w:rsidRDefault="002E5295"/>
    <w:p w:rsidR="00000000" w:rsidRDefault="002E5295"/>
    <w:p w:rsidR="00000000" w:rsidRDefault="002E5295"/>
    <w:p w:rsidR="00000000" w:rsidRDefault="002E5295"/>
    <w:p w:rsidR="00000000" w:rsidRDefault="002E5295"/>
    <w:p w:rsidR="00000000" w:rsidRDefault="002E5295"/>
    <w:p w:rsidR="00000000" w:rsidRDefault="002E5295">
      <w:pPr>
        <w:ind w:right="142"/>
      </w:pPr>
    </w:p>
    <w:p w:rsidR="00000000" w:rsidRDefault="002E5295">
      <w:pPr>
        <w:ind w:left="-426" w:right="142" w:firstLine="42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00000" w:rsidRDefault="002E5295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к решению Совета депутатов</w:t>
      </w:r>
    </w:p>
    <w:p w:rsidR="00000000" w:rsidRDefault="002E5295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r>
        <w:rPr>
          <w:sz w:val="20"/>
          <w:szCs w:val="20"/>
        </w:rPr>
        <w:t>елищинского</w:t>
      </w:r>
      <w:r>
        <w:rPr>
          <w:sz w:val="20"/>
          <w:szCs w:val="20"/>
        </w:rPr>
        <w:t xml:space="preserve"> сельского поселения </w:t>
      </w:r>
    </w:p>
    <w:p w:rsidR="00000000" w:rsidRDefault="002E5295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Краснослободского муниципального района</w:t>
      </w:r>
    </w:p>
    <w:p w:rsidR="00B261C7" w:rsidRDefault="002E5295" w:rsidP="00B261C7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Республики Мордовия  от </w:t>
      </w:r>
      <w:r w:rsidR="00B261C7">
        <w:rPr>
          <w:color w:val="000000"/>
          <w:sz w:val="20"/>
          <w:szCs w:val="20"/>
        </w:rPr>
        <w:t xml:space="preserve">28 декабря 2022 г. № 23 </w:t>
      </w:r>
      <w:r w:rsidR="00B261C7">
        <w:rPr>
          <w:color w:val="FF0000"/>
          <w:sz w:val="20"/>
          <w:szCs w:val="20"/>
        </w:rPr>
        <w:t xml:space="preserve">  </w:t>
      </w:r>
    </w:p>
    <w:p w:rsidR="00000000" w:rsidRDefault="002E5295">
      <w:pPr>
        <w:widowControl w:val="0"/>
        <w:autoSpaceDE w:val="0"/>
        <w:jc w:val="right"/>
        <w:rPr>
          <w:color w:val="FF0000"/>
          <w:sz w:val="20"/>
          <w:szCs w:val="20"/>
        </w:rPr>
      </w:pPr>
    </w:p>
    <w:p w:rsidR="00000000" w:rsidRDefault="002E5295">
      <w:pPr>
        <w:ind w:left="-426" w:firstLine="426"/>
        <w:jc w:val="right"/>
      </w:pPr>
    </w:p>
    <w:tbl>
      <w:tblPr>
        <w:tblW w:w="12361" w:type="dxa"/>
        <w:tblInd w:w="-176" w:type="dxa"/>
        <w:tblLayout w:type="fixed"/>
        <w:tblLook w:val="0000"/>
      </w:tblPr>
      <w:tblGrid>
        <w:gridCol w:w="3767"/>
        <w:gridCol w:w="505"/>
        <w:gridCol w:w="74"/>
        <w:gridCol w:w="435"/>
        <w:gridCol w:w="435"/>
        <w:gridCol w:w="38"/>
        <w:gridCol w:w="542"/>
        <w:gridCol w:w="440"/>
        <w:gridCol w:w="435"/>
        <w:gridCol w:w="547"/>
        <w:gridCol w:w="322"/>
        <w:gridCol w:w="580"/>
        <w:gridCol w:w="80"/>
        <w:gridCol w:w="791"/>
        <w:gridCol w:w="191"/>
        <w:gridCol w:w="402"/>
        <w:gridCol w:w="278"/>
        <w:gridCol w:w="302"/>
        <w:gridCol w:w="145"/>
        <w:gridCol w:w="96"/>
        <w:gridCol w:w="145"/>
        <w:gridCol w:w="96"/>
        <w:gridCol w:w="85"/>
        <w:gridCol w:w="156"/>
        <w:gridCol w:w="90"/>
        <w:gridCol w:w="39"/>
        <w:gridCol w:w="112"/>
        <w:gridCol w:w="18"/>
        <w:gridCol w:w="111"/>
        <w:gridCol w:w="112"/>
        <w:gridCol w:w="18"/>
        <w:gridCol w:w="116"/>
        <w:gridCol w:w="112"/>
        <w:gridCol w:w="13"/>
        <w:gridCol w:w="241"/>
        <w:gridCol w:w="246"/>
        <w:gridCol w:w="246"/>
      </w:tblGrid>
      <w:tr w:rsidR="00000000">
        <w:trPr>
          <w:trHeight w:val="286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СТРУКТУРА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РАСХОДОВ БЮДЖЕТА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</w:t>
            </w:r>
            <w:r>
              <w:rPr>
                <w:sz w:val="20"/>
                <w:szCs w:val="20"/>
              </w:rPr>
              <w:t xml:space="preserve">ОРДОВИЯ </w:t>
            </w:r>
            <w:r>
              <w:t>на 202</w:t>
            </w:r>
            <w:r>
              <w:t>3</w:t>
            </w:r>
            <w:r>
              <w:t xml:space="preserve"> год и на плановый период 202</w:t>
            </w:r>
            <w:r>
              <w:t>4</w:t>
            </w:r>
            <w:r>
              <w:t>-202</w:t>
            </w:r>
            <w:r>
              <w:t>5</w:t>
            </w:r>
            <w:r>
              <w:t>г.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5"/>
          <w:wAfter w:w="858" w:type="dxa"/>
          <w:trHeight w:val="286"/>
        </w:trPr>
        <w:tc>
          <w:tcPr>
            <w:tcW w:w="1030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4"/>
          <w:wAfter w:w="746" w:type="dxa"/>
          <w:trHeight w:val="28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66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Прз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2E5295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969,602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</w:t>
            </w:r>
            <w:r>
              <w:rPr>
                <w:sz w:val="20"/>
                <w:szCs w:val="20"/>
              </w:rPr>
              <w:t>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969,602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966,575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</w:t>
            </w:r>
            <w:r>
              <w:rPr>
                <w:sz w:val="20"/>
                <w:szCs w:val="20"/>
              </w:rPr>
              <w:t>ции и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</w:t>
            </w:r>
            <w:r>
              <w:rPr>
                <w:sz w:val="20"/>
                <w:szCs w:val="20"/>
              </w:rPr>
              <w:t>елищинс</w:t>
            </w:r>
            <w:r>
              <w:rPr>
                <w:sz w:val="20"/>
                <w:szCs w:val="20"/>
              </w:rPr>
              <w:t>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</w:t>
            </w:r>
            <w:r>
              <w:rPr>
                <w:sz w:val="18"/>
                <w:szCs w:val="18"/>
              </w:rPr>
              <w:t>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</w:t>
            </w:r>
            <w:r>
              <w:rPr>
                <w:sz w:val="18"/>
                <w:szCs w:val="18"/>
              </w:rPr>
              <w:t>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</w:t>
            </w:r>
            <w:r>
              <w:rPr>
                <w:sz w:val="18"/>
                <w:szCs w:val="18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</w:t>
            </w:r>
            <w:r>
              <w:rPr>
                <w:sz w:val="18"/>
                <w:szCs w:val="18"/>
              </w:rPr>
              <w:t>ды на выплаты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</w:t>
            </w:r>
            <w:r>
              <w:rPr>
                <w:sz w:val="20"/>
                <w:szCs w:val="20"/>
              </w:rPr>
              <w:t>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</w:t>
            </w:r>
            <w:r>
              <w:rPr>
                <w:sz w:val="20"/>
                <w:szCs w:val="20"/>
              </w:rPr>
              <w:t>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</w:t>
            </w:r>
            <w:r>
              <w:rPr>
                <w:sz w:val="18"/>
                <w:szCs w:val="18"/>
              </w:rPr>
              <w:t>ды на выплаты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</w:t>
            </w:r>
            <w:r>
              <w:rPr>
                <w:sz w:val="18"/>
                <w:szCs w:val="18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</w:t>
            </w:r>
            <w:r>
              <w:rPr>
                <w:sz w:val="18"/>
                <w:szCs w:val="18"/>
              </w:rPr>
              <w:t>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434,875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Закупк</w:t>
            </w:r>
            <w:r>
              <w:rPr>
                <w:sz w:val="18"/>
                <w:szCs w:val="18"/>
              </w:rPr>
              <w:t>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</w:t>
            </w:r>
            <w:r>
              <w:rPr>
                <w:sz w:val="20"/>
                <w:szCs w:val="20"/>
              </w:rPr>
              <w:t>ствления органами местного самоуправления государственным полномочиям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</w:t>
            </w:r>
            <w:r>
              <w:rPr>
                <w:sz w:val="20"/>
                <w:szCs w:val="20"/>
              </w:rPr>
              <w:t>иях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2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</w:t>
            </w:r>
            <w:r>
              <w:rPr>
                <w:sz w:val="20"/>
                <w:szCs w:val="20"/>
              </w:rPr>
              <w:t>аспорядителей бюджетных средств местного бюджета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  <w:lang w:eastAsia="en-US"/>
              </w:rPr>
              <w:t>«Развитие торговли вС</w:t>
            </w:r>
            <w:r>
              <w:rPr>
                <w:bCs/>
                <w:sz w:val="20"/>
                <w:szCs w:val="20"/>
                <w:lang w:eastAsia="en-US"/>
              </w:rPr>
              <w:t>елищинском</w:t>
            </w:r>
            <w:r>
              <w:rPr>
                <w:bCs/>
                <w:sz w:val="20"/>
                <w:szCs w:val="20"/>
                <w:lang w:eastAsia="en-US"/>
              </w:rPr>
              <w:t xml:space="preserve">  сельском поселении на 2020-2022 годы»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</w:t>
            </w:r>
            <w:r>
              <w:rPr>
                <w:sz w:val="18"/>
                <w:szCs w:val="18"/>
              </w:rPr>
              <w:t>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</w:t>
            </w:r>
            <w:r>
              <w:rPr>
                <w:sz w:val="20"/>
                <w:szCs w:val="20"/>
                <w:lang w:eastAsia="en-US"/>
              </w:rPr>
              <w:t>нимательства в С</w:t>
            </w:r>
            <w:r>
              <w:rPr>
                <w:sz w:val="20"/>
                <w:szCs w:val="20"/>
                <w:lang w:eastAsia="en-US"/>
              </w:rPr>
              <w:t>елищинском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сельском поселении Краснослободского муниципального района Республики Мордовия на 2020-2022 годы»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Закупка товаров, раб</w:t>
            </w:r>
            <w:r>
              <w:rPr>
                <w:sz w:val="18"/>
                <w:szCs w:val="18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b/>
                <w:color w:val="FF0000"/>
              </w:rPr>
            </w:pPr>
            <w:r>
              <w:rPr>
                <w:rStyle w:val="a7"/>
                <w:b w:val="0"/>
                <w:color w:val="FF0000"/>
              </w:rPr>
              <w:lastRenderedPageBreak/>
              <w:t>Программы  профилак</w:t>
            </w:r>
            <w:r>
              <w:rPr>
                <w:rStyle w:val="a7"/>
                <w:b w:val="0"/>
                <w:color w:val="FF0000"/>
              </w:rPr>
              <w:t>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</w:t>
            </w:r>
            <w:r>
              <w:rPr>
                <w:sz w:val="20"/>
                <w:szCs w:val="20"/>
              </w:rPr>
              <w:t>ием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34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</w:t>
            </w:r>
            <w:r>
              <w:rPr>
                <w:sz w:val="18"/>
                <w:szCs w:val="18"/>
              </w:rPr>
              <w:t xml:space="preserve">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98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</w:t>
            </w:r>
            <w:r>
              <w:rPr>
                <w:sz w:val="18"/>
                <w:szCs w:val="18"/>
              </w:rPr>
              <w:t>рственных(муниципальных)органов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118,7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62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 от чрезвычайных ситуаций природного и техногенного характе</w:t>
            </w:r>
            <w:r>
              <w:rPr>
                <w:sz w:val="18"/>
                <w:szCs w:val="18"/>
              </w:rPr>
              <w:t>ра,пожарная безопасность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обеспечения деятельности </w:t>
            </w:r>
            <w:r>
              <w:rPr>
                <w:sz w:val="20"/>
                <w:szCs w:val="20"/>
              </w:rPr>
              <w:t>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4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реализации отдельных полномочий органов местного самоуправления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78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дорожной деятельности в отношении автомобильных дорог местного значения </w:t>
            </w:r>
            <w:r>
              <w:rPr>
                <w:sz w:val="20"/>
                <w:szCs w:val="20"/>
              </w:rPr>
              <w:t>в границах населенных пунктов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</w:t>
            </w:r>
            <w:r>
              <w:rPr>
                <w:sz w:val="18"/>
                <w:szCs w:val="18"/>
              </w:rPr>
              <w:t>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</w:t>
            </w:r>
            <w:r>
              <w:rPr>
                <w:sz w:val="18"/>
                <w:szCs w:val="18"/>
              </w:rPr>
              <w:t>-КОММУНАЛЬНОЕ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430,15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</w:t>
            </w:r>
            <w:r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Непрограммные расходы главных распорядителей </w:t>
            </w:r>
            <w:r>
              <w:rPr>
                <w:sz w:val="20"/>
                <w:szCs w:val="20"/>
              </w:rPr>
              <w:t>средств Краснослободского муниципального района Республики Мордови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</w:t>
            </w:r>
            <w:r>
              <w:rPr>
                <w:sz w:val="20"/>
                <w:szCs w:val="20"/>
              </w:rPr>
              <w:t>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Оформление прав собственности на бесхозяйные объек</w:t>
            </w:r>
            <w:r>
              <w:rPr>
                <w:sz w:val="20"/>
              </w:rPr>
              <w:t>ты инженерной инфраструктуры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r>
              <w:rPr>
                <w:sz w:val="18"/>
                <w:szCs w:val="18"/>
              </w:rPr>
              <w:t>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lastRenderedPageBreak/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Оформление прав собственности на бесх</w:t>
            </w:r>
            <w:r>
              <w:rPr>
                <w:sz w:val="20"/>
              </w:rPr>
              <w:t>озяйные объекты инженерной инфраструктуры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</w:t>
            </w:r>
            <w:r>
              <w:rPr>
                <w:sz w:val="18"/>
                <w:szCs w:val="18"/>
              </w:rPr>
              <w:t>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Муниципальная программа в сфере жилищно-коммунального хозяйства в муниципальном образовании Краснослободского района Республики Мордо</w:t>
            </w:r>
            <w:r>
              <w:t>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Мероприятия по благоустройству территорий городских округов и поселений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Уличное освещение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sz w:val="18"/>
                <w:szCs w:val="18"/>
              </w:rPr>
              <w:t>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sz w:val="18"/>
                <w:szCs w:val="18"/>
              </w:rPr>
              <w:t xml:space="preserve"> мероприятия по бл</w:t>
            </w:r>
            <w:r>
              <w:rPr>
                <w:sz w:val="18"/>
                <w:szCs w:val="18"/>
              </w:rPr>
              <w:t>агоустройству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</w:t>
            </w:r>
            <w:r>
              <w:rPr>
                <w:sz w:val="20"/>
                <w:szCs w:val="20"/>
              </w:rPr>
              <w:t>нсиям муниципальных служащих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  внутреннего и муниципального 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повышения эффективности управ</w:t>
            </w:r>
            <w:r>
              <w:rPr>
                <w:sz w:val="20"/>
                <w:szCs w:val="20"/>
              </w:rPr>
              <w:t>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“Эффективное использование бюджетного потенциала “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“Обеспечение</w:t>
            </w:r>
            <w:r>
              <w:rPr>
                <w:sz w:val="20"/>
                <w:szCs w:val="20"/>
              </w:rPr>
              <w:t xml:space="preserve"> своевременности исполнения долговых обязательств “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главных распорядителей  средств Старо</w:t>
            </w:r>
            <w:r>
              <w:rPr>
                <w:sz w:val="20"/>
                <w:szCs w:val="20"/>
              </w:rPr>
              <w:t>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 средств Старорябкинского сельского поселения Красносло</w:t>
            </w:r>
            <w:r>
              <w:rPr>
                <w:sz w:val="20"/>
                <w:szCs w:val="20"/>
              </w:rPr>
              <w:t>бодского муниципального района Республики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gridAfter w:val="12"/>
          <w:wAfter w:w="1384" w:type="dxa"/>
          <w:trHeight w:val="79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261C7" w:rsidRPr="00B261C7" w:rsidRDefault="00B261C7" w:rsidP="00B261C7">
      <w:pPr>
        <w:ind w:right="142"/>
      </w:pPr>
    </w:p>
    <w:p w:rsidR="00000000" w:rsidRDefault="002E5295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000000" w:rsidRDefault="002E5295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к решению Совета депутатов</w:t>
      </w:r>
    </w:p>
    <w:p w:rsidR="00000000" w:rsidRDefault="002E5295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>
        <w:rPr>
          <w:sz w:val="18"/>
          <w:szCs w:val="18"/>
        </w:rPr>
        <w:t>елищинского</w:t>
      </w:r>
      <w:r>
        <w:rPr>
          <w:sz w:val="18"/>
          <w:szCs w:val="18"/>
        </w:rPr>
        <w:t xml:space="preserve"> сельского поселения </w:t>
      </w:r>
    </w:p>
    <w:p w:rsidR="00000000" w:rsidRDefault="002E5295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B261C7" w:rsidRDefault="002E5295" w:rsidP="00B261C7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</w:t>
      </w:r>
      <w:r>
        <w:rPr>
          <w:color w:val="000000"/>
          <w:sz w:val="18"/>
          <w:szCs w:val="18"/>
        </w:rPr>
        <w:t xml:space="preserve">                       Республики Мордовия  от </w:t>
      </w:r>
      <w:r w:rsidR="00B261C7">
        <w:rPr>
          <w:color w:val="000000"/>
          <w:sz w:val="20"/>
          <w:szCs w:val="20"/>
        </w:rPr>
        <w:t xml:space="preserve">28 декабря 2022 г. № 23 </w:t>
      </w:r>
      <w:r w:rsidR="00B261C7">
        <w:rPr>
          <w:color w:val="FF0000"/>
          <w:sz w:val="20"/>
          <w:szCs w:val="20"/>
        </w:rPr>
        <w:t xml:space="preserve">  </w:t>
      </w:r>
    </w:p>
    <w:p w:rsidR="00000000" w:rsidRDefault="002E5295"/>
    <w:p w:rsidR="00000000" w:rsidRDefault="002E5295">
      <w:pPr>
        <w:jc w:val="center"/>
      </w:pPr>
      <w:r>
        <w:rPr>
          <w:sz w:val="20"/>
          <w:szCs w:val="20"/>
        </w:rPr>
        <w:t xml:space="preserve">РАСПРЕДЕЛЕНИЕ </w:t>
      </w:r>
      <w:r>
        <w:rPr>
          <w:sz w:val="20"/>
          <w:szCs w:val="20"/>
        </w:rPr>
        <w:br/>
      </w:r>
      <w:r>
        <w:rPr>
          <w:sz w:val="20"/>
          <w:szCs w:val="20"/>
        </w:rPr>
        <w:t>БЮДЖЕТНЫХ АССИГНОВАНИЙ БЮДЖЕТА С</w:t>
      </w:r>
      <w:r>
        <w:rPr>
          <w:sz w:val="20"/>
          <w:szCs w:val="20"/>
        </w:rPr>
        <w:t>ЕЛИЩИНСКОГО</w:t>
      </w:r>
      <w:r>
        <w:rPr>
          <w:sz w:val="20"/>
          <w:szCs w:val="20"/>
        </w:rPr>
        <w:t xml:space="preserve"> СЕЛЬСКОГО ПОСЕЛЕНИЯ КРАСНОСЛОБОДСКОГО МУНИЦИПАЛЬНОГО РАЙОНА РЕСПУБЛИКИ МОРДОВИЯ ПО РАЗДЕЛАМ, ПОДРАЗДЕЛАМ, ЦЕЛЕВЫМ СТАТЬЯ</w:t>
      </w:r>
      <w:r>
        <w:rPr>
          <w:sz w:val="20"/>
          <w:szCs w:val="20"/>
        </w:rPr>
        <w:t>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  <w:r>
        <w:t>и на плановый период 202</w:t>
      </w:r>
      <w:r>
        <w:t>4</w:t>
      </w:r>
      <w:r>
        <w:t>-202</w:t>
      </w:r>
      <w:r>
        <w:t>5</w:t>
      </w:r>
      <w:r>
        <w:t>гг</w:t>
      </w:r>
    </w:p>
    <w:p w:rsidR="00000000" w:rsidRDefault="002E5295">
      <w:pPr>
        <w:jc w:val="center"/>
      </w:pPr>
    </w:p>
    <w:tbl>
      <w:tblPr>
        <w:tblW w:w="10152" w:type="dxa"/>
        <w:tblInd w:w="-176" w:type="dxa"/>
        <w:tblLayout w:type="fixed"/>
        <w:tblLook w:val="0000"/>
      </w:tblPr>
      <w:tblGrid>
        <w:gridCol w:w="3767"/>
        <w:gridCol w:w="435"/>
        <w:gridCol w:w="435"/>
        <w:gridCol w:w="580"/>
        <w:gridCol w:w="440"/>
        <w:gridCol w:w="435"/>
        <w:gridCol w:w="869"/>
        <w:gridCol w:w="580"/>
        <w:gridCol w:w="871"/>
        <w:gridCol w:w="871"/>
        <w:gridCol w:w="869"/>
      </w:tblGrid>
      <w:tr w:rsidR="00000000">
        <w:trPr>
          <w:trHeight w:val="663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Прз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000000" w:rsidRDefault="002E5295">
            <w:pPr>
              <w:ind w:left="-426" w:firstLine="426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Сумма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969,602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1204,7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969,602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1204,7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6,575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779,7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</w:t>
            </w:r>
            <w:r>
              <w:rPr>
                <w:sz w:val="20"/>
                <w:szCs w:val="20"/>
              </w:rPr>
              <w:t>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высшего должностного ли</w:t>
            </w:r>
            <w:r>
              <w:rPr>
                <w:sz w:val="20"/>
                <w:szCs w:val="20"/>
              </w:rPr>
              <w:t xml:space="preserve">ца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</w:t>
            </w:r>
            <w:r>
              <w:rPr>
                <w:sz w:val="18"/>
                <w:szCs w:val="18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</w:t>
            </w:r>
            <w:r>
              <w:rPr>
                <w:sz w:val="18"/>
                <w:szCs w:val="18"/>
              </w:rPr>
              <w:t>и муниципальных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</w:t>
            </w:r>
            <w:r>
              <w:rPr>
                <w:sz w:val="20"/>
                <w:szCs w:val="20"/>
              </w:rPr>
              <w:t>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</w:t>
            </w:r>
            <w:r>
              <w:rPr>
                <w:sz w:val="20"/>
                <w:szCs w:val="20"/>
              </w:rPr>
              <w:lastRenderedPageBreak/>
              <w:t>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668,075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431,2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185,6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</w:t>
            </w:r>
            <w:r>
              <w:rPr>
                <w:sz w:val="18"/>
                <w:szCs w:val="18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</w:t>
            </w:r>
            <w:r>
              <w:rPr>
                <w:sz w:val="18"/>
                <w:szCs w:val="18"/>
              </w:rPr>
              <w:t>ьных учреждений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107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434,875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165,3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Закупка товар</w:t>
            </w:r>
            <w:r>
              <w:rPr>
                <w:sz w:val="18"/>
                <w:szCs w:val="18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432,675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163,1</w:t>
            </w:r>
          </w:p>
        </w:tc>
      </w:tr>
      <w:tr w:rsidR="00000000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</w:t>
            </w:r>
            <w:r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налогов,сборов и иных платежей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расходных обязательств муниципальных образований по переданным для осуществления органами местного </w:t>
            </w:r>
            <w:r>
              <w:rPr>
                <w:sz w:val="20"/>
                <w:szCs w:val="20"/>
              </w:rPr>
              <w:t>самоуправления государственным полномочиям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82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Краснослободского муниципального района Республики </w:t>
            </w:r>
            <w:r>
              <w:rPr>
                <w:sz w:val="20"/>
                <w:szCs w:val="20"/>
              </w:rPr>
              <w:lastRenderedPageBreak/>
              <w:t>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Резервный фонд админи</w:t>
            </w:r>
            <w:r>
              <w:rPr>
                <w:sz w:val="20"/>
                <w:szCs w:val="20"/>
              </w:rPr>
              <w:t>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</w:t>
            </w:r>
            <w:r>
              <w:rPr>
                <w:b/>
                <w:sz w:val="18"/>
                <w:szCs w:val="18"/>
              </w:rPr>
              <w:t>угие общегосударственные вопросы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bCs/>
                <w:sz w:val="20"/>
                <w:szCs w:val="20"/>
                <w:lang w:eastAsia="en-US"/>
              </w:rPr>
              <w:t>«Развитие торговли вС</w:t>
            </w:r>
            <w:r>
              <w:rPr>
                <w:bCs/>
                <w:sz w:val="20"/>
                <w:szCs w:val="20"/>
                <w:lang w:eastAsia="en-US"/>
              </w:rPr>
              <w:t>елищинском</w:t>
            </w:r>
            <w:r>
              <w:rPr>
                <w:bCs/>
                <w:sz w:val="20"/>
                <w:szCs w:val="20"/>
                <w:lang w:eastAsia="en-US"/>
              </w:rPr>
              <w:t xml:space="preserve">  сельском поселении на 2020-2022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</w:t>
            </w:r>
            <w:r>
              <w:rPr>
                <w:sz w:val="18"/>
                <w:szCs w:val="18"/>
              </w:rPr>
              <w:t>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Муниципальная  программа «Развитие субъектов малого и среднего предпринимательства в С</w:t>
            </w:r>
            <w:r>
              <w:rPr>
                <w:sz w:val="20"/>
                <w:szCs w:val="20"/>
                <w:lang w:eastAsia="en-US"/>
              </w:rPr>
              <w:t>елищинском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сельском поселении Краснослободского муниципального района Республики Мордо</w:t>
            </w:r>
            <w:r>
              <w:rPr>
                <w:sz w:val="20"/>
                <w:szCs w:val="20"/>
                <w:lang w:eastAsia="en-US"/>
              </w:rPr>
              <w:t>вия на 2020-2022 годы»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Иные закупк</w:t>
            </w:r>
            <w:r>
              <w:rPr>
                <w:sz w:val="18"/>
                <w:szCs w:val="18"/>
              </w:rPr>
              <w:t>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rPr>
                <w:b/>
                <w:color w:val="FF0000"/>
              </w:rPr>
            </w:pPr>
            <w:r>
              <w:rPr>
                <w:rStyle w:val="a7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</w:t>
            </w:r>
            <w:r>
              <w:rPr>
                <w:rStyle w:val="a7"/>
                <w:b w:val="0"/>
                <w:color w:val="FF0000"/>
              </w:rPr>
              <w:t>ьного контроля на 2020 год и  плановый период 2021-2022г.г.</w:t>
            </w:r>
          </w:p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Расходы связанные с муниципальным управлением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00000">
        <w:trPr>
          <w:trHeight w:val="34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</w:tr>
      <w:tr w:rsidR="00000000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</w:t>
            </w:r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000000">
        <w:trPr>
          <w:trHeight w:val="539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государственными(муниципальными)органами,казенными учреждениями,органами управления государственныит внебюджетными</w:t>
            </w:r>
            <w:r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118,7</w:t>
            </w:r>
          </w:p>
        </w:tc>
      </w:tr>
      <w:tr w:rsidR="00000000">
        <w:trPr>
          <w:trHeight w:val="98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109,3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114,4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118,7</w:t>
            </w:r>
          </w:p>
        </w:tc>
      </w:tr>
      <w:tr w:rsidR="00000000">
        <w:trPr>
          <w:trHeight w:val="623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</w:t>
            </w:r>
            <w:r>
              <w:rPr>
                <w:sz w:val="18"/>
                <w:szCs w:val="18"/>
              </w:rPr>
              <w:t>ения и территории  от чрезвычайных ситуаций природного и техногенного характера,пожарная безопасность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распорядителей средств Краснослободского муниципального района Республики Мордовия</w:t>
            </w:r>
          </w:p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</w:t>
            </w:r>
            <w:r>
              <w:rPr>
                <w:color w:val="0033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>
        <w:trPr>
          <w:trHeight w:val="707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>
        <w:trPr>
          <w:trHeight w:val="40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реализации отдельных </w:t>
            </w:r>
            <w:r>
              <w:rPr>
                <w:sz w:val="18"/>
                <w:szCs w:val="18"/>
              </w:rPr>
              <w:t xml:space="preserve">полномочий органов местного самоуправления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>
        <w:trPr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>
        <w:trPr>
          <w:trHeight w:val="41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>
              <w:rPr>
                <w:sz w:val="18"/>
                <w:szCs w:val="18"/>
              </w:rPr>
              <w:t>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</w:tr>
      <w:tr w:rsidR="00000000">
        <w:trPr>
          <w:trHeight w:val="78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3300"/>
                <w:sz w:val="20"/>
                <w:szCs w:val="20"/>
              </w:rPr>
            </w:pPr>
            <w:r>
              <w:rPr>
                <w:color w:val="003300"/>
                <w:sz w:val="20"/>
                <w:szCs w:val="20"/>
              </w:rPr>
              <w:t>5</w:t>
            </w:r>
            <w:r>
              <w:rPr>
                <w:color w:val="003300"/>
                <w:sz w:val="20"/>
                <w:szCs w:val="20"/>
              </w:rPr>
              <w:t>,0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</w:t>
            </w:r>
            <w:r>
              <w:rPr>
                <w:sz w:val="18"/>
                <w:szCs w:val="18"/>
              </w:rPr>
              <w:t xml:space="preserve">во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дорожного хозяйства Краснослободского муниципального района на 2016-2019 годы и на период до 2023 года"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"Автомобильные дороги"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«Содействие развитию сети автомобильных дорог общего пользования местного значения»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полномочий по дорожной деятельности в отношении автомобильных дорог м</w:t>
            </w:r>
            <w:r>
              <w:rPr>
                <w:sz w:val="20"/>
                <w:szCs w:val="20"/>
              </w:rPr>
              <w:t>естного значения в границах населенных пунктов поселения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</w:t>
            </w:r>
            <w:r>
              <w:rPr>
                <w:sz w:val="18"/>
                <w:szCs w:val="18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373,977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</w:t>
            </w:r>
            <w:r>
              <w:rPr>
                <w:sz w:val="18"/>
                <w:szCs w:val="18"/>
              </w:rPr>
              <w:t>-КОММУНАЛЬНОЕ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</w:t>
            </w:r>
            <w:r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Непрограммные расходы главных распорядителей средств </w:t>
            </w:r>
            <w:r>
              <w:rPr>
                <w:sz w:val="20"/>
                <w:szCs w:val="20"/>
              </w:rPr>
              <w:t>Краснослободского муниципального района Республики Мордови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средств С</w:t>
            </w:r>
            <w:r>
              <w:rPr>
                <w:sz w:val="20"/>
                <w:szCs w:val="20"/>
              </w:rPr>
              <w:t>елищинского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Краснослободского муниципального района Республики Мор</w:t>
            </w:r>
            <w:r>
              <w:rPr>
                <w:sz w:val="20"/>
                <w:szCs w:val="20"/>
              </w:rPr>
              <w:t>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Оформление прав собственности на бесхозяйные объекты инженерной инфрастру</w:t>
            </w:r>
            <w:r>
              <w:rPr>
                <w:sz w:val="20"/>
              </w:rPr>
              <w:t>ктуры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272,175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Муниципальная программа в сфере жилищно-коммунального хозяйства в муниципальном образовании Краснослободского района РМ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Оформление прав собственности на бесхозяйные объекты инженерной инфраструктуры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lastRenderedPageBreak/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Мероприятия по благоустро</w:t>
            </w:r>
            <w:r>
              <w:t>йству территорий городских округов и поселений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t>Уличное освещение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>
              <w:rPr>
                <w:sz w:val="18"/>
                <w:szCs w:val="18"/>
              </w:rPr>
              <w:t xml:space="preserve"> мероприятия по благоустройству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</w:t>
            </w:r>
            <w:r>
              <w:rPr>
                <w:sz w:val="18"/>
                <w:szCs w:val="18"/>
              </w:rPr>
              <w:t>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0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</w:t>
            </w:r>
            <w:r>
              <w:rPr>
                <w:sz w:val="20"/>
                <w:szCs w:val="20"/>
              </w:rPr>
              <w:t>еспечение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858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главных распорядителей бюджетных средств местного бюджета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Староря</w:t>
            </w:r>
            <w:r>
              <w:rPr>
                <w:sz w:val="20"/>
                <w:szCs w:val="20"/>
              </w:rPr>
              <w:t>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</w:t>
            </w:r>
            <w:r>
              <w:rPr>
                <w:sz w:val="20"/>
                <w:szCs w:val="20"/>
              </w:rPr>
              <w:t>ы населению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  внутренне</w:t>
            </w:r>
            <w:r>
              <w:rPr>
                <w:sz w:val="20"/>
                <w:szCs w:val="20"/>
              </w:rPr>
              <w:t>го и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1144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“Эффективное </w:t>
            </w:r>
            <w:r>
              <w:rPr>
                <w:sz w:val="20"/>
                <w:szCs w:val="20"/>
              </w:rPr>
              <w:t>использование бюджетного потенциала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“Обеспечение своевременности исполнения долговых обязательств “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572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государственного(муниципального)долга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2E5295">
            <w:pPr>
              <w:ind w:left="-426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 главных распорядителей  средств Старорябкинского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в рамках обеспечения деятельности главных распоря</w:t>
            </w:r>
            <w:r>
              <w:rPr>
                <w:sz w:val="20"/>
                <w:szCs w:val="20"/>
              </w:rPr>
              <w:t>дителей  средств Старорябкинского сельского поселения Краснослободского муниципального района Республики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00000">
        <w:trPr>
          <w:trHeight w:val="286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E5295">
            <w:pPr>
              <w:ind w:left="-426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54,3</w:t>
            </w:r>
          </w:p>
        </w:tc>
      </w:tr>
    </w:tbl>
    <w:p w:rsidR="00000000" w:rsidRDefault="002E5295">
      <w:pPr>
        <w:spacing w:before="100" w:beforeAutospacing="1"/>
      </w:pPr>
    </w:p>
    <w:p w:rsidR="00000000" w:rsidRDefault="002E5295">
      <w:pPr>
        <w:ind w:right="142"/>
      </w:pPr>
      <w:r>
        <w:t xml:space="preserve">  </w:t>
      </w:r>
    </w:p>
    <w:p w:rsidR="00000000" w:rsidRDefault="002E5295">
      <w:pPr>
        <w:ind w:right="142"/>
      </w:pPr>
    </w:p>
    <w:tbl>
      <w:tblPr>
        <w:tblW w:w="482" w:type="dxa"/>
        <w:tblInd w:w="-176" w:type="dxa"/>
        <w:tblLayout w:type="fixed"/>
        <w:tblLook w:val="0000"/>
      </w:tblPr>
      <w:tblGrid>
        <w:gridCol w:w="241"/>
        <w:gridCol w:w="241"/>
      </w:tblGrid>
      <w:tr w:rsidR="00000000">
        <w:trPr>
          <w:trHeight w:val="286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2E5295">
            <w:pPr>
              <w:ind w:left="-426" w:firstLine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0000" w:rsidRDefault="002E5295">
      <w:pPr>
        <w:ind w:right="142"/>
      </w:pPr>
      <w:r>
        <w:t xml:space="preserve">  </w:t>
      </w:r>
    </w:p>
    <w:p w:rsidR="00000000" w:rsidRDefault="002E5295">
      <w:pPr>
        <w:ind w:right="142"/>
      </w:pPr>
      <w:r>
        <w:t xml:space="preserve">  </w:t>
      </w:r>
    </w:p>
    <w:p w:rsidR="00000000" w:rsidRDefault="002E5295">
      <w:pPr>
        <w:ind w:left="-426" w:right="142" w:firstLine="426"/>
        <w:jc w:val="right"/>
      </w:pPr>
    </w:p>
    <w:p w:rsidR="00000000" w:rsidRDefault="002E5295">
      <w:pPr>
        <w:ind w:right="142"/>
      </w:pPr>
    </w:p>
    <w:p w:rsidR="00000000" w:rsidRDefault="002E5295">
      <w:pPr>
        <w:ind w:right="142"/>
      </w:pPr>
      <w:r>
        <w:t xml:space="preserve">  </w:t>
      </w:r>
    </w:p>
    <w:p w:rsidR="00000000" w:rsidRDefault="002E5295">
      <w:pPr>
        <w:ind w:left="-426" w:right="142" w:firstLine="426"/>
        <w:jc w:val="right"/>
      </w:pPr>
    </w:p>
    <w:p w:rsidR="00000000" w:rsidRDefault="002E5295">
      <w:pPr>
        <w:spacing w:before="100" w:beforeAutospacing="1"/>
      </w:pPr>
    </w:p>
    <w:p w:rsidR="00B261C7" w:rsidRDefault="00B261C7">
      <w:pPr>
        <w:spacing w:before="100" w:beforeAutospacing="1"/>
      </w:pPr>
    </w:p>
    <w:p w:rsidR="00000000" w:rsidRDefault="002E5295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p w:rsidR="00000000" w:rsidRDefault="002E5295">
      <w:pPr>
        <w:jc w:val="center"/>
      </w:pPr>
      <w:r>
        <w:t xml:space="preserve">                                                                                                                      Приложение № 4</w:t>
      </w:r>
    </w:p>
    <w:p w:rsidR="00000000" w:rsidRDefault="002E5295">
      <w:pPr>
        <w:jc w:val="right"/>
      </w:pPr>
      <w:r>
        <w:t>к решению Совета депутатов С</w:t>
      </w:r>
      <w:r>
        <w:t>елищинск</w:t>
      </w:r>
      <w:r>
        <w:t>ого</w:t>
      </w:r>
    </w:p>
    <w:p w:rsidR="00B261C7" w:rsidRDefault="002E5295" w:rsidP="00B261C7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t xml:space="preserve">                                                      </w:t>
      </w:r>
      <w:r w:rsidR="00B261C7">
        <w:t xml:space="preserve">          сельского поселения  </w:t>
      </w:r>
      <w:r w:rsidR="00B261C7">
        <w:rPr>
          <w:color w:val="000000"/>
          <w:sz w:val="20"/>
          <w:szCs w:val="20"/>
        </w:rPr>
        <w:t xml:space="preserve">28 декабря 2022 г. № 23 </w:t>
      </w:r>
      <w:r w:rsidR="00B261C7">
        <w:rPr>
          <w:color w:val="FF0000"/>
          <w:sz w:val="20"/>
          <w:szCs w:val="20"/>
        </w:rPr>
        <w:t xml:space="preserve">  </w:t>
      </w:r>
    </w:p>
    <w:p w:rsidR="00000000" w:rsidRDefault="002E5295">
      <w:pPr>
        <w:jc w:val="right"/>
      </w:pPr>
    </w:p>
    <w:p w:rsidR="00000000" w:rsidRDefault="002E5295"/>
    <w:tbl>
      <w:tblPr>
        <w:tblW w:w="13284" w:type="dxa"/>
        <w:tblInd w:w="93" w:type="dxa"/>
        <w:tblLayout w:type="fixed"/>
        <w:tblLook w:val="0000"/>
      </w:tblPr>
      <w:tblGrid>
        <w:gridCol w:w="851"/>
        <w:gridCol w:w="1858"/>
        <w:gridCol w:w="708"/>
        <w:gridCol w:w="567"/>
        <w:gridCol w:w="426"/>
        <w:gridCol w:w="425"/>
        <w:gridCol w:w="425"/>
        <w:gridCol w:w="567"/>
        <w:gridCol w:w="567"/>
        <w:gridCol w:w="567"/>
        <w:gridCol w:w="709"/>
        <w:gridCol w:w="850"/>
        <w:gridCol w:w="151"/>
        <w:gridCol w:w="700"/>
        <w:gridCol w:w="260"/>
        <w:gridCol w:w="591"/>
        <w:gridCol w:w="141"/>
        <w:gridCol w:w="228"/>
        <w:gridCol w:w="236"/>
        <w:gridCol w:w="1134"/>
        <w:gridCol w:w="104"/>
        <w:gridCol w:w="747"/>
        <w:gridCol w:w="104"/>
        <w:gridCol w:w="132"/>
        <w:gridCol w:w="236"/>
      </w:tblGrid>
      <w:tr w:rsidR="00000000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Default="002E529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371" w:type="dxa"/>
            <w:gridSpan w:val="15"/>
            <w:vMerge w:val="restart"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РАСПРЕДЕЛЕНИЕ </w:t>
            </w:r>
          </w:p>
          <w:p w:rsidR="00000000" w:rsidRDefault="002E529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БЮДЖЕТНЫХ АССИГНОВАНИЙ БЮДЖЕТА С</w:t>
            </w:r>
            <w:r>
              <w:rPr>
                <w:rFonts w:ascii="Arial CYR" w:hAnsi="Arial CYR" w:cs="Arial CYR"/>
              </w:rPr>
              <w:t>ЕЛИЩИНСКОГО</w:t>
            </w:r>
            <w:r>
              <w:rPr>
                <w:rFonts w:ascii="Arial CYR" w:hAnsi="Arial CYR" w:cs="Arial CYR"/>
              </w:rPr>
              <w:t xml:space="preserve"> СЕЛЬСКОГО ПОСЕЛЕНИЯ КРАСНОСЛОБОДСКОГО МУНИЦИПАЛЬНОГО РАЙОНА РЕСПУБЛ</w:t>
            </w:r>
            <w:r>
              <w:rPr>
                <w:rFonts w:ascii="Arial CYR" w:hAnsi="Arial CYR" w:cs="Arial CYR"/>
              </w:rPr>
              <w:t>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</w:t>
            </w:r>
            <w:r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 xml:space="preserve"> ГОД И НА ПЛАНОВЫЙ </w:t>
            </w:r>
            <w:r>
              <w:rPr>
                <w:rFonts w:ascii="Arial CYR" w:hAnsi="Arial CYR" w:cs="Arial CYR"/>
              </w:rPr>
              <w:lastRenderedPageBreak/>
              <w:t>ПЕРИОД 202</w:t>
            </w:r>
            <w:r>
              <w:rPr>
                <w:rFonts w:ascii="Arial CYR" w:hAnsi="Arial CYR" w:cs="Arial CYR"/>
              </w:rPr>
              <w:t>4</w:t>
            </w:r>
            <w:r>
              <w:rPr>
                <w:rFonts w:ascii="Arial CYR" w:hAnsi="Arial CYR" w:cs="Arial CYR"/>
              </w:rPr>
              <w:t xml:space="preserve"> И 202</w:t>
            </w:r>
            <w:r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 xml:space="preserve"> ГОДОВ</w:t>
            </w:r>
          </w:p>
        </w:tc>
        <w:tc>
          <w:tcPr>
            <w:tcW w:w="1843" w:type="dxa"/>
            <w:gridSpan w:val="5"/>
          </w:tcPr>
          <w:p w:rsidR="00000000" w:rsidRDefault="002E529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000000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5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5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gridAfter w:val="2"/>
          <w:wAfter w:w="368" w:type="dxa"/>
          <w:trHeight w:val="255"/>
        </w:trPr>
        <w:tc>
          <w:tcPr>
            <w:tcW w:w="851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5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gridAfter w:val="2"/>
          <w:wAfter w:w="368" w:type="dxa"/>
          <w:trHeight w:val="510"/>
        </w:trPr>
        <w:tc>
          <w:tcPr>
            <w:tcW w:w="851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371" w:type="dxa"/>
            <w:gridSpan w:val="15"/>
            <w:vMerge/>
            <w:vAlign w:val="center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gridSpan w:val="5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>
        <w:trPr>
          <w:trHeight w:val="255"/>
        </w:trPr>
        <w:tc>
          <w:tcPr>
            <w:tcW w:w="2709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3836" w:type="dxa"/>
            <w:gridSpan w:val="7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gridSpan w:val="3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000000" w:rsidRDefault="002E5295">
            <w:pPr>
              <w:rPr>
                <w:rFonts w:ascii="Arial CYR" w:hAnsi="Arial CYR" w:cs="Arial CYR"/>
              </w:rPr>
            </w:pP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Прз</w:t>
            </w: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На 202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На 202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На 202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B261C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261C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 w:rsidRPr="00B261C7">
              <w:rPr>
                <w:b/>
                <w:bCs/>
                <w:sz w:val="18"/>
                <w:szCs w:val="18"/>
              </w:rPr>
              <w:t>1969,602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both"/>
              <w:rPr>
                <w:b/>
                <w:bCs/>
                <w:sz w:val="18"/>
                <w:szCs w:val="18"/>
              </w:rPr>
            </w:pPr>
            <w:r w:rsidRPr="00B261C7">
              <w:rPr>
                <w:b/>
                <w:bCs/>
                <w:sz w:val="18"/>
                <w:szCs w:val="18"/>
              </w:rPr>
              <w:t>1354,1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 w:rsidRPr="00B261C7">
              <w:rPr>
                <w:b/>
                <w:bCs/>
                <w:sz w:val="18"/>
                <w:szCs w:val="18"/>
              </w:rPr>
              <w:t>1204,7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Муниципальная программа развития автомобиль</w:t>
            </w:r>
            <w:r w:rsidRPr="00B261C7">
              <w:rPr>
                <w:sz w:val="18"/>
                <w:szCs w:val="18"/>
              </w:rPr>
              <w:t>ных дорог в муниципальном образовании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61C7">
              <w:rPr>
                <w:b/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b/>
                <w:color w:val="000000"/>
                <w:sz w:val="18"/>
                <w:szCs w:val="18"/>
              </w:rPr>
            </w:pPr>
            <w:r w:rsidRPr="00B261C7">
              <w:rPr>
                <w:b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b/>
                <w:color w:val="000000"/>
                <w:sz w:val="18"/>
                <w:szCs w:val="18"/>
              </w:rPr>
            </w:pPr>
            <w:r w:rsidRPr="00B261C7">
              <w:rPr>
                <w:b/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261C7">
              <w:rPr>
                <w:b/>
                <w:bCs/>
                <w:i/>
                <w:iCs/>
                <w:sz w:val="18"/>
                <w:szCs w:val="18"/>
              </w:rPr>
              <w:t>Подпрограмма "Автомобильные дороги"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Основное мероприятие «Содействие развитию сети автомобильных дорог общего п</w:t>
            </w:r>
            <w:r w:rsidRPr="00B261C7">
              <w:rPr>
                <w:color w:val="000000"/>
                <w:sz w:val="18"/>
                <w:szCs w:val="18"/>
              </w:rPr>
              <w:t>ользования местного значения»</w:t>
            </w:r>
          </w:p>
          <w:p w:rsidR="00000000" w:rsidRPr="00B261C7" w:rsidRDefault="002E529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Закупка товаро</w:t>
            </w:r>
            <w:r w:rsidRPr="00B261C7">
              <w:rPr>
                <w:i/>
                <w:iCs/>
                <w:sz w:val="18"/>
                <w:szCs w:val="18"/>
              </w:rPr>
              <w:t>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Национальная э</w:t>
            </w:r>
            <w:r w:rsidRPr="00B261C7">
              <w:rPr>
                <w:sz w:val="18"/>
                <w:szCs w:val="18"/>
              </w:rPr>
              <w:t>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>сельского поселения96Краснослободского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147,65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Му</w:t>
            </w:r>
            <w:r w:rsidRPr="00B261C7">
              <w:rPr>
                <w:sz w:val="18"/>
                <w:szCs w:val="18"/>
              </w:rPr>
              <w:t>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Подпрограмма «Эффективное использование бюджетного потенциала"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Основное мероприятие «Обеспечение своевременности исполнения долговых обязательств Краснослободского муниципального района»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 xml:space="preserve">Обслуживание государственного </w:t>
            </w:r>
            <w:r w:rsidRPr="00B261C7">
              <w:rPr>
                <w:sz w:val="18"/>
                <w:szCs w:val="18"/>
              </w:rPr>
              <w:t>(муниципального) долга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Обслуживание муниципального долга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Обслуживание государственного внутреннег</w:t>
            </w:r>
            <w:r w:rsidRPr="00B261C7">
              <w:rPr>
                <w:sz w:val="18"/>
                <w:szCs w:val="18"/>
              </w:rPr>
              <w:t>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1,5</w:t>
            </w:r>
          </w:p>
        </w:tc>
      </w:tr>
      <w:tr w:rsidR="00000000" w:rsidRPr="00B261C7">
        <w:trPr>
          <w:gridAfter w:val="8"/>
          <w:wAfter w:w="2921" w:type="dxa"/>
          <w:trHeight w:val="118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Непрограммные расходы главных распорядителей средств Красносло</w:t>
            </w:r>
            <w:r w:rsidRPr="00B261C7">
              <w:rPr>
                <w:sz w:val="18"/>
                <w:szCs w:val="18"/>
              </w:rPr>
              <w:t>бодского муниципального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61C7">
              <w:rPr>
                <w:b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61C7">
              <w:rPr>
                <w:b/>
                <w:color w:val="000000"/>
                <w:sz w:val="18"/>
                <w:szCs w:val="18"/>
              </w:rPr>
              <w:t>91,6</w:t>
            </w:r>
          </w:p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91,6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 xml:space="preserve">Непрограммные расходы в рамках обеспечения деятельности главных распорядителей средств  </w:t>
            </w:r>
            <w:r w:rsidRPr="00B261C7">
              <w:rPr>
                <w:sz w:val="18"/>
                <w:szCs w:val="18"/>
              </w:rPr>
              <w:t>Селищинского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>сельского поселения Краснослободского муниципального района Республики</w:t>
            </w:r>
            <w:r w:rsidRPr="00B261C7">
              <w:rPr>
                <w:sz w:val="18"/>
                <w:szCs w:val="18"/>
              </w:rPr>
              <w:t xml:space="preserve"> Мордовия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91,6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both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91,6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Доплаты к пенсиям муниципальных служащих  Республики Мордовия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</w:t>
            </w:r>
            <w:r w:rsidRPr="00B261C7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Резервный фонд Администрации С</w:t>
            </w:r>
            <w:r w:rsidRPr="00B261C7">
              <w:rPr>
                <w:i/>
                <w:iCs/>
                <w:sz w:val="18"/>
                <w:szCs w:val="18"/>
              </w:rPr>
              <w:t>елищинского</w:t>
            </w:r>
            <w:r w:rsidRPr="00B261C7">
              <w:rPr>
                <w:i/>
                <w:iCs/>
                <w:sz w:val="18"/>
                <w:szCs w:val="18"/>
              </w:rPr>
              <w:t xml:space="preserve">  сельского поселения Краснослободского муницип</w:t>
            </w:r>
            <w:r w:rsidRPr="00B261C7">
              <w:rPr>
                <w:i/>
                <w:iCs/>
                <w:sz w:val="18"/>
                <w:szCs w:val="18"/>
              </w:rPr>
              <w:t>ального района Республики Мордовия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Иные бюджетные ассигнования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Общегосударственные вопросы</w:t>
            </w:r>
            <w:r w:rsidRPr="00B261C7">
              <w:rPr>
                <w:sz w:val="18"/>
                <w:szCs w:val="18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lastRenderedPageBreak/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Муниципальная программа ""Развитие  субъектов малого и среднего предпринимательства в С</w:t>
            </w:r>
            <w:r w:rsidRPr="00B261C7">
              <w:rPr>
                <w:i/>
                <w:iCs/>
                <w:sz w:val="18"/>
                <w:szCs w:val="18"/>
              </w:rPr>
              <w:t>елищинском</w:t>
            </w:r>
            <w:r w:rsidRPr="00B261C7">
              <w:rPr>
                <w:i/>
                <w:iCs/>
                <w:sz w:val="18"/>
                <w:szCs w:val="18"/>
              </w:rPr>
              <w:t xml:space="preserve"> по</w:t>
            </w:r>
            <w:r w:rsidRPr="00B261C7">
              <w:rPr>
                <w:i/>
                <w:iCs/>
                <w:sz w:val="18"/>
                <w:szCs w:val="18"/>
              </w:rPr>
              <w:t xml:space="preserve">селении Краснослободского муниципального района Республики Мордовия на период 2020-2022 годы" 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Мероприятия, связанные с муниципальным управлением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Закупка товаров, работ и услуг для обесп</w:t>
            </w:r>
            <w:r w:rsidRPr="00B261C7">
              <w:rPr>
                <w:i/>
                <w:iCs/>
                <w:sz w:val="18"/>
                <w:szCs w:val="18"/>
              </w:rPr>
              <w:t>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t>сельского п</w:t>
            </w:r>
            <w:r w:rsidRPr="00B261C7">
              <w:rPr>
                <w:sz w:val="18"/>
                <w:szCs w:val="18"/>
              </w:rPr>
              <w:t>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Муниципальная программа "Развитие  торговли  в С</w:t>
            </w:r>
            <w:r w:rsidRPr="00B261C7">
              <w:rPr>
                <w:i/>
                <w:iCs/>
                <w:sz w:val="18"/>
                <w:szCs w:val="18"/>
              </w:rPr>
              <w:t>елищинском</w:t>
            </w:r>
            <w:r w:rsidRPr="00B261C7">
              <w:rPr>
                <w:i/>
                <w:iCs/>
                <w:sz w:val="18"/>
                <w:szCs w:val="18"/>
              </w:rPr>
              <w:t xml:space="preserve"> сельском поселении Краснослободского муниципального района Республики Мордовия на период 2020-2022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Мероприятия, связанные с муниципальным управлением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закупки</w:t>
            </w:r>
            <w:r w:rsidRPr="00B261C7">
              <w:rPr>
                <w:i/>
                <w:iCs/>
                <w:sz w:val="18"/>
                <w:szCs w:val="18"/>
              </w:rPr>
              <w:t xml:space="preserve">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rPr>
                <w:b/>
                <w:color w:val="FF0000"/>
                <w:sz w:val="18"/>
                <w:szCs w:val="18"/>
              </w:rPr>
            </w:pPr>
            <w:r w:rsidRPr="00B261C7">
              <w:rPr>
                <w:rStyle w:val="a7"/>
                <w:b w:val="0"/>
                <w:color w:val="FF0000"/>
                <w:sz w:val="18"/>
                <w:szCs w:val="18"/>
              </w:rPr>
              <w:t>Прог</w:t>
            </w:r>
            <w:r w:rsidRPr="00B261C7">
              <w:rPr>
                <w:rStyle w:val="a7"/>
                <w:b w:val="0"/>
                <w:color w:val="FF0000"/>
                <w:sz w:val="18"/>
                <w:szCs w:val="18"/>
              </w:rPr>
              <w:t>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7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Мероприятия, связанные с</w:t>
            </w:r>
            <w:r w:rsidRPr="00B261C7">
              <w:rPr>
                <w:i/>
                <w:iCs/>
                <w:sz w:val="18"/>
                <w:szCs w:val="18"/>
              </w:rPr>
              <w:t xml:space="preserve">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</w:t>
            </w:r>
            <w:r w:rsidRPr="00B261C7">
              <w:rPr>
                <w:i/>
                <w:iCs/>
                <w:sz w:val="18"/>
                <w:szCs w:val="18"/>
              </w:rPr>
              <w:t>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</w:t>
            </w:r>
            <w:r w:rsidRPr="00B261C7">
              <w:rPr>
                <w:i/>
                <w:iCs/>
                <w:sz w:val="18"/>
                <w:szCs w:val="18"/>
              </w:rPr>
              <w:t>униципальных) нужд</w:t>
            </w:r>
          </w:p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</w:t>
            </w:r>
            <w:r w:rsidRPr="00B261C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заакупки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</w:t>
            </w:r>
            <w:r w:rsidRPr="00B261C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</w:t>
            </w:r>
            <w:r w:rsidRPr="00B261C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</w:t>
            </w:r>
            <w:r w:rsidRPr="00B261C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</w:t>
            </w:r>
            <w:r w:rsidRPr="00B261C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 xml:space="preserve">Мероприятия </w:t>
            </w:r>
            <w:r w:rsidRPr="00B261C7">
              <w:rPr>
                <w:i/>
                <w:iCs/>
                <w:sz w:val="18"/>
                <w:szCs w:val="18"/>
              </w:rPr>
              <w:t>по</w:t>
            </w:r>
            <w:r w:rsidRPr="00B261C7">
              <w:rPr>
                <w:i/>
                <w:iCs/>
                <w:sz w:val="18"/>
                <w:szCs w:val="18"/>
              </w:rPr>
              <w:t xml:space="preserve">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</w:t>
            </w:r>
            <w:r w:rsidRPr="00B261C7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86,7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Уличное</w:t>
            </w:r>
            <w:r w:rsidRPr="00B261C7">
              <w:rPr>
                <w:i/>
                <w:iCs/>
                <w:sz w:val="18"/>
                <w:szCs w:val="18"/>
              </w:rPr>
              <w:t xml:space="preserve">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</w:t>
            </w: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86,7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заакупки товаров, работ и услуг для обеспечения государств</w:t>
            </w:r>
            <w:r w:rsidRPr="00B261C7">
              <w:rPr>
                <w:i/>
                <w:iCs/>
                <w:sz w:val="18"/>
                <w:szCs w:val="18"/>
              </w:rPr>
              <w:t>енных (муниципальных) нужд</w:t>
            </w:r>
          </w:p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</w:t>
            </w: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86,7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</w:t>
            </w:r>
            <w:r w:rsidRPr="00B261C7">
              <w:rPr>
                <w:color w:val="000000"/>
                <w:sz w:val="18"/>
                <w:szCs w:val="18"/>
              </w:rPr>
              <w:t>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86,7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86,</w:t>
            </w:r>
            <w:r w:rsidRPr="00B261C7">
              <w:rPr>
                <w:color w:val="000000"/>
                <w:sz w:val="18"/>
                <w:szCs w:val="18"/>
              </w:rPr>
              <w:t>7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Прочие</w:t>
            </w:r>
            <w:r w:rsidRPr="00B261C7">
              <w:rPr>
                <w:sz w:val="18"/>
                <w:szCs w:val="18"/>
              </w:rPr>
              <w:t xml:space="preserve">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заакупки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</w:t>
            </w:r>
            <w:r w:rsidRPr="00B261C7">
              <w:rPr>
                <w:sz w:val="18"/>
                <w:szCs w:val="18"/>
              </w:rPr>
              <w:t>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54,3</w:t>
            </w:r>
          </w:p>
        </w:tc>
      </w:tr>
      <w:tr w:rsidR="00000000" w:rsidRPr="00B261C7">
        <w:trPr>
          <w:gridAfter w:val="8"/>
          <w:wAfter w:w="2921" w:type="dxa"/>
          <w:trHeight w:val="7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Обеспечение деятельности Администрации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района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1189,6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1040,0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b/>
                <w:sz w:val="18"/>
                <w:szCs w:val="18"/>
              </w:rPr>
            </w:pPr>
            <w:r w:rsidRPr="00B261C7">
              <w:rPr>
                <w:b/>
                <w:sz w:val="18"/>
                <w:szCs w:val="18"/>
              </w:rPr>
              <w:t>894,9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Обеспечение деятельности Администрации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р</w:t>
            </w:r>
            <w:r w:rsidRPr="00B261C7">
              <w:rPr>
                <w:sz w:val="18"/>
                <w:szCs w:val="18"/>
              </w:rPr>
              <w:t>айона Республики Мордовия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1189,6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894,9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r w:rsidRPr="00B261C7">
              <w:rPr>
                <w:i/>
                <w:iCs/>
                <w:sz w:val="18"/>
                <w:szCs w:val="18"/>
              </w:rPr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</w:t>
            </w:r>
            <w:r w:rsidRPr="00B261C7">
              <w:rPr>
                <w:sz w:val="18"/>
                <w:szCs w:val="18"/>
              </w:rPr>
              <w:t>85,6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</w:tr>
      <w:tr w:rsidR="00000000" w:rsidRPr="00B261C7">
        <w:trPr>
          <w:gridAfter w:val="8"/>
          <w:wAfter w:w="2921" w:type="dxa"/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185,6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о</w:t>
            </w:r>
            <w:r w:rsidRPr="00B261C7">
              <w:rPr>
                <w:sz w:val="18"/>
                <w:szCs w:val="18"/>
              </w:rPr>
              <w:t>беспечение функций органов местного самоуправления Республики Мордовия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Общегосударствен</w:t>
            </w:r>
            <w:r w:rsidRPr="00B261C7">
              <w:rPr>
                <w:sz w:val="18"/>
                <w:szCs w:val="18"/>
              </w:rPr>
              <w:t>ные вопросы</w:t>
            </w:r>
            <w:r w:rsidRPr="00B261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B261C7">
              <w:rPr>
                <w:i/>
                <w:iCs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lastRenderedPageBreak/>
              <w:t>Администр</w:t>
            </w:r>
            <w:r w:rsidRPr="00B261C7">
              <w:rPr>
                <w:sz w:val="18"/>
                <w:szCs w:val="18"/>
              </w:rPr>
              <w:t>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432,675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312,5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163,1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261C7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261C7">
              <w:rPr>
                <w:b/>
                <w:bCs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00000" w:rsidRPr="00B261C7">
        <w:trPr>
          <w:gridAfter w:val="8"/>
          <w:wAfter w:w="2921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00000" w:rsidRPr="00B261C7">
        <w:trPr>
          <w:gridAfter w:val="8"/>
          <w:wAfter w:w="2921" w:type="dxa"/>
          <w:trHeight w:val="10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Общегосударственные вопросы</w:t>
            </w:r>
            <w:r w:rsidRPr="00B261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</w:t>
            </w:r>
            <w:r w:rsidRPr="00B261C7">
              <w:rPr>
                <w:sz w:val="18"/>
                <w:szCs w:val="18"/>
              </w:rPr>
              <w:t>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both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245,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Финансовое обеспечение расходных обязательств му</w:t>
            </w:r>
            <w:r w:rsidRPr="00B261C7">
              <w:rPr>
                <w:sz w:val="18"/>
                <w:szCs w:val="18"/>
              </w:rPr>
              <w:t>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</w:t>
            </w:r>
            <w:r w:rsidRPr="00B261C7">
              <w:rPr>
                <w:sz w:val="18"/>
                <w:szCs w:val="18"/>
              </w:rPr>
              <w:t>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</w:t>
            </w:r>
            <w:r w:rsidRPr="00B261C7">
              <w:rPr>
                <w:sz w:val="18"/>
                <w:szCs w:val="18"/>
              </w:rPr>
              <w:lastRenderedPageBreak/>
              <w:t>сельского поселения Краснослободского му</w:t>
            </w:r>
            <w:r w:rsidRPr="00B261C7">
              <w:rPr>
                <w:sz w:val="18"/>
                <w:szCs w:val="18"/>
              </w:rPr>
              <w:t>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0,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</w:t>
            </w:r>
            <w:r w:rsidRPr="00B261C7">
              <w:rPr>
                <w:i/>
                <w:iCs/>
                <w:sz w:val="18"/>
                <w:szCs w:val="18"/>
              </w:rPr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  <w:r w:rsidRPr="00B261C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</w:t>
            </w:r>
            <w:r w:rsidRPr="00B261C7">
              <w:rPr>
                <w:sz w:val="18"/>
                <w:szCs w:val="18"/>
              </w:rPr>
              <w:t>ния Краснослободского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</w:t>
            </w:r>
            <w:r w:rsidRPr="00B261C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118,7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Субсидия</w:t>
            </w:r>
            <w:r w:rsidRPr="00B261C7">
              <w:rPr>
                <w:sz w:val="18"/>
                <w:szCs w:val="18"/>
              </w:rPr>
              <w:t xml:space="preserve"> на 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i/>
                <w:iCs/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</w:t>
            </w:r>
            <w:r w:rsidRPr="00B261C7">
              <w:rPr>
                <w:i/>
                <w:iCs/>
                <w:sz w:val="18"/>
                <w:szCs w:val="18"/>
              </w:rPr>
              <w:t>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000000" w:rsidRPr="00B261C7">
        <w:trPr>
          <w:gridAfter w:val="8"/>
          <w:wAfter w:w="2921" w:type="dxa"/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261C7" w:rsidRDefault="002E5295">
            <w:pPr>
              <w:jc w:val="center"/>
              <w:rPr>
                <w:sz w:val="18"/>
                <w:szCs w:val="18"/>
              </w:rPr>
            </w:pPr>
            <w:r w:rsidRPr="00B261C7">
              <w:rPr>
                <w:sz w:val="18"/>
                <w:szCs w:val="18"/>
              </w:rPr>
              <w:t>Администрация С</w:t>
            </w:r>
            <w:r w:rsidRPr="00B261C7">
              <w:rPr>
                <w:sz w:val="18"/>
                <w:szCs w:val="18"/>
              </w:rPr>
              <w:t>елищинского</w:t>
            </w:r>
            <w:r w:rsidRPr="00B261C7">
              <w:rPr>
                <w:sz w:val="18"/>
                <w:szCs w:val="18"/>
              </w:rPr>
              <w:t xml:space="preserve"> сельского поселения Краснослободского муниципального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261C7" w:rsidRDefault="002E5295">
            <w:pPr>
              <w:jc w:val="center"/>
              <w:rPr>
                <w:color w:val="000000"/>
                <w:sz w:val="18"/>
                <w:szCs w:val="18"/>
              </w:rPr>
            </w:pPr>
            <w:r w:rsidRPr="00B261C7">
              <w:rPr>
                <w:color w:val="000000"/>
                <w:sz w:val="18"/>
                <w:szCs w:val="18"/>
              </w:rPr>
              <w:t>80,0</w:t>
            </w:r>
          </w:p>
        </w:tc>
      </w:tr>
    </w:tbl>
    <w:p w:rsidR="00000000" w:rsidRPr="00B261C7" w:rsidRDefault="002E5295">
      <w:pPr>
        <w:rPr>
          <w:sz w:val="18"/>
          <w:szCs w:val="18"/>
        </w:rPr>
      </w:pPr>
    </w:p>
    <w:p w:rsidR="00000000" w:rsidRPr="00B261C7" w:rsidRDefault="002E5295">
      <w:pPr>
        <w:jc w:val="right"/>
        <w:rPr>
          <w:sz w:val="18"/>
          <w:szCs w:val="18"/>
        </w:rPr>
      </w:pPr>
    </w:p>
    <w:p w:rsidR="00000000" w:rsidRPr="00B261C7" w:rsidRDefault="002E5295">
      <w:pPr>
        <w:jc w:val="right"/>
        <w:rPr>
          <w:sz w:val="18"/>
          <w:szCs w:val="18"/>
        </w:rPr>
      </w:pPr>
    </w:p>
    <w:p w:rsidR="00000000" w:rsidRPr="00B261C7" w:rsidRDefault="002E5295">
      <w:pPr>
        <w:jc w:val="right"/>
        <w:rPr>
          <w:sz w:val="18"/>
          <w:szCs w:val="18"/>
        </w:rPr>
      </w:pPr>
    </w:p>
    <w:p w:rsidR="00000000" w:rsidRDefault="002E5295">
      <w:pPr>
        <w:ind w:left="-426" w:right="142"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000000" w:rsidRDefault="002E5295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к решению Совета депутатов</w:t>
      </w:r>
    </w:p>
    <w:p w:rsidR="00000000" w:rsidRDefault="002E5295">
      <w:pPr>
        <w:ind w:left="-426" w:firstLine="426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r w:rsidR="00B261C7">
        <w:rPr>
          <w:sz w:val="18"/>
          <w:szCs w:val="18"/>
        </w:rPr>
        <w:t>Селищинского</w:t>
      </w:r>
      <w:r>
        <w:rPr>
          <w:sz w:val="18"/>
          <w:szCs w:val="18"/>
        </w:rPr>
        <w:t xml:space="preserve"> сельского поселения </w:t>
      </w:r>
    </w:p>
    <w:p w:rsidR="00000000" w:rsidRDefault="002E5295">
      <w:pPr>
        <w:widowControl w:val="0"/>
        <w:autoSpaceDE w:val="0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Краснослободского муниципального района</w:t>
      </w:r>
    </w:p>
    <w:p w:rsidR="00B261C7" w:rsidRDefault="002E5295" w:rsidP="00B261C7">
      <w:pPr>
        <w:widowControl w:val="0"/>
        <w:autoSpaceDE w:val="0"/>
        <w:jc w:val="right"/>
        <w:rPr>
          <w:color w:val="FF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Республики Мордовия  от </w:t>
      </w:r>
      <w:r w:rsidR="00B261C7">
        <w:rPr>
          <w:color w:val="000000"/>
          <w:sz w:val="20"/>
          <w:szCs w:val="20"/>
        </w:rPr>
        <w:t xml:space="preserve">28 декабря 2022 г. № 23 </w:t>
      </w:r>
      <w:r w:rsidR="00B261C7">
        <w:rPr>
          <w:color w:val="FF0000"/>
          <w:sz w:val="20"/>
          <w:szCs w:val="20"/>
        </w:rPr>
        <w:t xml:space="preserve">  </w:t>
      </w:r>
    </w:p>
    <w:p w:rsidR="00000000" w:rsidRDefault="002E5295">
      <w:pPr>
        <w:widowControl w:val="0"/>
        <w:autoSpaceDE w:val="0"/>
        <w:jc w:val="right"/>
        <w:rPr>
          <w:color w:val="FF0000"/>
        </w:rPr>
      </w:pPr>
    </w:p>
    <w:p w:rsidR="00000000" w:rsidRDefault="002E5295">
      <w:pPr>
        <w:ind w:left="-426" w:firstLine="426"/>
        <w:jc w:val="right"/>
      </w:pPr>
    </w:p>
    <w:tbl>
      <w:tblPr>
        <w:tblW w:w="9923" w:type="dxa"/>
        <w:tblInd w:w="-34" w:type="dxa"/>
        <w:tblLayout w:type="fixed"/>
        <w:tblLook w:val="0000"/>
      </w:tblPr>
      <w:tblGrid>
        <w:gridCol w:w="66"/>
        <w:gridCol w:w="2061"/>
        <w:gridCol w:w="783"/>
        <w:gridCol w:w="3080"/>
        <w:gridCol w:w="1240"/>
        <w:gridCol w:w="834"/>
        <w:gridCol w:w="16"/>
        <w:gridCol w:w="851"/>
        <w:gridCol w:w="992"/>
      </w:tblGrid>
      <w:tr w:rsidR="00000000">
        <w:trPr>
          <w:gridBefore w:val="1"/>
          <w:wBefore w:w="66" w:type="dxa"/>
          <w:trHeight w:val="278"/>
        </w:trPr>
        <w:tc>
          <w:tcPr>
            <w:tcW w:w="71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261C7" w:rsidRDefault="002E5295" w:rsidP="00B261C7">
            <w:pPr>
              <w:pStyle w:val="4"/>
              <w:jc w:val="center"/>
              <w:rPr>
                <w:sz w:val="20"/>
                <w:szCs w:val="24"/>
              </w:rPr>
            </w:pPr>
            <w:r w:rsidRPr="00B261C7">
              <w:rPr>
                <w:sz w:val="20"/>
                <w:szCs w:val="24"/>
              </w:rPr>
              <w:t>ИСТОЧНИКИ ВНУТРЕН</w:t>
            </w:r>
            <w:r w:rsidRPr="00B261C7">
              <w:rPr>
                <w:sz w:val="20"/>
                <w:szCs w:val="24"/>
              </w:rPr>
              <w:t>НЕГО                           ФИНАНСИРОВАНИЯ ДЕФИЦИТА  БЮДЖЕТА НА 20</w:t>
            </w:r>
            <w:r w:rsidR="00B261C7" w:rsidRPr="00B261C7">
              <w:rPr>
                <w:sz w:val="20"/>
                <w:szCs w:val="24"/>
              </w:rPr>
              <w:t>23</w:t>
            </w:r>
            <w:r w:rsidRPr="00B261C7">
              <w:rPr>
                <w:sz w:val="20"/>
                <w:szCs w:val="24"/>
              </w:rPr>
              <w:t xml:space="preserve"> ГОД  и на плановый период 202</w:t>
            </w:r>
            <w:r w:rsidR="00B261C7" w:rsidRPr="00B261C7">
              <w:rPr>
                <w:sz w:val="20"/>
                <w:szCs w:val="24"/>
              </w:rPr>
              <w:t>4</w:t>
            </w:r>
            <w:r w:rsidRPr="00B261C7">
              <w:rPr>
                <w:sz w:val="20"/>
                <w:szCs w:val="24"/>
              </w:rPr>
              <w:t>-202</w:t>
            </w:r>
            <w:r w:rsidR="00B261C7" w:rsidRPr="00B261C7">
              <w:rPr>
                <w:sz w:val="20"/>
                <w:szCs w:val="24"/>
              </w:rPr>
              <w:t>5</w:t>
            </w:r>
            <w:r w:rsidRPr="00B261C7">
              <w:rPr>
                <w:sz w:val="20"/>
                <w:szCs w:val="24"/>
              </w:rPr>
              <w:t>гг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</w:tr>
      <w:tr w:rsidR="00000000">
        <w:trPr>
          <w:gridBefore w:val="1"/>
          <w:wBefore w:w="66" w:type="dxa"/>
          <w:trHeight w:val="278"/>
        </w:trPr>
        <w:tc>
          <w:tcPr>
            <w:tcW w:w="7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261C7" w:rsidRDefault="002E529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</w:tr>
      <w:tr w:rsidR="00000000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295">
            <w:pPr>
              <w:rPr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B261C7" w:rsidRDefault="002E529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E5295">
            <w:pPr>
              <w:jc w:val="center"/>
              <w:rPr>
                <w:b/>
                <w:bCs/>
              </w:rPr>
            </w:pPr>
          </w:p>
        </w:tc>
      </w:tr>
      <w:tr w:rsidR="00000000">
        <w:trPr>
          <w:trHeight w:val="1133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2E5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E5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</w:t>
            </w:r>
            <w:r>
              <w:rPr>
                <w:b/>
                <w:bCs/>
                <w:sz w:val="20"/>
                <w:szCs w:val="20"/>
              </w:rPr>
              <w:t>а государственного управления, относящихся к источникам финансирования бюджетов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ind w:right="3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Сумма(тыс.руб.)</w:t>
            </w:r>
          </w:p>
        </w:tc>
      </w:tr>
      <w:tr w:rsidR="00000000">
        <w:trPr>
          <w:trHeight w:val="40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E5295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000000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00000">
        <w:trPr>
          <w:trHeight w:val="31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27,9</w:t>
            </w:r>
          </w:p>
        </w:tc>
      </w:tr>
      <w:tr w:rsidR="00000000">
        <w:trPr>
          <w:trHeight w:val="21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2E529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00000" w:rsidRDefault="002E5295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000000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00001020000000000000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000000">
        <w:trPr>
          <w:trHeight w:val="4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00001020000000000700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000000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00001020000050000710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</w:t>
            </w:r>
            <w:r>
              <w:rPr>
                <w:color w:val="000000"/>
                <w:sz w:val="18"/>
                <w:szCs w:val="18"/>
              </w:rPr>
              <w:t>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000000">
        <w:trPr>
          <w:trHeight w:val="49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00001030000000000000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53,4</w:t>
            </w:r>
          </w:p>
        </w:tc>
      </w:tr>
      <w:tr w:rsidR="00000000">
        <w:trPr>
          <w:trHeight w:val="59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00001030100000000800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</w:t>
            </w:r>
            <w:r>
              <w:rPr>
                <w:color w:val="000000"/>
                <w:sz w:val="18"/>
                <w:szCs w:val="18"/>
              </w:rPr>
              <w:t>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53,4</w:t>
            </w:r>
          </w:p>
        </w:tc>
      </w:tr>
      <w:tr w:rsidR="00000000">
        <w:trPr>
          <w:trHeight w:val="7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00001030100050000810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</w:t>
            </w:r>
            <w:r>
              <w:rPr>
                <w:color w:val="000000"/>
                <w:sz w:val="18"/>
                <w:szCs w:val="18"/>
              </w:rPr>
              <w:t xml:space="preserve">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53,4</w:t>
            </w:r>
          </w:p>
        </w:tc>
      </w:tr>
      <w:tr w:rsidR="00000000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000000">
        <w:trPr>
          <w:trHeight w:val="34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2E52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1230,2</w:t>
            </w:r>
          </w:p>
        </w:tc>
      </w:tr>
      <w:tr w:rsidR="00000000">
        <w:trPr>
          <w:trHeight w:val="51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00001050000000000500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2E52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остатков ср</w:t>
            </w:r>
            <w:r>
              <w:rPr>
                <w:b/>
                <w:bCs/>
                <w:sz w:val="18"/>
                <w:szCs w:val="18"/>
              </w:rPr>
              <w:t>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1230,2</w:t>
            </w:r>
          </w:p>
        </w:tc>
      </w:tr>
      <w:tr w:rsidR="00000000">
        <w:trPr>
          <w:trHeight w:val="52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00001050200000000500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1230,2</w:t>
            </w:r>
          </w:p>
        </w:tc>
      </w:tr>
      <w:tr w:rsidR="00000000">
        <w:trPr>
          <w:trHeight w:val="589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00001050201000000510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1230,2</w:t>
            </w:r>
          </w:p>
        </w:tc>
      </w:tr>
      <w:tr w:rsidR="00000000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00001050201050000510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923,702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1230,2</w:t>
            </w:r>
          </w:p>
        </w:tc>
      </w:tr>
      <w:tr w:rsidR="00000000">
        <w:trPr>
          <w:trHeight w:val="42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E52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996,302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1258,1</w:t>
            </w:r>
          </w:p>
        </w:tc>
      </w:tr>
      <w:tr w:rsidR="00000000">
        <w:trPr>
          <w:trHeight w:val="4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00001050000000000600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E52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1258,1</w:t>
            </w:r>
          </w:p>
        </w:tc>
      </w:tr>
      <w:tr w:rsidR="00000000">
        <w:trPr>
          <w:trHeight w:val="468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00001050200</w:t>
            </w:r>
            <w:r>
              <w:rPr>
                <w:sz w:val="18"/>
                <w:szCs w:val="18"/>
              </w:rPr>
              <w:t>000000600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1258,1</w:t>
            </w:r>
          </w:p>
        </w:tc>
      </w:tr>
      <w:tr w:rsidR="00000000">
        <w:trPr>
          <w:trHeight w:val="62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00001050201000000610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2E5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1258,1</w:t>
            </w:r>
          </w:p>
        </w:tc>
      </w:tr>
      <w:tr w:rsidR="00000000">
        <w:trPr>
          <w:trHeight w:val="6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000" w:rsidRDefault="002E52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00001050201050000610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00000" w:rsidRDefault="002E52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</w:t>
            </w:r>
            <w:r>
              <w:rPr>
                <w:color w:val="000000"/>
                <w:sz w:val="18"/>
                <w:szCs w:val="18"/>
              </w:rPr>
              <w:t>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996,302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2E52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1258,1</w:t>
            </w:r>
          </w:p>
        </w:tc>
      </w:tr>
    </w:tbl>
    <w:p w:rsidR="00000000" w:rsidRDefault="002E5295"/>
    <w:p w:rsidR="002E5295" w:rsidRDefault="002E5295">
      <w:pPr>
        <w:pStyle w:val="af4"/>
        <w:spacing w:before="0" w:beforeAutospacing="0" w:after="0"/>
        <w:ind w:firstLine="709"/>
        <w:jc w:val="right"/>
        <w:rPr>
          <w:sz w:val="20"/>
          <w:szCs w:val="20"/>
        </w:rPr>
      </w:pPr>
    </w:p>
    <w:sectPr w:rsidR="002E5295">
      <w:footerReference w:type="even" r:id="rId7"/>
      <w:footerReference w:type="default" r:id="rId8"/>
      <w:pgSz w:w="11906" w:h="16838"/>
      <w:pgMar w:top="851" w:right="425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95" w:rsidRDefault="002E5295">
      <w:r>
        <w:separator/>
      </w:r>
    </w:p>
  </w:endnote>
  <w:endnote w:type="continuationSeparator" w:id="1">
    <w:p w:rsidR="002E5295" w:rsidRDefault="002E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295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2E529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5295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61C7">
      <w:rPr>
        <w:rStyle w:val="a6"/>
        <w:noProof/>
      </w:rPr>
      <w:t>3</w:t>
    </w:r>
    <w:r>
      <w:rPr>
        <w:rStyle w:val="a6"/>
      </w:rPr>
      <w:fldChar w:fldCharType="end"/>
    </w:r>
  </w:p>
  <w:p w:rsidR="00000000" w:rsidRDefault="002E529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95" w:rsidRDefault="002E5295">
      <w:r>
        <w:separator/>
      </w:r>
    </w:p>
  </w:footnote>
  <w:footnote w:type="continuationSeparator" w:id="1">
    <w:p w:rsidR="002E5295" w:rsidRDefault="002E5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9C4"/>
    <w:rsid w:val="00000F4F"/>
    <w:rsid w:val="00004EFB"/>
    <w:rsid w:val="0000542B"/>
    <w:rsid w:val="00007AB4"/>
    <w:rsid w:val="00007B73"/>
    <w:rsid w:val="00011F7A"/>
    <w:rsid w:val="00013A05"/>
    <w:rsid w:val="000157BE"/>
    <w:rsid w:val="0002503C"/>
    <w:rsid w:val="000250E0"/>
    <w:rsid w:val="0002794D"/>
    <w:rsid w:val="00036134"/>
    <w:rsid w:val="00036574"/>
    <w:rsid w:val="00040B82"/>
    <w:rsid w:val="000431C2"/>
    <w:rsid w:val="000454F2"/>
    <w:rsid w:val="00045556"/>
    <w:rsid w:val="0005150C"/>
    <w:rsid w:val="000520DF"/>
    <w:rsid w:val="000525A9"/>
    <w:rsid w:val="00064D07"/>
    <w:rsid w:val="000658CB"/>
    <w:rsid w:val="00066864"/>
    <w:rsid w:val="00067113"/>
    <w:rsid w:val="0006743A"/>
    <w:rsid w:val="000710CA"/>
    <w:rsid w:val="00071164"/>
    <w:rsid w:val="000756E7"/>
    <w:rsid w:val="000765C8"/>
    <w:rsid w:val="00085BFA"/>
    <w:rsid w:val="0008796E"/>
    <w:rsid w:val="000879C1"/>
    <w:rsid w:val="00094B2F"/>
    <w:rsid w:val="00095414"/>
    <w:rsid w:val="000978B3"/>
    <w:rsid w:val="000A02B4"/>
    <w:rsid w:val="000A2B9E"/>
    <w:rsid w:val="000A730D"/>
    <w:rsid w:val="000A76B7"/>
    <w:rsid w:val="000B050B"/>
    <w:rsid w:val="000B0A18"/>
    <w:rsid w:val="000B179F"/>
    <w:rsid w:val="000B2AA3"/>
    <w:rsid w:val="000C4E9C"/>
    <w:rsid w:val="000C791D"/>
    <w:rsid w:val="000D0853"/>
    <w:rsid w:val="000D0F07"/>
    <w:rsid w:val="000D2339"/>
    <w:rsid w:val="000D419D"/>
    <w:rsid w:val="000D5D09"/>
    <w:rsid w:val="000D5EE8"/>
    <w:rsid w:val="000D605E"/>
    <w:rsid w:val="000D60C0"/>
    <w:rsid w:val="000E5993"/>
    <w:rsid w:val="00104A67"/>
    <w:rsid w:val="00104D5B"/>
    <w:rsid w:val="00105735"/>
    <w:rsid w:val="001208FD"/>
    <w:rsid w:val="001223FA"/>
    <w:rsid w:val="00123035"/>
    <w:rsid w:val="00126417"/>
    <w:rsid w:val="00131061"/>
    <w:rsid w:val="001349F5"/>
    <w:rsid w:val="00141BDE"/>
    <w:rsid w:val="001436EF"/>
    <w:rsid w:val="00154149"/>
    <w:rsid w:val="001550D1"/>
    <w:rsid w:val="00161F08"/>
    <w:rsid w:val="00164530"/>
    <w:rsid w:val="0016720D"/>
    <w:rsid w:val="00182EF7"/>
    <w:rsid w:val="001873DE"/>
    <w:rsid w:val="0019222A"/>
    <w:rsid w:val="0019243A"/>
    <w:rsid w:val="00192884"/>
    <w:rsid w:val="001A19AB"/>
    <w:rsid w:val="001A2C7B"/>
    <w:rsid w:val="001B0A2B"/>
    <w:rsid w:val="001B12D3"/>
    <w:rsid w:val="001B4F81"/>
    <w:rsid w:val="001B740A"/>
    <w:rsid w:val="001B7917"/>
    <w:rsid w:val="001C2C41"/>
    <w:rsid w:val="001C4EFC"/>
    <w:rsid w:val="001C73BE"/>
    <w:rsid w:val="001D3099"/>
    <w:rsid w:val="001D5047"/>
    <w:rsid w:val="001D5775"/>
    <w:rsid w:val="001D5F82"/>
    <w:rsid w:val="001D64DD"/>
    <w:rsid w:val="001D75F6"/>
    <w:rsid w:val="001E41A5"/>
    <w:rsid w:val="001E4AFE"/>
    <w:rsid w:val="001F06C0"/>
    <w:rsid w:val="001F0B6C"/>
    <w:rsid w:val="001F1EA4"/>
    <w:rsid w:val="001F2631"/>
    <w:rsid w:val="001F2C6A"/>
    <w:rsid w:val="001F30D7"/>
    <w:rsid w:val="001F3FA3"/>
    <w:rsid w:val="001F5DC1"/>
    <w:rsid w:val="00204E53"/>
    <w:rsid w:val="00206189"/>
    <w:rsid w:val="00216745"/>
    <w:rsid w:val="00224D4B"/>
    <w:rsid w:val="00225A65"/>
    <w:rsid w:val="00232A7C"/>
    <w:rsid w:val="00234DEF"/>
    <w:rsid w:val="00235A76"/>
    <w:rsid w:val="00237587"/>
    <w:rsid w:val="00241557"/>
    <w:rsid w:val="00242A2C"/>
    <w:rsid w:val="00246680"/>
    <w:rsid w:val="00246D2A"/>
    <w:rsid w:val="0025160B"/>
    <w:rsid w:val="00256235"/>
    <w:rsid w:val="002625EE"/>
    <w:rsid w:val="00270F3C"/>
    <w:rsid w:val="0027307F"/>
    <w:rsid w:val="00273557"/>
    <w:rsid w:val="0028250E"/>
    <w:rsid w:val="002878D0"/>
    <w:rsid w:val="00290975"/>
    <w:rsid w:val="002A0E51"/>
    <w:rsid w:val="002A56C9"/>
    <w:rsid w:val="002B176D"/>
    <w:rsid w:val="002B1B13"/>
    <w:rsid w:val="002B2F7F"/>
    <w:rsid w:val="002B76F3"/>
    <w:rsid w:val="002D0413"/>
    <w:rsid w:val="002D4FB8"/>
    <w:rsid w:val="002D5B3C"/>
    <w:rsid w:val="002E5295"/>
    <w:rsid w:val="002E6C6E"/>
    <w:rsid w:val="002F24A7"/>
    <w:rsid w:val="00301579"/>
    <w:rsid w:val="003042F3"/>
    <w:rsid w:val="003054B5"/>
    <w:rsid w:val="00306388"/>
    <w:rsid w:val="003119AE"/>
    <w:rsid w:val="00311F4F"/>
    <w:rsid w:val="00313DA7"/>
    <w:rsid w:val="00315CE3"/>
    <w:rsid w:val="00316604"/>
    <w:rsid w:val="0031687E"/>
    <w:rsid w:val="00321CBB"/>
    <w:rsid w:val="0033116F"/>
    <w:rsid w:val="00334550"/>
    <w:rsid w:val="00335A53"/>
    <w:rsid w:val="00351F86"/>
    <w:rsid w:val="0035517E"/>
    <w:rsid w:val="003571C7"/>
    <w:rsid w:val="00362034"/>
    <w:rsid w:val="00363A56"/>
    <w:rsid w:val="00367FB0"/>
    <w:rsid w:val="00373614"/>
    <w:rsid w:val="00375CB2"/>
    <w:rsid w:val="00381482"/>
    <w:rsid w:val="00384CE5"/>
    <w:rsid w:val="00386305"/>
    <w:rsid w:val="00386B0A"/>
    <w:rsid w:val="003A0F21"/>
    <w:rsid w:val="003A19B6"/>
    <w:rsid w:val="003A364D"/>
    <w:rsid w:val="003B0160"/>
    <w:rsid w:val="003B13CF"/>
    <w:rsid w:val="003B52D6"/>
    <w:rsid w:val="003B5D36"/>
    <w:rsid w:val="003C06CB"/>
    <w:rsid w:val="003D1F30"/>
    <w:rsid w:val="003D22E7"/>
    <w:rsid w:val="003D45F8"/>
    <w:rsid w:val="003D651B"/>
    <w:rsid w:val="003D70A2"/>
    <w:rsid w:val="003E154B"/>
    <w:rsid w:val="003E4628"/>
    <w:rsid w:val="003E4DC5"/>
    <w:rsid w:val="003E502F"/>
    <w:rsid w:val="003E54F1"/>
    <w:rsid w:val="00401B27"/>
    <w:rsid w:val="00403552"/>
    <w:rsid w:val="0041020B"/>
    <w:rsid w:val="00411099"/>
    <w:rsid w:val="004202D0"/>
    <w:rsid w:val="0042600D"/>
    <w:rsid w:val="00426DB9"/>
    <w:rsid w:val="0042764E"/>
    <w:rsid w:val="00435608"/>
    <w:rsid w:val="004412BE"/>
    <w:rsid w:val="00443024"/>
    <w:rsid w:val="00445D83"/>
    <w:rsid w:val="00453469"/>
    <w:rsid w:val="0045653E"/>
    <w:rsid w:val="00457829"/>
    <w:rsid w:val="0046213A"/>
    <w:rsid w:val="00463890"/>
    <w:rsid w:val="00463C85"/>
    <w:rsid w:val="00473D65"/>
    <w:rsid w:val="00475BC2"/>
    <w:rsid w:val="00494E68"/>
    <w:rsid w:val="004A6854"/>
    <w:rsid w:val="004A78B4"/>
    <w:rsid w:val="004B05A2"/>
    <w:rsid w:val="004B4993"/>
    <w:rsid w:val="004B59F5"/>
    <w:rsid w:val="004B7BEC"/>
    <w:rsid w:val="004C04DD"/>
    <w:rsid w:val="004C6FCC"/>
    <w:rsid w:val="004D1B10"/>
    <w:rsid w:val="004D21BC"/>
    <w:rsid w:val="004E210F"/>
    <w:rsid w:val="004E3A71"/>
    <w:rsid w:val="004E3D90"/>
    <w:rsid w:val="004E4A0E"/>
    <w:rsid w:val="004E55B5"/>
    <w:rsid w:val="004E6AE2"/>
    <w:rsid w:val="004F5EE5"/>
    <w:rsid w:val="0050215D"/>
    <w:rsid w:val="0050294F"/>
    <w:rsid w:val="005051FA"/>
    <w:rsid w:val="00505BE2"/>
    <w:rsid w:val="00507A29"/>
    <w:rsid w:val="0051336F"/>
    <w:rsid w:val="00515360"/>
    <w:rsid w:val="00520237"/>
    <w:rsid w:val="00527650"/>
    <w:rsid w:val="0053183F"/>
    <w:rsid w:val="00540EC2"/>
    <w:rsid w:val="005424B7"/>
    <w:rsid w:val="00544866"/>
    <w:rsid w:val="00544EA3"/>
    <w:rsid w:val="005504CE"/>
    <w:rsid w:val="0055275E"/>
    <w:rsid w:val="005537FF"/>
    <w:rsid w:val="0055539D"/>
    <w:rsid w:val="00557ED5"/>
    <w:rsid w:val="00562149"/>
    <w:rsid w:val="00566B26"/>
    <w:rsid w:val="00572AA7"/>
    <w:rsid w:val="0057449C"/>
    <w:rsid w:val="0057650C"/>
    <w:rsid w:val="00576814"/>
    <w:rsid w:val="00580506"/>
    <w:rsid w:val="00581E03"/>
    <w:rsid w:val="0058252A"/>
    <w:rsid w:val="00583298"/>
    <w:rsid w:val="00591EE9"/>
    <w:rsid w:val="00593C17"/>
    <w:rsid w:val="0059782F"/>
    <w:rsid w:val="005A146B"/>
    <w:rsid w:val="005A1B43"/>
    <w:rsid w:val="005A1E82"/>
    <w:rsid w:val="005A3869"/>
    <w:rsid w:val="005A5E04"/>
    <w:rsid w:val="005A7F8B"/>
    <w:rsid w:val="005B12D4"/>
    <w:rsid w:val="005B31D7"/>
    <w:rsid w:val="005B5B8F"/>
    <w:rsid w:val="005C205E"/>
    <w:rsid w:val="005C27D4"/>
    <w:rsid w:val="005C44B5"/>
    <w:rsid w:val="005C48CD"/>
    <w:rsid w:val="005D0978"/>
    <w:rsid w:val="005D6E87"/>
    <w:rsid w:val="005D7BF5"/>
    <w:rsid w:val="005E1022"/>
    <w:rsid w:val="005F1CDF"/>
    <w:rsid w:val="005F529F"/>
    <w:rsid w:val="005F6EAC"/>
    <w:rsid w:val="00601954"/>
    <w:rsid w:val="0060380D"/>
    <w:rsid w:val="00607A21"/>
    <w:rsid w:val="0061428C"/>
    <w:rsid w:val="00617FDA"/>
    <w:rsid w:val="00621A0F"/>
    <w:rsid w:val="00626D0A"/>
    <w:rsid w:val="00626DE3"/>
    <w:rsid w:val="00626F0D"/>
    <w:rsid w:val="0062767C"/>
    <w:rsid w:val="00636F23"/>
    <w:rsid w:val="006456B8"/>
    <w:rsid w:val="00646185"/>
    <w:rsid w:val="006503A2"/>
    <w:rsid w:val="0065090F"/>
    <w:rsid w:val="00651642"/>
    <w:rsid w:val="006516AA"/>
    <w:rsid w:val="00652BFE"/>
    <w:rsid w:val="00656F85"/>
    <w:rsid w:val="00663289"/>
    <w:rsid w:val="00672139"/>
    <w:rsid w:val="00680C79"/>
    <w:rsid w:val="006825C8"/>
    <w:rsid w:val="00691DC7"/>
    <w:rsid w:val="006932DC"/>
    <w:rsid w:val="00693FAA"/>
    <w:rsid w:val="00695118"/>
    <w:rsid w:val="00695A1C"/>
    <w:rsid w:val="006A56A1"/>
    <w:rsid w:val="006A7130"/>
    <w:rsid w:val="006B2557"/>
    <w:rsid w:val="006C30D8"/>
    <w:rsid w:val="006D5426"/>
    <w:rsid w:val="006D5A48"/>
    <w:rsid w:val="006F12E5"/>
    <w:rsid w:val="006F288D"/>
    <w:rsid w:val="006F7078"/>
    <w:rsid w:val="006F76AA"/>
    <w:rsid w:val="00705854"/>
    <w:rsid w:val="00710AD7"/>
    <w:rsid w:val="007127F8"/>
    <w:rsid w:val="00722D76"/>
    <w:rsid w:val="00724EBD"/>
    <w:rsid w:val="00731326"/>
    <w:rsid w:val="0073273B"/>
    <w:rsid w:val="00732954"/>
    <w:rsid w:val="007419C7"/>
    <w:rsid w:val="007420A5"/>
    <w:rsid w:val="0074366A"/>
    <w:rsid w:val="00751796"/>
    <w:rsid w:val="00755375"/>
    <w:rsid w:val="00755924"/>
    <w:rsid w:val="00756ACF"/>
    <w:rsid w:val="00760BE7"/>
    <w:rsid w:val="00761BAB"/>
    <w:rsid w:val="00765508"/>
    <w:rsid w:val="007677A8"/>
    <w:rsid w:val="00784CC3"/>
    <w:rsid w:val="00794292"/>
    <w:rsid w:val="007A4E49"/>
    <w:rsid w:val="007A5173"/>
    <w:rsid w:val="007A7757"/>
    <w:rsid w:val="007B67CA"/>
    <w:rsid w:val="007C63AC"/>
    <w:rsid w:val="007C7771"/>
    <w:rsid w:val="007D34DC"/>
    <w:rsid w:val="007E149E"/>
    <w:rsid w:val="007E1FD8"/>
    <w:rsid w:val="007E54DA"/>
    <w:rsid w:val="007F008B"/>
    <w:rsid w:val="007F0676"/>
    <w:rsid w:val="007F391E"/>
    <w:rsid w:val="007F4B18"/>
    <w:rsid w:val="007F75C5"/>
    <w:rsid w:val="008102E1"/>
    <w:rsid w:val="00810C9A"/>
    <w:rsid w:val="00811400"/>
    <w:rsid w:val="00814E5F"/>
    <w:rsid w:val="0081544D"/>
    <w:rsid w:val="00822759"/>
    <w:rsid w:val="00822B2F"/>
    <w:rsid w:val="0082609A"/>
    <w:rsid w:val="0082776A"/>
    <w:rsid w:val="00835D63"/>
    <w:rsid w:val="00837E07"/>
    <w:rsid w:val="0084061F"/>
    <w:rsid w:val="0084255F"/>
    <w:rsid w:val="00844824"/>
    <w:rsid w:val="00846224"/>
    <w:rsid w:val="00850A7F"/>
    <w:rsid w:val="00853017"/>
    <w:rsid w:val="0085439F"/>
    <w:rsid w:val="0086042F"/>
    <w:rsid w:val="0086419D"/>
    <w:rsid w:val="00867F01"/>
    <w:rsid w:val="00872485"/>
    <w:rsid w:val="00872816"/>
    <w:rsid w:val="00872AA0"/>
    <w:rsid w:val="00874109"/>
    <w:rsid w:val="00875B1A"/>
    <w:rsid w:val="00884C1B"/>
    <w:rsid w:val="00891C68"/>
    <w:rsid w:val="008A16AC"/>
    <w:rsid w:val="008A427D"/>
    <w:rsid w:val="008B3946"/>
    <w:rsid w:val="008B6324"/>
    <w:rsid w:val="008B6926"/>
    <w:rsid w:val="008C0503"/>
    <w:rsid w:val="008C1E3A"/>
    <w:rsid w:val="008C56CA"/>
    <w:rsid w:val="008D28BA"/>
    <w:rsid w:val="008D532C"/>
    <w:rsid w:val="008E193F"/>
    <w:rsid w:val="008E3C95"/>
    <w:rsid w:val="008F0478"/>
    <w:rsid w:val="008F799E"/>
    <w:rsid w:val="009005B6"/>
    <w:rsid w:val="00907168"/>
    <w:rsid w:val="00910AA5"/>
    <w:rsid w:val="00913375"/>
    <w:rsid w:val="009143A0"/>
    <w:rsid w:val="009169BF"/>
    <w:rsid w:val="00921491"/>
    <w:rsid w:val="009221B1"/>
    <w:rsid w:val="00922435"/>
    <w:rsid w:val="0092272E"/>
    <w:rsid w:val="0092359A"/>
    <w:rsid w:val="009275F9"/>
    <w:rsid w:val="00927BCE"/>
    <w:rsid w:val="0093162F"/>
    <w:rsid w:val="009377AF"/>
    <w:rsid w:val="00941467"/>
    <w:rsid w:val="00942179"/>
    <w:rsid w:val="00944475"/>
    <w:rsid w:val="00944DAC"/>
    <w:rsid w:val="0094527A"/>
    <w:rsid w:val="009479AA"/>
    <w:rsid w:val="009519A7"/>
    <w:rsid w:val="00953B18"/>
    <w:rsid w:val="00957595"/>
    <w:rsid w:val="00957D7B"/>
    <w:rsid w:val="0096077B"/>
    <w:rsid w:val="0096142B"/>
    <w:rsid w:val="00963845"/>
    <w:rsid w:val="009649FC"/>
    <w:rsid w:val="00967473"/>
    <w:rsid w:val="009674B6"/>
    <w:rsid w:val="009700A4"/>
    <w:rsid w:val="00975505"/>
    <w:rsid w:val="0099386B"/>
    <w:rsid w:val="00993E4D"/>
    <w:rsid w:val="009940AF"/>
    <w:rsid w:val="009977D0"/>
    <w:rsid w:val="009A57C4"/>
    <w:rsid w:val="009B434B"/>
    <w:rsid w:val="009B73EC"/>
    <w:rsid w:val="009D15BC"/>
    <w:rsid w:val="009D45C3"/>
    <w:rsid w:val="009D766F"/>
    <w:rsid w:val="009E088F"/>
    <w:rsid w:val="009E7B64"/>
    <w:rsid w:val="009F109C"/>
    <w:rsid w:val="009F2B15"/>
    <w:rsid w:val="009F6CD4"/>
    <w:rsid w:val="00A00DD8"/>
    <w:rsid w:val="00A03EBE"/>
    <w:rsid w:val="00A05BFD"/>
    <w:rsid w:val="00A071B0"/>
    <w:rsid w:val="00A10522"/>
    <w:rsid w:val="00A23269"/>
    <w:rsid w:val="00A2334D"/>
    <w:rsid w:val="00A24730"/>
    <w:rsid w:val="00A2771C"/>
    <w:rsid w:val="00A420CE"/>
    <w:rsid w:val="00A4474E"/>
    <w:rsid w:val="00A44856"/>
    <w:rsid w:val="00A45117"/>
    <w:rsid w:val="00A46AF1"/>
    <w:rsid w:val="00A46F1F"/>
    <w:rsid w:val="00A54AB2"/>
    <w:rsid w:val="00A5673A"/>
    <w:rsid w:val="00A570FD"/>
    <w:rsid w:val="00A5734A"/>
    <w:rsid w:val="00A6058C"/>
    <w:rsid w:val="00A743FD"/>
    <w:rsid w:val="00A75295"/>
    <w:rsid w:val="00A803BA"/>
    <w:rsid w:val="00A82AA0"/>
    <w:rsid w:val="00A87AF8"/>
    <w:rsid w:val="00A91798"/>
    <w:rsid w:val="00AA008B"/>
    <w:rsid w:val="00AA336C"/>
    <w:rsid w:val="00AA600D"/>
    <w:rsid w:val="00AA6802"/>
    <w:rsid w:val="00AA7CE4"/>
    <w:rsid w:val="00AB1EA6"/>
    <w:rsid w:val="00AB70E5"/>
    <w:rsid w:val="00AC0C94"/>
    <w:rsid w:val="00AC1075"/>
    <w:rsid w:val="00AC38A5"/>
    <w:rsid w:val="00AC4B17"/>
    <w:rsid w:val="00AC66F9"/>
    <w:rsid w:val="00AC72EB"/>
    <w:rsid w:val="00AD0B89"/>
    <w:rsid w:val="00AD1F36"/>
    <w:rsid w:val="00AD755D"/>
    <w:rsid w:val="00AE1950"/>
    <w:rsid w:val="00AE2192"/>
    <w:rsid w:val="00AE3536"/>
    <w:rsid w:val="00AE69AF"/>
    <w:rsid w:val="00AE7CBD"/>
    <w:rsid w:val="00AF153E"/>
    <w:rsid w:val="00AF1C85"/>
    <w:rsid w:val="00AF5100"/>
    <w:rsid w:val="00B00A00"/>
    <w:rsid w:val="00B036A3"/>
    <w:rsid w:val="00B07476"/>
    <w:rsid w:val="00B127CC"/>
    <w:rsid w:val="00B131FE"/>
    <w:rsid w:val="00B13CB1"/>
    <w:rsid w:val="00B23EBF"/>
    <w:rsid w:val="00B244F2"/>
    <w:rsid w:val="00B261C7"/>
    <w:rsid w:val="00B27DB5"/>
    <w:rsid w:val="00B31122"/>
    <w:rsid w:val="00B460EE"/>
    <w:rsid w:val="00B47EB3"/>
    <w:rsid w:val="00B50404"/>
    <w:rsid w:val="00B50A39"/>
    <w:rsid w:val="00B52265"/>
    <w:rsid w:val="00B529DB"/>
    <w:rsid w:val="00B549B9"/>
    <w:rsid w:val="00B54BA5"/>
    <w:rsid w:val="00B65743"/>
    <w:rsid w:val="00B6724B"/>
    <w:rsid w:val="00B7069A"/>
    <w:rsid w:val="00B737F0"/>
    <w:rsid w:val="00B754D1"/>
    <w:rsid w:val="00B80641"/>
    <w:rsid w:val="00B8131B"/>
    <w:rsid w:val="00B872EB"/>
    <w:rsid w:val="00B94849"/>
    <w:rsid w:val="00B94EED"/>
    <w:rsid w:val="00B9640A"/>
    <w:rsid w:val="00BA0EE5"/>
    <w:rsid w:val="00BA2240"/>
    <w:rsid w:val="00BB56F9"/>
    <w:rsid w:val="00BB5883"/>
    <w:rsid w:val="00BB6298"/>
    <w:rsid w:val="00BC0221"/>
    <w:rsid w:val="00BC1843"/>
    <w:rsid w:val="00BC38AE"/>
    <w:rsid w:val="00BC3D96"/>
    <w:rsid w:val="00BC56EE"/>
    <w:rsid w:val="00BC7074"/>
    <w:rsid w:val="00BD1E89"/>
    <w:rsid w:val="00BD522C"/>
    <w:rsid w:val="00BE0D58"/>
    <w:rsid w:val="00BE565A"/>
    <w:rsid w:val="00BE6452"/>
    <w:rsid w:val="00BE7F4D"/>
    <w:rsid w:val="00BF0E9D"/>
    <w:rsid w:val="00BF2697"/>
    <w:rsid w:val="00BF37D2"/>
    <w:rsid w:val="00BF7389"/>
    <w:rsid w:val="00BF78EF"/>
    <w:rsid w:val="00C001EE"/>
    <w:rsid w:val="00C04604"/>
    <w:rsid w:val="00C11BE8"/>
    <w:rsid w:val="00C20DEE"/>
    <w:rsid w:val="00C23B97"/>
    <w:rsid w:val="00C26E12"/>
    <w:rsid w:val="00C353FB"/>
    <w:rsid w:val="00C357A5"/>
    <w:rsid w:val="00C37573"/>
    <w:rsid w:val="00C4010C"/>
    <w:rsid w:val="00C41180"/>
    <w:rsid w:val="00C42C94"/>
    <w:rsid w:val="00C436F0"/>
    <w:rsid w:val="00C44E93"/>
    <w:rsid w:val="00C45053"/>
    <w:rsid w:val="00C4631D"/>
    <w:rsid w:val="00C57589"/>
    <w:rsid w:val="00C61046"/>
    <w:rsid w:val="00C630A0"/>
    <w:rsid w:val="00C64E63"/>
    <w:rsid w:val="00C71FD5"/>
    <w:rsid w:val="00C730C3"/>
    <w:rsid w:val="00C75271"/>
    <w:rsid w:val="00C936C7"/>
    <w:rsid w:val="00C94D5C"/>
    <w:rsid w:val="00C95474"/>
    <w:rsid w:val="00CA2819"/>
    <w:rsid w:val="00CA6AD6"/>
    <w:rsid w:val="00CA754B"/>
    <w:rsid w:val="00CA7596"/>
    <w:rsid w:val="00CB100E"/>
    <w:rsid w:val="00CB1E91"/>
    <w:rsid w:val="00CB39AD"/>
    <w:rsid w:val="00CC4B36"/>
    <w:rsid w:val="00CC4CB2"/>
    <w:rsid w:val="00CD37E7"/>
    <w:rsid w:val="00CD4F8E"/>
    <w:rsid w:val="00CD614B"/>
    <w:rsid w:val="00CD796C"/>
    <w:rsid w:val="00CE1619"/>
    <w:rsid w:val="00CF17D7"/>
    <w:rsid w:val="00CF1BF8"/>
    <w:rsid w:val="00CF58BF"/>
    <w:rsid w:val="00CF7A2F"/>
    <w:rsid w:val="00CF7B3A"/>
    <w:rsid w:val="00D01525"/>
    <w:rsid w:val="00D07394"/>
    <w:rsid w:val="00D149A1"/>
    <w:rsid w:val="00D31662"/>
    <w:rsid w:val="00D34519"/>
    <w:rsid w:val="00D349D8"/>
    <w:rsid w:val="00D37408"/>
    <w:rsid w:val="00D418D1"/>
    <w:rsid w:val="00D46168"/>
    <w:rsid w:val="00D4660E"/>
    <w:rsid w:val="00D46E97"/>
    <w:rsid w:val="00D504E1"/>
    <w:rsid w:val="00D577CC"/>
    <w:rsid w:val="00D60BEB"/>
    <w:rsid w:val="00D66226"/>
    <w:rsid w:val="00D679C3"/>
    <w:rsid w:val="00D679C7"/>
    <w:rsid w:val="00D74E43"/>
    <w:rsid w:val="00D74E96"/>
    <w:rsid w:val="00D80CE2"/>
    <w:rsid w:val="00D84E92"/>
    <w:rsid w:val="00D87083"/>
    <w:rsid w:val="00D900A1"/>
    <w:rsid w:val="00D9126C"/>
    <w:rsid w:val="00D97821"/>
    <w:rsid w:val="00DA21AC"/>
    <w:rsid w:val="00DA3A2F"/>
    <w:rsid w:val="00DA5506"/>
    <w:rsid w:val="00DB40D3"/>
    <w:rsid w:val="00DB6E72"/>
    <w:rsid w:val="00DC2265"/>
    <w:rsid w:val="00DC2BF3"/>
    <w:rsid w:val="00DC758B"/>
    <w:rsid w:val="00DD074E"/>
    <w:rsid w:val="00DD5700"/>
    <w:rsid w:val="00DE00C0"/>
    <w:rsid w:val="00DE5962"/>
    <w:rsid w:val="00DE652E"/>
    <w:rsid w:val="00DF5FA7"/>
    <w:rsid w:val="00E031AA"/>
    <w:rsid w:val="00E04232"/>
    <w:rsid w:val="00E13C4F"/>
    <w:rsid w:val="00E14864"/>
    <w:rsid w:val="00E21693"/>
    <w:rsid w:val="00E24ADD"/>
    <w:rsid w:val="00E27AD7"/>
    <w:rsid w:val="00E36C3C"/>
    <w:rsid w:val="00E374CB"/>
    <w:rsid w:val="00E42DAF"/>
    <w:rsid w:val="00E44A36"/>
    <w:rsid w:val="00E4537D"/>
    <w:rsid w:val="00E504CE"/>
    <w:rsid w:val="00E56662"/>
    <w:rsid w:val="00E5675B"/>
    <w:rsid w:val="00E5777E"/>
    <w:rsid w:val="00E57AB0"/>
    <w:rsid w:val="00E60B5B"/>
    <w:rsid w:val="00E61BD9"/>
    <w:rsid w:val="00E719EE"/>
    <w:rsid w:val="00E72C95"/>
    <w:rsid w:val="00E761FE"/>
    <w:rsid w:val="00E77A3F"/>
    <w:rsid w:val="00E807E8"/>
    <w:rsid w:val="00E817F3"/>
    <w:rsid w:val="00E81E75"/>
    <w:rsid w:val="00E826EA"/>
    <w:rsid w:val="00E84C21"/>
    <w:rsid w:val="00E851F9"/>
    <w:rsid w:val="00E85479"/>
    <w:rsid w:val="00E859F0"/>
    <w:rsid w:val="00E87A17"/>
    <w:rsid w:val="00E90AC3"/>
    <w:rsid w:val="00E95B9D"/>
    <w:rsid w:val="00EA7086"/>
    <w:rsid w:val="00EC0F76"/>
    <w:rsid w:val="00EC2C73"/>
    <w:rsid w:val="00EC5EA8"/>
    <w:rsid w:val="00EC6210"/>
    <w:rsid w:val="00ED04E1"/>
    <w:rsid w:val="00ED38AE"/>
    <w:rsid w:val="00ED50A6"/>
    <w:rsid w:val="00ED7B52"/>
    <w:rsid w:val="00EE14BD"/>
    <w:rsid w:val="00EE2B8B"/>
    <w:rsid w:val="00EF5DC4"/>
    <w:rsid w:val="00EF79C4"/>
    <w:rsid w:val="00F03553"/>
    <w:rsid w:val="00F043A8"/>
    <w:rsid w:val="00F071B4"/>
    <w:rsid w:val="00F103AA"/>
    <w:rsid w:val="00F17107"/>
    <w:rsid w:val="00F247F6"/>
    <w:rsid w:val="00F2603B"/>
    <w:rsid w:val="00F277AD"/>
    <w:rsid w:val="00F331B0"/>
    <w:rsid w:val="00F41B31"/>
    <w:rsid w:val="00F4218B"/>
    <w:rsid w:val="00F43ABB"/>
    <w:rsid w:val="00F47586"/>
    <w:rsid w:val="00F50748"/>
    <w:rsid w:val="00F634DC"/>
    <w:rsid w:val="00F67B7B"/>
    <w:rsid w:val="00F70C38"/>
    <w:rsid w:val="00F77B12"/>
    <w:rsid w:val="00F82D12"/>
    <w:rsid w:val="00F920B1"/>
    <w:rsid w:val="00F93BE4"/>
    <w:rsid w:val="00FA14B9"/>
    <w:rsid w:val="00FA3313"/>
    <w:rsid w:val="00FA3AB4"/>
    <w:rsid w:val="00FA638E"/>
    <w:rsid w:val="00FB3F55"/>
    <w:rsid w:val="00FB5B28"/>
    <w:rsid w:val="00FC674B"/>
    <w:rsid w:val="00FC7700"/>
    <w:rsid w:val="00FD001F"/>
    <w:rsid w:val="00FD12E6"/>
    <w:rsid w:val="00FD1732"/>
    <w:rsid w:val="00FD22E7"/>
    <w:rsid w:val="00FD34E0"/>
    <w:rsid w:val="00FD34F0"/>
    <w:rsid w:val="00FD5DD0"/>
    <w:rsid w:val="00FE2178"/>
    <w:rsid w:val="00FF0D5B"/>
    <w:rsid w:val="00FF3209"/>
    <w:rsid w:val="00FF42BE"/>
    <w:rsid w:val="00FF7FF0"/>
    <w:rsid w:val="01DC38FE"/>
    <w:rsid w:val="02284B20"/>
    <w:rsid w:val="025D42CA"/>
    <w:rsid w:val="02EA2F66"/>
    <w:rsid w:val="055903C1"/>
    <w:rsid w:val="09E745F7"/>
    <w:rsid w:val="0A7A6748"/>
    <w:rsid w:val="197855E3"/>
    <w:rsid w:val="1A85054B"/>
    <w:rsid w:val="1EE541AB"/>
    <w:rsid w:val="1FB542B4"/>
    <w:rsid w:val="23751240"/>
    <w:rsid w:val="24AB4FC8"/>
    <w:rsid w:val="2B0C433F"/>
    <w:rsid w:val="2D903C9A"/>
    <w:rsid w:val="2F2A3732"/>
    <w:rsid w:val="300F15A6"/>
    <w:rsid w:val="3583232B"/>
    <w:rsid w:val="371B664E"/>
    <w:rsid w:val="3ACA0484"/>
    <w:rsid w:val="3B170174"/>
    <w:rsid w:val="3DD80A46"/>
    <w:rsid w:val="41260F42"/>
    <w:rsid w:val="425C363B"/>
    <w:rsid w:val="45A77516"/>
    <w:rsid w:val="48EA00FF"/>
    <w:rsid w:val="4B075060"/>
    <w:rsid w:val="4E0E29EE"/>
    <w:rsid w:val="4E8A295C"/>
    <w:rsid w:val="51CA228A"/>
    <w:rsid w:val="529B49C1"/>
    <w:rsid w:val="531F55FF"/>
    <w:rsid w:val="58201402"/>
    <w:rsid w:val="59BD0004"/>
    <w:rsid w:val="5B1249B2"/>
    <w:rsid w:val="5CC23919"/>
    <w:rsid w:val="5E413C05"/>
    <w:rsid w:val="607F10A4"/>
    <w:rsid w:val="61E33127"/>
    <w:rsid w:val="621468AC"/>
    <w:rsid w:val="62645EFA"/>
    <w:rsid w:val="671B21F3"/>
    <w:rsid w:val="67AB6DA9"/>
    <w:rsid w:val="68775B5B"/>
    <w:rsid w:val="6EA1106B"/>
    <w:rsid w:val="71031F04"/>
    <w:rsid w:val="76147AF7"/>
    <w:rsid w:val="77303532"/>
    <w:rsid w:val="79630993"/>
    <w:rsid w:val="7A5A60FC"/>
    <w:rsid w:val="7BEA173C"/>
    <w:rsid w:val="7D07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</w:tabs>
      <w:suppressAutoHyphens/>
      <w:ind w:left="576" w:hanging="576"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0"/>
      </w:tabs>
      <w:suppressAutoHyphens/>
      <w:ind w:left="720" w:hanging="720"/>
      <w:outlineLvl w:val="2"/>
    </w:pPr>
    <w:rPr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0"/>
      </w:tabs>
      <w:suppressAutoHyphens/>
      <w:ind w:left="1008" w:hanging="1008"/>
      <w:jc w:val="center"/>
      <w:outlineLvl w:val="4"/>
    </w:pPr>
    <w:rPr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0"/>
      </w:tabs>
      <w:suppressAutoHyphens/>
      <w:ind w:left="1296" w:hanging="1296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0"/>
      </w:tabs>
      <w:suppressAutoHyphens/>
      <w:ind w:left="4956"/>
      <w:jc w:val="center"/>
      <w:outlineLvl w:val="7"/>
    </w:pPr>
    <w:rPr>
      <w:caps/>
      <w:szCs w:val="20"/>
      <w:lang w:eastAsia="ar-SA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0"/>
      </w:tabs>
      <w:suppressAutoHyphens/>
      <w:ind w:left="1584" w:hanging="1584"/>
      <w:jc w:val="center"/>
      <w:outlineLvl w:val="8"/>
    </w:pPr>
    <w:rPr>
      <w:sz w:val="26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b/>
      <w:bCs/>
    </w:rPr>
  </w:style>
  <w:style w:type="character" w:customStyle="1" w:styleId="20">
    <w:name w:val="Заголовок 2 Знак"/>
    <w:basedOn w:val="a0"/>
    <w:link w:val="2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Pr>
      <w:b/>
      <w:sz w:val="28"/>
      <w:lang w:eastAsia="ar-SA"/>
    </w:rPr>
  </w:style>
  <w:style w:type="character" w:customStyle="1" w:styleId="40">
    <w:name w:val="Заголовок 4 Знак"/>
    <w:basedOn w:val="a0"/>
    <w:link w:val="4"/>
    <w:locked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Pr>
      <w:sz w:val="28"/>
      <w:lang w:eastAsia="ar-SA"/>
    </w:rPr>
  </w:style>
  <w:style w:type="character" w:customStyle="1" w:styleId="80">
    <w:name w:val="Заголовок 8 Знак"/>
    <w:basedOn w:val="a0"/>
    <w:link w:val="8"/>
    <w:rPr>
      <w:caps/>
      <w:sz w:val="24"/>
      <w:lang w:eastAsia="ar-SA"/>
    </w:rPr>
  </w:style>
  <w:style w:type="character" w:customStyle="1" w:styleId="90">
    <w:name w:val="Заголовок 9 Знак"/>
    <w:basedOn w:val="a0"/>
    <w:link w:val="9"/>
    <w:rPr>
      <w:sz w:val="26"/>
      <w:lang w:eastAsia="ar-SA"/>
    </w:rPr>
  </w:style>
  <w:style w:type="character" w:styleId="a3">
    <w:name w:val="FollowedHyperlink"/>
    <w:rPr>
      <w:rFonts w:cs="Times New Roman"/>
      <w:color w:val="800080"/>
      <w:u w:val="single"/>
    </w:rPr>
  </w:style>
  <w:style w:type="character" w:styleId="a4">
    <w:name w:val="Emphasis"/>
    <w:basedOn w:val="a0"/>
    <w:qFormat/>
    <w:rPr>
      <w:i/>
      <w:iCs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page number"/>
    <w:basedOn w:val="a0"/>
  </w:style>
  <w:style w:type="character" w:styleId="a7">
    <w:name w:val="Strong"/>
    <w:basedOn w:val="a0"/>
    <w:qFormat/>
    <w:rPr>
      <w:b/>
      <w:bCs/>
    </w:rPr>
  </w:style>
  <w:style w:type="paragraph" w:styleId="a8">
    <w:name w:val="Balloon Text"/>
    <w:basedOn w:val="a"/>
    <w:link w:val="1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1">
    <w:name w:val="Текст выноски Знак1"/>
    <w:basedOn w:val="a0"/>
    <w:link w:val="a8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Pr>
      <w:sz w:val="24"/>
      <w:szCs w:val="24"/>
    </w:rPr>
  </w:style>
  <w:style w:type="paragraph" w:styleId="ab">
    <w:name w:val="Body Text"/>
    <w:basedOn w:val="a"/>
    <w:link w:val="ac"/>
    <w:pPr>
      <w:shd w:val="clear" w:color="auto" w:fill="FFFFFF"/>
      <w:spacing w:line="240" w:lineRule="atLeast"/>
    </w:pPr>
    <w:rPr>
      <w:sz w:val="22"/>
      <w:szCs w:val="22"/>
      <w:lang w:val="ru-RU" w:eastAsia="ru-RU"/>
    </w:rPr>
  </w:style>
  <w:style w:type="character" w:customStyle="1" w:styleId="ac">
    <w:name w:val="Основной текст Знак"/>
    <w:basedOn w:val="a0"/>
    <w:link w:val="ab"/>
    <w:rPr>
      <w:sz w:val="22"/>
      <w:szCs w:val="22"/>
      <w:lang w:bidi="ar-SA"/>
    </w:rPr>
  </w:style>
  <w:style w:type="paragraph" w:styleId="ad">
    <w:name w:val="Body Text Indent"/>
    <w:basedOn w:val="a"/>
    <w:link w:val="12"/>
    <w:pPr>
      <w:suppressAutoHyphens/>
      <w:ind w:left="5664"/>
      <w:jc w:val="center"/>
    </w:pPr>
    <w:rPr>
      <w:szCs w:val="20"/>
      <w:lang w:eastAsia="ar-SA"/>
    </w:rPr>
  </w:style>
  <w:style w:type="character" w:customStyle="1" w:styleId="12">
    <w:name w:val="Основной текст с отступом Знак1"/>
    <w:basedOn w:val="a0"/>
    <w:link w:val="ad"/>
    <w:rPr>
      <w:sz w:val="24"/>
      <w:lang w:eastAsia="ar-SA"/>
    </w:rPr>
  </w:style>
  <w:style w:type="paragraph" w:styleId="ae">
    <w:name w:val="Title"/>
    <w:basedOn w:val="a"/>
    <w:next w:val="af"/>
    <w:link w:val="13"/>
    <w:qFormat/>
    <w:pPr>
      <w:suppressAutoHyphens/>
      <w:ind w:left="6372" w:firstLine="708"/>
      <w:jc w:val="center"/>
    </w:pPr>
    <w:rPr>
      <w:sz w:val="28"/>
      <w:szCs w:val="20"/>
      <w:lang w:eastAsia="ar-SA"/>
    </w:rPr>
  </w:style>
  <w:style w:type="character" w:customStyle="1" w:styleId="13">
    <w:name w:val="Название Знак1"/>
    <w:basedOn w:val="a0"/>
    <w:link w:val="ae"/>
    <w:rPr>
      <w:sz w:val="28"/>
      <w:lang w:eastAsia="ar-SA"/>
    </w:rPr>
  </w:style>
  <w:style w:type="paragraph" w:styleId="af">
    <w:name w:val="Subtitle"/>
    <w:basedOn w:val="af0"/>
    <w:next w:val="ab"/>
    <w:link w:val="14"/>
    <w:qFormat/>
    <w:pPr>
      <w:jc w:val="center"/>
    </w:pPr>
    <w:rPr>
      <w:i/>
      <w:iCs/>
    </w:rPr>
  </w:style>
  <w:style w:type="paragraph" w:customStyle="1" w:styleId="af0">
    <w:name w:val="Заголовок"/>
    <w:basedOn w:val="a"/>
    <w:next w:val="ab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f"/>
    <w:rPr>
      <w:rFonts w:ascii="Arial" w:hAnsi="Arial" w:cs="Tahoma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Pr>
      <w:sz w:val="24"/>
      <w:szCs w:val="24"/>
    </w:rPr>
  </w:style>
  <w:style w:type="paragraph" w:styleId="af3">
    <w:name w:val="List"/>
    <w:basedOn w:val="ab"/>
    <w:pPr>
      <w:shd w:val="clear" w:color="auto" w:fill="auto"/>
      <w:suppressAutoHyphens/>
      <w:spacing w:line="360" w:lineRule="auto"/>
      <w:jc w:val="both"/>
    </w:pPr>
    <w:rPr>
      <w:rFonts w:cs="Tahoma"/>
      <w:sz w:val="28"/>
      <w:szCs w:val="20"/>
      <w:lang w:val="ru-RU" w:eastAsia="ar-SA"/>
    </w:rPr>
  </w:style>
  <w:style w:type="paragraph" w:styleId="af4">
    <w:name w:val="Normal (Web)"/>
    <w:basedOn w:val="a"/>
    <w:uiPriority w:val="99"/>
    <w:pPr>
      <w:spacing w:before="100" w:beforeAutospacing="1" w:after="119"/>
    </w:pPr>
  </w:style>
  <w:style w:type="paragraph" w:customStyle="1" w:styleId="af5">
    <w:name w:val="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0"/>
    <w:link w:val="24"/>
    <w:rPr>
      <w:b/>
      <w:bCs/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40" w:lineRule="atLeast"/>
    </w:pPr>
    <w:rPr>
      <w:b/>
      <w:bCs/>
      <w:sz w:val="22"/>
      <w:szCs w:val="22"/>
      <w:lang w:val="ru-RU" w:eastAsia="ru-RU"/>
    </w:rPr>
  </w:style>
  <w:style w:type="character" w:customStyle="1" w:styleId="21pt">
    <w:name w:val="Основной текст (2) + Интервал 1 pt"/>
    <w:basedOn w:val="23"/>
    <w:rPr>
      <w:spacing w:val="20"/>
    </w:rPr>
  </w:style>
  <w:style w:type="character" w:customStyle="1" w:styleId="31">
    <w:name w:val="Основной текст (3)_"/>
    <w:basedOn w:val="a0"/>
    <w:link w:val="32"/>
    <w:rPr>
      <w:b/>
      <w:bCs/>
      <w:sz w:val="18"/>
      <w:szCs w:val="18"/>
      <w:lang w:bidi="ar-SA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atLeast"/>
    </w:pPr>
    <w:rPr>
      <w:b/>
      <w:bCs/>
      <w:sz w:val="18"/>
      <w:szCs w:val="18"/>
      <w:lang w:val="ru-RU" w:eastAsia="ru-RU"/>
    </w:rPr>
  </w:style>
  <w:style w:type="character" w:customStyle="1" w:styleId="af6">
    <w:name w:val="Подпись к картинке_"/>
    <w:basedOn w:val="a0"/>
    <w:link w:val="af7"/>
    <w:rPr>
      <w:b/>
      <w:bCs/>
      <w:sz w:val="22"/>
      <w:szCs w:val="22"/>
      <w:lang w:bidi="ar-SA"/>
    </w:rPr>
  </w:style>
  <w:style w:type="paragraph" w:customStyle="1" w:styleId="af7">
    <w:name w:val="Подпись к картинке"/>
    <w:basedOn w:val="a"/>
    <w:link w:val="af6"/>
    <w:pPr>
      <w:shd w:val="clear" w:color="auto" w:fill="FFFFFF"/>
      <w:spacing w:line="250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211pt">
    <w:name w:val="Основной текст (2) + 11 pt"/>
    <w:basedOn w:val="23"/>
    <w:rPr>
      <w:rFonts w:ascii="Times New Roman" w:hAnsi="Times New Roman" w:cs="Times New Roman"/>
      <w:b/>
      <w:bCs/>
      <w:spacing w:val="0"/>
    </w:rPr>
  </w:style>
  <w:style w:type="character" w:customStyle="1" w:styleId="af8">
    <w:name w:val="Основной текст + Полужирный"/>
    <w:basedOn w:val="ac"/>
    <w:rPr>
      <w:rFonts w:ascii="Times New Roman" w:hAnsi="Times New Roman" w:cs="Times New Roman"/>
      <w:b/>
      <w:bCs/>
      <w:spacing w:val="0"/>
    </w:rPr>
  </w:style>
  <w:style w:type="character" w:customStyle="1" w:styleId="af9">
    <w:name w:val="Основной текст + Курсив"/>
    <w:basedOn w:val="ac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210">
    <w:name w:val="Основной текст (2)1"/>
    <w:basedOn w:val="a"/>
    <w:pPr>
      <w:shd w:val="clear" w:color="auto" w:fill="FFFFFF"/>
      <w:spacing w:after="480" w:line="230" w:lineRule="exact"/>
      <w:jc w:val="right"/>
    </w:pPr>
    <w:rPr>
      <w:rFonts w:eastAsia="Arial Unicode MS"/>
      <w:b/>
      <w:bCs/>
      <w:sz w:val="20"/>
      <w:szCs w:val="20"/>
    </w:rPr>
  </w:style>
  <w:style w:type="paragraph" w:customStyle="1" w:styleId="310">
    <w:name w:val="Основной текст (3)1"/>
    <w:basedOn w:val="a"/>
    <w:pPr>
      <w:shd w:val="clear" w:color="auto" w:fill="FFFFFF"/>
      <w:spacing w:before="480" w:line="226" w:lineRule="exact"/>
      <w:jc w:val="center"/>
    </w:pPr>
    <w:rPr>
      <w:rFonts w:eastAsia="Arial Unicode MS"/>
      <w:b/>
      <w:bCs/>
      <w:sz w:val="20"/>
      <w:szCs w:val="20"/>
    </w:rPr>
  </w:style>
  <w:style w:type="paragraph" w:customStyle="1" w:styleId="CharChar">
    <w:name w:val=" 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Заголовок №1_"/>
    <w:basedOn w:val="a0"/>
    <w:link w:val="110"/>
    <w:locked/>
    <w:rPr>
      <w:b/>
      <w:bCs/>
      <w:sz w:val="22"/>
      <w:szCs w:val="22"/>
      <w:lang w:bidi="ar-SA"/>
    </w:rPr>
  </w:style>
  <w:style w:type="paragraph" w:customStyle="1" w:styleId="110">
    <w:name w:val="Заголовок №11"/>
    <w:basedOn w:val="a"/>
    <w:link w:val="15"/>
    <w:pPr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val="ru-RU" w:eastAsia="ru-RU"/>
    </w:rPr>
  </w:style>
  <w:style w:type="character" w:customStyle="1" w:styleId="16">
    <w:name w:val="Заголовок №1"/>
    <w:basedOn w:val="15"/>
  </w:style>
  <w:style w:type="character" w:customStyle="1" w:styleId="120">
    <w:name w:val="Заголовок №12"/>
    <w:basedOn w:val="15"/>
  </w:style>
  <w:style w:type="character" w:customStyle="1" w:styleId="41">
    <w:name w:val="Основной текст (4)_"/>
    <w:basedOn w:val="a0"/>
    <w:link w:val="42"/>
    <w:locked/>
    <w:rPr>
      <w:i/>
      <w:iCs/>
      <w:spacing w:val="-10"/>
      <w:sz w:val="34"/>
      <w:szCs w:val="34"/>
      <w:lang w:bidi="ar-S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  <w:ind w:firstLine="900"/>
      <w:jc w:val="both"/>
    </w:pPr>
    <w:rPr>
      <w:i/>
      <w:iCs/>
      <w:spacing w:val="-10"/>
      <w:sz w:val="34"/>
      <w:szCs w:val="34"/>
      <w:lang w:val="ru-RU" w:eastAsia="ru-RU"/>
    </w:rPr>
  </w:style>
  <w:style w:type="character" w:customStyle="1" w:styleId="33">
    <w:name w:val="Заголовок №3_"/>
    <w:basedOn w:val="a0"/>
    <w:link w:val="34"/>
    <w:locked/>
    <w:rPr>
      <w:b/>
      <w:bCs/>
      <w:sz w:val="22"/>
      <w:szCs w:val="22"/>
      <w:lang w:bidi="ar-SA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78" w:lineRule="exact"/>
      <w:outlineLvl w:val="2"/>
    </w:pPr>
    <w:rPr>
      <w:b/>
      <w:bCs/>
      <w:sz w:val="22"/>
      <w:szCs w:val="22"/>
      <w:lang w:val="ru-RU"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a">
    <w:name w:val="Цветовое выделение"/>
    <w:rPr>
      <w:b/>
      <w:bCs/>
      <w:color w:val="000080"/>
    </w:rPr>
  </w:style>
  <w:style w:type="character" w:customStyle="1" w:styleId="afb">
    <w:name w:val="Гипертекстовая ссылка"/>
    <w:basedOn w:val="afa"/>
    <w:rPr>
      <w:color w:val="008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14">
    <w:name w:val="p14"/>
    <w:basedOn w:val="a"/>
    <w:uiPriority w:val="99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extended-textshort">
    <w:name w:val="extended-text__short"/>
    <w:basedOn w:val="a0"/>
  </w:style>
  <w:style w:type="paragraph" w:customStyle="1" w:styleId="CharChar0">
    <w:name w:val="Char Char"/>
    <w:basedOn w:val="a"/>
    <w:link w:val="CharChar1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 Знак"/>
    <w:basedOn w:val="a0"/>
    <w:link w:val="CharChar0"/>
    <w:uiPriority w:val="99"/>
    <w:locked/>
    <w:rPr>
      <w:rFonts w:ascii="Verdana" w:hAnsi="Verdana"/>
      <w:lang w:val="en-US" w:eastAsia="en-US"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43">
    <w:name w:val="Основной шрифт абзаца4"/>
  </w:style>
  <w:style w:type="character" w:customStyle="1" w:styleId="61">
    <w:name w:val="Заголовок 6 Знак1"/>
    <w:rPr>
      <w:rFonts w:ascii="Calibri" w:hAnsi="Calibri" w:cs="Times New Roman"/>
      <w:b/>
      <w:bCs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8">
    <w:name w:val="Основной шрифт абзаца1"/>
  </w:style>
  <w:style w:type="character" w:customStyle="1" w:styleId="afc">
    <w:name w:val="Символ нумерации"/>
  </w:style>
  <w:style w:type="character" w:customStyle="1" w:styleId="afd">
    <w:name w:val="Основной текст с отступом Знак"/>
    <w:rPr>
      <w:rFonts w:cs="Times New Roman"/>
      <w:sz w:val="20"/>
      <w:szCs w:val="20"/>
      <w:lang w:eastAsia="ar-SA" w:bidi="ar-SA"/>
    </w:rPr>
  </w:style>
  <w:style w:type="character" w:customStyle="1" w:styleId="afe">
    <w:name w:val="Название Знак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aff">
    <w:name w:val="Подзаголовок Знак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ff0">
    <w:name w:val="Текст выноски Знак"/>
    <w:rPr>
      <w:rFonts w:cs="Times New Roman"/>
      <w:sz w:val="2"/>
      <w:lang w:eastAsia="ar-SA" w:bidi="ar-SA"/>
    </w:rPr>
  </w:style>
  <w:style w:type="character" w:customStyle="1" w:styleId="35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36">
    <w:name w:val="Основной текст 3 Знак"/>
    <w:rPr>
      <w:rFonts w:cs="Times New Roman"/>
      <w:sz w:val="16"/>
      <w:szCs w:val="16"/>
    </w:rPr>
  </w:style>
  <w:style w:type="character" w:customStyle="1" w:styleId="19">
    <w:name w:val="Основной текст Знак1"/>
    <w:basedOn w:val="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4">
    <w:name w:val="Название4"/>
    <w:basedOn w:val="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212">
    <w:name w:val="Основной текст с отступом 21"/>
    <w:basedOn w:val="a"/>
    <w:pPr>
      <w:suppressAutoHyphens/>
      <w:ind w:firstLine="708"/>
      <w:jc w:val="both"/>
    </w:pPr>
    <w:rPr>
      <w:szCs w:val="20"/>
      <w:lang w:eastAsia="ar-SA"/>
    </w:rPr>
  </w:style>
  <w:style w:type="paragraph" w:customStyle="1" w:styleId="311">
    <w:name w:val="Основной текст 31"/>
    <w:basedOn w:val="a"/>
    <w:pPr>
      <w:suppressAutoHyphens/>
      <w:jc w:val="both"/>
    </w:pPr>
    <w:rPr>
      <w:szCs w:val="20"/>
      <w:lang w:eastAsia="ar-SA"/>
    </w:rPr>
  </w:style>
  <w:style w:type="paragraph" w:customStyle="1" w:styleId="312">
    <w:name w:val="Основной текст с отступом 31"/>
    <w:basedOn w:val="a"/>
    <w:pPr>
      <w:suppressAutoHyphens/>
      <w:ind w:firstLine="708"/>
    </w:pPr>
    <w:rPr>
      <w:szCs w:val="20"/>
      <w:lang w:eastAsia="ar-SA"/>
    </w:rPr>
  </w:style>
  <w:style w:type="character" w:customStyle="1" w:styleId="1c">
    <w:name w:val="Верх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Нижний колонтитул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paragraph" w:customStyle="1" w:styleId="aff2">
    <w:name w:val="Заголовок таблицы"/>
    <w:basedOn w:val="aff1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b"/>
    <w:pPr>
      <w:shd w:val="clear" w:color="auto" w:fill="auto"/>
      <w:suppressAutoHyphens/>
      <w:spacing w:line="360" w:lineRule="auto"/>
      <w:jc w:val="both"/>
    </w:pPr>
    <w:rPr>
      <w:sz w:val="28"/>
      <w:szCs w:val="20"/>
      <w:lang w:val="ru-RU" w:eastAsia="ar-SA"/>
    </w:rPr>
  </w:style>
  <w:style w:type="paragraph" w:customStyle="1" w:styleId="37">
    <w:name w:val="Название3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8">
    <w:name w:val="Указатель3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26">
    <w:name w:val="Название2"/>
    <w:basedOn w:val="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pPr>
      <w:suppressLineNumbers/>
      <w:suppressAutoHyphens/>
    </w:pPr>
    <w:rPr>
      <w:rFonts w:cs="Tahoma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e">
    <w:name w:val="Без интервала1"/>
    <w:qFormat/>
    <w:rPr>
      <w:sz w:val="24"/>
      <w:szCs w:val="24"/>
    </w:rPr>
  </w:style>
  <w:style w:type="character" w:customStyle="1" w:styleId="apple-converted-space">
    <w:name w:val="apple-converted-space"/>
    <w:basedOn w:val="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218D-8A15-4725-AC6D-949F299E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7867</Words>
  <Characters>44848</Characters>
  <Application>Microsoft Office Word</Application>
  <DocSecurity>0</DocSecurity>
  <Lines>373</Lines>
  <Paragraphs>105</Paragraphs>
  <ScaleCrop>false</ScaleCrop>
  <Company/>
  <LinksUpToDate>false</LinksUpToDate>
  <CharactersWithSpaces>52610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2023-04-19T05:51:00Z</cp:lastPrinted>
  <dcterms:created xsi:type="dcterms:W3CDTF">2023-04-19T05:54:00Z</dcterms:created>
  <dcterms:modified xsi:type="dcterms:W3CDTF">2023-04-19T05:54:00Z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2E42C8CCCE7A48E3A85D7A58CB2004D3</vt:lpwstr>
  </property>
</Properties>
</file>