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23" w:rsidRPr="00366495" w:rsidRDefault="00FE5323" w:rsidP="00FE5323">
      <w:pPr>
        <w:spacing w:after="0" w:line="240" w:lineRule="auto"/>
        <w:jc w:val="center"/>
        <w:rPr>
          <w:rFonts w:ascii="Times New Roman" w:hAnsi="Times New Roman" w:cs="Times New Roman"/>
          <w:b/>
          <w:sz w:val="24"/>
          <w:szCs w:val="24"/>
        </w:rPr>
      </w:pPr>
      <w:r w:rsidRPr="00366495">
        <w:rPr>
          <w:rFonts w:ascii="Times New Roman" w:hAnsi="Times New Roman" w:cs="Times New Roman"/>
          <w:b/>
          <w:sz w:val="24"/>
          <w:szCs w:val="24"/>
        </w:rPr>
        <w:t>РЕСПУБЛИКА МОРДОВИЯ</w:t>
      </w:r>
    </w:p>
    <w:p w:rsidR="00FE5323" w:rsidRDefault="00FE5323" w:rsidP="00FE5323">
      <w:pPr>
        <w:spacing w:after="0" w:line="240" w:lineRule="auto"/>
        <w:jc w:val="center"/>
        <w:rPr>
          <w:rFonts w:ascii="Times New Roman" w:hAnsi="Times New Roman" w:cs="Times New Roman"/>
          <w:b/>
          <w:sz w:val="24"/>
          <w:szCs w:val="24"/>
        </w:rPr>
      </w:pPr>
      <w:r w:rsidRPr="00366495">
        <w:rPr>
          <w:rFonts w:ascii="Times New Roman" w:hAnsi="Times New Roman" w:cs="Times New Roman"/>
          <w:b/>
          <w:sz w:val="24"/>
          <w:szCs w:val="24"/>
        </w:rPr>
        <w:t>СОВЕТ ДЕПУТАТОВ СЕЛИЩИНСКОГО СЕЛЬСКОГО ПОСЕЛЕНИЯ</w:t>
      </w:r>
      <w:r w:rsidRPr="00366495">
        <w:rPr>
          <w:rFonts w:ascii="Times New Roman" w:hAnsi="Times New Roman" w:cs="Times New Roman"/>
          <w:b/>
          <w:sz w:val="24"/>
          <w:szCs w:val="24"/>
        </w:rPr>
        <w:br/>
        <w:t>КРАСНОСЛООДСКОГО МУНИЦИПАЛЬНОГО РАЙОНА</w:t>
      </w:r>
    </w:p>
    <w:p w:rsidR="00FE5323" w:rsidRDefault="00FE5323" w:rsidP="00FE5323">
      <w:pPr>
        <w:spacing w:after="0" w:line="240" w:lineRule="auto"/>
        <w:jc w:val="center"/>
        <w:rPr>
          <w:rFonts w:ascii="Times New Roman" w:hAnsi="Times New Roman" w:cs="Times New Roman"/>
          <w:b/>
          <w:sz w:val="24"/>
          <w:szCs w:val="24"/>
        </w:rPr>
      </w:pPr>
      <w:r w:rsidRPr="00366495">
        <w:rPr>
          <w:rFonts w:ascii="Times New Roman" w:hAnsi="Times New Roman" w:cs="Times New Roman"/>
          <w:b/>
          <w:sz w:val="24"/>
          <w:szCs w:val="24"/>
        </w:rPr>
        <w:t>РЕСПУБЛИКИ МОРДОВИЯ</w:t>
      </w:r>
    </w:p>
    <w:p w:rsidR="00FE5323" w:rsidRDefault="00FE5323" w:rsidP="00FE5323">
      <w:pPr>
        <w:spacing w:after="0" w:line="240" w:lineRule="auto"/>
        <w:jc w:val="center"/>
        <w:rPr>
          <w:rFonts w:ascii="Times New Roman" w:hAnsi="Times New Roman" w:cs="Times New Roman"/>
          <w:b/>
          <w:sz w:val="24"/>
          <w:szCs w:val="24"/>
        </w:rPr>
      </w:pPr>
    </w:p>
    <w:p w:rsidR="00FE5323" w:rsidRDefault="00FE5323" w:rsidP="00FE5323">
      <w:pPr>
        <w:spacing w:after="0" w:line="240" w:lineRule="auto"/>
        <w:jc w:val="center"/>
        <w:rPr>
          <w:rFonts w:ascii="Times New Roman" w:hAnsi="Times New Roman" w:cs="Times New Roman"/>
          <w:b/>
          <w:sz w:val="24"/>
          <w:szCs w:val="24"/>
        </w:rPr>
      </w:pPr>
    </w:p>
    <w:p w:rsidR="00FE5323" w:rsidRDefault="00FE5323" w:rsidP="00FE53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E5323" w:rsidRDefault="00FE5323" w:rsidP="00FE5323">
      <w:pPr>
        <w:spacing w:after="0" w:line="240" w:lineRule="auto"/>
        <w:jc w:val="center"/>
        <w:rPr>
          <w:rFonts w:ascii="Times New Roman" w:hAnsi="Times New Roman" w:cs="Times New Roman"/>
          <w:b/>
          <w:sz w:val="24"/>
          <w:szCs w:val="24"/>
        </w:rPr>
      </w:pPr>
    </w:p>
    <w:p w:rsidR="00FE5323" w:rsidRDefault="00C86F11" w:rsidP="00FE532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27.03.2023г                                                                                                                            </w:t>
      </w:r>
      <w:r w:rsidR="00FE5323">
        <w:rPr>
          <w:rFonts w:ascii="Times New Roman" w:hAnsi="Times New Roman" w:cs="Times New Roman"/>
          <w:b/>
          <w:sz w:val="24"/>
          <w:szCs w:val="24"/>
        </w:rPr>
        <w:t xml:space="preserve">№   </w:t>
      </w:r>
      <w:r>
        <w:rPr>
          <w:rFonts w:ascii="Times New Roman" w:hAnsi="Times New Roman" w:cs="Times New Roman"/>
          <w:b/>
          <w:sz w:val="24"/>
          <w:szCs w:val="24"/>
        </w:rPr>
        <w:t>2</w:t>
      </w:r>
      <w:r w:rsidR="00FE5323">
        <w:rPr>
          <w:rFonts w:ascii="Times New Roman" w:hAnsi="Times New Roman" w:cs="Times New Roman"/>
          <w:b/>
          <w:sz w:val="24"/>
          <w:szCs w:val="24"/>
        </w:rPr>
        <w:t>-с</w:t>
      </w:r>
    </w:p>
    <w:p w:rsidR="00FE5323" w:rsidRDefault="00FE5323" w:rsidP="00FE5323">
      <w:pPr>
        <w:spacing w:after="0" w:line="240" w:lineRule="auto"/>
        <w:rPr>
          <w:rFonts w:ascii="Times New Roman" w:hAnsi="Times New Roman" w:cs="Times New Roman"/>
          <w:b/>
          <w:sz w:val="24"/>
          <w:szCs w:val="24"/>
        </w:rPr>
      </w:pPr>
    </w:p>
    <w:p w:rsidR="00FE5323" w:rsidRPr="0052607E" w:rsidRDefault="00FE5323" w:rsidP="00FE5323">
      <w:pPr>
        <w:spacing w:after="0" w:line="240" w:lineRule="auto"/>
        <w:contextualSpacing/>
        <w:rPr>
          <w:rFonts w:ascii="Times New Roman" w:hAnsi="Times New Roman" w:cs="Times New Roman"/>
          <w:b/>
          <w:sz w:val="24"/>
          <w:szCs w:val="24"/>
        </w:rPr>
      </w:pPr>
      <w:r w:rsidRPr="0052607E">
        <w:rPr>
          <w:rFonts w:ascii="Times New Roman" w:hAnsi="Times New Roman" w:cs="Times New Roman"/>
          <w:b/>
          <w:sz w:val="24"/>
          <w:szCs w:val="24"/>
        </w:rPr>
        <w:t>О вынесении на публичные слушания проекта решения</w:t>
      </w:r>
    </w:p>
    <w:p w:rsidR="00FE5323" w:rsidRPr="0052607E" w:rsidRDefault="00FE5323" w:rsidP="00FE5323">
      <w:pPr>
        <w:spacing w:after="0" w:line="240" w:lineRule="auto"/>
        <w:contextualSpacing/>
        <w:rPr>
          <w:rFonts w:ascii="Times New Roman" w:hAnsi="Times New Roman" w:cs="Times New Roman"/>
          <w:b/>
          <w:sz w:val="24"/>
          <w:szCs w:val="24"/>
        </w:rPr>
      </w:pPr>
      <w:r w:rsidRPr="0052607E">
        <w:rPr>
          <w:rFonts w:ascii="Times New Roman" w:hAnsi="Times New Roman" w:cs="Times New Roman"/>
          <w:b/>
          <w:sz w:val="24"/>
          <w:szCs w:val="24"/>
        </w:rPr>
        <w:t xml:space="preserve">Совета депутатов  Селищинского сельского поселения </w:t>
      </w:r>
    </w:p>
    <w:p w:rsidR="00FE5323" w:rsidRDefault="00FE5323" w:rsidP="00FE5323">
      <w:pPr>
        <w:spacing w:after="0" w:line="240" w:lineRule="auto"/>
        <w:contextualSpacing/>
        <w:rPr>
          <w:rFonts w:ascii="Times New Roman" w:hAnsi="Times New Roman" w:cs="Times New Roman"/>
          <w:b/>
          <w:sz w:val="24"/>
          <w:szCs w:val="24"/>
        </w:rPr>
      </w:pPr>
      <w:r w:rsidRPr="0052607E">
        <w:rPr>
          <w:rFonts w:ascii="Times New Roman" w:hAnsi="Times New Roman" w:cs="Times New Roman"/>
          <w:b/>
          <w:sz w:val="24"/>
          <w:szCs w:val="24"/>
        </w:rPr>
        <w:t>Краснослободского муниципального района «О внесении изменений  в Устав Селищинского сельского поселения Краснослободского муниципального района Республики Мордовия»</w:t>
      </w:r>
    </w:p>
    <w:p w:rsidR="00FE5323" w:rsidRPr="0052607E" w:rsidRDefault="00FE5323" w:rsidP="00FE5323">
      <w:pPr>
        <w:spacing w:after="0" w:line="240" w:lineRule="auto"/>
        <w:contextualSpacing/>
        <w:rPr>
          <w:rFonts w:ascii="Times New Roman" w:hAnsi="Times New Roman" w:cs="Times New Roman"/>
          <w:b/>
          <w:sz w:val="24"/>
          <w:szCs w:val="24"/>
        </w:rPr>
      </w:pPr>
    </w:p>
    <w:p w:rsidR="00FE5323" w:rsidRPr="0052607E" w:rsidRDefault="00FE5323" w:rsidP="00FE5323">
      <w:pPr>
        <w:jc w:val="both"/>
        <w:rPr>
          <w:rFonts w:ascii="Times New Roman" w:hAnsi="Times New Roman" w:cs="Times New Roman"/>
          <w:sz w:val="24"/>
          <w:szCs w:val="24"/>
        </w:rPr>
      </w:pPr>
      <w:proofErr w:type="gramStart"/>
      <w:r w:rsidRPr="0052607E">
        <w:rPr>
          <w:rFonts w:ascii="Times New Roman" w:hAnsi="Times New Roman" w:cs="Times New Roman"/>
          <w:sz w:val="24"/>
          <w:szCs w:val="24"/>
        </w:rPr>
        <w:t>В связи с поступившей правотворческой инициативой Главы муниципального образования Селищинского сельского поселения Краснослободского муниципального района о вынесении на публичные слушания изменений в Устав Селищинского сельского поселения Краснослободского муниципального района Республики Мордовия и в соответствии со ст.28 и 44 Федерального Закона от 6 октября 2003 года № 131-ФЗ «Об общих принципах организации местного самоуправления в Российской Федерации»,</w:t>
      </w:r>
      <w:proofErr w:type="gramEnd"/>
    </w:p>
    <w:p w:rsidR="00FE5323" w:rsidRPr="0052607E" w:rsidRDefault="00FE5323" w:rsidP="00FE5323">
      <w:pPr>
        <w:pStyle w:val="a3"/>
        <w:rPr>
          <w:rFonts w:ascii="Times New Roman" w:hAnsi="Times New Roman" w:cs="Times New Roman"/>
          <w:sz w:val="24"/>
          <w:szCs w:val="24"/>
        </w:rPr>
      </w:pPr>
      <w:r w:rsidRPr="0052607E">
        <w:rPr>
          <w:rFonts w:ascii="Times New Roman" w:hAnsi="Times New Roman" w:cs="Times New Roman"/>
          <w:sz w:val="24"/>
          <w:szCs w:val="24"/>
        </w:rPr>
        <w:t>1.Опубликовать и вынести на публичные слушания проект решения Совета депутатов Селищинского сельского поселения Краснослободского муниципального района</w:t>
      </w:r>
      <w:r w:rsidRPr="0052607E">
        <w:rPr>
          <w:rFonts w:ascii="Times New Roman" w:hAnsi="Times New Roman" w:cs="Times New Roman"/>
          <w:b/>
          <w:sz w:val="24"/>
          <w:szCs w:val="24"/>
        </w:rPr>
        <w:t xml:space="preserve"> </w:t>
      </w:r>
      <w:r w:rsidRPr="0052607E">
        <w:rPr>
          <w:rFonts w:ascii="Times New Roman" w:hAnsi="Times New Roman" w:cs="Times New Roman"/>
          <w:sz w:val="24"/>
          <w:szCs w:val="24"/>
        </w:rPr>
        <w:t>«О внесении изменений в Устав Селищинского сельского поселения Краснослободского муниципального района Республики Мордовия» (приложение №1).</w:t>
      </w:r>
    </w:p>
    <w:p w:rsidR="00FE5323" w:rsidRPr="00E02C68" w:rsidRDefault="00FE5323" w:rsidP="00FE5323">
      <w:pPr>
        <w:pStyle w:val="a3"/>
        <w:rPr>
          <w:rFonts w:ascii="Times New Roman" w:hAnsi="Times New Roman" w:cs="Times New Roman"/>
          <w:sz w:val="24"/>
          <w:szCs w:val="24"/>
        </w:rPr>
      </w:pPr>
      <w:r w:rsidRPr="00E02C68">
        <w:rPr>
          <w:rFonts w:ascii="Times New Roman" w:hAnsi="Times New Roman" w:cs="Times New Roman"/>
          <w:sz w:val="24"/>
          <w:szCs w:val="24"/>
        </w:rPr>
        <w:t xml:space="preserve">Определить, что место и время проведения публичных слушаний устанавливается </w:t>
      </w:r>
      <w:r w:rsidR="00C86F11">
        <w:rPr>
          <w:rFonts w:ascii="Times New Roman" w:hAnsi="Times New Roman" w:cs="Times New Roman"/>
          <w:sz w:val="24"/>
          <w:szCs w:val="24"/>
        </w:rPr>
        <w:t xml:space="preserve">21 </w:t>
      </w:r>
      <w:r w:rsidR="00B77A59">
        <w:rPr>
          <w:rFonts w:ascii="Times New Roman" w:hAnsi="Times New Roman" w:cs="Times New Roman"/>
          <w:sz w:val="24"/>
          <w:szCs w:val="24"/>
        </w:rPr>
        <w:t xml:space="preserve">апреля </w:t>
      </w:r>
      <w:r>
        <w:rPr>
          <w:rFonts w:ascii="Times New Roman" w:hAnsi="Times New Roman" w:cs="Times New Roman"/>
          <w:sz w:val="24"/>
          <w:szCs w:val="24"/>
        </w:rPr>
        <w:t xml:space="preserve"> 2023</w:t>
      </w:r>
      <w:r w:rsidR="00C86F11">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E02C68">
        <w:rPr>
          <w:rFonts w:ascii="Times New Roman" w:hAnsi="Times New Roman" w:cs="Times New Roman"/>
          <w:sz w:val="24"/>
          <w:szCs w:val="24"/>
        </w:rPr>
        <w:t xml:space="preserve">  в 14 часов 00 минут в  здании администрации Селищинского сельского поселения Краснослободского муниципального района, расположенного по адресу: с. </w:t>
      </w:r>
      <w:proofErr w:type="spellStart"/>
      <w:r w:rsidRPr="00E02C68">
        <w:rPr>
          <w:rFonts w:ascii="Times New Roman" w:hAnsi="Times New Roman" w:cs="Times New Roman"/>
          <w:sz w:val="24"/>
          <w:szCs w:val="24"/>
        </w:rPr>
        <w:t>Селищи</w:t>
      </w:r>
      <w:proofErr w:type="spellEnd"/>
      <w:r w:rsidRPr="00E02C68">
        <w:rPr>
          <w:rFonts w:ascii="Times New Roman" w:hAnsi="Times New Roman" w:cs="Times New Roman"/>
          <w:sz w:val="24"/>
          <w:szCs w:val="24"/>
        </w:rPr>
        <w:t>, ул</w:t>
      </w:r>
      <w:proofErr w:type="gramStart"/>
      <w:r w:rsidRPr="00E02C68">
        <w:rPr>
          <w:rFonts w:ascii="Times New Roman" w:hAnsi="Times New Roman" w:cs="Times New Roman"/>
          <w:sz w:val="24"/>
          <w:szCs w:val="24"/>
        </w:rPr>
        <w:t>.М</w:t>
      </w:r>
      <w:proofErr w:type="gramEnd"/>
      <w:r w:rsidRPr="00E02C68">
        <w:rPr>
          <w:rFonts w:ascii="Times New Roman" w:hAnsi="Times New Roman" w:cs="Times New Roman"/>
          <w:sz w:val="24"/>
          <w:szCs w:val="24"/>
        </w:rPr>
        <w:t>олодежная, д.25</w:t>
      </w:r>
    </w:p>
    <w:p w:rsidR="00FE5323" w:rsidRPr="00E02C68" w:rsidRDefault="00FE5323" w:rsidP="00FE5323">
      <w:pPr>
        <w:pStyle w:val="a3"/>
        <w:numPr>
          <w:ilvl w:val="0"/>
          <w:numId w:val="1"/>
        </w:numPr>
        <w:rPr>
          <w:rFonts w:ascii="Times New Roman" w:hAnsi="Times New Roman" w:cs="Times New Roman"/>
          <w:sz w:val="24"/>
          <w:szCs w:val="24"/>
        </w:rPr>
      </w:pPr>
      <w:r w:rsidRPr="00E02C68">
        <w:rPr>
          <w:rFonts w:ascii="Times New Roman" w:hAnsi="Times New Roman" w:cs="Times New Roman"/>
          <w:sz w:val="24"/>
          <w:szCs w:val="24"/>
        </w:rPr>
        <w:t>Установить, что организация и проведение публичных слушаний осуществляются рабочей группой (приложение №2).</w:t>
      </w:r>
    </w:p>
    <w:p w:rsidR="00FE5323" w:rsidRPr="0052607E" w:rsidRDefault="00FE5323" w:rsidP="00FE5323">
      <w:pPr>
        <w:pStyle w:val="a3"/>
        <w:widowControl w:val="0"/>
        <w:numPr>
          <w:ilvl w:val="0"/>
          <w:numId w:val="1"/>
        </w:numPr>
        <w:autoSpaceDE w:val="0"/>
        <w:rPr>
          <w:rFonts w:ascii="Times New Roman" w:hAnsi="Times New Roman" w:cs="Times New Roman"/>
          <w:sz w:val="24"/>
          <w:szCs w:val="24"/>
        </w:rPr>
      </w:pPr>
      <w:proofErr w:type="gramStart"/>
      <w:r w:rsidRPr="00E02C68">
        <w:rPr>
          <w:rFonts w:ascii="Times New Roman" w:hAnsi="Times New Roman" w:cs="Times New Roman"/>
          <w:sz w:val="24"/>
          <w:szCs w:val="24"/>
        </w:rPr>
        <w:t xml:space="preserve">Предложения по проекту решения Совета депутатов Селищинского сельского поселения Краснослободского муниципального района </w:t>
      </w:r>
      <w:r w:rsidRPr="0052607E">
        <w:rPr>
          <w:rFonts w:ascii="Times New Roman" w:hAnsi="Times New Roman" w:cs="Times New Roman"/>
          <w:sz w:val="24"/>
          <w:szCs w:val="24"/>
        </w:rPr>
        <w:t>««О внесении изменений  в Устав Селищинского сельского поселения Краснослободского муниципального района Республики Мордовия» принимаются рабочей группой</w:t>
      </w:r>
      <w:r w:rsidRPr="00E02C68">
        <w:rPr>
          <w:rFonts w:ascii="Times New Roman" w:hAnsi="Times New Roman" w:cs="Times New Roman"/>
          <w:sz w:val="24"/>
          <w:szCs w:val="24"/>
        </w:rPr>
        <w:t xml:space="preserve"> до </w:t>
      </w:r>
      <w:r w:rsidR="00C86F11">
        <w:rPr>
          <w:rFonts w:ascii="Times New Roman" w:hAnsi="Times New Roman" w:cs="Times New Roman"/>
          <w:sz w:val="24"/>
          <w:szCs w:val="24"/>
        </w:rPr>
        <w:t>19.04.2023</w:t>
      </w:r>
      <w:r w:rsidRPr="00E02C68">
        <w:rPr>
          <w:rFonts w:ascii="Times New Roman" w:hAnsi="Times New Roman" w:cs="Times New Roman"/>
          <w:sz w:val="24"/>
          <w:szCs w:val="24"/>
        </w:rPr>
        <w:t xml:space="preserve"> года включительно в соответствии с прилагаемой формой внесения предложений по проекту решения Совета депутатов Селищинского сельского поселения Краснослободского муниципального района </w:t>
      </w:r>
      <w:r w:rsidRPr="0052607E">
        <w:rPr>
          <w:rFonts w:ascii="Times New Roman" w:hAnsi="Times New Roman" w:cs="Times New Roman"/>
          <w:sz w:val="24"/>
          <w:szCs w:val="24"/>
        </w:rPr>
        <w:t>««О внесении изменений  в Устав Селищинского сельского поселения Краснослободского муниципального</w:t>
      </w:r>
      <w:proofErr w:type="gramEnd"/>
      <w:r w:rsidRPr="0052607E">
        <w:rPr>
          <w:rFonts w:ascii="Times New Roman" w:hAnsi="Times New Roman" w:cs="Times New Roman"/>
          <w:sz w:val="24"/>
          <w:szCs w:val="24"/>
        </w:rPr>
        <w:t xml:space="preserve"> района Республики Мордовия» (приложение № 3) по адресу: Республика Мордовия, с. </w:t>
      </w:r>
      <w:proofErr w:type="spellStart"/>
      <w:r w:rsidRPr="0052607E">
        <w:rPr>
          <w:rFonts w:ascii="Times New Roman" w:hAnsi="Times New Roman" w:cs="Times New Roman"/>
          <w:sz w:val="24"/>
          <w:szCs w:val="24"/>
        </w:rPr>
        <w:t>Селищи</w:t>
      </w:r>
      <w:proofErr w:type="spellEnd"/>
      <w:r w:rsidRPr="0052607E">
        <w:rPr>
          <w:rFonts w:ascii="Times New Roman" w:hAnsi="Times New Roman" w:cs="Times New Roman"/>
          <w:sz w:val="24"/>
          <w:szCs w:val="24"/>
        </w:rPr>
        <w:t>, ул. Молодежная, д. 25, кабинет главы с 8.00 до 17.00 часов, кроме субботы и воскресенья.</w:t>
      </w:r>
    </w:p>
    <w:p w:rsidR="00FE5323" w:rsidRPr="0052607E" w:rsidRDefault="00FE5323" w:rsidP="00FE5323">
      <w:pPr>
        <w:pStyle w:val="a3"/>
        <w:numPr>
          <w:ilvl w:val="0"/>
          <w:numId w:val="1"/>
        </w:numPr>
        <w:spacing w:after="0" w:line="240" w:lineRule="auto"/>
        <w:rPr>
          <w:rFonts w:ascii="Times New Roman" w:hAnsi="Times New Roman" w:cs="Times New Roman"/>
          <w:sz w:val="24"/>
          <w:szCs w:val="24"/>
        </w:rPr>
      </w:pPr>
      <w:r w:rsidRPr="00920657">
        <w:rPr>
          <w:rFonts w:ascii="Times New Roman" w:hAnsi="Times New Roman" w:cs="Times New Roman"/>
          <w:sz w:val="24"/>
          <w:szCs w:val="24"/>
        </w:rPr>
        <w:t>Обсуждение проекта решения Совета депутатов Селищинского сельского поселения Краснослободского муниципального района</w:t>
      </w:r>
      <w:r w:rsidRPr="00920657">
        <w:rPr>
          <w:rFonts w:ascii="Times New Roman" w:hAnsi="Times New Roman" w:cs="Times New Roman"/>
          <w:b/>
          <w:sz w:val="24"/>
          <w:szCs w:val="24"/>
        </w:rPr>
        <w:t xml:space="preserve"> </w:t>
      </w:r>
      <w:r w:rsidRPr="0052607E">
        <w:rPr>
          <w:rFonts w:ascii="Times New Roman" w:hAnsi="Times New Roman" w:cs="Times New Roman"/>
          <w:sz w:val="24"/>
          <w:szCs w:val="24"/>
        </w:rPr>
        <w:t>«О внесении изменений  в Устав Селищинского сельского поселения Краснослободского муниципального района Республики Мордовия» осуществляется в порядке</w:t>
      </w:r>
      <w:r w:rsidRPr="00920657">
        <w:rPr>
          <w:rFonts w:ascii="Times New Roman" w:hAnsi="Times New Roman" w:cs="Times New Roman"/>
          <w:sz w:val="24"/>
          <w:szCs w:val="24"/>
        </w:rPr>
        <w:t xml:space="preserve">, осуществляется в порядке, установленном положением о порядке проведения публичных слушаний в </w:t>
      </w:r>
      <w:proofErr w:type="spellStart"/>
      <w:r w:rsidRPr="00920657">
        <w:rPr>
          <w:rFonts w:ascii="Times New Roman" w:hAnsi="Times New Roman" w:cs="Times New Roman"/>
          <w:sz w:val="24"/>
          <w:szCs w:val="24"/>
        </w:rPr>
        <w:t>Селищинском</w:t>
      </w:r>
      <w:proofErr w:type="spellEnd"/>
      <w:r w:rsidRPr="00920657">
        <w:rPr>
          <w:rFonts w:ascii="Times New Roman" w:hAnsi="Times New Roman" w:cs="Times New Roman"/>
          <w:sz w:val="24"/>
          <w:szCs w:val="24"/>
        </w:rPr>
        <w:t xml:space="preserve"> сельском поселении Краснослободского муниципального района</w:t>
      </w:r>
    </w:p>
    <w:p w:rsidR="00FE5323" w:rsidRDefault="00FE5323" w:rsidP="00FE5323">
      <w:pPr>
        <w:pStyle w:val="6"/>
        <w:tabs>
          <w:tab w:val="left" w:pos="2268"/>
          <w:tab w:val="left" w:pos="2409"/>
        </w:tabs>
        <w:ind w:left="567"/>
        <w:rPr>
          <w:szCs w:val="24"/>
        </w:rPr>
      </w:pPr>
    </w:p>
    <w:p w:rsidR="00FE5323" w:rsidRPr="00E02C68" w:rsidRDefault="00FE5323" w:rsidP="00FE5323">
      <w:pPr>
        <w:pStyle w:val="6"/>
        <w:tabs>
          <w:tab w:val="left" w:pos="2268"/>
          <w:tab w:val="left" w:pos="2409"/>
        </w:tabs>
        <w:ind w:left="567"/>
        <w:rPr>
          <w:szCs w:val="24"/>
        </w:rPr>
      </w:pPr>
      <w:r w:rsidRPr="00E02C68">
        <w:rPr>
          <w:szCs w:val="24"/>
        </w:rPr>
        <w:t xml:space="preserve">   Глава Селищинского сельского поселения</w:t>
      </w:r>
    </w:p>
    <w:p w:rsidR="00FE5323" w:rsidRDefault="00FE5323" w:rsidP="00FE5323">
      <w:pPr>
        <w:spacing w:after="0" w:line="240" w:lineRule="auto"/>
        <w:rPr>
          <w:rFonts w:ascii="Times New Roman" w:hAnsi="Times New Roman" w:cs="Times New Roman"/>
          <w:b/>
          <w:sz w:val="24"/>
          <w:szCs w:val="24"/>
        </w:rPr>
      </w:pPr>
      <w:r w:rsidRPr="00E02C68">
        <w:rPr>
          <w:rFonts w:ascii="Times New Roman" w:hAnsi="Times New Roman" w:cs="Times New Roman"/>
          <w:sz w:val="24"/>
          <w:szCs w:val="24"/>
        </w:rPr>
        <w:t xml:space="preserve">             </w:t>
      </w:r>
      <w:r w:rsidRPr="00E02C68">
        <w:rPr>
          <w:rFonts w:ascii="Times New Roman" w:hAnsi="Times New Roman" w:cs="Times New Roman"/>
          <w:b/>
          <w:sz w:val="24"/>
          <w:szCs w:val="24"/>
        </w:rPr>
        <w:t xml:space="preserve">Краснослободского </w:t>
      </w:r>
      <w:proofErr w:type="gramStart"/>
      <w:r w:rsidRPr="00E02C68">
        <w:rPr>
          <w:rFonts w:ascii="Times New Roman" w:hAnsi="Times New Roman" w:cs="Times New Roman"/>
          <w:b/>
          <w:sz w:val="24"/>
          <w:szCs w:val="24"/>
        </w:rPr>
        <w:t>муниципального</w:t>
      </w:r>
      <w:proofErr w:type="gramEnd"/>
      <w:r w:rsidRPr="00E02C68">
        <w:rPr>
          <w:rFonts w:ascii="Times New Roman" w:hAnsi="Times New Roman" w:cs="Times New Roman"/>
          <w:b/>
          <w:sz w:val="24"/>
          <w:szCs w:val="24"/>
        </w:rPr>
        <w:t xml:space="preserve"> район</w:t>
      </w:r>
    </w:p>
    <w:p w:rsidR="00FE5323" w:rsidRPr="00920657" w:rsidRDefault="00FE5323" w:rsidP="00FE532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02C68">
        <w:rPr>
          <w:rFonts w:ascii="Times New Roman" w:hAnsi="Times New Roman" w:cs="Times New Roman"/>
          <w:b/>
          <w:sz w:val="24"/>
          <w:szCs w:val="24"/>
        </w:rPr>
        <w:t xml:space="preserve">  Республики Мордовия                                                               М.В.Никитин</w:t>
      </w:r>
      <w:r>
        <w:rPr>
          <w:rFonts w:ascii="Times New Roman" w:hAnsi="Times New Roman" w:cs="Times New Roman"/>
          <w:b/>
          <w:sz w:val="24"/>
          <w:szCs w:val="24"/>
        </w:rPr>
        <w:t>а</w:t>
      </w:r>
    </w:p>
    <w:p w:rsidR="00FE5323" w:rsidRPr="00FE5323" w:rsidRDefault="00FE5323" w:rsidP="00FE5323">
      <w:pPr>
        <w:spacing w:after="0" w:line="240" w:lineRule="auto"/>
        <w:ind w:firstLine="539"/>
        <w:jc w:val="right"/>
        <w:rPr>
          <w:rFonts w:ascii="Times New Roman" w:hAnsi="Times New Roman" w:cs="Times New Roman"/>
          <w:b/>
          <w:sz w:val="24"/>
          <w:szCs w:val="24"/>
        </w:rPr>
      </w:pPr>
      <w:r w:rsidRPr="00FE5323">
        <w:rPr>
          <w:rFonts w:ascii="Times New Roman" w:hAnsi="Times New Roman" w:cs="Times New Roman"/>
          <w:b/>
          <w:sz w:val="24"/>
          <w:szCs w:val="24"/>
        </w:rPr>
        <w:lastRenderedPageBreak/>
        <w:t>ПРОЕКТ</w:t>
      </w:r>
    </w:p>
    <w:p w:rsidR="00FE5323" w:rsidRPr="00FE5323" w:rsidRDefault="00FE5323" w:rsidP="00FE5323">
      <w:pPr>
        <w:spacing w:after="0" w:line="240" w:lineRule="auto"/>
        <w:ind w:firstLine="539"/>
        <w:jc w:val="center"/>
        <w:rPr>
          <w:rFonts w:ascii="Times New Roman" w:hAnsi="Times New Roman" w:cs="Times New Roman"/>
          <w:b/>
          <w:sz w:val="24"/>
          <w:szCs w:val="24"/>
        </w:rPr>
      </w:pPr>
      <w:r w:rsidRPr="00FE5323">
        <w:rPr>
          <w:rFonts w:ascii="Times New Roman" w:hAnsi="Times New Roman" w:cs="Times New Roman"/>
          <w:b/>
          <w:sz w:val="24"/>
          <w:szCs w:val="24"/>
        </w:rPr>
        <w:t>СОВЕТ ДЕПУТАТОВ</w:t>
      </w:r>
    </w:p>
    <w:p w:rsidR="00FE5323" w:rsidRPr="00FE5323" w:rsidRDefault="00FE5323" w:rsidP="00FE5323">
      <w:pPr>
        <w:spacing w:after="0" w:line="240" w:lineRule="auto"/>
        <w:ind w:firstLine="539"/>
        <w:jc w:val="center"/>
        <w:rPr>
          <w:rFonts w:ascii="Times New Roman" w:hAnsi="Times New Roman" w:cs="Times New Roman"/>
          <w:b/>
          <w:sz w:val="24"/>
          <w:szCs w:val="24"/>
        </w:rPr>
      </w:pPr>
      <w:r w:rsidRPr="00FE5323">
        <w:rPr>
          <w:rFonts w:ascii="Times New Roman" w:hAnsi="Times New Roman" w:cs="Times New Roman"/>
          <w:b/>
          <w:sz w:val="24"/>
          <w:szCs w:val="24"/>
        </w:rPr>
        <w:t xml:space="preserve">СЕЛИЩИНСКОГО СЕЛЬСКОГО ПОСЕЛЕНИЯ </w:t>
      </w:r>
    </w:p>
    <w:p w:rsidR="00FE5323" w:rsidRPr="00FE5323" w:rsidRDefault="00FE5323" w:rsidP="00FE5323">
      <w:pPr>
        <w:spacing w:after="0" w:line="240" w:lineRule="auto"/>
        <w:ind w:firstLine="539"/>
        <w:jc w:val="center"/>
        <w:rPr>
          <w:rFonts w:ascii="Times New Roman" w:hAnsi="Times New Roman" w:cs="Times New Roman"/>
          <w:b/>
          <w:sz w:val="24"/>
          <w:szCs w:val="24"/>
        </w:rPr>
      </w:pPr>
      <w:r w:rsidRPr="00FE5323">
        <w:rPr>
          <w:rFonts w:ascii="Times New Roman" w:hAnsi="Times New Roman" w:cs="Times New Roman"/>
          <w:b/>
          <w:sz w:val="24"/>
          <w:szCs w:val="24"/>
        </w:rPr>
        <w:t>КРАСНОСЛОБОДСКОГО МУНИЦИПАЛЬНОГО РАЙОНА</w:t>
      </w:r>
    </w:p>
    <w:p w:rsidR="00FE5323" w:rsidRPr="00FE5323" w:rsidRDefault="00FE5323" w:rsidP="00FE5323">
      <w:pPr>
        <w:spacing w:after="0" w:line="240" w:lineRule="auto"/>
        <w:ind w:firstLine="539"/>
        <w:jc w:val="center"/>
        <w:rPr>
          <w:rFonts w:ascii="Times New Roman" w:hAnsi="Times New Roman" w:cs="Times New Roman"/>
          <w:b/>
          <w:sz w:val="24"/>
          <w:szCs w:val="24"/>
        </w:rPr>
      </w:pPr>
      <w:r w:rsidRPr="00FE5323">
        <w:rPr>
          <w:rFonts w:ascii="Times New Roman" w:hAnsi="Times New Roman" w:cs="Times New Roman"/>
          <w:b/>
          <w:sz w:val="24"/>
          <w:szCs w:val="24"/>
        </w:rPr>
        <w:t xml:space="preserve"> РЕСПУБЛИКИ МОРДОВИЯ</w:t>
      </w:r>
    </w:p>
    <w:p w:rsidR="00FE5323" w:rsidRPr="00FE5323" w:rsidRDefault="00FE5323" w:rsidP="00FE5323">
      <w:pPr>
        <w:rPr>
          <w:rFonts w:ascii="Times New Roman" w:hAnsi="Times New Roman" w:cs="Times New Roman"/>
          <w:b/>
          <w:sz w:val="24"/>
          <w:szCs w:val="24"/>
        </w:rPr>
      </w:pPr>
    </w:p>
    <w:p w:rsidR="00FE5323" w:rsidRPr="00FE5323" w:rsidRDefault="00FE5323" w:rsidP="00FE5323">
      <w:pPr>
        <w:ind w:firstLine="540"/>
        <w:jc w:val="center"/>
        <w:rPr>
          <w:rFonts w:ascii="Times New Roman" w:hAnsi="Times New Roman" w:cs="Times New Roman"/>
          <w:b/>
          <w:sz w:val="24"/>
          <w:szCs w:val="24"/>
        </w:rPr>
      </w:pPr>
      <w:r w:rsidRPr="00FE5323">
        <w:rPr>
          <w:rFonts w:ascii="Times New Roman" w:hAnsi="Times New Roman" w:cs="Times New Roman"/>
          <w:b/>
          <w:sz w:val="24"/>
          <w:szCs w:val="24"/>
        </w:rPr>
        <w:t>РЕШЕНИЕ</w:t>
      </w:r>
    </w:p>
    <w:p w:rsidR="00FE5323" w:rsidRPr="00FE5323" w:rsidRDefault="00FE5323" w:rsidP="00FE5323">
      <w:pPr>
        <w:ind w:firstLine="540"/>
        <w:rPr>
          <w:rFonts w:ascii="Times New Roman" w:hAnsi="Times New Roman" w:cs="Times New Roman"/>
          <w:b/>
          <w:sz w:val="24"/>
          <w:szCs w:val="24"/>
        </w:rPr>
      </w:pPr>
    </w:p>
    <w:p w:rsidR="00FE5323" w:rsidRPr="00FE5323" w:rsidRDefault="00FE5323" w:rsidP="00FE5323">
      <w:pPr>
        <w:pStyle w:val="p3"/>
        <w:tabs>
          <w:tab w:val="left" w:pos="450"/>
          <w:tab w:val="center" w:pos="5012"/>
        </w:tabs>
        <w:spacing w:before="0" w:beforeAutospacing="0" w:after="0" w:afterAutospacing="0"/>
        <w:ind w:hanging="180"/>
        <w:jc w:val="center"/>
      </w:pPr>
      <w:r w:rsidRPr="00FE5323">
        <w:t>_____2023 г.                                                                                №</w:t>
      </w:r>
    </w:p>
    <w:p w:rsidR="00FE5323" w:rsidRPr="00FE5323" w:rsidRDefault="00FE5323" w:rsidP="00FE5323">
      <w:pPr>
        <w:rPr>
          <w:rFonts w:ascii="Times New Roman" w:hAnsi="Times New Roman" w:cs="Times New Roman"/>
          <w:b/>
          <w:bCs/>
          <w:kern w:val="28"/>
          <w:sz w:val="24"/>
          <w:szCs w:val="24"/>
        </w:rPr>
      </w:pPr>
    </w:p>
    <w:p w:rsidR="00FE5323" w:rsidRPr="00FE5323" w:rsidRDefault="00FE5323" w:rsidP="00FE5323">
      <w:pPr>
        <w:ind w:firstLine="540"/>
        <w:jc w:val="center"/>
        <w:rPr>
          <w:rFonts w:ascii="Times New Roman" w:hAnsi="Times New Roman" w:cs="Times New Roman"/>
          <w:b/>
          <w:sz w:val="24"/>
          <w:szCs w:val="24"/>
        </w:rPr>
      </w:pPr>
      <w:r w:rsidRPr="00FE5323">
        <w:rPr>
          <w:rFonts w:ascii="Times New Roman" w:hAnsi="Times New Roman" w:cs="Times New Roman"/>
          <w:b/>
          <w:bCs/>
          <w:kern w:val="28"/>
          <w:sz w:val="24"/>
          <w:szCs w:val="24"/>
        </w:rPr>
        <w:t>О ВНЕСЕНИИ ИЗМЕНЕНИЙ В УСТАВ СЕЛИЩИНСКОГО СЕЛЬСКОГО ПОСЕЛЕНИЯ КРАСНОСЛОБОДСКОГО МУНИЦИПАЛЬНОГО РАЙОНА РЕСПУБЛИКИ МОРДОВИЯ</w:t>
      </w:r>
    </w:p>
    <w:p w:rsidR="00FE5323" w:rsidRPr="00FE5323" w:rsidRDefault="00FE5323" w:rsidP="00FE5323">
      <w:pPr>
        <w:autoSpaceDE w:val="0"/>
        <w:autoSpaceDN w:val="0"/>
        <w:adjustRightInd w:val="0"/>
        <w:ind w:firstLine="709"/>
        <w:jc w:val="both"/>
        <w:outlineLvl w:val="1"/>
        <w:rPr>
          <w:rFonts w:ascii="Times New Roman" w:hAnsi="Times New Roman" w:cs="Times New Roman"/>
          <w:sz w:val="24"/>
          <w:szCs w:val="24"/>
        </w:rPr>
      </w:pPr>
      <w:r w:rsidRPr="00FE5323">
        <w:rPr>
          <w:rFonts w:ascii="Times New Roman" w:hAnsi="Times New Roman" w:cs="Times New Roman"/>
          <w:sz w:val="24"/>
          <w:szCs w:val="24"/>
        </w:rPr>
        <w:t>В целях приведения Устава Селищинского сельского поселения Краснослободского муниципального района Республики Мордовия в соответствие с действующим законодательством, Совет депутатов Селищинского  сельского поселения Краснослободского муниципального района</w:t>
      </w:r>
      <w:r w:rsidRPr="00FE5323">
        <w:rPr>
          <w:rFonts w:ascii="Times New Roman" w:hAnsi="Times New Roman" w:cs="Times New Roman"/>
          <w:bCs/>
          <w:sz w:val="24"/>
          <w:szCs w:val="24"/>
        </w:rPr>
        <w:t xml:space="preserve"> решил</w:t>
      </w:r>
      <w:r w:rsidRPr="00FE5323">
        <w:rPr>
          <w:rFonts w:ascii="Times New Roman" w:hAnsi="Times New Roman" w:cs="Times New Roman"/>
          <w:sz w:val="24"/>
          <w:szCs w:val="24"/>
        </w:rPr>
        <w:t>:</w:t>
      </w:r>
    </w:p>
    <w:p w:rsidR="00FE5323" w:rsidRPr="00FE5323" w:rsidRDefault="00FE5323" w:rsidP="00FE5323">
      <w:pPr>
        <w:pStyle w:val="1"/>
        <w:spacing w:before="0" w:beforeAutospacing="0" w:after="0" w:afterAutospacing="0"/>
        <w:ind w:firstLine="567"/>
        <w:jc w:val="both"/>
      </w:pPr>
      <w:r w:rsidRPr="00FE5323">
        <w:t xml:space="preserve">1. </w:t>
      </w:r>
      <w:proofErr w:type="gramStart"/>
      <w:r w:rsidRPr="00FE5323">
        <w:t>Внести в Устав Селищинского сельского поселения Краснослободского муниципального района Республики Мордовия, принятый решением Совета депутатов Селищинского сельского поселения Краснослободского муниципального района Республики Мордовия  от 30.12.2005 № 22 (с изменениями, внесёнными решениями Совета депутатов Селищинского сельского поселения Краснослободского муниципального района Республики Мордовия от 0</w:t>
      </w:r>
      <w:r w:rsidRPr="00FE5323">
        <w:rPr>
          <w:bCs/>
        </w:rPr>
        <w:t xml:space="preserve">3.05.2007 </w:t>
      </w:r>
      <w:hyperlink r:id="rId5" w:history="1">
        <w:r w:rsidRPr="00FE5323">
          <w:rPr>
            <w:rStyle w:val="hyperlink"/>
            <w:bCs/>
          </w:rPr>
          <w:t>№ 12</w:t>
        </w:r>
      </w:hyperlink>
      <w:r w:rsidRPr="00FE5323">
        <w:rPr>
          <w:bCs/>
        </w:rPr>
        <w:t xml:space="preserve">, от 09.06.2008 </w:t>
      </w:r>
      <w:hyperlink r:id="rId6" w:tgtFrame="_blank" w:history="1">
        <w:r w:rsidRPr="00FE5323">
          <w:rPr>
            <w:rStyle w:val="hyperlink"/>
            <w:bCs/>
          </w:rPr>
          <w:t>№ 14</w:t>
        </w:r>
      </w:hyperlink>
      <w:r w:rsidRPr="00FE5323">
        <w:rPr>
          <w:bCs/>
        </w:rPr>
        <w:t>, от 17.02.2010</w:t>
      </w:r>
      <w:r w:rsidRPr="00FE5323">
        <w:rPr>
          <w:rStyle w:val="apple-converted-space"/>
          <w:bCs/>
        </w:rPr>
        <w:t> </w:t>
      </w:r>
      <w:hyperlink r:id="rId7" w:tgtFrame="_blank" w:history="1">
        <w:r w:rsidRPr="00FE5323">
          <w:rPr>
            <w:rStyle w:val="hyperlink"/>
            <w:bCs/>
          </w:rPr>
          <w:t>№ 1</w:t>
        </w:r>
      </w:hyperlink>
      <w:r w:rsidRPr="00FE5323">
        <w:rPr>
          <w:bCs/>
        </w:rPr>
        <w:t>, от 28.12.2010</w:t>
      </w:r>
      <w:r w:rsidRPr="00FE5323">
        <w:rPr>
          <w:rStyle w:val="apple-converted-space"/>
          <w:bCs/>
        </w:rPr>
        <w:t> </w:t>
      </w:r>
      <w:hyperlink r:id="rId8" w:tgtFrame="_blank" w:history="1">
        <w:r w:rsidRPr="00FE5323">
          <w:rPr>
            <w:rStyle w:val="hyperlink"/>
            <w:bCs/>
          </w:rPr>
          <w:t>№ 19</w:t>
        </w:r>
      </w:hyperlink>
      <w:r w:rsidRPr="00FE5323">
        <w:rPr>
          <w:bCs/>
        </w:rPr>
        <w:t xml:space="preserve">, от 20.04.2011 </w:t>
      </w:r>
      <w:hyperlink r:id="rId9" w:tgtFrame="_blank" w:history="1">
        <w:r w:rsidRPr="00FE5323">
          <w:rPr>
            <w:rStyle w:val="hyperlink"/>
            <w:bCs/>
          </w:rPr>
          <w:t>№ 1</w:t>
        </w:r>
      </w:hyperlink>
      <w:r w:rsidRPr="00FE5323">
        <w:rPr>
          <w:bCs/>
        </w:rPr>
        <w:t>, от 05.08.2011</w:t>
      </w:r>
      <w:r w:rsidRPr="00FE5323">
        <w:rPr>
          <w:rStyle w:val="apple-converted-space"/>
          <w:bCs/>
        </w:rPr>
        <w:t> </w:t>
      </w:r>
      <w:hyperlink r:id="rId10" w:tgtFrame="_blank" w:history="1">
        <w:r w:rsidRPr="00FE5323">
          <w:rPr>
            <w:rStyle w:val="hyperlink"/>
            <w:bCs/>
          </w:rPr>
          <w:t>№ 4</w:t>
        </w:r>
      </w:hyperlink>
      <w:r w:rsidRPr="00FE5323">
        <w:rPr>
          <w:bCs/>
        </w:rPr>
        <w:t>, от 15.03.2013</w:t>
      </w:r>
      <w:proofErr w:type="gramEnd"/>
      <w:r w:rsidRPr="00FE5323">
        <w:rPr>
          <w:rStyle w:val="apple-converted-space"/>
          <w:bCs/>
        </w:rPr>
        <w:t> </w:t>
      </w:r>
      <w:hyperlink r:id="rId11" w:tgtFrame="_blank" w:history="1">
        <w:r w:rsidRPr="00FE5323">
          <w:rPr>
            <w:rStyle w:val="hyperlink"/>
            <w:bCs/>
          </w:rPr>
          <w:t xml:space="preserve">№ </w:t>
        </w:r>
        <w:proofErr w:type="gramStart"/>
        <w:r w:rsidRPr="00FE5323">
          <w:rPr>
            <w:rStyle w:val="hyperlink"/>
            <w:bCs/>
          </w:rPr>
          <w:t>8</w:t>
        </w:r>
      </w:hyperlink>
      <w:r w:rsidRPr="00FE5323">
        <w:rPr>
          <w:bCs/>
        </w:rPr>
        <w:t>, от 28.04.2014</w:t>
      </w:r>
      <w:r w:rsidRPr="00FE5323">
        <w:rPr>
          <w:rStyle w:val="apple-converted-space"/>
          <w:bCs/>
        </w:rPr>
        <w:t> </w:t>
      </w:r>
      <w:hyperlink r:id="rId12" w:tgtFrame="_blank" w:history="1">
        <w:r w:rsidRPr="00FE5323">
          <w:rPr>
            <w:rStyle w:val="hyperlink"/>
            <w:bCs/>
          </w:rPr>
          <w:t>№ 7</w:t>
        </w:r>
      </w:hyperlink>
      <w:r w:rsidRPr="00FE5323">
        <w:rPr>
          <w:bCs/>
        </w:rPr>
        <w:t>, от 26.12.2014</w:t>
      </w:r>
      <w:r w:rsidRPr="00FE5323">
        <w:rPr>
          <w:rStyle w:val="apple-converted-space"/>
          <w:bCs/>
        </w:rPr>
        <w:t> </w:t>
      </w:r>
      <w:hyperlink r:id="rId13" w:tgtFrame="_blank" w:history="1">
        <w:r w:rsidRPr="00FE5323">
          <w:rPr>
            <w:rStyle w:val="hyperlink"/>
            <w:bCs/>
          </w:rPr>
          <w:t>№ 23</w:t>
        </w:r>
      </w:hyperlink>
      <w:r w:rsidRPr="00FE5323">
        <w:rPr>
          <w:bCs/>
        </w:rPr>
        <w:t xml:space="preserve">, от 29.08.2016 </w:t>
      </w:r>
      <w:hyperlink r:id="rId14" w:tgtFrame="_blank" w:history="1">
        <w:r w:rsidRPr="00FE5323">
          <w:rPr>
            <w:rStyle w:val="apple-converted-space"/>
            <w:bCs/>
          </w:rPr>
          <w:t> </w:t>
        </w:r>
        <w:r w:rsidRPr="00FE5323">
          <w:rPr>
            <w:rStyle w:val="hyperlink"/>
            <w:bCs/>
          </w:rPr>
          <w:t>№ 19</w:t>
        </w:r>
      </w:hyperlink>
      <w:r w:rsidRPr="00FE5323">
        <w:rPr>
          <w:bCs/>
        </w:rPr>
        <w:t>, от 02.10.2017</w:t>
      </w:r>
      <w:r w:rsidRPr="00FE5323">
        <w:rPr>
          <w:rStyle w:val="apple-converted-space"/>
          <w:bCs/>
        </w:rPr>
        <w:t> </w:t>
      </w:r>
      <w:hyperlink r:id="rId15" w:tgtFrame="_blank" w:history="1">
        <w:r w:rsidRPr="00FE5323">
          <w:rPr>
            <w:rStyle w:val="hyperlink"/>
            <w:bCs/>
          </w:rPr>
          <w:t>№ 19</w:t>
        </w:r>
      </w:hyperlink>
      <w:r w:rsidRPr="00FE5323">
        <w:rPr>
          <w:bCs/>
        </w:rPr>
        <w:t xml:space="preserve">, </w:t>
      </w:r>
      <w:r w:rsidRPr="00FE5323">
        <w:t>от 30.11.2020</w:t>
      </w:r>
      <w:r w:rsidRPr="00FE5323">
        <w:rPr>
          <w:rStyle w:val="apple-converted-space"/>
          <w:bCs/>
        </w:rPr>
        <w:t> </w:t>
      </w:r>
      <w:hyperlink r:id="rId16" w:tgtFrame="_blank" w:history="1">
        <w:r w:rsidRPr="00FE5323">
          <w:rPr>
            <w:rStyle w:val="hyperlink"/>
            <w:bCs/>
          </w:rPr>
          <w:t>№ 30</w:t>
        </w:r>
      </w:hyperlink>
      <w:r w:rsidRPr="00FE5323">
        <w:t>, от 26.07.2021</w:t>
      </w:r>
      <w:r w:rsidRPr="00FE5323">
        <w:rPr>
          <w:rStyle w:val="apple-converted-space"/>
          <w:bCs/>
        </w:rPr>
        <w:t> </w:t>
      </w:r>
      <w:hyperlink r:id="rId17" w:tgtFrame="_blank" w:history="1">
        <w:r w:rsidRPr="00FE5323">
          <w:rPr>
            <w:rStyle w:val="hyperlink"/>
            <w:bCs/>
          </w:rPr>
          <w:t>№ 13</w:t>
        </w:r>
      </w:hyperlink>
      <w:r w:rsidRPr="00FE5323">
        <w:t>, от 05.08.2022  № 11, от 28.12.2022 №29)</w:t>
      </w:r>
      <w:r w:rsidRPr="00FE5323">
        <w:rPr>
          <w:spacing w:val="7"/>
        </w:rPr>
        <w:t xml:space="preserve">, </w:t>
      </w:r>
      <w:r w:rsidRPr="00FE5323">
        <w:t xml:space="preserve">следующие изменения: </w:t>
      </w:r>
      <w:proofErr w:type="gramEnd"/>
    </w:p>
    <w:p w:rsidR="00FE5323" w:rsidRPr="00FE5323" w:rsidRDefault="00FE5323" w:rsidP="00FE5323">
      <w:pPr>
        <w:pStyle w:val="text"/>
        <w:rPr>
          <w:rFonts w:ascii="Times New Roman" w:hAnsi="Times New Roman" w:cs="Times New Roman"/>
        </w:rPr>
      </w:pPr>
    </w:p>
    <w:p w:rsidR="00FE5323" w:rsidRPr="00FE5323" w:rsidRDefault="00FE5323" w:rsidP="00FE5323">
      <w:pPr>
        <w:pStyle w:val="4"/>
        <w:ind w:firstLine="540"/>
        <w:rPr>
          <w:rFonts w:ascii="Times New Roman" w:hAnsi="Times New Roman" w:cs="Times New Roman"/>
          <w:b w:val="0"/>
          <w:i w:val="0"/>
          <w:color w:val="auto"/>
          <w:sz w:val="24"/>
          <w:szCs w:val="24"/>
          <w:lang w:eastAsia="ru-RU"/>
        </w:rPr>
      </w:pPr>
      <w:r w:rsidRPr="00FE5323">
        <w:rPr>
          <w:rFonts w:ascii="Times New Roman" w:hAnsi="Times New Roman" w:cs="Times New Roman"/>
          <w:b w:val="0"/>
          <w:i w:val="0"/>
          <w:color w:val="auto"/>
          <w:sz w:val="24"/>
          <w:szCs w:val="24"/>
          <w:lang w:eastAsia="ru-RU"/>
        </w:rPr>
        <w:t>1) в статье 6:</w:t>
      </w:r>
    </w:p>
    <w:p w:rsidR="00FE5323" w:rsidRPr="00FE5323" w:rsidRDefault="00FE5323" w:rsidP="00FE5323">
      <w:pPr>
        <w:pStyle w:val="4"/>
        <w:ind w:firstLine="540"/>
        <w:rPr>
          <w:rFonts w:ascii="Times New Roman" w:hAnsi="Times New Roman" w:cs="Times New Roman"/>
          <w:b w:val="0"/>
          <w:i w:val="0"/>
          <w:color w:val="auto"/>
          <w:sz w:val="24"/>
          <w:szCs w:val="24"/>
          <w:lang w:eastAsia="ru-RU"/>
        </w:rPr>
      </w:pPr>
      <w:r w:rsidRPr="00FE5323">
        <w:rPr>
          <w:rFonts w:ascii="Times New Roman" w:hAnsi="Times New Roman" w:cs="Times New Roman"/>
          <w:b w:val="0"/>
          <w:i w:val="0"/>
          <w:color w:val="auto"/>
          <w:sz w:val="24"/>
          <w:szCs w:val="24"/>
          <w:lang w:eastAsia="ru-RU"/>
        </w:rPr>
        <w:t>а) часть 1 изложить в следующей редакции:</w:t>
      </w:r>
    </w:p>
    <w:p w:rsidR="00FE5323" w:rsidRPr="00FE5323" w:rsidRDefault="00FE5323" w:rsidP="00FE5323">
      <w:pPr>
        <w:pStyle w:val="4"/>
        <w:ind w:firstLine="540"/>
        <w:jc w:val="both"/>
        <w:rPr>
          <w:rFonts w:ascii="Times New Roman" w:hAnsi="Times New Roman" w:cs="Times New Roman"/>
          <w:b w:val="0"/>
          <w:i w:val="0"/>
          <w:color w:val="auto"/>
          <w:sz w:val="24"/>
          <w:szCs w:val="24"/>
          <w:lang w:eastAsia="ru-RU"/>
        </w:rPr>
      </w:pPr>
      <w:r w:rsidRPr="00FE5323">
        <w:rPr>
          <w:rFonts w:ascii="Times New Roman" w:hAnsi="Times New Roman" w:cs="Times New Roman"/>
          <w:b w:val="0"/>
          <w:i w:val="0"/>
          <w:color w:val="auto"/>
          <w:sz w:val="24"/>
          <w:szCs w:val="24"/>
          <w:lang w:eastAsia="ru-RU"/>
        </w:rPr>
        <w:t>«1.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Селищинского  сельского поселения относятся: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E5323">
        <w:rPr>
          <w:rFonts w:ascii="Times New Roman" w:hAnsi="Times New Roman" w:cs="Times New Roman"/>
          <w:sz w:val="24"/>
          <w:szCs w:val="24"/>
        </w:rPr>
        <w:t>контроля за</w:t>
      </w:r>
      <w:proofErr w:type="gramEnd"/>
      <w:r w:rsidRPr="00FE5323">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2)  установление, изменение и отмена местных налогов и сборов поселения;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5323" w:rsidRPr="00FE5323" w:rsidRDefault="00FE5323" w:rsidP="00FE5323">
      <w:pPr>
        <w:ind w:firstLine="540"/>
        <w:jc w:val="both"/>
        <w:rPr>
          <w:rFonts w:ascii="Times New Roman" w:hAnsi="Times New Roman" w:cs="Times New Roman"/>
          <w:sz w:val="24"/>
          <w:szCs w:val="24"/>
        </w:rPr>
      </w:pPr>
      <w:r w:rsidRPr="00FE5323">
        <w:rPr>
          <w:rFonts w:ascii="Times New Roman" w:hAnsi="Times New Roman" w:cs="Times New Roman"/>
          <w:sz w:val="24"/>
          <w:szCs w:val="24"/>
        </w:rPr>
        <w:t>8) формирование архивных фондов поселения;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lastRenderedPageBreak/>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roofErr w:type="gramStart"/>
      <w:r w:rsidRPr="00FE5323">
        <w:rPr>
          <w:rFonts w:ascii="Times New Roman" w:hAnsi="Times New Roman" w:cs="Times New Roman"/>
          <w:sz w:val="24"/>
          <w:szCs w:val="24"/>
        </w:rPr>
        <w:t>.»;</w:t>
      </w:r>
      <w:proofErr w:type="gramEnd"/>
    </w:p>
    <w:p w:rsidR="00FE5323" w:rsidRPr="00FE5323" w:rsidRDefault="00FE5323" w:rsidP="00FE5323">
      <w:pPr>
        <w:ind w:firstLine="540"/>
        <w:jc w:val="both"/>
        <w:rPr>
          <w:rFonts w:ascii="Times New Roman" w:hAnsi="Times New Roman" w:cs="Times New Roman"/>
          <w:sz w:val="24"/>
          <w:szCs w:val="24"/>
        </w:rPr>
      </w:pPr>
    </w:p>
    <w:p w:rsidR="00FE5323" w:rsidRPr="00FE5323" w:rsidRDefault="00FE5323" w:rsidP="00FE5323">
      <w:pPr>
        <w:ind w:firstLine="540"/>
        <w:jc w:val="both"/>
        <w:rPr>
          <w:rFonts w:ascii="Times New Roman" w:hAnsi="Times New Roman" w:cs="Times New Roman"/>
          <w:sz w:val="24"/>
          <w:szCs w:val="24"/>
        </w:rPr>
      </w:pPr>
      <w:r w:rsidRPr="00FE5323">
        <w:rPr>
          <w:rFonts w:ascii="Times New Roman" w:hAnsi="Times New Roman" w:cs="Times New Roman"/>
          <w:sz w:val="24"/>
          <w:szCs w:val="24"/>
        </w:rPr>
        <w:t>б) дополнить частью 1.1. следующего содержания: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«1.1. В соответствии  с Законом Республики Мордовия от 12.11.2014 № 83-З «О закреплении отдельных вопросов местного значения за сельскими поселениями в Республике Мордовия» к вопросам местного значения Селищинского сельского поселения относятся: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proofErr w:type="gramStart"/>
      <w:r w:rsidRPr="00FE5323">
        <w:rPr>
          <w:rFonts w:ascii="Times New Roman" w:hAnsi="Times New Roman" w:cs="Times New Roman"/>
          <w:sz w:val="24"/>
          <w:szCs w:val="24"/>
        </w:rPr>
        <w:t>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 xml:space="preserve">3) участие в предупреждении и ликвидации последствий чрезвычайных ситуаций в границах поселения; </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5) организация ритуальных услуг и содержание мест захоронения;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7) осуществление мер по противодействию коррупции в границах поселения</w:t>
      </w:r>
      <w:proofErr w:type="gramStart"/>
      <w:r w:rsidRPr="00FE5323">
        <w:rPr>
          <w:rFonts w:ascii="Times New Roman" w:hAnsi="Times New Roman" w:cs="Times New Roman"/>
          <w:sz w:val="24"/>
          <w:szCs w:val="24"/>
        </w:rPr>
        <w:t>.»;</w:t>
      </w:r>
      <w:proofErr w:type="gramEnd"/>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p>
    <w:p w:rsidR="00FE5323" w:rsidRPr="00FE5323" w:rsidRDefault="00FE5323" w:rsidP="00FE5323">
      <w:pPr>
        <w:ind w:firstLine="540"/>
        <w:jc w:val="both"/>
        <w:rPr>
          <w:rFonts w:ascii="Times New Roman" w:hAnsi="Times New Roman" w:cs="Times New Roman"/>
          <w:sz w:val="24"/>
          <w:szCs w:val="24"/>
        </w:rPr>
      </w:pPr>
      <w:r w:rsidRPr="00FE5323">
        <w:rPr>
          <w:rFonts w:ascii="Times New Roman" w:hAnsi="Times New Roman" w:cs="Times New Roman"/>
          <w:sz w:val="24"/>
          <w:szCs w:val="24"/>
        </w:rPr>
        <w:t>2) в статье 13.1:</w:t>
      </w:r>
    </w:p>
    <w:p w:rsidR="00FE5323" w:rsidRPr="00FE5323" w:rsidRDefault="00FE5323" w:rsidP="00FE5323">
      <w:pPr>
        <w:ind w:firstLine="709"/>
        <w:jc w:val="both"/>
        <w:rPr>
          <w:rFonts w:ascii="Times New Roman" w:hAnsi="Times New Roman" w:cs="Times New Roman"/>
          <w:sz w:val="24"/>
          <w:szCs w:val="24"/>
        </w:rPr>
      </w:pPr>
      <w:r w:rsidRPr="00FE5323">
        <w:rPr>
          <w:rFonts w:ascii="Times New Roman" w:hAnsi="Times New Roman" w:cs="Times New Roman"/>
          <w:sz w:val="24"/>
          <w:szCs w:val="24"/>
        </w:rPr>
        <w:t>а) часть 2 изложить в следующей редакции:</w:t>
      </w:r>
    </w:p>
    <w:p w:rsidR="00FE5323" w:rsidRPr="00FE5323" w:rsidRDefault="00FE5323" w:rsidP="00FE532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t>«2. Староста сельского населенного пункта назначается Советом депутатов Селищинского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E5323">
        <w:rPr>
          <w:rFonts w:ascii="Times New Roman" w:hAnsi="Times New Roman" w:cs="Times New Roman"/>
          <w:sz w:val="24"/>
          <w:szCs w:val="24"/>
        </w:rPr>
        <w:t>.»;</w:t>
      </w:r>
      <w:proofErr w:type="gramEnd"/>
    </w:p>
    <w:p w:rsidR="00FE5323" w:rsidRPr="00FE5323" w:rsidRDefault="00FE5323" w:rsidP="00FE5323">
      <w:pPr>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t>б) часть 3 изложить в следующей редакции:</w:t>
      </w:r>
    </w:p>
    <w:p w:rsidR="00FE5323" w:rsidRPr="00FE5323" w:rsidRDefault="00FE5323" w:rsidP="00FE532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lastRenderedPageBreak/>
        <w:t xml:space="preserve">«3. </w:t>
      </w:r>
      <w:proofErr w:type="gramStart"/>
      <w:r w:rsidRPr="00FE5323">
        <w:rPr>
          <w:rFonts w:ascii="Times New Roman"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Селищинского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FE5323" w:rsidRPr="00FE5323" w:rsidRDefault="00FE5323" w:rsidP="00FE5323">
      <w:pPr>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t>в) пункт 1 части 4 изложить в следующей редакции:</w:t>
      </w:r>
    </w:p>
    <w:p w:rsidR="00FE5323" w:rsidRPr="00FE5323" w:rsidRDefault="00FE5323" w:rsidP="00FE5323">
      <w:pPr>
        <w:autoSpaceDE w:val="0"/>
        <w:autoSpaceDN w:val="0"/>
        <w:adjustRightInd w:val="0"/>
        <w:ind w:firstLine="709"/>
        <w:jc w:val="both"/>
        <w:rPr>
          <w:rFonts w:ascii="Times New Roman" w:hAnsi="Times New Roman" w:cs="Times New Roman"/>
          <w:sz w:val="24"/>
          <w:szCs w:val="24"/>
        </w:rPr>
      </w:pPr>
      <w:r w:rsidRPr="00FE5323">
        <w:rPr>
          <w:rFonts w:ascii="Times New Roman" w:hAnsi="Times New Roman" w:cs="Times New Roman"/>
          <w:sz w:val="24"/>
          <w:szCs w:val="24"/>
        </w:rPr>
        <w:t xml:space="preserve">«1) </w:t>
      </w:r>
      <w:proofErr w:type="gramStart"/>
      <w:r w:rsidRPr="00FE5323">
        <w:rPr>
          <w:rFonts w:ascii="Times New Roman" w:hAnsi="Times New Roman" w:cs="Times New Roman"/>
          <w:sz w:val="24"/>
          <w:szCs w:val="24"/>
        </w:rPr>
        <w:t>замещающее</w:t>
      </w:r>
      <w:proofErr w:type="gramEnd"/>
      <w:r w:rsidRPr="00FE5323">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Селищинского сельского поселения, осуществляющего свои полномочия на непостоянной основе, или должность муниципальной службы;»</w:t>
      </w:r>
    </w:p>
    <w:p w:rsidR="00FE5323" w:rsidRPr="00FE5323" w:rsidRDefault="00FE5323" w:rsidP="00FE5323">
      <w:pPr>
        <w:autoSpaceDE w:val="0"/>
        <w:autoSpaceDN w:val="0"/>
        <w:adjustRightInd w:val="0"/>
        <w:ind w:firstLine="709"/>
        <w:jc w:val="both"/>
        <w:rPr>
          <w:rFonts w:ascii="Times New Roman" w:hAnsi="Times New Roman" w:cs="Times New Roman"/>
          <w:sz w:val="24"/>
          <w:szCs w:val="24"/>
        </w:rPr>
      </w:pPr>
      <w:r w:rsidRPr="00FE5323">
        <w:rPr>
          <w:rFonts w:ascii="Times New Roman" w:hAnsi="Times New Roman" w:cs="Times New Roman"/>
          <w:sz w:val="24"/>
          <w:szCs w:val="24"/>
        </w:rPr>
        <w:t>3) статью 28 дополнить частью 2.1. следующего содержания:</w:t>
      </w:r>
    </w:p>
    <w:p w:rsidR="00FE5323" w:rsidRPr="00FE5323" w:rsidRDefault="00FE5323" w:rsidP="00FE5323">
      <w:pPr>
        <w:ind w:firstLine="540"/>
        <w:jc w:val="both"/>
        <w:rPr>
          <w:rFonts w:ascii="Times New Roman" w:hAnsi="Times New Roman" w:cs="Times New Roman"/>
          <w:sz w:val="24"/>
          <w:szCs w:val="24"/>
        </w:rPr>
      </w:pPr>
      <w:r w:rsidRPr="00FE5323">
        <w:rPr>
          <w:rFonts w:ascii="Times New Roman" w:hAnsi="Times New Roman" w:cs="Times New Roman"/>
          <w:sz w:val="24"/>
          <w:szCs w:val="24"/>
        </w:rPr>
        <w:t>«2.1.</w:t>
      </w:r>
      <w:r w:rsidRPr="00FE5323">
        <w:rPr>
          <w:rFonts w:ascii="Times New Roman" w:hAnsi="Times New Roman" w:cs="Times New Roman"/>
          <w:sz w:val="24"/>
          <w:szCs w:val="24"/>
          <w:shd w:val="clear" w:color="auto" w:fill="FFFFFF"/>
        </w:rPr>
        <w:t xml:space="preserve"> </w:t>
      </w:r>
      <w:r w:rsidRPr="00FE5323">
        <w:rPr>
          <w:rFonts w:ascii="Times New Roman" w:hAnsi="Times New Roman" w:cs="Times New Roman"/>
          <w:sz w:val="24"/>
          <w:szCs w:val="24"/>
        </w:rPr>
        <w:t>Полномочия депутата Совета депутатов Селищинского  сельского поселения прекращаются досрочно решением Совета депутатов Селищинского сельского поселения в случае отсутствия депутата без уважительных причин на всех заседаниях Совета депутатов Селищинского сельского поселения в</w:t>
      </w:r>
      <w:r>
        <w:rPr>
          <w:rFonts w:ascii="Times New Roman" w:hAnsi="Times New Roman" w:cs="Times New Roman"/>
          <w:sz w:val="24"/>
          <w:szCs w:val="24"/>
        </w:rPr>
        <w:t xml:space="preserve"> течение шести месяцев подряд</w:t>
      </w:r>
      <w:proofErr w:type="gramStart"/>
      <w:r>
        <w:rPr>
          <w:rFonts w:ascii="Times New Roman" w:hAnsi="Times New Roman" w:cs="Times New Roman"/>
          <w:sz w:val="24"/>
          <w:szCs w:val="24"/>
        </w:rPr>
        <w:t>.»</w:t>
      </w:r>
      <w:proofErr w:type="gramEnd"/>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4) часть 1 статьи  44 дополнить пунктами 9.1 и  11 следующего содержания:</w:t>
      </w:r>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 xml:space="preserve">«9.1) непредставления сведений, предусмотренных статьей 15.1. </w:t>
      </w:r>
      <w:proofErr w:type="gramStart"/>
      <w:r w:rsidRPr="00FE5323">
        <w:rPr>
          <w:rFonts w:ascii="Times New Roman" w:hAnsi="Times New Roman" w:cs="Times New Roman"/>
          <w:sz w:val="24"/>
          <w:szCs w:val="24"/>
        </w:rPr>
        <w:t>Федерального закона «О муниципальной службе в Российской Федерации;»;</w:t>
      </w:r>
      <w:proofErr w:type="gramEnd"/>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r w:rsidRPr="00FE5323">
        <w:rPr>
          <w:rFonts w:ascii="Times New Roman" w:hAnsi="Times New Roman" w:cs="Times New Roman"/>
          <w:sz w:val="24"/>
          <w:szCs w:val="24"/>
        </w:rPr>
        <w:t>«11) приобретения им статуса иностранного агента</w:t>
      </w:r>
      <w:proofErr w:type="gramStart"/>
      <w:r w:rsidRPr="00FE5323">
        <w:rPr>
          <w:rFonts w:ascii="Times New Roman" w:hAnsi="Times New Roman" w:cs="Times New Roman"/>
          <w:sz w:val="24"/>
          <w:szCs w:val="24"/>
        </w:rPr>
        <w:t>.»;</w:t>
      </w:r>
      <w:proofErr w:type="gramEnd"/>
    </w:p>
    <w:p w:rsidR="00FE5323" w:rsidRPr="00FE5323" w:rsidRDefault="00FE5323" w:rsidP="00FE5323">
      <w:pPr>
        <w:spacing w:after="0" w:line="240" w:lineRule="auto"/>
        <w:ind w:firstLine="539"/>
        <w:contextualSpacing/>
        <w:jc w:val="both"/>
        <w:rPr>
          <w:rFonts w:ascii="Times New Roman" w:hAnsi="Times New Roman" w:cs="Times New Roman"/>
          <w:sz w:val="24"/>
          <w:szCs w:val="24"/>
        </w:rPr>
      </w:pPr>
    </w:p>
    <w:p w:rsidR="00FE5323" w:rsidRPr="00FE5323" w:rsidRDefault="00FE5323" w:rsidP="00FE5323">
      <w:pPr>
        <w:ind w:firstLine="540"/>
        <w:jc w:val="both"/>
        <w:rPr>
          <w:rFonts w:ascii="Times New Roman" w:hAnsi="Times New Roman" w:cs="Times New Roman"/>
          <w:sz w:val="24"/>
          <w:szCs w:val="24"/>
        </w:rPr>
      </w:pPr>
      <w:r w:rsidRPr="00FE5323">
        <w:rPr>
          <w:rFonts w:ascii="Times New Roman" w:hAnsi="Times New Roman" w:cs="Times New Roman"/>
          <w:sz w:val="24"/>
          <w:szCs w:val="24"/>
        </w:rPr>
        <w:t>5) часть 1 статьи 60 изложить в следующей редакции:</w:t>
      </w:r>
    </w:p>
    <w:p w:rsidR="00FE5323" w:rsidRPr="00FE5323" w:rsidRDefault="00FE5323" w:rsidP="00FE5323">
      <w:pPr>
        <w:ind w:firstLine="709"/>
        <w:jc w:val="both"/>
        <w:rPr>
          <w:rFonts w:ascii="Times New Roman" w:hAnsi="Times New Roman" w:cs="Times New Roman"/>
          <w:sz w:val="24"/>
          <w:szCs w:val="24"/>
        </w:rPr>
      </w:pPr>
      <w:r w:rsidRPr="00FE5323">
        <w:rPr>
          <w:rFonts w:ascii="Times New Roman" w:hAnsi="Times New Roman" w:cs="Times New Roman"/>
          <w:sz w:val="24"/>
          <w:szCs w:val="24"/>
        </w:rPr>
        <w:t>«1. Проекты муниципальных правовых актов могут вноситься следующими субъектами правотворческой инициативы на территории Селищинского  сельского поселения:</w:t>
      </w:r>
    </w:p>
    <w:p w:rsidR="00FE5323" w:rsidRPr="00FE5323" w:rsidRDefault="00FE5323" w:rsidP="00FE5323">
      <w:pPr>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t>1) депутатами Совета депутатов Селищинского сельского поселения;</w:t>
      </w:r>
    </w:p>
    <w:p w:rsidR="00FE5323" w:rsidRPr="00FE5323" w:rsidRDefault="00FE5323" w:rsidP="00FE5323">
      <w:pPr>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t>2) Главой Селищинского сельского поселения;</w:t>
      </w:r>
    </w:p>
    <w:p w:rsidR="00FE5323" w:rsidRPr="00FE5323" w:rsidRDefault="00FE5323" w:rsidP="00FE5323">
      <w:pPr>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t>3) инициативными группами граждан;</w:t>
      </w:r>
    </w:p>
    <w:p w:rsidR="00FE5323" w:rsidRPr="00FE5323" w:rsidRDefault="00FE5323" w:rsidP="00FE5323">
      <w:pPr>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t>4) собранием граждан, конференцией граждан;</w:t>
      </w:r>
    </w:p>
    <w:p w:rsidR="00FE5323" w:rsidRPr="00FE5323" w:rsidRDefault="00FE5323" w:rsidP="00FE5323">
      <w:pPr>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t>5) органами территориального общественного самоуправления;</w:t>
      </w:r>
    </w:p>
    <w:p w:rsidR="00FE5323" w:rsidRPr="00FE5323" w:rsidRDefault="00FE5323" w:rsidP="00FE5323">
      <w:pPr>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t>6) председателем контрольно-счетного органа Селищинского сельского поселения;</w:t>
      </w:r>
    </w:p>
    <w:p w:rsidR="00FE5323" w:rsidRPr="00FE5323" w:rsidRDefault="00FE5323" w:rsidP="00FE5323">
      <w:pPr>
        <w:spacing w:after="0" w:line="240" w:lineRule="auto"/>
        <w:ind w:firstLine="709"/>
        <w:contextualSpacing/>
        <w:jc w:val="both"/>
        <w:rPr>
          <w:rFonts w:ascii="Times New Roman" w:hAnsi="Times New Roman" w:cs="Times New Roman"/>
          <w:sz w:val="24"/>
          <w:szCs w:val="24"/>
        </w:rPr>
      </w:pPr>
      <w:r w:rsidRPr="00FE5323">
        <w:rPr>
          <w:rFonts w:ascii="Times New Roman" w:hAnsi="Times New Roman" w:cs="Times New Roman"/>
          <w:sz w:val="24"/>
          <w:szCs w:val="24"/>
        </w:rPr>
        <w:t>7) прокуратурой Краснослободского района Республики Мордовия</w:t>
      </w:r>
      <w:proofErr w:type="gramStart"/>
      <w:r w:rsidRPr="00FE5323">
        <w:rPr>
          <w:rFonts w:ascii="Times New Roman" w:hAnsi="Times New Roman" w:cs="Times New Roman"/>
          <w:sz w:val="24"/>
          <w:szCs w:val="24"/>
        </w:rPr>
        <w:t>.»;</w:t>
      </w:r>
      <w:proofErr w:type="gramEnd"/>
    </w:p>
    <w:p w:rsidR="00FE5323" w:rsidRPr="00FE5323" w:rsidRDefault="00FE5323" w:rsidP="00FE5323">
      <w:pPr>
        <w:ind w:firstLine="540"/>
        <w:jc w:val="both"/>
        <w:rPr>
          <w:rFonts w:ascii="Times New Roman" w:hAnsi="Times New Roman" w:cs="Times New Roman"/>
          <w:sz w:val="24"/>
          <w:szCs w:val="24"/>
        </w:rPr>
      </w:pPr>
      <w:r w:rsidRPr="00FE5323">
        <w:rPr>
          <w:rFonts w:ascii="Times New Roman" w:hAnsi="Times New Roman" w:cs="Times New Roman"/>
          <w:sz w:val="24"/>
          <w:szCs w:val="24"/>
        </w:rPr>
        <w:t>6) часть 6 статьи 61 после слов «регистрационный номер и дата его регистрации в качестве сетевого издания - Эл № ФС77-72471 от 05.03.2018.» дополнить абзацем следующего содержания:</w:t>
      </w:r>
    </w:p>
    <w:p w:rsidR="00FE5323" w:rsidRPr="00FE5323" w:rsidRDefault="00FE5323" w:rsidP="00FE5323">
      <w:pPr>
        <w:ind w:firstLine="540"/>
        <w:jc w:val="both"/>
        <w:rPr>
          <w:rFonts w:ascii="Times New Roman" w:hAnsi="Times New Roman" w:cs="Times New Roman"/>
          <w:sz w:val="24"/>
          <w:szCs w:val="24"/>
        </w:rPr>
      </w:pPr>
      <w:r w:rsidRPr="00FE5323">
        <w:rPr>
          <w:rFonts w:ascii="Times New Roman" w:hAnsi="Times New Roman" w:cs="Times New Roman"/>
          <w:sz w:val="24"/>
          <w:szCs w:val="24"/>
        </w:rPr>
        <w:t xml:space="preserve">«Для официального опубликования (обнародования) муниципальных правовых актов и соглашений дополнительно используется сетевое издание – Портал официального опубликования муниципальных правовых актов Республики Мордовия с доменным именем </w:t>
      </w:r>
      <w:proofErr w:type="spellStart"/>
      <w:r w:rsidRPr="00FE5323">
        <w:rPr>
          <w:rFonts w:ascii="Times New Roman" w:hAnsi="Times New Roman" w:cs="Times New Roman"/>
          <w:sz w:val="24"/>
          <w:szCs w:val="24"/>
          <w:lang w:val="en-US"/>
        </w:rPr>
        <w:t>mpa</w:t>
      </w:r>
      <w:proofErr w:type="spellEnd"/>
      <w:r w:rsidRPr="00FE5323">
        <w:rPr>
          <w:rFonts w:ascii="Times New Roman" w:hAnsi="Times New Roman" w:cs="Times New Roman"/>
          <w:sz w:val="24"/>
          <w:szCs w:val="24"/>
        </w:rPr>
        <w:t>-</w:t>
      </w:r>
      <w:proofErr w:type="spellStart"/>
      <w:r w:rsidRPr="00FE5323">
        <w:rPr>
          <w:rFonts w:ascii="Times New Roman" w:hAnsi="Times New Roman" w:cs="Times New Roman"/>
          <w:sz w:val="24"/>
          <w:szCs w:val="24"/>
          <w:lang w:val="en-US"/>
        </w:rPr>
        <w:t>mordovia</w:t>
      </w:r>
      <w:proofErr w:type="spellEnd"/>
      <w:r w:rsidRPr="00FE5323">
        <w:rPr>
          <w:rFonts w:ascii="Times New Roman" w:hAnsi="Times New Roman" w:cs="Times New Roman"/>
          <w:sz w:val="24"/>
          <w:szCs w:val="24"/>
        </w:rPr>
        <w:t>.</w:t>
      </w:r>
      <w:proofErr w:type="spellStart"/>
      <w:r w:rsidRPr="00FE5323">
        <w:rPr>
          <w:rFonts w:ascii="Times New Roman" w:hAnsi="Times New Roman" w:cs="Times New Roman"/>
          <w:sz w:val="24"/>
          <w:szCs w:val="24"/>
          <w:lang w:val="en-US"/>
        </w:rPr>
        <w:t>ru</w:t>
      </w:r>
      <w:proofErr w:type="spellEnd"/>
      <w:r w:rsidRPr="00FE5323">
        <w:rPr>
          <w:rFonts w:ascii="Times New Roman" w:hAnsi="Times New Roman" w:cs="Times New Roman"/>
          <w:sz w:val="24"/>
          <w:szCs w:val="24"/>
        </w:rPr>
        <w:t>, зарегистрированный в качестве сетевого издания (серия ЭЛ № ФС77-84523 от 29 декабря 2022 г.).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roofErr w:type="gramStart"/>
      <w:r w:rsidRPr="00FE5323">
        <w:rPr>
          <w:rFonts w:ascii="Times New Roman" w:hAnsi="Times New Roman" w:cs="Times New Roman"/>
          <w:sz w:val="24"/>
          <w:szCs w:val="24"/>
        </w:rPr>
        <w:t>.».</w:t>
      </w:r>
      <w:proofErr w:type="gramEnd"/>
    </w:p>
    <w:p w:rsidR="00FE5323" w:rsidRPr="00FE5323" w:rsidRDefault="00FE5323" w:rsidP="00FE5323">
      <w:pPr>
        <w:ind w:firstLine="540"/>
        <w:jc w:val="both"/>
        <w:rPr>
          <w:rFonts w:ascii="Times New Roman" w:hAnsi="Times New Roman" w:cs="Times New Roman"/>
          <w:sz w:val="24"/>
          <w:szCs w:val="24"/>
        </w:rPr>
      </w:pPr>
      <w:r w:rsidRPr="00FE5323">
        <w:rPr>
          <w:rFonts w:ascii="Times New Roman" w:hAnsi="Times New Roman" w:cs="Times New Roman"/>
          <w:sz w:val="24"/>
          <w:szCs w:val="24"/>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 (обнародования).</w:t>
      </w:r>
    </w:p>
    <w:p w:rsidR="00FE5323" w:rsidRPr="00FE5323" w:rsidRDefault="00FE5323" w:rsidP="00FE5323">
      <w:pPr>
        <w:overflowPunct w:val="0"/>
        <w:autoSpaceDE w:val="0"/>
        <w:autoSpaceDN w:val="0"/>
        <w:adjustRightInd w:val="0"/>
        <w:spacing w:after="0" w:line="240" w:lineRule="auto"/>
        <w:ind w:firstLine="539"/>
        <w:contextualSpacing/>
        <w:rPr>
          <w:rFonts w:ascii="Times New Roman" w:hAnsi="Times New Roman" w:cs="Times New Roman"/>
          <w:b/>
          <w:sz w:val="24"/>
          <w:szCs w:val="24"/>
        </w:rPr>
      </w:pPr>
      <w:r w:rsidRPr="00FE5323">
        <w:rPr>
          <w:rFonts w:ascii="Times New Roman" w:hAnsi="Times New Roman" w:cs="Times New Roman"/>
          <w:b/>
          <w:sz w:val="24"/>
          <w:szCs w:val="24"/>
        </w:rPr>
        <w:t>Глава Селищинского сельского поселения</w:t>
      </w:r>
    </w:p>
    <w:p w:rsidR="00FE5323" w:rsidRPr="00FE5323" w:rsidRDefault="00FE5323" w:rsidP="00FE5323">
      <w:pPr>
        <w:overflowPunct w:val="0"/>
        <w:autoSpaceDE w:val="0"/>
        <w:autoSpaceDN w:val="0"/>
        <w:adjustRightInd w:val="0"/>
        <w:spacing w:after="0" w:line="240" w:lineRule="auto"/>
        <w:ind w:firstLine="539"/>
        <w:contextualSpacing/>
        <w:rPr>
          <w:rFonts w:ascii="Times New Roman" w:hAnsi="Times New Roman" w:cs="Times New Roman"/>
          <w:b/>
          <w:sz w:val="24"/>
          <w:szCs w:val="24"/>
        </w:rPr>
      </w:pPr>
      <w:r w:rsidRPr="00FE5323">
        <w:rPr>
          <w:rFonts w:ascii="Times New Roman" w:hAnsi="Times New Roman" w:cs="Times New Roman"/>
          <w:b/>
          <w:sz w:val="24"/>
          <w:szCs w:val="24"/>
        </w:rPr>
        <w:t>Краснослободского муниципального района</w:t>
      </w:r>
    </w:p>
    <w:p w:rsidR="00FE5323" w:rsidRPr="00FE5323" w:rsidRDefault="00FE5323" w:rsidP="00FE5323">
      <w:pPr>
        <w:overflowPunct w:val="0"/>
        <w:autoSpaceDE w:val="0"/>
        <w:autoSpaceDN w:val="0"/>
        <w:adjustRightInd w:val="0"/>
        <w:spacing w:after="0" w:line="240" w:lineRule="auto"/>
        <w:ind w:firstLine="539"/>
        <w:contextualSpacing/>
        <w:rPr>
          <w:rFonts w:ascii="Times New Roman" w:hAnsi="Times New Roman" w:cs="Times New Roman"/>
          <w:b/>
          <w:sz w:val="24"/>
          <w:szCs w:val="24"/>
        </w:rPr>
      </w:pPr>
      <w:r w:rsidRPr="00FE5323">
        <w:rPr>
          <w:rFonts w:ascii="Times New Roman" w:hAnsi="Times New Roman" w:cs="Times New Roman"/>
          <w:b/>
          <w:sz w:val="24"/>
          <w:szCs w:val="24"/>
        </w:rPr>
        <w:t xml:space="preserve">Республики Мордовия                                                            </w:t>
      </w:r>
      <w:r w:rsidRPr="00FE5323">
        <w:rPr>
          <w:rFonts w:ascii="Times New Roman" w:hAnsi="Times New Roman" w:cs="Times New Roman"/>
          <w:b/>
          <w:sz w:val="24"/>
          <w:szCs w:val="24"/>
        </w:rPr>
        <w:tab/>
        <w:t>М.В.Никитина</w:t>
      </w:r>
    </w:p>
    <w:p w:rsidR="00FE5323" w:rsidRPr="00FE5323" w:rsidRDefault="00FE5323" w:rsidP="00FE5323">
      <w:pPr>
        <w:shd w:val="clear" w:color="auto" w:fill="FFFFFF"/>
        <w:tabs>
          <w:tab w:val="left" w:pos="7856"/>
        </w:tabs>
        <w:spacing w:after="0" w:line="240" w:lineRule="auto"/>
        <w:ind w:right="11"/>
        <w:contextualSpacing/>
        <w:jc w:val="right"/>
        <w:rPr>
          <w:rFonts w:ascii="Times New Roman" w:hAnsi="Times New Roman" w:cs="Times New Roman"/>
          <w:b/>
          <w:bCs/>
          <w:color w:val="000000"/>
          <w:w w:val="125"/>
          <w:sz w:val="24"/>
          <w:szCs w:val="24"/>
        </w:rPr>
      </w:pPr>
      <w:r w:rsidRPr="00FE5323">
        <w:rPr>
          <w:rFonts w:ascii="Times New Roman" w:hAnsi="Times New Roman" w:cs="Times New Roman"/>
          <w:sz w:val="24"/>
          <w:szCs w:val="24"/>
        </w:rPr>
        <w:lastRenderedPageBreak/>
        <w:t xml:space="preserve">                                                                                                                      </w:t>
      </w:r>
      <w:r w:rsidRPr="00FE5323">
        <w:rPr>
          <w:rFonts w:ascii="Times New Roman" w:hAnsi="Times New Roman" w:cs="Times New Roman"/>
          <w:b/>
          <w:bCs/>
          <w:color w:val="000000"/>
          <w:w w:val="125"/>
          <w:sz w:val="24"/>
          <w:szCs w:val="24"/>
        </w:rPr>
        <w:t>Приложение №2</w:t>
      </w:r>
    </w:p>
    <w:p w:rsidR="00FE5323" w:rsidRPr="00FE5323" w:rsidRDefault="00FE5323" w:rsidP="00FE5323">
      <w:pPr>
        <w:shd w:val="clear" w:color="auto" w:fill="FFFFFF"/>
        <w:spacing w:after="0" w:line="240" w:lineRule="auto"/>
        <w:ind w:right="11"/>
        <w:contextualSpacing/>
        <w:jc w:val="right"/>
        <w:rPr>
          <w:rFonts w:ascii="Times New Roman" w:hAnsi="Times New Roman" w:cs="Times New Roman"/>
          <w:b/>
          <w:bCs/>
          <w:color w:val="000000"/>
          <w:w w:val="125"/>
          <w:sz w:val="24"/>
          <w:szCs w:val="24"/>
        </w:rPr>
      </w:pPr>
      <w:r w:rsidRPr="00FE5323">
        <w:rPr>
          <w:rFonts w:ascii="Times New Roman" w:hAnsi="Times New Roman" w:cs="Times New Roman"/>
          <w:b/>
          <w:bCs/>
          <w:color w:val="000000"/>
          <w:w w:val="125"/>
          <w:sz w:val="24"/>
          <w:szCs w:val="24"/>
        </w:rPr>
        <w:t xml:space="preserve">                                                                        </w:t>
      </w:r>
      <w:r>
        <w:rPr>
          <w:rFonts w:ascii="Times New Roman" w:hAnsi="Times New Roman" w:cs="Times New Roman"/>
          <w:b/>
          <w:bCs/>
          <w:color w:val="000000"/>
          <w:w w:val="125"/>
          <w:sz w:val="24"/>
          <w:szCs w:val="24"/>
        </w:rPr>
        <w:t xml:space="preserve">               </w:t>
      </w:r>
      <w:proofErr w:type="gramStart"/>
      <w:r>
        <w:rPr>
          <w:rFonts w:ascii="Times New Roman" w:hAnsi="Times New Roman" w:cs="Times New Roman"/>
          <w:b/>
          <w:bCs/>
          <w:color w:val="000000"/>
          <w:w w:val="125"/>
          <w:sz w:val="24"/>
          <w:szCs w:val="24"/>
        </w:rPr>
        <w:t>к</w:t>
      </w:r>
      <w:proofErr w:type="gramEnd"/>
      <w:r>
        <w:rPr>
          <w:rFonts w:ascii="Times New Roman" w:hAnsi="Times New Roman" w:cs="Times New Roman"/>
          <w:b/>
          <w:bCs/>
          <w:color w:val="000000"/>
          <w:w w:val="125"/>
          <w:sz w:val="24"/>
          <w:szCs w:val="24"/>
        </w:rPr>
        <w:t xml:space="preserve"> постановлении </w:t>
      </w:r>
      <w:r w:rsidRPr="00FE5323">
        <w:rPr>
          <w:rFonts w:ascii="Times New Roman" w:hAnsi="Times New Roman" w:cs="Times New Roman"/>
          <w:b/>
          <w:bCs/>
          <w:color w:val="000000"/>
          <w:w w:val="125"/>
          <w:sz w:val="24"/>
          <w:szCs w:val="24"/>
        </w:rPr>
        <w:t>Главы</w:t>
      </w:r>
      <w:r>
        <w:rPr>
          <w:rFonts w:ascii="Times New Roman" w:hAnsi="Times New Roman" w:cs="Times New Roman"/>
          <w:b/>
          <w:bCs/>
          <w:color w:val="000000"/>
          <w:w w:val="125"/>
          <w:sz w:val="24"/>
          <w:szCs w:val="24"/>
        </w:rPr>
        <w:t xml:space="preserve"> Селищинского</w:t>
      </w:r>
    </w:p>
    <w:p w:rsidR="00FE5323" w:rsidRDefault="00FE5323" w:rsidP="00FE5323">
      <w:pPr>
        <w:shd w:val="clear" w:color="auto" w:fill="FFFFFF"/>
        <w:spacing w:after="0" w:line="240" w:lineRule="auto"/>
        <w:ind w:right="11"/>
        <w:contextualSpacing/>
        <w:jc w:val="right"/>
        <w:rPr>
          <w:rFonts w:ascii="Times New Roman" w:hAnsi="Times New Roman" w:cs="Times New Roman"/>
          <w:b/>
          <w:bCs/>
          <w:color w:val="000000"/>
          <w:w w:val="125"/>
          <w:sz w:val="24"/>
          <w:szCs w:val="24"/>
        </w:rPr>
      </w:pPr>
      <w:r w:rsidRPr="00FE5323">
        <w:rPr>
          <w:rFonts w:ascii="Times New Roman" w:hAnsi="Times New Roman" w:cs="Times New Roman"/>
          <w:b/>
          <w:bCs/>
          <w:color w:val="000000"/>
          <w:w w:val="125"/>
          <w:sz w:val="24"/>
          <w:szCs w:val="24"/>
        </w:rPr>
        <w:t xml:space="preserve">                                    </w:t>
      </w:r>
      <w:r>
        <w:rPr>
          <w:rFonts w:ascii="Times New Roman" w:hAnsi="Times New Roman" w:cs="Times New Roman"/>
          <w:b/>
          <w:bCs/>
          <w:color w:val="000000"/>
          <w:w w:val="125"/>
          <w:sz w:val="24"/>
          <w:szCs w:val="24"/>
        </w:rPr>
        <w:t xml:space="preserve">                          </w:t>
      </w:r>
      <w:r w:rsidRPr="00FE5323">
        <w:rPr>
          <w:rFonts w:ascii="Times New Roman" w:hAnsi="Times New Roman" w:cs="Times New Roman"/>
          <w:b/>
          <w:bCs/>
          <w:color w:val="000000"/>
          <w:w w:val="125"/>
          <w:sz w:val="24"/>
          <w:szCs w:val="24"/>
        </w:rPr>
        <w:t xml:space="preserve"> сельского </w:t>
      </w:r>
      <w:r>
        <w:rPr>
          <w:rFonts w:ascii="Times New Roman" w:hAnsi="Times New Roman" w:cs="Times New Roman"/>
          <w:b/>
          <w:bCs/>
          <w:color w:val="000000"/>
          <w:w w:val="125"/>
          <w:sz w:val="24"/>
          <w:szCs w:val="24"/>
        </w:rPr>
        <w:t xml:space="preserve">поселения </w:t>
      </w:r>
    </w:p>
    <w:p w:rsidR="00FE5323" w:rsidRPr="00FE5323" w:rsidRDefault="00FE5323" w:rsidP="00FE5323">
      <w:pPr>
        <w:shd w:val="clear" w:color="auto" w:fill="FFFFFF"/>
        <w:tabs>
          <w:tab w:val="left" w:pos="7856"/>
        </w:tabs>
        <w:spacing w:after="0" w:line="240" w:lineRule="auto"/>
        <w:ind w:right="11"/>
        <w:contextualSpacing/>
        <w:jc w:val="right"/>
        <w:rPr>
          <w:rFonts w:ascii="Times New Roman" w:hAnsi="Times New Roman" w:cs="Times New Roman"/>
          <w:b/>
          <w:bCs/>
          <w:color w:val="000000"/>
          <w:w w:val="125"/>
          <w:sz w:val="24"/>
          <w:szCs w:val="24"/>
        </w:rPr>
      </w:pPr>
      <w:r w:rsidRPr="00FE5323">
        <w:rPr>
          <w:rFonts w:ascii="Times New Roman" w:hAnsi="Times New Roman" w:cs="Times New Roman"/>
          <w:b/>
          <w:bCs/>
          <w:color w:val="000000"/>
          <w:w w:val="125"/>
          <w:sz w:val="24"/>
          <w:szCs w:val="24"/>
        </w:rPr>
        <w:t xml:space="preserve">                                                                 </w:t>
      </w:r>
      <w:r>
        <w:rPr>
          <w:rFonts w:ascii="Times New Roman" w:hAnsi="Times New Roman" w:cs="Times New Roman"/>
          <w:b/>
          <w:bCs/>
          <w:color w:val="000000"/>
          <w:w w:val="125"/>
          <w:sz w:val="24"/>
          <w:szCs w:val="24"/>
        </w:rPr>
        <w:t xml:space="preserve">                            </w:t>
      </w:r>
      <w:r w:rsidRPr="00FE5323">
        <w:rPr>
          <w:rFonts w:ascii="Times New Roman" w:hAnsi="Times New Roman" w:cs="Times New Roman"/>
          <w:b/>
          <w:bCs/>
          <w:color w:val="000000"/>
          <w:w w:val="125"/>
          <w:sz w:val="24"/>
          <w:szCs w:val="24"/>
        </w:rPr>
        <w:t xml:space="preserve"> № 2</w:t>
      </w:r>
      <w:r w:rsidR="00C86F11">
        <w:rPr>
          <w:rFonts w:ascii="Times New Roman" w:hAnsi="Times New Roman" w:cs="Times New Roman"/>
          <w:b/>
          <w:bCs/>
          <w:color w:val="000000"/>
          <w:w w:val="125"/>
          <w:sz w:val="24"/>
          <w:szCs w:val="24"/>
        </w:rPr>
        <w:t>-с</w:t>
      </w:r>
      <w:r w:rsidRPr="00FE5323">
        <w:rPr>
          <w:rFonts w:ascii="Times New Roman" w:hAnsi="Times New Roman" w:cs="Times New Roman"/>
          <w:b/>
          <w:bCs/>
          <w:color w:val="000000"/>
          <w:w w:val="125"/>
          <w:sz w:val="24"/>
          <w:szCs w:val="24"/>
        </w:rPr>
        <w:t xml:space="preserve"> от </w:t>
      </w:r>
      <w:r w:rsidR="00C86F11">
        <w:rPr>
          <w:rFonts w:ascii="Times New Roman" w:hAnsi="Times New Roman" w:cs="Times New Roman"/>
          <w:b/>
          <w:bCs/>
          <w:color w:val="000000"/>
          <w:w w:val="125"/>
          <w:sz w:val="24"/>
          <w:szCs w:val="24"/>
        </w:rPr>
        <w:t>27.03.2023</w:t>
      </w:r>
    </w:p>
    <w:p w:rsidR="00FE5323" w:rsidRPr="00FE5323" w:rsidRDefault="00FE5323" w:rsidP="00FE5323">
      <w:pPr>
        <w:pStyle w:val="a4"/>
        <w:ind w:left="6096"/>
        <w:contextualSpacing/>
        <w:jc w:val="left"/>
        <w:rPr>
          <w:b/>
          <w:szCs w:val="24"/>
        </w:rPr>
      </w:pPr>
    </w:p>
    <w:p w:rsidR="00FE5323" w:rsidRPr="00FE5323" w:rsidRDefault="00FE5323" w:rsidP="00FE5323">
      <w:pPr>
        <w:pStyle w:val="22"/>
        <w:spacing w:after="0" w:line="240" w:lineRule="auto"/>
        <w:contextualSpacing/>
        <w:jc w:val="center"/>
        <w:rPr>
          <w:b/>
          <w:bCs/>
          <w:sz w:val="24"/>
          <w:szCs w:val="24"/>
        </w:rPr>
      </w:pPr>
      <w:r w:rsidRPr="00FE5323">
        <w:rPr>
          <w:b/>
          <w:bCs/>
          <w:sz w:val="24"/>
          <w:szCs w:val="24"/>
        </w:rPr>
        <w:t xml:space="preserve">Рабочая группа по организации и проведению публичных слушаний </w:t>
      </w:r>
    </w:p>
    <w:p w:rsidR="00FE5323" w:rsidRPr="00FE5323" w:rsidRDefault="00FE5323" w:rsidP="00FE5323">
      <w:pPr>
        <w:pStyle w:val="22"/>
        <w:spacing w:after="0" w:line="240" w:lineRule="auto"/>
        <w:contextualSpacing/>
        <w:jc w:val="center"/>
        <w:rPr>
          <w:b/>
          <w:sz w:val="24"/>
          <w:szCs w:val="24"/>
        </w:rPr>
      </w:pPr>
      <w:r w:rsidRPr="00FE5323">
        <w:rPr>
          <w:b/>
          <w:bCs/>
          <w:sz w:val="24"/>
          <w:szCs w:val="24"/>
        </w:rPr>
        <w:t xml:space="preserve">по проекту </w:t>
      </w:r>
      <w:r w:rsidRPr="00FE5323">
        <w:rPr>
          <w:b/>
          <w:sz w:val="24"/>
          <w:szCs w:val="24"/>
        </w:rPr>
        <w:t>решения Совета депутатов Селищинского сельского поселения Краснослободского муниципального района</w:t>
      </w:r>
    </w:p>
    <w:p w:rsidR="00FE5323" w:rsidRPr="00FE5323" w:rsidRDefault="00FE5323" w:rsidP="00FE5323">
      <w:pPr>
        <w:pStyle w:val="22"/>
        <w:spacing w:after="0" w:line="240" w:lineRule="auto"/>
        <w:contextualSpacing/>
        <w:jc w:val="center"/>
        <w:rPr>
          <w:b/>
          <w:sz w:val="24"/>
          <w:szCs w:val="24"/>
        </w:rPr>
      </w:pPr>
      <w:r w:rsidRPr="00FE5323">
        <w:rPr>
          <w:b/>
          <w:sz w:val="24"/>
          <w:szCs w:val="24"/>
        </w:rPr>
        <w:t xml:space="preserve"> «О внесении изменений  в Устав Селищинского сельского поселения Краснослободского муниципального района Республики Мордовия»</w:t>
      </w:r>
      <w:r w:rsidRPr="00FE5323">
        <w:rPr>
          <w:b/>
          <w:sz w:val="24"/>
          <w:szCs w:val="24"/>
        </w:rPr>
        <w:tab/>
      </w:r>
    </w:p>
    <w:p w:rsidR="00FE5323" w:rsidRPr="00FE5323" w:rsidRDefault="00FE5323" w:rsidP="00FE5323">
      <w:pPr>
        <w:pStyle w:val="22"/>
        <w:spacing w:after="0" w:line="240" w:lineRule="auto"/>
        <w:contextualSpacing/>
        <w:jc w:val="center"/>
        <w:rPr>
          <w:b/>
          <w:sz w:val="24"/>
          <w:szCs w:val="24"/>
        </w:rPr>
      </w:pPr>
    </w:p>
    <w:p w:rsidR="00FE5323" w:rsidRPr="00FE5323" w:rsidRDefault="00FE5323" w:rsidP="00FE5323">
      <w:pPr>
        <w:pStyle w:val="22"/>
        <w:spacing w:after="0" w:line="240" w:lineRule="auto"/>
        <w:contextualSpacing/>
        <w:jc w:val="center"/>
        <w:rPr>
          <w:b/>
          <w:sz w:val="24"/>
          <w:szCs w:val="24"/>
        </w:rPr>
      </w:pPr>
    </w:p>
    <w:tbl>
      <w:tblPr>
        <w:tblW w:w="0" w:type="auto"/>
        <w:tblInd w:w="-1026" w:type="dxa"/>
        <w:tblLayout w:type="fixed"/>
        <w:tblLook w:val="0000"/>
      </w:tblPr>
      <w:tblGrid>
        <w:gridCol w:w="10773"/>
      </w:tblGrid>
      <w:tr w:rsidR="00FE5323" w:rsidRPr="00FE5323" w:rsidTr="00B02852">
        <w:tc>
          <w:tcPr>
            <w:tcW w:w="10773" w:type="dxa"/>
            <w:shd w:val="clear" w:color="auto" w:fill="auto"/>
          </w:tcPr>
          <w:p w:rsidR="00FE5323" w:rsidRPr="00FE5323" w:rsidRDefault="00FE5323" w:rsidP="00B02852">
            <w:pPr>
              <w:snapToGrid w:val="0"/>
              <w:spacing w:after="0" w:line="240" w:lineRule="auto"/>
              <w:ind w:left="-3" w:right="-5358"/>
              <w:contextualSpacing/>
              <w:rPr>
                <w:rFonts w:ascii="Times New Roman" w:hAnsi="Times New Roman" w:cs="Times New Roman"/>
                <w:sz w:val="24"/>
                <w:szCs w:val="24"/>
              </w:rPr>
            </w:pPr>
            <w:r w:rsidRPr="00FE5323">
              <w:rPr>
                <w:rFonts w:ascii="Times New Roman" w:hAnsi="Times New Roman" w:cs="Times New Roman"/>
                <w:sz w:val="24"/>
                <w:szCs w:val="24"/>
              </w:rPr>
              <w:t xml:space="preserve">                        Никитина М.В.  -     глава  Селищинского сельского  поселения Краснослободского </w:t>
            </w:r>
          </w:p>
          <w:p w:rsidR="00FE5323" w:rsidRPr="00FE5323" w:rsidRDefault="00FE5323" w:rsidP="00B02852">
            <w:pPr>
              <w:snapToGrid w:val="0"/>
              <w:spacing w:after="0" w:line="240" w:lineRule="auto"/>
              <w:ind w:left="-3" w:right="-5358"/>
              <w:contextualSpacing/>
              <w:rPr>
                <w:rFonts w:ascii="Times New Roman" w:hAnsi="Times New Roman" w:cs="Times New Roman"/>
                <w:sz w:val="24"/>
                <w:szCs w:val="24"/>
              </w:rPr>
            </w:pPr>
            <w:r w:rsidRPr="00FE5323">
              <w:rPr>
                <w:rFonts w:ascii="Times New Roman" w:hAnsi="Times New Roman" w:cs="Times New Roman"/>
                <w:sz w:val="24"/>
                <w:szCs w:val="24"/>
              </w:rPr>
              <w:t xml:space="preserve">                        муниципального района,  председатель рабочей группы</w:t>
            </w:r>
          </w:p>
          <w:p w:rsidR="00FE5323" w:rsidRPr="00FE5323" w:rsidRDefault="00FE5323" w:rsidP="00B02852">
            <w:pPr>
              <w:spacing w:after="0" w:line="240" w:lineRule="auto"/>
              <w:contextualSpacing/>
              <w:rPr>
                <w:rFonts w:ascii="Times New Roman" w:hAnsi="Times New Roman" w:cs="Times New Roman"/>
                <w:sz w:val="24"/>
                <w:szCs w:val="24"/>
              </w:rPr>
            </w:pP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w:t>
            </w:r>
            <w:proofErr w:type="spellStart"/>
            <w:r w:rsidRPr="00FE5323">
              <w:rPr>
                <w:rFonts w:ascii="Times New Roman" w:hAnsi="Times New Roman" w:cs="Times New Roman"/>
                <w:sz w:val="24"/>
                <w:szCs w:val="24"/>
              </w:rPr>
              <w:t>Гуськова</w:t>
            </w:r>
            <w:proofErr w:type="spellEnd"/>
            <w:r w:rsidRPr="00FE5323">
              <w:rPr>
                <w:rFonts w:ascii="Times New Roman" w:hAnsi="Times New Roman" w:cs="Times New Roman"/>
                <w:sz w:val="24"/>
                <w:szCs w:val="24"/>
              </w:rPr>
              <w:t xml:space="preserve"> О.А. – заместитель председателя Совета депутатов Селищинского сельского   </w:t>
            </w: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поселения  Краснослободского  муниципального района Республики Мордовия,     </w:t>
            </w: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заместитель  председателя  рабочей группы (по согласованию);</w:t>
            </w: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w:t>
            </w:r>
            <w:proofErr w:type="spellStart"/>
            <w:r w:rsidRPr="00FE5323">
              <w:rPr>
                <w:rFonts w:ascii="Times New Roman" w:hAnsi="Times New Roman" w:cs="Times New Roman"/>
                <w:sz w:val="24"/>
                <w:szCs w:val="24"/>
              </w:rPr>
              <w:t>Игонькина</w:t>
            </w:r>
            <w:proofErr w:type="spellEnd"/>
            <w:r w:rsidRPr="00FE5323">
              <w:rPr>
                <w:rFonts w:ascii="Times New Roman" w:hAnsi="Times New Roman" w:cs="Times New Roman"/>
                <w:sz w:val="24"/>
                <w:szCs w:val="24"/>
              </w:rPr>
              <w:t xml:space="preserve"> Н.К. - библиотекарь, </w:t>
            </w:r>
            <w:proofErr w:type="spellStart"/>
            <w:r w:rsidRPr="00FE5323">
              <w:rPr>
                <w:rFonts w:ascii="Times New Roman" w:hAnsi="Times New Roman" w:cs="Times New Roman"/>
                <w:sz w:val="24"/>
                <w:szCs w:val="24"/>
              </w:rPr>
              <w:t>Селищинскаясельская</w:t>
            </w:r>
            <w:proofErr w:type="spellEnd"/>
            <w:r w:rsidRPr="00FE5323">
              <w:rPr>
                <w:rFonts w:ascii="Times New Roman" w:hAnsi="Times New Roman" w:cs="Times New Roman"/>
                <w:sz w:val="24"/>
                <w:szCs w:val="24"/>
              </w:rPr>
              <w:t xml:space="preserve"> библиотека МБУ «Центр  </w:t>
            </w: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культуры»  Краснослободского муниципального района  Республики Мордовия, </w:t>
            </w: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секретарь  рабочей группы (по согласованию);</w:t>
            </w:r>
          </w:p>
          <w:p w:rsidR="00FE5323" w:rsidRPr="00FE5323" w:rsidRDefault="00FE5323" w:rsidP="00B02852">
            <w:pPr>
              <w:tabs>
                <w:tab w:val="left" w:pos="4515"/>
              </w:tabs>
              <w:spacing w:after="0" w:line="240" w:lineRule="auto"/>
              <w:contextualSpacing/>
              <w:rPr>
                <w:rFonts w:ascii="Times New Roman" w:hAnsi="Times New Roman" w:cs="Times New Roman"/>
                <w:sz w:val="24"/>
                <w:szCs w:val="24"/>
              </w:rPr>
            </w:pPr>
          </w:p>
          <w:p w:rsidR="00FE5323" w:rsidRPr="00FE5323" w:rsidRDefault="00FE5323" w:rsidP="00B02852">
            <w:pPr>
              <w:spacing w:after="0" w:line="240" w:lineRule="auto"/>
              <w:contextualSpacing/>
              <w:jc w:val="center"/>
              <w:rPr>
                <w:rFonts w:ascii="Times New Roman" w:hAnsi="Times New Roman" w:cs="Times New Roman"/>
                <w:b/>
                <w:bCs/>
                <w:sz w:val="24"/>
                <w:szCs w:val="24"/>
              </w:rPr>
            </w:pPr>
            <w:r w:rsidRPr="00FE5323">
              <w:rPr>
                <w:rFonts w:ascii="Times New Roman" w:hAnsi="Times New Roman" w:cs="Times New Roman"/>
                <w:b/>
                <w:bCs/>
                <w:sz w:val="24"/>
                <w:szCs w:val="24"/>
              </w:rPr>
              <w:t>Члены рабочей группы:</w:t>
            </w:r>
          </w:p>
          <w:p w:rsidR="00FE5323" w:rsidRPr="00FE5323" w:rsidRDefault="00FE5323" w:rsidP="00B02852">
            <w:pPr>
              <w:spacing w:after="0" w:line="240" w:lineRule="auto"/>
              <w:contextualSpacing/>
              <w:jc w:val="center"/>
              <w:rPr>
                <w:rFonts w:ascii="Times New Roman" w:hAnsi="Times New Roman" w:cs="Times New Roman"/>
                <w:b/>
                <w:bCs/>
                <w:sz w:val="24"/>
                <w:szCs w:val="24"/>
              </w:rPr>
            </w:pP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Фомина О.В. – заведующий,  </w:t>
            </w:r>
            <w:proofErr w:type="spellStart"/>
            <w:r w:rsidRPr="00FE5323">
              <w:rPr>
                <w:rFonts w:ascii="Times New Roman" w:hAnsi="Times New Roman" w:cs="Times New Roman"/>
                <w:sz w:val="24"/>
                <w:szCs w:val="24"/>
              </w:rPr>
              <w:t>Селищинский</w:t>
            </w:r>
            <w:proofErr w:type="spellEnd"/>
            <w:r w:rsidRPr="00FE5323">
              <w:rPr>
                <w:rFonts w:ascii="Times New Roman" w:hAnsi="Times New Roman" w:cs="Times New Roman"/>
                <w:sz w:val="24"/>
                <w:szCs w:val="24"/>
              </w:rPr>
              <w:t xml:space="preserve"> сельский дом культуры МБУ « Центр </w:t>
            </w: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культуры»  Краснослободского муниципального района Республики Мордовия </w:t>
            </w: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(по согласованию);</w:t>
            </w: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Гришина Е.В. - депутат Совета депутатов Селищинского сельского поселения  </w:t>
            </w:r>
          </w:p>
          <w:p w:rsidR="00FE5323" w:rsidRPr="00FE5323" w:rsidRDefault="00FE5323" w:rsidP="00B02852">
            <w:pPr>
              <w:spacing w:after="0" w:line="240" w:lineRule="auto"/>
              <w:contextualSpacing/>
              <w:rPr>
                <w:rFonts w:ascii="Times New Roman" w:hAnsi="Times New Roman" w:cs="Times New Roman"/>
                <w:sz w:val="24"/>
                <w:szCs w:val="24"/>
              </w:rPr>
            </w:pPr>
            <w:r w:rsidRPr="00FE5323">
              <w:rPr>
                <w:rFonts w:ascii="Times New Roman" w:hAnsi="Times New Roman" w:cs="Times New Roman"/>
                <w:sz w:val="24"/>
                <w:szCs w:val="24"/>
              </w:rPr>
              <w:t xml:space="preserve">                     Краснослободского  муниципального района Республики Мордовия (по согласованию).</w:t>
            </w:r>
          </w:p>
          <w:p w:rsidR="00FE5323" w:rsidRPr="00FE5323" w:rsidRDefault="00FE5323" w:rsidP="00B02852">
            <w:pPr>
              <w:spacing w:after="0" w:line="240" w:lineRule="auto"/>
              <w:contextualSpacing/>
              <w:rPr>
                <w:rFonts w:ascii="Times New Roman" w:hAnsi="Times New Roman" w:cs="Times New Roman"/>
                <w:sz w:val="24"/>
                <w:szCs w:val="24"/>
              </w:rPr>
            </w:pPr>
          </w:p>
          <w:p w:rsidR="00FE5323" w:rsidRPr="00FE5323" w:rsidRDefault="00FE5323" w:rsidP="00B02852">
            <w:pPr>
              <w:snapToGrid w:val="0"/>
              <w:spacing w:after="0" w:line="240" w:lineRule="auto"/>
              <w:ind w:left="-3" w:right="-4143"/>
              <w:contextualSpacing/>
              <w:rPr>
                <w:rFonts w:ascii="Times New Roman" w:hAnsi="Times New Roman" w:cs="Times New Roman"/>
                <w:sz w:val="24"/>
                <w:szCs w:val="24"/>
              </w:rPr>
            </w:pPr>
          </w:p>
        </w:tc>
      </w:tr>
    </w:tbl>
    <w:p w:rsidR="00FE5323" w:rsidRPr="00FE5323" w:rsidRDefault="00FE5323" w:rsidP="00FE5323">
      <w:pPr>
        <w:pStyle w:val="a6"/>
        <w:tabs>
          <w:tab w:val="left" w:pos="7233"/>
        </w:tabs>
        <w:ind w:left="1070"/>
        <w:contextualSpacing/>
        <w:rPr>
          <w:rFonts w:ascii="Times New Roman" w:hAnsi="Times New Roman"/>
          <w:sz w:val="24"/>
          <w:szCs w:val="24"/>
        </w:rPr>
      </w:pPr>
    </w:p>
    <w:p w:rsidR="00FE5323" w:rsidRPr="00FE5323" w:rsidRDefault="00FE5323" w:rsidP="00FE5323">
      <w:pPr>
        <w:tabs>
          <w:tab w:val="left" w:pos="7320"/>
        </w:tabs>
        <w:spacing w:after="0" w:line="240" w:lineRule="auto"/>
        <w:contextualSpacing/>
        <w:jc w:val="right"/>
        <w:rPr>
          <w:rFonts w:ascii="Times New Roman" w:hAnsi="Times New Roman" w:cs="Times New Roman"/>
          <w:sz w:val="24"/>
          <w:szCs w:val="24"/>
        </w:rPr>
      </w:pPr>
    </w:p>
    <w:p w:rsidR="00FE5323" w:rsidRPr="00FE5323" w:rsidRDefault="00FE5323" w:rsidP="00FE5323">
      <w:pPr>
        <w:tabs>
          <w:tab w:val="left" w:pos="7320"/>
        </w:tabs>
        <w:spacing w:after="0" w:line="240" w:lineRule="auto"/>
        <w:contextualSpacing/>
        <w:jc w:val="right"/>
        <w:rPr>
          <w:rFonts w:ascii="Times New Roman" w:hAnsi="Times New Roman" w:cs="Times New Roman"/>
          <w:sz w:val="24"/>
          <w:szCs w:val="24"/>
        </w:rPr>
      </w:pPr>
    </w:p>
    <w:p w:rsidR="00FE5323" w:rsidRPr="00FE5323" w:rsidRDefault="00FE5323" w:rsidP="00FE5323">
      <w:pPr>
        <w:tabs>
          <w:tab w:val="left" w:pos="7320"/>
        </w:tabs>
        <w:spacing w:after="0" w:line="240" w:lineRule="auto"/>
        <w:contextualSpacing/>
        <w:jc w:val="right"/>
        <w:rPr>
          <w:rFonts w:ascii="Times New Roman" w:hAnsi="Times New Roman" w:cs="Times New Roman"/>
          <w:sz w:val="24"/>
          <w:szCs w:val="24"/>
        </w:rPr>
      </w:pPr>
    </w:p>
    <w:p w:rsidR="00FE5323" w:rsidRPr="00FE5323" w:rsidRDefault="00FE5323" w:rsidP="00FE5323">
      <w:pPr>
        <w:tabs>
          <w:tab w:val="left" w:pos="7320"/>
        </w:tabs>
        <w:spacing w:after="0" w:line="240" w:lineRule="auto"/>
        <w:contextualSpacing/>
        <w:jc w:val="right"/>
        <w:rPr>
          <w:rFonts w:ascii="Times New Roman" w:hAnsi="Times New Roman" w:cs="Times New Roman"/>
          <w:sz w:val="24"/>
          <w:szCs w:val="24"/>
        </w:rPr>
      </w:pPr>
    </w:p>
    <w:p w:rsidR="00FE5323" w:rsidRPr="00FE5323" w:rsidRDefault="00FE5323" w:rsidP="00FE5323">
      <w:pPr>
        <w:tabs>
          <w:tab w:val="left" w:pos="7320"/>
        </w:tabs>
        <w:spacing w:after="0" w:line="240" w:lineRule="auto"/>
        <w:contextualSpacing/>
        <w:jc w:val="right"/>
        <w:rPr>
          <w:rFonts w:ascii="Times New Roman" w:hAnsi="Times New Roman" w:cs="Times New Roman"/>
          <w:sz w:val="24"/>
          <w:szCs w:val="24"/>
        </w:rPr>
      </w:pPr>
    </w:p>
    <w:p w:rsidR="00FE5323" w:rsidRPr="00FE5323" w:rsidRDefault="00FE5323" w:rsidP="00FE5323">
      <w:pPr>
        <w:tabs>
          <w:tab w:val="left" w:pos="7320"/>
        </w:tabs>
        <w:spacing w:after="0" w:line="240" w:lineRule="auto"/>
        <w:contextualSpacing/>
        <w:jc w:val="right"/>
        <w:rPr>
          <w:rFonts w:ascii="Times New Roman" w:hAnsi="Times New Roman" w:cs="Times New Roman"/>
          <w:sz w:val="24"/>
          <w:szCs w:val="24"/>
        </w:rPr>
      </w:pPr>
    </w:p>
    <w:p w:rsidR="00FE5323" w:rsidRPr="00FE5323" w:rsidRDefault="00FE5323" w:rsidP="00FE5323">
      <w:pPr>
        <w:tabs>
          <w:tab w:val="left" w:pos="7320"/>
        </w:tabs>
        <w:spacing w:after="0" w:line="240" w:lineRule="auto"/>
        <w:contextualSpacing/>
        <w:jc w:val="right"/>
        <w:rPr>
          <w:rFonts w:ascii="Times New Roman" w:hAnsi="Times New Roman" w:cs="Times New Roman"/>
          <w:sz w:val="24"/>
          <w:szCs w:val="24"/>
        </w:rPr>
      </w:pPr>
    </w:p>
    <w:p w:rsidR="00FE5323" w:rsidRPr="00FE5323" w:rsidRDefault="00FE5323" w:rsidP="00FE5323">
      <w:pPr>
        <w:tabs>
          <w:tab w:val="left" w:pos="7320"/>
        </w:tabs>
        <w:spacing w:after="0" w:line="240" w:lineRule="auto"/>
        <w:contextualSpacing/>
        <w:jc w:val="right"/>
        <w:rPr>
          <w:rFonts w:ascii="Times New Roman" w:hAnsi="Times New Roman" w:cs="Times New Roman"/>
          <w:sz w:val="24"/>
          <w:szCs w:val="24"/>
        </w:rPr>
      </w:pPr>
    </w:p>
    <w:p w:rsidR="00FE5323" w:rsidRPr="00FE5323" w:rsidRDefault="00FE5323" w:rsidP="00FE5323">
      <w:pPr>
        <w:tabs>
          <w:tab w:val="left" w:pos="7320"/>
        </w:tabs>
        <w:spacing w:after="0" w:line="240" w:lineRule="auto"/>
        <w:contextualSpacing/>
        <w:jc w:val="right"/>
        <w:rPr>
          <w:rFonts w:ascii="Times New Roman" w:hAnsi="Times New Roman" w:cs="Times New Roman"/>
          <w:sz w:val="24"/>
          <w:szCs w:val="24"/>
        </w:rPr>
      </w:pPr>
    </w:p>
    <w:p w:rsidR="00FE5323" w:rsidRPr="00FE5323" w:rsidRDefault="00FE5323" w:rsidP="00FE5323">
      <w:pPr>
        <w:tabs>
          <w:tab w:val="left" w:pos="7320"/>
        </w:tabs>
        <w:spacing w:after="0" w:line="240" w:lineRule="auto"/>
        <w:contextualSpacing/>
        <w:jc w:val="right"/>
        <w:rPr>
          <w:rFonts w:ascii="Times New Roman" w:hAnsi="Times New Roman" w:cs="Times New Roman"/>
          <w:sz w:val="24"/>
          <w:szCs w:val="24"/>
        </w:rPr>
      </w:pPr>
    </w:p>
    <w:p w:rsidR="00FE5323" w:rsidRPr="00FE5323" w:rsidRDefault="00FE5323" w:rsidP="00FE5323">
      <w:pPr>
        <w:tabs>
          <w:tab w:val="left" w:pos="7320"/>
        </w:tabs>
        <w:spacing w:after="0" w:line="240" w:lineRule="auto"/>
        <w:contextualSpacing/>
        <w:rPr>
          <w:rFonts w:ascii="Times New Roman" w:hAnsi="Times New Roman" w:cs="Times New Roman"/>
          <w:sz w:val="24"/>
          <w:szCs w:val="24"/>
        </w:rPr>
        <w:sectPr w:rsidR="00FE5323" w:rsidRPr="00FE5323" w:rsidSect="001F359C">
          <w:footnotePr>
            <w:pos w:val="beneathText"/>
          </w:footnotePr>
          <w:pgSz w:w="11905" w:h="16837"/>
          <w:pgMar w:top="284" w:right="1418" w:bottom="425" w:left="709" w:header="720" w:footer="720" w:gutter="0"/>
          <w:cols w:space="720"/>
          <w:docGrid w:linePitch="360"/>
        </w:sectPr>
      </w:pPr>
    </w:p>
    <w:p w:rsidR="00FE5323" w:rsidRPr="00FE5323" w:rsidRDefault="00FE5323" w:rsidP="00FE5323">
      <w:pPr>
        <w:tabs>
          <w:tab w:val="left" w:pos="7320"/>
        </w:tabs>
        <w:spacing w:after="0" w:line="240" w:lineRule="auto"/>
        <w:contextualSpacing/>
        <w:rPr>
          <w:rFonts w:ascii="Times New Roman" w:hAnsi="Times New Roman" w:cs="Times New Roman"/>
          <w:sz w:val="24"/>
          <w:szCs w:val="24"/>
        </w:rPr>
      </w:pPr>
    </w:p>
    <w:p w:rsidR="00FE5323" w:rsidRPr="00FE5323" w:rsidRDefault="00FE5323" w:rsidP="00FE5323">
      <w:pPr>
        <w:shd w:val="clear" w:color="auto" w:fill="FFFFFF"/>
        <w:tabs>
          <w:tab w:val="left" w:pos="7856"/>
        </w:tabs>
        <w:spacing w:after="0" w:line="240" w:lineRule="auto"/>
        <w:ind w:right="11"/>
        <w:contextualSpacing/>
        <w:jc w:val="right"/>
        <w:rPr>
          <w:rFonts w:ascii="Times New Roman" w:hAnsi="Times New Roman" w:cs="Times New Roman"/>
          <w:b/>
          <w:bCs/>
          <w:color w:val="000000"/>
          <w:w w:val="125"/>
          <w:sz w:val="24"/>
          <w:szCs w:val="24"/>
        </w:rPr>
      </w:pPr>
      <w:r w:rsidRPr="00FE5323">
        <w:rPr>
          <w:rFonts w:ascii="Times New Roman" w:hAnsi="Times New Roman" w:cs="Times New Roman"/>
          <w:sz w:val="24"/>
          <w:szCs w:val="24"/>
        </w:rPr>
        <w:t xml:space="preserve">                                                                                                                                                  </w:t>
      </w:r>
      <w:r w:rsidRPr="00FE5323">
        <w:rPr>
          <w:rFonts w:ascii="Times New Roman" w:hAnsi="Times New Roman" w:cs="Times New Roman"/>
          <w:b/>
          <w:bCs/>
          <w:color w:val="000000"/>
          <w:w w:val="125"/>
          <w:sz w:val="24"/>
          <w:szCs w:val="24"/>
        </w:rPr>
        <w:t xml:space="preserve">                  Приложение № 3 </w:t>
      </w:r>
    </w:p>
    <w:p w:rsidR="00FE5323" w:rsidRPr="00FE5323" w:rsidRDefault="00FE5323" w:rsidP="00FE5323">
      <w:pPr>
        <w:shd w:val="clear" w:color="auto" w:fill="FFFFFF"/>
        <w:tabs>
          <w:tab w:val="left" w:pos="7856"/>
        </w:tabs>
        <w:spacing w:after="0" w:line="240" w:lineRule="auto"/>
        <w:ind w:right="11"/>
        <w:contextualSpacing/>
        <w:jc w:val="right"/>
        <w:rPr>
          <w:rFonts w:ascii="Times New Roman" w:hAnsi="Times New Roman" w:cs="Times New Roman"/>
          <w:b/>
          <w:bCs/>
          <w:color w:val="000000"/>
          <w:w w:val="125"/>
          <w:sz w:val="24"/>
          <w:szCs w:val="24"/>
        </w:rPr>
      </w:pPr>
      <w:r w:rsidRPr="00FE5323">
        <w:rPr>
          <w:rFonts w:ascii="Times New Roman" w:hAnsi="Times New Roman" w:cs="Times New Roman"/>
          <w:b/>
          <w:bCs/>
          <w:color w:val="000000"/>
          <w:w w:val="125"/>
          <w:sz w:val="24"/>
          <w:szCs w:val="24"/>
        </w:rPr>
        <w:t xml:space="preserve">                                                                                        к постановлению  Главы</w:t>
      </w:r>
      <w:r>
        <w:rPr>
          <w:rFonts w:ascii="Times New Roman" w:hAnsi="Times New Roman" w:cs="Times New Roman"/>
          <w:b/>
          <w:bCs/>
          <w:color w:val="000000"/>
          <w:w w:val="125"/>
          <w:sz w:val="24"/>
          <w:szCs w:val="24"/>
        </w:rPr>
        <w:t xml:space="preserve"> Селищинского </w:t>
      </w:r>
    </w:p>
    <w:p w:rsidR="00FE5323" w:rsidRPr="00FE5323" w:rsidRDefault="00FE5323" w:rsidP="00FE5323">
      <w:pPr>
        <w:shd w:val="clear" w:color="auto" w:fill="FFFFFF"/>
        <w:tabs>
          <w:tab w:val="left" w:pos="7856"/>
        </w:tabs>
        <w:spacing w:after="0" w:line="240" w:lineRule="auto"/>
        <w:ind w:right="11"/>
        <w:contextualSpacing/>
        <w:jc w:val="right"/>
        <w:rPr>
          <w:rFonts w:ascii="Times New Roman" w:hAnsi="Times New Roman" w:cs="Times New Roman"/>
          <w:b/>
          <w:bCs/>
          <w:color w:val="000000"/>
          <w:w w:val="125"/>
          <w:sz w:val="24"/>
          <w:szCs w:val="24"/>
        </w:rPr>
      </w:pPr>
      <w:r w:rsidRPr="00FE5323">
        <w:rPr>
          <w:rFonts w:ascii="Times New Roman" w:hAnsi="Times New Roman" w:cs="Times New Roman"/>
          <w:b/>
          <w:bCs/>
          <w:color w:val="000000"/>
          <w:w w:val="125"/>
          <w:sz w:val="24"/>
          <w:szCs w:val="24"/>
        </w:rPr>
        <w:t>сельского поселения</w:t>
      </w:r>
    </w:p>
    <w:p w:rsidR="00FE5323" w:rsidRPr="00FE5323" w:rsidRDefault="00FE5323" w:rsidP="00FE5323">
      <w:pPr>
        <w:shd w:val="clear" w:color="auto" w:fill="FFFFFF"/>
        <w:tabs>
          <w:tab w:val="left" w:pos="7856"/>
        </w:tabs>
        <w:spacing w:after="0" w:line="240" w:lineRule="auto"/>
        <w:ind w:right="11"/>
        <w:contextualSpacing/>
        <w:jc w:val="right"/>
        <w:rPr>
          <w:rFonts w:ascii="Times New Roman" w:hAnsi="Times New Roman" w:cs="Times New Roman"/>
          <w:b/>
          <w:bCs/>
          <w:color w:val="000000"/>
          <w:w w:val="125"/>
          <w:sz w:val="24"/>
          <w:szCs w:val="24"/>
        </w:rPr>
      </w:pPr>
      <w:r w:rsidRPr="00FE5323">
        <w:rPr>
          <w:rFonts w:ascii="Times New Roman" w:hAnsi="Times New Roman" w:cs="Times New Roman"/>
          <w:b/>
          <w:bCs/>
          <w:color w:val="000000"/>
          <w:w w:val="125"/>
          <w:sz w:val="24"/>
          <w:szCs w:val="24"/>
        </w:rPr>
        <w:t xml:space="preserve">                                                                                                    № </w:t>
      </w:r>
      <w:r w:rsidR="00C86F11">
        <w:rPr>
          <w:rFonts w:ascii="Times New Roman" w:hAnsi="Times New Roman" w:cs="Times New Roman"/>
          <w:b/>
          <w:bCs/>
          <w:color w:val="000000"/>
          <w:w w:val="125"/>
          <w:sz w:val="24"/>
          <w:szCs w:val="24"/>
        </w:rPr>
        <w:t>2-с от 27.03.2023г</w:t>
      </w:r>
    </w:p>
    <w:p w:rsidR="00FE5323" w:rsidRPr="00FE5323" w:rsidRDefault="00FE5323" w:rsidP="00FE5323">
      <w:pPr>
        <w:pStyle w:val="a4"/>
        <w:contextualSpacing/>
        <w:rPr>
          <w:szCs w:val="24"/>
        </w:rPr>
      </w:pPr>
    </w:p>
    <w:p w:rsidR="00FE5323" w:rsidRPr="00FE5323" w:rsidRDefault="00FE5323" w:rsidP="00FE5323">
      <w:pPr>
        <w:spacing w:after="0" w:line="240" w:lineRule="auto"/>
        <w:ind w:left="720"/>
        <w:contextualSpacing/>
        <w:jc w:val="center"/>
        <w:rPr>
          <w:rFonts w:ascii="Times New Roman" w:hAnsi="Times New Roman" w:cs="Times New Roman"/>
          <w:b/>
          <w:sz w:val="24"/>
          <w:szCs w:val="24"/>
        </w:rPr>
      </w:pPr>
      <w:r w:rsidRPr="00FE5323">
        <w:rPr>
          <w:rFonts w:ascii="Times New Roman" w:hAnsi="Times New Roman" w:cs="Times New Roman"/>
          <w:b/>
          <w:sz w:val="24"/>
          <w:szCs w:val="24"/>
        </w:rPr>
        <w:t xml:space="preserve">Форма внесения предложений по проекту решения </w:t>
      </w:r>
    </w:p>
    <w:p w:rsidR="00FE5323" w:rsidRPr="00FE5323" w:rsidRDefault="00FE5323" w:rsidP="00FE5323">
      <w:pPr>
        <w:spacing w:after="0" w:line="240" w:lineRule="auto"/>
        <w:ind w:left="720"/>
        <w:contextualSpacing/>
        <w:jc w:val="center"/>
        <w:rPr>
          <w:rFonts w:ascii="Times New Roman" w:hAnsi="Times New Roman" w:cs="Times New Roman"/>
          <w:b/>
          <w:sz w:val="24"/>
          <w:szCs w:val="24"/>
        </w:rPr>
      </w:pPr>
      <w:r w:rsidRPr="00FE5323">
        <w:rPr>
          <w:rFonts w:ascii="Times New Roman" w:hAnsi="Times New Roman" w:cs="Times New Roman"/>
          <w:b/>
          <w:sz w:val="24"/>
          <w:szCs w:val="24"/>
        </w:rPr>
        <w:t xml:space="preserve">Совета депутатов Селищинского сельского поселения Краснослободского муниципального района </w:t>
      </w:r>
    </w:p>
    <w:p w:rsidR="00FE5323" w:rsidRPr="00FE5323" w:rsidRDefault="00FE5323" w:rsidP="00FE5323">
      <w:pPr>
        <w:spacing w:after="0" w:line="240" w:lineRule="auto"/>
        <w:ind w:left="720"/>
        <w:contextualSpacing/>
        <w:jc w:val="center"/>
        <w:rPr>
          <w:rFonts w:ascii="Times New Roman" w:hAnsi="Times New Roman" w:cs="Times New Roman"/>
          <w:b/>
          <w:sz w:val="24"/>
          <w:szCs w:val="24"/>
        </w:rPr>
      </w:pPr>
      <w:r w:rsidRPr="00FE5323">
        <w:rPr>
          <w:rFonts w:ascii="Times New Roman" w:hAnsi="Times New Roman" w:cs="Times New Roman"/>
          <w:b/>
          <w:sz w:val="24"/>
          <w:szCs w:val="24"/>
        </w:rPr>
        <w:t>«О внесении изменений  в Устав Селищинского сельского поселения Краснослободского  муниципального района  Республики Мордовия»</w:t>
      </w:r>
    </w:p>
    <w:p w:rsidR="00FE5323" w:rsidRPr="00FE5323" w:rsidRDefault="00FE5323" w:rsidP="00FE5323">
      <w:pPr>
        <w:spacing w:after="0" w:line="240" w:lineRule="auto"/>
        <w:ind w:left="720"/>
        <w:contextualSpacing/>
        <w:jc w:val="center"/>
        <w:rPr>
          <w:rFonts w:ascii="Times New Roman" w:hAnsi="Times New Roman" w:cs="Times New Roman"/>
          <w:b/>
          <w:sz w:val="24"/>
          <w:szCs w:val="24"/>
        </w:rPr>
      </w:pPr>
    </w:p>
    <w:tbl>
      <w:tblPr>
        <w:tblStyle w:val="a7"/>
        <w:tblW w:w="0" w:type="auto"/>
        <w:tblInd w:w="720" w:type="dxa"/>
        <w:tblLook w:val="04A0"/>
      </w:tblPr>
      <w:tblGrid>
        <w:gridCol w:w="463"/>
        <w:gridCol w:w="785"/>
        <w:gridCol w:w="847"/>
        <w:gridCol w:w="979"/>
        <w:gridCol w:w="979"/>
        <w:gridCol w:w="1257"/>
        <w:gridCol w:w="1073"/>
        <w:gridCol w:w="1077"/>
        <w:gridCol w:w="1391"/>
      </w:tblGrid>
      <w:tr w:rsidR="00FE5323" w:rsidRPr="00FE5323" w:rsidTr="00B02852">
        <w:trPr>
          <w:trHeight w:val="255"/>
        </w:trPr>
        <w:tc>
          <w:tcPr>
            <w:tcW w:w="1731" w:type="dxa"/>
            <w:vMerge w:val="restart"/>
          </w:tcPr>
          <w:p w:rsidR="00FE5323" w:rsidRPr="00FE5323" w:rsidRDefault="00FE5323" w:rsidP="00B02852">
            <w:pPr>
              <w:contextualSpacing/>
              <w:jc w:val="center"/>
              <w:rPr>
                <w:rFonts w:ascii="Times New Roman" w:hAnsi="Times New Roman" w:cs="Times New Roman"/>
                <w:b/>
                <w:sz w:val="24"/>
                <w:szCs w:val="24"/>
              </w:rPr>
            </w:pPr>
            <w:r w:rsidRPr="00FE5323">
              <w:rPr>
                <w:rFonts w:ascii="Times New Roman" w:hAnsi="Times New Roman" w:cs="Times New Roman"/>
                <w:b/>
                <w:sz w:val="24"/>
                <w:szCs w:val="24"/>
              </w:rPr>
              <w:t xml:space="preserve">№ </w:t>
            </w:r>
            <w:proofErr w:type="spellStart"/>
            <w:proofErr w:type="gramStart"/>
            <w:r w:rsidRPr="00FE5323">
              <w:rPr>
                <w:rFonts w:ascii="Times New Roman" w:hAnsi="Times New Roman" w:cs="Times New Roman"/>
                <w:b/>
                <w:sz w:val="24"/>
                <w:szCs w:val="24"/>
              </w:rPr>
              <w:t>п</w:t>
            </w:r>
            <w:proofErr w:type="spellEnd"/>
            <w:proofErr w:type="gramEnd"/>
            <w:r w:rsidRPr="00FE5323">
              <w:rPr>
                <w:rFonts w:ascii="Times New Roman" w:hAnsi="Times New Roman" w:cs="Times New Roman"/>
                <w:b/>
                <w:sz w:val="24"/>
                <w:szCs w:val="24"/>
              </w:rPr>
              <w:t>/</w:t>
            </w:r>
            <w:proofErr w:type="spellStart"/>
            <w:r w:rsidRPr="00FE5323">
              <w:rPr>
                <w:rFonts w:ascii="Times New Roman" w:hAnsi="Times New Roman" w:cs="Times New Roman"/>
                <w:b/>
                <w:sz w:val="24"/>
                <w:szCs w:val="24"/>
              </w:rPr>
              <w:t>п</w:t>
            </w:r>
            <w:proofErr w:type="spellEnd"/>
          </w:p>
        </w:tc>
        <w:tc>
          <w:tcPr>
            <w:tcW w:w="1755" w:type="dxa"/>
            <w:vMerge w:val="restart"/>
          </w:tcPr>
          <w:p w:rsidR="00FE5323" w:rsidRPr="00FE5323" w:rsidRDefault="00FE5323" w:rsidP="00B02852">
            <w:pPr>
              <w:contextualSpacing/>
              <w:jc w:val="center"/>
              <w:rPr>
                <w:rFonts w:ascii="Times New Roman" w:hAnsi="Times New Roman" w:cs="Times New Roman"/>
                <w:b/>
                <w:sz w:val="24"/>
                <w:szCs w:val="24"/>
              </w:rPr>
            </w:pPr>
            <w:r w:rsidRPr="00FE5323">
              <w:rPr>
                <w:rFonts w:ascii="Times New Roman" w:hAnsi="Times New Roman" w:cs="Times New Roman"/>
                <w:b/>
                <w:bCs/>
                <w:sz w:val="24"/>
                <w:szCs w:val="24"/>
              </w:rPr>
              <w:t>Глава, статья, часть статьи, пункт</w:t>
            </w:r>
          </w:p>
        </w:tc>
        <w:tc>
          <w:tcPr>
            <w:tcW w:w="1763" w:type="dxa"/>
            <w:vMerge w:val="restart"/>
          </w:tcPr>
          <w:p w:rsidR="00FE5323" w:rsidRPr="00FE5323" w:rsidRDefault="00FE5323" w:rsidP="00B02852">
            <w:pPr>
              <w:contextualSpacing/>
              <w:jc w:val="center"/>
              <w:rPr>
                <w:rFonts w:ascii="Times New Roman" w:hAnsi="Times New Roman" w:cs="Times New Roman"/>
                <w:b/>
                <w:sz w:val="24"/>
                <w:szCs w:val="24"/>
              </w:rPr>
            </w:pPr>
            <w:r w:rsidRPr="00FE5323">
              <w:rPr>
                <w:rFonts w:ascii="Times New Roman" w:hAnsi="Times New Roman" w:cs="Times New Roman"/>
                <w:b/>
                <w:bCs/>
                <w:sz w:val="24"/>
                <w:szCs w:val="24"/>
              </w:rPr>
              <w:t>Те</w:t>
            </w:r>
            <w:proofErr w:type="gramStart"/>
            <w:r w:rsidRPr="00FE5323">
              <w:rPr>
                <w:rFonts w:ascii="Times New Roman" w:hAnsi="Times New Roman" w:cs="Times New Roman"/>
                <w:b/>
                <w:bCs/>
                <w:sz w:val="24"/>
                <w:szCs w:val="24"/>
              </w:rPr>
              <w:t>кст пр</w:t>
            </w:r>
            <w:proofErr w:type="gramEnd"/>
            <w:r w:rsidRPr="00FE5323">
              <w:rPr>
                <w:rFonts w:ascii="Times New Roman" w:hAnsi="Times New Roman" w:cs="Times New Roman"/>
                <w:b/>
                <w:bCs/>
                <w:sz w:val="24"/>
                <w:szCs w:val="24"/>
              </w:rPr>
              <w:t>оекта Устава</w:t>
            </w:r>
          </w:p>
        </w:tc>
        <w:tc>
          <w:tcPr>
            <w:tcW w:w="1775" w:type="dxa"/>
            <w:vMerge w:val="restart"/>
          </w:tcPr>
          <w:p w:rsidR="00FE5323" w:rsidRPr="00FE5323" w:rsidRDefault="00FE5323" w:rsidP="00B02852">
            <w:pPr>
              <w:contextualSpacing/>
              <w:jc w:val="center"/>
              <w:rPr>
                <w:rFonts w:ascii="Times New Roman" w:hAnsi="Times New Roman" w:cs="Times New Roman"/>
                <w:b/>
                <w:sz w:val="24"/>
                <w:szCs w:val="24"/>
              </w:rPr>
            </w:pPr>
            <w:r w:rsidRPr="00FE5323">
              <w:rPr>
                <w:rFonts w:ascii="Times New Roman" w:hAnsi="Times New Roman" w:cs="Times New Roman"/>
                <w:b/>
                <w:bCs/>
                <w:sz w:val="24"/>
                <w:szCs w:val="24"/>
              </w:rPr>
              <w:t>Текст поправки</w:t>
            </w:r>
          </w:p>
        </w:tc>
        <w:tc>
          <w:tcPr>
            <w:tcW w:w="1775" w:type="dxa"/>
            <w:vMerge w:val="restart"/>
          </w:tcPr>
          <w:p w:rsidR="00FE5323" w:rsidRPr="00FE5323" w:rsidRDefault="00FE5323" w:rsidP="00B02852">
            <w:pPr>
              <w:contextualSpacing/>
              <w:jc w:val="center"/>
              <w:rPr>
                <w:rFonts w:ascii="Times New Roman" w:hAnsi="Times New Roman" w:cs="Times New Roman"/>
                <w:b/>
                <w:sz w:val="24"/>
                <w:szCs w:val="24"/>
              </w:rPr>
            </w:pPr>
            <w:r w:rsidRPr="00FE5323">
              <w:rPr>
                <w:rFonts w:ascii="Times New Roman" w:hAnsi="Times New Roman" w:cs="Times New Roman"/>
                <w:b/>
                <w:bCs/>
                <w:sz w:val="24"/>
                <w:szCs w:val="24"/>
              </w:rPr>
              <w:t>Те</w:t>
            </w:r>
            <w:proofErr w:type="gramStart"/>
            <w:r w:rsidRPr="00FE5323">
              <w:rPr>
                <w:rFonts w:ascii="Times New Roman" w:hAnsi="Times New Roman" w:cs="Times New Roman"/>
                <w:b/>
                <w:bCs/>
                <w:sz w:val="24"/>
                <w:szCs w:val="24"/>
              </w:rPr>
              <w:t>кст пр</w:t>
            </w:r>
            <w:proofErr w:type="gramEnd"/>
            <w:r w:rsidRPr="00FE5323">
              <w:rPr>
                <w:rFonts w:ascii="Times New Roman" w:hAnsi="Times New Roman" w:cs="Times New Roman"/>
                <w:b/>
                <w:bCs/>
                <w:sz w:val="24"/>
                <w:szCs w:val="24"/>
              </w:rPr>
              <w:t>оекта Устава с учетом поправки</w:t>
            </w:r>
          </w:p>
        </w:tc>
        <w:tc>
          <w:tcPr>
            <w:tcW w:w="6824" w:type="dxa"/>
            <w:gridSpan w:val="4"/>
            <w:tcBorders>
              <w:bottom w:val="single" w:sz="4" w:space="0" w:color="auto"/>
            </w:tcBorders>
          </w:tcPr>
          <w:p w:rsidR="00FE5323" w:rsidRPr="00FE5323" w:rsidRDefault="00FE5323" w:rsidP="00B02852">
            <w:pPr>
              <w:contextualSpacing/>
              <w:jc w:val="center"/>
              <w:rPr>
                <w:rFonts w:ascii="Times New Roman" w:hAnsi="Times New Roman" w:cs="Times New Roman"/>
                <w:b/>
                <w:sz w:val="24"/>
                <w:szCs w:val="24"/>
              </w:rPr>
            </w:pPr>
            <w:r w:rsidRPr="00FE5323">
              <w:rPr>
                <w:rFonts w:ascii="Times New Roman" w:hAnsi="Times New Roman" w:cs="Times New Roman"/>
                <w:b/>
                <w:sz w:val="24"/>
                <w:szCs w:val="24"/>
              </w:rPr>
              <w:t>Кем внесена поправка</w:t>
            </w:r>
          </w:p>
        </w:tc>
      </w:tr>
      <w:tr w:rsidR="00FE5323" w:rsidRPr="00FE5323" w:rsidTr="00B02852">
        <w:trPr>
          <w:trHeight w:val="915"/>
        </w:trPr>
        <w:tc>
          <w:tcPr>
            <w:tcW w:w="1731" w:type="dxa"/>
            <w:vMerge/>
          </w:tcPr>
          <w:p w:rsidR="00FE5323" w:rsidRPr="00FE5323" w:rsidRDefault="00FE5323" w:rsidP="00B02852">
            <w:pPr>
              <w:contextualSpacing/>
              <w:jc w:val="center"/>
              <w:rPr>
                <w:rFonts w:ascii="Times New Roman" w:hAnsi="Times New Roman" w:cs="Times New Roman"/>
                <w:b/>
                <w:sz w:val="24"/>
                <w:szCs w:val="24"/>
              </w:rPr>
            </w:pPr>
          </w:p>
        </w:tc>
        <w:tc>
          <w:tcPr>
            <w:tcW w:w="1755" w:type="dxa"/>
            <w:vMerge/>
          </w:tcPr>
          <w:p w:rsidR="00FE5323" w:rsidRPr="00FE5323" w:rsidRDefault="00FE5323" w:rsidP="00B02852">
            <w:pPr>
              <w:contextualSpacing/>
              <w:jc w:val="center"/>
              <w:rPr>
                <w:rFonts w:ascii="Times New Roman" w:hAnsi="Times New Roman" w:cs="Times New Roman"/>
                <w:b/>
                <w:bCs/>
                <w:sz w:val="24"/>
                <w:szCs w:val="24"/>
              </w:rPr>
            </w:pPr>
          </w:p>
        </w:tc>
        <w:tc>
          <w:tcPr>
            <w:tcW w:w="1763" w:type="dxa"/>
            <w:vMerge/>
          </w:tcPr>
          <w:p w:rsidR="00FE5323" w:rsidRPr="00FE5323" w:rsidRDefault="00FE5323" w:rsidP="00B02852">
            <w:pPr>
              <w:contextualSpacing/>
              <w:jc w:val="center"/>
              <w:rPr>
                <w:rFonts w:ascii="Times New Roman" w:hAnsi="Times New Roman" w:cs="Times New Roman"/>
                <w:b/>
                <w:bCs/>
                <w:sz w:val="24"/>
                <w:szCs w:val="24"/>
              </w:rPr>
            </w:pPr>
          </w:p>
        </w:tc>
        <w:tc>
          <w:tcPr>
            <w:tcW w:w="1775" w:type="dxa"/>
            <w:vMerge/>
          </w:tcPr>
          <w:p w:rsidR="00FE5323" w:rsidRPr="00FE5323" w:rsidRDefault="00FE5323" w:rsidP="00B02852">
            <w:pPr>
              <w:contextualSpacing/>
              <w:jc w:val="center"/>
              <w:rPr>
                <w:rFonts w:ascii="Times New Roman" w:hAnsi="Times New Roman" w:cs="Times New Roman"/>
                <w:b/>
                <w:bCs/>
                <w:sz w:val="24"/>
                <w:szCs w:val="24"/>
              </w:rPr>
            </w:pPr>
          </w:p>
        </w:tc>
        <w:tc>
          <w:tcPr>
            <w:tcW w:w="1775" w:type="dxa"/>
            <w:vMerge/>
          </w:tcPr>
          <w:p w:rsidR="00FE5323" w:rsidRPr="00FE5323" w:rsidRDefault="00FE5323" w:rsidP="00B02852">
            <w:pPr>
              <w:contextualSpacing/>
              <w:jc w:val="center"/>
              <w:rPr>
                <w:rFonts w:ascii="Times New Roman" w:hAnsi="Times New Roman" w:cs="Times New Roman"/>
                <w:b/>
                <w:bCs/>
                <w:sz w:val="24"/>
                <w:szCs w:val="24"/>
              </w:rPr>
            </w:pPr>
          </w:p>
        </w:tc>
        <w:tc>
          <w:tcPr>
            <w:tcW w:w="1706" w:type="dxa"/>
            <w:tcBorders>
              <w:top w:val="single" w:sz="4" w:space="0" w:color="auto"/>
            </w:tcBorders>
          </w:tcPr>
          <w:p w:rsidR="00FE5323" w:rsidRPr="00FE5323" w:rsidRDefault="00FE5323" w:rsidP="00B02852">
            <w:pPr>
              <w:contextualSpacing/>
              <w:jc w:val="center"/>
              <w:rPr>
                <w:rFonts w:ascii="Times New Roman" w:hAnsi="Times New Roman" w:cs="Times New Roman"/>
                <w:b/>
                <w:sz w:val="24"/>
                <w:szCs w:val="24"/>
              </w:rPr>
            </w:pPr>
            <w:r w:rsidRPr="00FE5323">
              <w:rPr>
                <w:rFonts w:ascii="Times New Roman" w:hAnsi="Times New Roman" w:cs="Times New Roman"/>
                <w:b/>
                <w:bCs/>
                <w:sz w:val="24"/>
                <w:szCs w:val="24"/>
              </w:rPr>
              <w:t>Фамилия, имя, отчество гражданина (граждан), внесшего предложения</w:t>
            </w:r>
          </w:p>
        </w:tc>
        <w:tc>
          <w:tcPr>
            <w:tcW w:w="1706" w:type="dxa"/>
            <w:tcBorders>
              <w:top w:val="single" w:sz="4" w:space="0" w:color="auto"/>
            </w:tcBorders>
          </w:tcPr>
          <w:p w:rsidR="00FE5323" w:rsidRPr="00FE5323" w:rsidRDefault="00FE5323" w:rsidP="00B02852">
            <w:pPr>
              <w:contextualSpacing/>
              <w:jc w:val="center"/>
              <w:rPr>
                <w:rFonts w:ascii="Times New Roman" w:hAnsi="Times New Roman" w:cs="Times New Roman"/>
                <w:b/>
                <w:sz w:val="24"/>
                <w:szCs w:val="24"/>
              </w:rPr>
            </w:pPr>
            <w:r w:rsidRPr="00FE5323">
              <w:rPr>
                <w:rFonts w:ascii="Times New Roman" w:hAnsi="Times New Roman" w:cs="Times New Roman"/>
                <w:b/>
                <w:bCs/>
                <w:sz w:val="24"/>
                <w:szCs w:val="24"/>
              </w:rPr>
              <w:t>Домашний адрес, телефон</w:t>
            </w:r>
          </w:p>
        </w:tc>
        <w:tc>
          <w:tcPr>
            <w:tcW w:w="1706" w:type="dxa"/>
            <w:tcBorders>
              <w:top w:val="single" w:sz="4" w:space="0" w:color="auto"/>
            </w:tcBorders>
          </w:tcPr>
          <w:p w:rsidR="00FE5323" w:rsidRPr="00FE5323" w:rsidRDefault="00FE5323" w:rsidP="00B02852">
            <w:pPr>
              <w:contextualSpacing/>
              <w:jc w:val="center"/>
              <w:rPr>
                <w:rFonts w:ascii="Times New Roman" w:hAnsi="Times New Roman" w:cs="Times New Roman"/>
                <w:b/>
                <w:sz w:val="24"/>
                <w:szCs w:val="24"/>
              </w:rPr>
            </w:pPr>
            <w:r w:rsidRPr="00FE5323">
              <w:rPr>
                <w:rFonts w:ascii="Times New Roman" w:hAnsi="Times New Roman" w:cs="Times New Roman"/>
                <w:b/>
                <w:bCs/>
                <w:sz w:val="24"/>
                <w:szCs w:val="24"/>
              </w:rPr>
              <w:t xml:space="preserve">Данные о документе, </w:t>
            </w:r>
            <w:proofErr w:type="spellStart"/>
            <w:proofErr w:type="gramStart"/>
            <w:r w:rsidRPr="00FE5323">
              <w:rPr>
                <w:rFonts w:ascii="Times New Roman" w:hAnsi="Times New Roman" w:cs="Times New Roman"/>
                <w:b/>
                <w:bCs/>
                <w:sz w:val="24"/>
                <w:szCs w:val="24"/>
              </w:rPr>
              <w:t>удостове-ряющем</w:t>
            </w:r>
            <w:proofErr w:type="spellEnd"/>
            <w:proofErr w:type="gramEnd"/>
            <w:r w:rsidRPr="00FE5323">
              <w:rPr>
                <w:rFonts w:ascii="Times New Roman" w:hAnsi="Times New Roman" w:cs="Times New Roman"/>
                <w:b/>
                <w:bCs/>
                <w:sz w:val="24"/>
                <w:szCs w:val="24"/>
              </w:rPr>
              <w:t xml:space="preserve"> личность</w:t>
            </w:r>
          </w:p>
        </w:tc>
        <w:tc>
          <w:tcPr>
            <w:tcW w:w="1706" w:type="dxa"/>
            <w:tcBorders>
              <w:top w:val="single" w:sz="4" w:space="0" w:color="auto"/>
            </w:tcBorders>
          </w:tcPr>
          <w:p w:rsidR="00FE5323" w:rsidRPr="00FE5323" w:rsidRDefault="00FE5323" w:rsidP="00B02852">
            <w:pPr>
              <w:contextualSpacing/>
              <w:jc w:val="center"/>
              <w:rPr>
                <w:rFonts w:ascii="Times New Roman" w:hAnsi="Times New Roman" w:cs="Times New Roman"/>
                <w:b/>
                <w:sz w:val="24"/>
                <w:szCs w:val="24"/>
              </w:rPr>
            </w:pPr>
            <w:r w:rsidRPr="00FE5323">
              <w:rPr>
                <w:rFonts w:ascii="Times New Roman" w:hAnsi="Times New Roman" w:cs="Times New Roman"/>
                <w:b/>
                <w:sz w:val="24"/>
                <w:szCs w:val="24"/>
              </w:rPr>
              <w:t>Место учеб</w:t>
            </w:r>
            <w:proofErr w:type="gramStart"/>
            <w:r w:rsidRPr="00FE5323">
              <w:rPr>
                <w:rFonts w:ascii="Times New Roman" w:hAnsi="Times New Roman" w:cs="Times New Roman"/>
                <w:b/>
                <w:sz w:val="24"/>
                <w:szCs w:val="24"/>
              </w:rPr>
              <w:t>ы(</w:t>
            </w:r>
            <w:proofErr w:type="gramEnd"/>
            <w:r w:rsidRPr="00FE5323">
              <w:rPr>
                <w:rFonts w:ascii="Times New Roman" w:hAnsi="Times New Roman" w:cs="Times New Roman"/>
                <w:b/>
                <w:sz w:val="24"/>
                <w:szCs w:val="24"/>
              </w:rPr>
              <w:t>работы)</w:t>
            </w:r>
          </w:p>
        </w:tc>
      </w:tr>
      <w:tr w:rsidR="00FE5323" w:rsidRPr="00FE5323" w:rsidTr="00B02852">
        <w:tc>
          <w:tcPr>
            <w:tcW w:w="1731" w:type="dxa"/>
          </w:tcPr>
          <w:p w:rsidR="00FE5323" w:rsidRPr="00FE5323" w:rsidRDefault="00FE5323" w:rsidP="00B02852">
            <w:pPr>
              <w:contextualSpacing/>
              <w:jc w:val="center"/>
              <w:rPr>
                <w:rFonts w:ascii="Times New Roman" w:hAnsi="Times New Roman" w:cs="Times New Roman"/>
                <w:b/>
                <w:sz w:val="24"/>
                <w:szCs w:val="24"/>
              </w:rPr>
            </w:pPr>
          </w:p>
        </w:tc>
        <w:tc>
          <w:tcPr>
            <w:tcW w:w="1755" w:type="dxa"/>
          </w:tcPr>
          <w:p w:rsidR="00FE5323" w:rsidRPr="00FE5323" w:rsidRDefault="00FE5323" w:rsidP="00B02852">
            <w:pPr>
              <w:contextualSpacing/>
              <w:jc w:val="center"/>
              <w:rPr>
                <w:rFonts w:ascii="Times New Roman" w:hAnsi="Times New Roman" w:cs="Times New Roman"/>
                <w:b/>
                <w:sz w:val="24"/>
                <w:szCs w:val="24"/>
              </w:rPr>
            </w:pPr>
          </w:p>
        </w:tc>
        <w:tc>
          <w:tcPr>
            <w:tcW w:w="1763" w:type="dxa"/>
          </w:tcPr>
          <w:p w:rsidR="00FE5323" w:rsidRPr="00FE5323" w:rsidRDefault="00FE5323" w:rsidP="00B02852">
            <w:pPr>
              <w:contextualSpacing/>
              <w:jc w:val="center"/>
              <w:rPr>
                <w:rFonts w:ascii="Times New Roman" w:hAnsi="Times New Roman" w:cs="Times New Roman"/>
                <w:b/>
                <w:sz w:val="24"/>
                <w:szCs w:val="24"/>
              </w:rPr>
            </w:pPr>
          </w:p>
        </w:tc>
        <w:tc>
          <w:tcPr>
            <w:tcW w:w="1775" w:type="dxa"/>
          </w:tcPr>
          <w:p w:rsidR="00FE5323" w:rsidRPr="00FE5323" w:rsidRDefault="00FE5323" w:rsidP="00B02852">
            <w:pPr>
              <w:contextualSpacing/>
              <w:jc w:val="center"/>
              <w:rPr>
                <w:rFonts w:ascii="Times New Roman" w:hAnsi="Times New Roman" w:cs="Times New Roman"/>
                <w:b/>
                <w:sz w:val="24"/>
                <w:szCs w:val="24"/>
              </w:rPr>
            </w:pPr>
          </w:p>
        </w:tc>
        <w:tc>
          <w:tcPr>
            <w:tcW w:w="1775" w:type="dxa"/>
          </w:tcPr>
          <w:p w:rsidR="00FE5323" w:rsidRPr="00FE5323" w:rsidRDefault="00FE5323" w:rsidP="00B02852">
            <w:pPr>
              <w:contextualSpacing/>
              <w:jc w:val="center"/>
              <w:rPr>
                <w:rFonts w:ascii="Times New Roman" w:hAnsi="Times New Roman" w:cs="Times New Roman"/>
                <w:b/>
                <w:sz w:val="24"/>
                <w:szCs w:val="24"/>
              </w:rPr>
            </w:pPr>
          </w:p>
        </w:tc>
        <w:tc>
          <w:tcPr>
            <w:tcW w:w="1706" w:type="dxa"/>
          </w:tcPr>
          <w:p w:rsidR="00FE5323" w:rsidRPr="00FE5323" w:rsidRDefault="00FE5323" w:rsidP="00B02852">
            <w:pPr>
              <w:contextualSpacing/>
              <w:jc w:val="center"/>
              <w:rPr>
                <w:rFonts w:ascii="Times New Roman" w:hAnsi="Times New Roman" w:cs="Times New Roman"/>
                <w:b/>
                <w:sz w:val="24"/>
                <w:szCs w:val="24"/>
              </w:rPr>
            </w:pPr>
          </w:p>
        </w:tc>
        <w:tc>
          <w:tcPr>
            <w:tcW w:w="1706" w:type="dxa"/>
          </w:tcPr>
          <w:p w:rsidR="00FE5323" w:rsidRPr="00FE5323" w:rsidRDefault="00FE5323" w:rsidP="00B02852">
            <w:pPr>
              <w:contextualSpacing/>
              <w:jc w:val="center"/>
              <w:rPr>
                <w:rFonts w:ascii="Times New Roman" w:hAnsi="Times New Roman" w:cs="Times New Roman"/>
                <w:b/>
                <w:sz w:val="24"/>
                <w:szCs w:val="24"/>
              </w:rPr>
            </w:pPr>
          </w:p>
        </w:tc>
        <w:tc>
          <w:tcPr>
            <w:tcW w:w="1706" w:type="dxa"/>
          </w:tcPr>
          <w:p w:rsidR="00FE5323" w:rsidRPr="00FE5323" w:rsidRDefault="00FE5323" w:rsidP="00B02852">
            <w:pPr>
              <w:contextualSpacing/>
              <w:jc w:val="center"/>
              <w:rPr>
                <w:rFonts w:ascii="Times New Roman" w:hAnsi="Times New Roman" w:cs="Times New Roman"/>
                <w:b/>
                <w:sz w:val="24"/>
                <w:szCs w:val="24"/>
              </w:rPr>
            </w:pPr>
          </w:p>
        </w:tc>
        <w:tc>
          <w:tcPr>
            <w:tcW w:w="1706" w:type="dxa"/>
          </w:tcPr>
          <w:p w:rsidR="00FE5323" w:rsidRPr="00FE5323" w:rsidRDefault="00FE5323" w:rsidP="00B02852">
            <w:pPr>
              <w:contextualSpacing/>
              <w:jc w:val="center"/>
              <w:rPr>
                <w:rFonts w:ascii="Times New Roman" w:hAnsi="Times New Roman" w:cs="Times New Roman"/>
                <w:b/>
                <w:sz w:val="24"/>
                <w:szCs w:val="24"/>
              </w:rPr>
            </w:pPr>
          </w:p>
        </w:tc>
      </w:tr>
    </w:tbl>
    <w:p w:rsidR="00FE5323" w:rsidRPr="00FE5323" w:rsidRDefault="00FE5323" w:rsidP="00FE5323">
      <w:pPr>
        <w:spacing w:after="0" w:line="240" w:lineRule="auto"/>
        <w:ind w:left="720"/>
        <w:contextualSpacing/>
        <w:jc w:val="center"/>
        <w:rPr>
          <w:rFonts w:ascii="Times New Roman" w:hAnsi="Times New Roman" w:cs="Times New Roman"/>
          <w:b/>
          <w:sz w:val="24"/>
          <w:szCs w:val="24"/>
        </w:rPr>
      </w:pPr>
    </w:p>
    <w:p w:rsidR="00FE5323" w:rsidRPr="00FE5323" w:rsidRDefault="00FE5323" w:rsidP="00FE5323">
      <w:pPr>
        <w:pStyle w:val="a4"/>
        <w:rPr>
          <w:b/>
          <w:bCs/>
          <w:szCs w:val="24"/>
        </w:rPr>
      </w:pPr>
    </w:p>
    <w:p w:rsidR="00FE5323" w:rsidRPr="00FE5323" w:rsidRDefault="00FE5323" w:rsidP="00FE5323">
      <w:pPr>
        <w:pStyle w:val="a4"/>
        <w:jc w:val="left"/>
        <w:rPr>
          <w:b/>
          <w:bCs/>
          <w:szCs w:val="24"/>
        </w:rPr>
      </w:pPr>
    </w:p>
    <w:p w:rsidR="00FE5323" w:rsidRPr="00FE5323" w:rsidRDefault="00FE5323" w:rsidP="00FE5323">
      <w:pPr>
        <w:pStyle w:val="a4"/>
        <w:ind w:left="708" w:firstLine="708"/>
        <w:rPr>
          <w:szCs w:val="24"/>
        </w:rPr>
      </w:pPr>
      <w:r w:rsidRPr="00FE5323">
        <w:rPr>
          <w:szCs w:val="24"/>
        </w:rPr>
        <w:t>Подпись гражданина (граждан)</w:t>
      </w:r>
      <w:r w:rsidRPr="00FE5323">
        <w:rPr>
          <w:szCs w:val="24"/>
        </w:rPr>
        <w:tab/>
      </w:r>
    </w:p>
    <w:p w:rsidR="00993B6B" w:rsidRPr="00FE5323" w:rsidRDefault="00993B6B">
      <w:pPr>
        <w:rPr>
          <w:rFonts w:ascii="Times New Roman" w:hAnsi="Times New Roman" w:cs="Times New Roman"/>
          <w:sz w:val="24"/>
          <w:szCs w:val="24"/>
        </w:rPr>
      </w:pPr>
    </w:p>
    <w:sectPr w:rsidR="00993B6B" w:rsidRPr="00FE5323" w:rsidSect="00993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1D0F"/>
    <w:multiLevelType w:val="hybridMultilevel"/>
    <w:tmpl w:val="DA22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FE5323"/>
    <w:rsid w:val="00993B6B"/>
    <w:rsid w:val="00B77A59"/>
    <w:rsid w:val="00C86F11"/>
    <w:rsid w:val="00FE5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23"/>
  </w:style>
  <w:style w:type="paragraph" w:styleId="4">
    <w:name w:val="heading 4"/>
    <w:basedOn w:val="a"/>
    <w:next w:val="a"/>
    <w:link w:val="40"/>
    <w:uiPriority w:val="9"/>
    <w:semiHidden/>
    <w:unhideWhenUsed/>
    <w:qFormat/>
    <w:rsid w:val="00FE5323"/>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5323"/>
    <w:pPr>
      <w:keepNext/>
      <w:tabs>
        <w:tab w:val="num" w:pos="0"/>
      </w:tabs>
      <w:suppressAutoHyphens/>
      <w:spacing w:after="0" w:line="240" w:lineRule="auto"/>
      <w:jc w:val="both"/>
      <w:outlineLvl w:val="5"/>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E5323"/>
    <w:rPr>
      <w:rFonts w:ascii="Times New Roman" w:eastAsia="Times New Roman" w:hAnsi="Times New Roman" w:cs="Times New Roman"/>
      <w:b/>
      <w:sz w:val="24"/>
      <w:szCs w:val="20"/>
      <w:lang w:eastAsia="ar-SA"/>
    </w:rPr>
  </w:style>
  <w:style w:type="paragraph" w:styleId="a3">
    <w:name w:val="List Paragraph"/>
    <w:basedOn w:val="a"/>
    <w:uiPriority w:val="34"/>
    <w:qFormat/>
    <w:rsid w:val="00FE5323"/>
    <w:pPr>
      <w:ind w:left="720"/>
      <w:contextualSpacing/>
    </w:pPr>
  </w:style>
  <w:style w:type="character" w:customStyle="1" w:styleId="40">
    <w:name w:val="Заголовок 4 Знак"/>
    <w:basedOn w:val="a0"/>
    <w:link w:val="4"/>
    <w:uiPriority w:val="9"/>
    <w:semiHidden/>
    <w:rsid w:val="00FE5323"/>
    <w:rPr>
      <w:rFonts w:asciiTheme="majorHAnsi" w:eastAsiaTheme="majorEastAsia" w:hAnsiTheme="majorHAnsi" w:cstheme="majorBidi"/>
      <w:b/>
      <w:bCs/>
      <w:i/>
      <w:iCs/>
      <w:color w:val="4F81BD" w:themeColor="accent1"/>
    </w:rPr>
  </w:style>
  <w:style w:type="paragraph" w:customStyle="1" w:styleId="text">
    <w:name w:val="text"/>
    <w:basedOn w:val="a"/>
    <w:rsid w:val="00FE5323"/>
    <w:pPr>
      <w:suppressAutoHyphens/>
      <w:spacing w:after="0" w:line="240" w:lineRule="auto"/>
      <w:ind w:firstLine="567"/>
      <w:jc w:val="both"/>
    </w:pPr>
    <w:rPr>
      <w:rFonts w:ascii="Arial" w:eastAsia="Times New Roman" w:hAnsi="Arial" w:cs="Arial"/>
      <w:sz w:val="24"/>
      <w:szCs w:val="24"/>
      <w:lang w:eastAsia="ar-SA"/>
    </w:rPr>
  </w:style>
  <w:style w:type="paragraph" w:customStyle="1" w:styleId="p3">
    <w:name w:val="p3"/>
    <w:basedOn w:val="a"/>
    <w:rsid w:val="00FE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FE5323"/>
  </w:style>
  <w:style w:type="paragraph" w:customStyle="1" w:styleId="1">
    <w:name w:val="Название объекта1"/>
    <w:basedOn w:val="a"/>
    <w:rsid w:val="00FE5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5323"/>
  </w:style>
  <w:style w:type="paragraph" w:styleId="a4">
    <w:name w:val="Body Text Indent"/>
    <w:basedOn w:val="a"/>
    <w:link w:val="a5"/>
    <w:rsid w:val="00FE5323"/>
    <w:pPr>
      <w:suppressAutoHyphens/>
      <w:spacing w:after="0" w:line="240" w:lineRule="auto"/>
      <w:ind w:left="5664"/>
      <w:jc w:val="center"/>
    </w:pPr>
    <w:rPr>
      <w:rFonts w:ascii="Times New Roman" w:eastAsia="Times New Roman" w:hAnsi="Times New Roman" w:cs="Times New Roman"/>
      <w:sz w:val="24"/>
      <w:szCs w:val="20"/>
      <w:lang w:eastAsia="ar-SA"/>
    </w:rPr>
  </w:style>
  <w:style w:type="character" w:customStyle="1" w:styleId="a5">
    <w:name w:val="Основной текст с отступом Знак"/>
    <w:basedOn w:val="a0"/>
    <w:link w:val="a4"/>
    <w:rsid w:val="00FE5323"/>
    <w:rPr>
      <w:rFonts w:ascii="Times New Roman" w:eastAsia="Times New Roman" w:hAnsi="Times New Roman" w:cs="Times New Roman"/>
      <w:sz w:val="24"/>
      <w:szCs w:val="20"/>
      <w:lang w:eastAsia="ar-SA"/>
    </w:rPr>
  </w:style>
  <w:style w:type="paragraph" w:styleId="a6">
    <w:name w:val="No Spacing"/>
    <w:qFormat/>
    <w:rsid w:val="00FE5323"/>
    <w:pPr>
      <w:suppressAutoHyphens/>
      <w:spacing w:after="0" w:line="240" w:lineRule="auto"/>
    </w:pPr>
    <w:rPr>
      <w:rFonts w:ascii="Calibri" w:eastAsia="Times New Roman" w:hAnsi="Calibri" w:cs="Times New Roman"/>
      <w:lang w:eastAsia="ar-SA"/>
    </w:rPr>
  </w:style>
  <w:style w:type="paragraph" w:customStyle="1" w:styleId="22">
    <w:name w:val="Основной текст 22"/>
    <w:basedOn w:val="a"/>
    <w:rsid w:val="00FE5323"/>
    <w:pPr>
      <w:suppressAutoHyphens/>
      <w:spacing w:after="120" w:line="480" w:lineRule="auto"/>
    </w:pPr>
    <w:rPr>
      <w:rFonts w:ascii="Times New Roman" w:eastAsia="Times New Roman" w:hAnsi="Times New Roman" w:cs="Times New Roman"/>
      <w:sz w:val="20"/>
      <w:szCs w:val="20"/>
      <w:lang w:eastAsia="ar-SA"/>
    </w:rPr>
  </w:style>
  <w:style w:type="table" w:styleId="a7">
    <w:name w:val="Table Grid"/>
    <w:basedOn w:val="a1"/>
    <w:uiPriority w:val="59"/>
    <w:rsid w:val="00FE5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FFE77BB8-C5E0-4D43-B49C-8189FDD86A0E" TargetMode="External"/><Relationship Id="rId13" Type="http://schemas.openxmlformats.org/officeDocument/2006/relationships/hyperlink" Target="https://pravo-search.minjust.ru/bigs/showDocument.html?id=4C6AC13D-2BA1-4168-AAF9-3EAE1A755B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45C09C98-DE5B-4D05-A78E-D58C60016BC4" TargetMode="External"/><Relationship Id="rId12" Type="http://schemas.openxmlformats.org/officeDocument/2006/relationships/hyperlink" Target="https://pravo-search.minjust.ru/bigs/showDocument.html?id=2CC644DA-E59C-4510-96B8-53EF2788E41D" TargetMode="External"/><Relationship Id="rId17" Type="http://schemas.openxmlformats.org/officeDocument/2006/relationships/hyperlink" Target="https://pravo-search.minjust.ru/bigs/showDocument.html?id=E94DCA26-7AD6-4C45-A232-95B450019802" TargetMode="External"/><Relationship Id="rId2" Type="http://schemas.openxmlformats.org/officeDocument/2006/relationships/styles" Target="styles.xml"/><Relationship Id="rId16" Type="http://schemas.openxmlformats.org/officeDocument/2006/relationships/hyperlink" Target="https://pravo-search.minjust.ru/bigs/showDocument.html?id=85AA1422-A001-48D0-9EC0-2502308A6CD6" TargetMode="External"/><Relationship Id="rId1" Type="http://schemas.openxmlformats.org/officeDocument/2006/relationships/numbering" Target="numbering.xml"/><Relationship Id="rId6" Type="http://schemas.openxmlformats.org/officeDocument/2006/relationships/hyperlink" Target="https://pravo-search.minjust.ru/bigs/showDocument.html?id=F7849068-50FD-4C00-905D-876706DE6813" TargetMode="External"/><Relationship Id="rId11" Type="http://schemas.openxmlformats.org/officeDocument/2006/relationships/hyperlink" Target="https://pravo-search.minjust.ru/bigs/showDocument.html?id=7774526D-8D65-438A-9E2B-AB4143AF4EB9" TargetMode="External"/><Relationship Id="rId5" Type="http://schemas.openxmlformats.org/officeDocument/2006/relationships/hyperlink" Target="http://zakon.scli.ru/" TargetMode="External"/><Relationship Id="rId15" Type="http://schemas.openxmlformats.org/officeDocument/2006/relationships/hyperlink" Target="https://pravo-search.minjust.ru/bigs/showDocument.html?id=254BDA10-2451-4BC2-87F5-76335C2FE7D0" TargetMode="External"/><Relationship Id="rId10" Type="http://schemas.openxmlformats.org/officeDocument/2006/relationships/hyperlink" Target="https://pravo-search.minjust.ru/bigs/showDocument.html?id=762F820D-13DF-4274-A733-070C8FC968A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AADDDCC7-108F-4791-B9B1-5151853DA3F8" TargetMode="External"/><Relationship Id="rId14" Type="http://schemas.openxmlformats.org/officeDocument/2006/relationships/hyperlink" Target="https://pravo-search.minjust.ru/bigs/showDocument.html?id=60EC1FDA-4CF2-41BB-B701-09FC6268C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2520</Words>
  <Characters>14368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2023-04-13T05:55:00Z</cp:lastPrinted>
  <dcterms:created xsi:type="dcterms:W3CDTF">2023-04-13T05:29:00Z</dcterms:created>
  <dcterms:modified xsi:type="dcterms:W3CDTF">2023-04-13T05:58:00Z</dcterms:modified>
</cp:coreProperties>
</file>