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71" w:rsidRDefault="001B3BC7" w:rsidP="001B3B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F09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СЕЛИЩИНСКОГО СЕЛЬСКОГО ПОСЕЛЕНИЯ КРАСНОСЛОБОДСКОГО МУНИЦИПАЛЬНОГО </w:t>
      </w:r>
    </w:p>
    <w:p w:rsidR="001B3BC7" w:rsidRPr="004F0971" w:rsidRDefault="001B3BC7" w:rsidP="001B3B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F09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РАЙОНА РЕСПУБЛИКИ МОРДОВИЯ </w:t>
      </w:r>
    </w:p>
    <w:p w:rsidR="001B3BC7" w:rsidRPr="004F0971" w:rsidRDefault="001B3BC7" w:rsidP="001B3B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F09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1B3BC7" w:rsidRPr="004F0971" w:rsidRDefault="004F0971" w:rsidP="001B3BC7">
      <w:pPr>
        <w:shd w:val="clear" w:color="auto" w:fill="FFFFFF"/>
        <w:spacing w:before="130" w:after="6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19 октября 2020 г                                    </w:t>
      </w:r>
      <w:r w:rsidR="001B3BC7" w:rsidRPr="004F09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№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33</w:t>
      </w:r>
    </w:p>
    <w:p w:rsidR="00727F56" w:rsidRDefault="00727F56" w:rsidP="001B3BC7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B3BC7" w:rsidRPr="004F0971" w:rsidRDefault="001B3BC7" w:rsidP="004F0971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муниципальной программы "Развитие торговли в сельском поселении на 2020-202</w:t>
      </w:r>
      <w:r w:rsidR="00B84A4A" w:rsidRPr="004F09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</w:t>
      </w:r>
      <w:r w:rsidRPr="004F09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годы"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4" w:history="1">
        <w:r w:rsidRPr="004F097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4F097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6 октября 2003 N 131-ФЗ "Об общих принципах организации местного самоуправления в Российской Федерации"</w:t>
        </w:r>
      </w:hyperlink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84A4A" w:rsidRPr="004F0971" w:rsidRDefault="001B3BC7" w:rsidP="004F0971">
      <w:pPr>
        <w:shd w:val="clear" w:color="auto" w:fill="FFFFFF"/>
        <w:spacing w:before="130" w:after="6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муниципальную программу сельского поселения</w:t>
      </w:r>
      <w:r w:rsidR="00B84A4A" w:rsidRPr="004F09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«Развити</w:t>
      </w:r>
      <w:r w:rsidR="004F0971" w:rsidRPr="004F09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е </w:t>
      </w:r>
      <w:r w:rsidR="00B84A4A" w:rsidRPr="004F09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торговли в сельском поселении на 2020-2022 годы»</w:t>
      </w:r>
      <w:r w:rsidR="00B84A4A"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B3BC7" w:rsidRPr="004F0971" w:rsidRDefault="001B3BC7" w:rsidP="00B84A4A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Опубликовать настоящее Постановления на сайте администрации Краснослободского муниципального района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Постановление вступает в силу с момента его официального опубликования.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сельского поселения</w:t>
      </w:r>
      <w:r w:rsidR="004F0971"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0971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Селищинского 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        </w:t>
      </w:r>
      <w:r w:rsidR="004F0971"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М.В.Никитина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4F0971" w:rsidRDefault="001B3BC7" w:rsidP="004F097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BC7" w:rsidRPr="001B3BC7" w:rsidRDefault="001B3BC7" w:rsidP="001B3B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4F0971" w:rsidRDefault="004F0971" w:rsidP="001B3BC7">
      <w:pPr>
        <w:shd w:val="clear" w:color="auto" w:fill="FFFFFF"/>
        <w:spacing w:before="324"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4F0971" w:rsidRDefault="004F0971" w:rsidP="001B3BC7">
      <w:pPr>
        <w:shd w:val="clear" w:color="auto" w:fill="FFFFFF"/>
        <w:spacing w:before="324"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4F0971" w:rsidRDefault="001B3BC7" w:rsidP="004F0971">
      <w:pPr>
        <w:shd w:val="clear" w:color="auto" w:fill="FFFFFF"/>
        <w:spacing w:before="324"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3C3C3C"/>
          <w:spacing w:val="2"/>
          <w:sz w:val="16"/>
          <w:szCs w:val="16"/>
          <w:lang w:eastAsia="ru-RU"/>
        </w:rPr>
        <w:lastRenderedPageBreak/>
        <w:t>Паспорт Программы</w:t>
      </w:r>
    </w:p>
    <w:p w:rsidR="001B3BC7" w:rsidRPr="004F0971" w:rsidRDefault="001B3BC7" w:rsidP="004F0971">
      <w:pPr>
        <w:shd w:val="clear" w:color="auto" w:fill="FFFFFF"/>
        <w:spacing w:before="324" w:after="19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Приложение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к Постановлению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Администрации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сельского поселения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proofErr w:type="gramStart"/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</w:t>
      </w:r>
      <w:proofErr w:type="gramEnd"/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_______________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8"/>
        <w:gridCol w:w="1642"/>
        <w:gridCol w:w="1929"/>
        <w:gridCol w:w="1643"/>
        <w:gridCol w:w="1643"/>
      </w:tblGrid>
      <w:tr w:rsidR="001B3BC7" w:rsidRPr="004F0971" w:rsidTr="001B3BC7">
        <w:trPr>
          <w:trHeight w:val="15"/>
        </w:trPr>
        <w:tc>
          <w:tcPr>
            <w:tcW w:w="3142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B84A4A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3C3C3C"/>
                <w:spacing w:val="2"/>
                <w:sz w:val="16"/>
                <w:szCs w:val="16"/>
                <w:lang w:eastAsia="ru-RU"/>
              </w:rPr>
              <w:t>Развитие торговли в сельском поселении на 2020-2022 годы»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Основная цель муниципальной программы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- создание на территории сельского поселения  условий для устойчивого развития </w:t>
            </w:r>
            <w:r w:rsidR="00B84A4A" w:rsidRPr="004F0971">
              <w:rPr>
                <w:rFonts w:ascii="Times New Roman" w:eastAsia="Times New Roman" w:hAnsi="Times New Roman" w:cs="Times New Roman"/>
                <w:color w:val="3C3C3C"/>
                <w:spacing w:val="2"/>
                <w:sz w:val="16"/>
                <w:szCs w:val="16"/>
                <w:lang w:eastAsia="ru-RU"/>
              </w:rPr>
              <w:t>торговли в сельском поселении на 2020-2022 годы»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Задачи муниципальной программы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4F097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 совершенствование форм и методов координации управления в сфере торговли;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создание условий для повышения качества и количества реализуемых товаров и услуг;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повышение экономической доступности товаров для населения поселения;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правовое регулирование в сфере торговли;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Координатор муниципальной программы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Заместитель главы Администрации сельского поселения 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Заказчик муниципальной программы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Администрация Селищинского сельского поселения 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2020-202</w:t>
            </w:r>
            <w:r w:rsidR="00B84A4A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годы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1B3BC7" w:rsidRPr="004F0971" w:rsidTr="001B3BC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1-й год планового периода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2-й год планового периода</w:t>
            </w:r>
          </w:p>
        </w:tc>
      </w:tr>
      <w:tr w:rsidR="001B3BC7" w:rsidRPr="004F0971" w:rsidTr="001B3BC7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BF1BA1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="00727F56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BF1BA1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="00727F56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,0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BF1BA1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="00727F56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BF1BA1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="00727F56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BF1BA1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="00727F56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,0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средства бюджета </w:t>
            </w:r>
            <w:r w:rsidR="00727F56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Селищинского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другие источники финансирования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1B3BC7" w:rsidRPr="004F0971" w:rsidTr="001B3BC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 совершенствование форм и методов координации управления в сфере торговли</w:t>
            </w:r>
          </w:p>
        </w:tc>
      </w:tr>
    </w:tbl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* - объемы бюджетного финансирования мероприятий программы подлежат уточнению на очередной финансовый год</w:t>
      </w:r>
    </w:p>
    <w:p w:rsidR="004F0971" w:rsidRPr="004F0971" w:rsidRDefault="001B3BC7" w:rsidP="004F0971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Характеристика проблемы</w:t>
      </w:r>
    </w:p>
    <w:p w:rsidR="001B3BC7" w:rsidRPr="004F0971" w:rsidRDefault="001B3BC7" w:rsidP="004F0971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Несмотря на ежегодную работу во всех областях поддержки субъектов малого и среднего предпринимательства на территории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действующие нормативно-правовые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- отсутствие стартового капитала и недостаток знаний для успешного начала предпринимательской деятельности;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недостаток кадров рабочих специальностей для субъектов малого и среднего бизнеса;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несовершенство системы учета и отчетности по малому предпринимательству.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нестабильная налоговая политика;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4F0971" w:rsidRPr="004F0971" w:rsidRDefault="001B3BC7" w:rsidP="004F097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 </w:t>
      </w:r>
      <w:hyperlink r:id="rId6" w:history="1">
        <w:r w:rsidRPr="004F0971">
          <w:rPr>
            <w:rFonts w:ascii="Times New Roman" w:eastAsia="Times New Roman" w:hAnsi="Times New Roman" w:cs="Times New Roman"/>
            <w:color w:val="00466E"/>
            <w:spacing w:val="2"/>
            <w:sz w:val="16"/>
            <w:szCs w:val="16"/>
            <w:u w:val="single"/>
            <w:lang w:eastAsia="ru-RU"/>
          </w:rPr>
          <w:t>Трудового кодекса РФ</w:t>
        </w:r>
      </w:hyperlink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4F0971" w:rsidRPr="004F0971" w:rsidRDefault="004F0971" w:rsidP="004F097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B3BC7" w:rsidRPr="004F0971" w:rsidRDefault="001B3BC7" w:rsidP="004F0971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Цели и задачи программы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Цели программы -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-развитие инфраструктуры предпринимательства с предоставлением методической, информационной, консультационной поддержки;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создание условий для увеличения занятости населения;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Указанная цель и задачи соответствуют социально-экономической направленности развития сельского поселения.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Для решения поставленных задач,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поселения.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proofErr w:type="gramStart"/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Одним из наиболее эффективных мероприятий является предоставление имущественной поддержки субъектам малого и среднего предпринимательства, под которой понимается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 без проведения торгов.</w:t>
      </w:r>
      <w:proofErr w:type="gramEnd"/>
    </w:p>
    <w:p w:rsidR="001B3BC7" w:rsidRPr="004F0971" w:rsidRDefault="001B3BC7" w:rsidP="001B3BC7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Механизм реализации программы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br/>
        <w:t xml:space="preserve">Создание общих условий для развития предпринимательской деятельности и реализация федеральной, областной, районной программ развития торговли на территории сельского поселения </w:t>
      </w:r>
    </w:p>
    <w:p w:rsidR="001B3BC7" w:rsidRPr="004F0971" w:rsidRDefault="001B3BC7" w:rsidP="004F0971">
      <w:pPr>
        <w:shd w:val="clear" w:color="auto" w:fill="FFFFFF"/>
        <w:spacing w:before="324" w:after="19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Приложение N 1. Планируемые результаты реализации муниципальной программы "</w:t>
      </w:r>
      <w:r w:rsidR="00B84A4A" w:rsidRPr="004F0971">
        <w:rPr>
          <w:rFonts w:ascii="Times New Roman" w:eastAsia="Times New Roman" w:hAnsi="Times New Roman" w:cs="Times New Roman"/>
          <w:color w:val="3C3C3C"/>
          <w:spacing w:val="2"/>
          <w:sz w:val="16"/>
          <w:szCs w:val="16"/>
          <w:lang w:eastAsia="ru-RU"/>
        </w:rPr>
        <w:t xml:space="preserve"> Развитие торговли в сельском поселении на 2020-2022 годы</w:t>
      </w:r>
      <w:r w:rsidR="00B84A4A"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"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Приложение N 1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к муниципальной программе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"/>
        <w:gridCol w:w="1655"/>
        <w:gridCol w:w="937"/>
        <w:gridCol w:w="953"/>
        <w:gridCol w:w="1555"/>
        <w:gridCol w:w="949"/>
        <w:gridCol w:w="1048"/>
        <w:gridCol w:w="588"/>
        <w:gridCol w:w="588"/>
        <w:gridCol w:w="588"/>
      </w:tblGrid>
      <w:tr w:rsidR="00727F56" w:rsidRPr="004F0971" w:rsidTr="001B3BC7">
        <w:trPr>
          <w:trHeight w:val="15"/>
        </w:trPr>
        <w:tc>
          <w:tcPr>
            <w:tcW w:w="739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F56" w:rsidRPr="004F0971" w:rsidTr="001B3BC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27F56" w:rsidRPr="004F0971" w:rsidTr="001B3BC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2022</w:t>
            </w:r>
          </w:p>
        </w:tc>
      </w:tr>
      <w:tr w:rsidR="00727F56" w:rsidRPr="004F0971" w:rsidTr="001B3BC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</w:tr>
      <w:tr w:rsidR="00727F56" w:rsidRPr="004F0971" w:rsidTr="001B3BC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Количество заявлений о внесении сведений в торговый реестр от хозяйствующих субъектов, осуществляющих торговую деятельность на территории сельского поселения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</w:tr>
      <w:tr w:rsidR="00727F56" w:rsidRPr="004F0971" w:rsidTr="001B3BC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Количество торговых объектов, внесенных в торговый реестр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</w:tr>
      <w:tr w:rsidR="00727F56" w:rsidRPr="004F0971" w:rsidTr="001B3BC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Количество участников конкурса "Лучшее предприятие торговли" сельского поселения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727F56" w:rsidRPr="004F0971" w:rsidTr="001B3BC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Количество участников выездной 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торговли на праздничных мероприятиях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727F56" w:rsidRPr="004F0971" w:rsidTr="001B3BC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Повышение экономической доступности товаров для населения поселения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Количество стационарных 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727F56" w:rsidRPr="004F0971" w:rsidTr="001B3BC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Правовое регулирование в сфере торговли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727F56" w:rsidRPr="004F0971" w:rsidTr="001B3BC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Проведение аукционов, конкурсов по сдаче в аренду </w:t>
            </w:r>
            <w:proofErr w:type="gram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имущество под организацию торговой деятельности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727F56" w:rsidRPr="004F0971" w:rsidTr="001B3BC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</w:tbl>
    <w:p w:rsidR="00B84A4A" w:rsidRPr="004F0971" w:rsidRDefault="001B3BC7" w:rsidP="00B84A4A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Приложение N 2. Представление обоснования финансовых ресурсов, необходимых для реализации мероприятий муниципальной программы "</w:t>
      </w:r>
      <w:r w:rsidR="00B84A4A" w:rsidRPr="004F0971">
        <w:rPr>
          <w:rFonts w:ascii="Times New Roman" w:eastAsia="Times New Roman" w:hAnsi="Times New Roman" w:cs="Times New Roman"/>
          <w:color w:val="3C3C3C"/>
          <w:spacing w:val="2"/>
          <w:sz w:val="16"/>
          <w:szCs w:val="16"/>
          <w:lang w:eastAsia="ru-RU"/>
        </w:rPr>
        <w:t xml:space="preserve"> Развитие торговли в сельском поселении на 2020-2022 годы»</w:t>
      </w:r>
    </w:p>
    <w:p w:rsidR="001B3BC7" w:rsidRPr="004F0971" w:rsidRDefault="001B3BC7" w:rsidP="00B84A4A">
      <w:pPr>
        <w:shd w:val="clear" w:color="auto" w:fill="FFFFFF"/>
        <w:spacing w:before="324" w:after="19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Приложение N 2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к муниципальной программе</w:t>
      </w:r>
    </w:p>
    <w:p w:rsidR="001B3BC7" w:rsidRPr="004F0971" w:rsidRDefault="001B3BC7" w:rsidP="001B3B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9"/>
        <w:gridCol w:w="1744"/>
        <w:gridCol w:w="1743"/>
        <w:gridCol w:w="1702"/>
        <w:gridCol w:w="2047"/>
      </w:tblGrid>
      <w:tr w:rsidR="001B3BC7" w:rsidRPr="004F0971" w:rsidTr="00727F56">
        <w:trPr>
          <w:trHeight w:val="15"/>
        </w:trPr>
        <w:tc>
          <w:tcPr>
            <w:tcW w:w="2119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727F5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Наименование мероприятий программы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Расчет необходимых финансовых ресурсов на реализацию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Общий объем финансовых ресурсов необходимых для реализации мероприятий, в том числе по годам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B3BC7" w:rsidRPr="004F0971" w:rsidTr="00727F5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Формирование и ведение торгового реестра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727F5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Организация выездной торговли на праздничных мероприятиях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727F5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Мониторинг 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727F5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приема граждан по вопросам защиты прав потребителей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727F5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аукционов, конкурсов по сдаче в аренду муниципального имущества под организацию торговой деятельности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727F5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Сдача в аренду недвижимого муниципального имущества субъектам малого и среднего предпринимательства без проведения торгов, в случае пролонгации договора.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3BC7" w:rsidRPr="004F0971" w:rsidRDefault="001B3BC7" w:rsidP="004F0971">
      <w:pPr>
        <w:shd w:val="clear" w:color="auto" w:fill="FFFFFF"/>
        <w:spacing w:before="324" w:after="19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</w:pP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Приложение N 3. Перечень мероприятий муниципальной программы "</w:t>
      </w:r>
      <w:r w:rsidR="00B84A4A" w:rsidRPr="004F0971">
        <w:rPr>
          <w:rFonts w:ascii="Times New Roman" w:eastAsia="Times New Roman" w:hAnsi="Times New Roman" w:cs="Times New Roman"/>
          <w:color w:val="3C3C3C"/>
          <w:spacing w:val="2"/>
          <w:sz w:val="16"/>
          <w:szCs w:val="16"/>
          <w:lang w:eastAsia="ru-RU"/>
        </w:rPr>
        <w:t xml:space="preserve"> Развитие торговли в сельском поселении на 2020-2022 годы»</w:t>
      </w:r>
      <w:r w:rsidR="00B84A4A"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4F0971">
        <w:rPr>
          <w:rFonts w:ascii="Times New Roman" w:eastAsia="Times New Roman" w:hAnsi="Times New Roman" w:cs="Times New Roman"/>
          <w:color w:val="4C4C4C"/>
          <w:spacing w:val="2"/>
          <w:sz w:val="16"/>
          <w:szCs w:val="16"/>
          <w:lang w:eastAsia="ru-RU"/>
        </w:rPr>
        <w:t>"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Приложение N 3</w:t>
      </w:r>
      <w:r w:rsidRPr="004F097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к муниципальной программе</w:t>
      </w:r>
    </w:p>
    <w:p w:rsidR="001B3BC7" w:rsidRPr="004F0971" w:rsidRDefault="001B3BC7" w:rsidP="004F097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"/>
        <w:gridCol w:w="1262"/>
        <w:gridCol w:w="1045"/>
        <w:gridCol w:w="869"/>
        <w:gridCol w:w="1045"/>
        <w:gridCol w:w="708"/>
        <w:gridCol w:w="504"/>
        <w:gridCol w:w="504"/>
        <w:gridCol w:w="298"/>
        <w:gridCol w:w="312"/>
        <w:gridCol w:w="1067"/>
        <w:gridCol w:w="1287"/>
      </w:tblGrid>
      <w:tr w:rsidR="00727F56" w:rsidRPr="004F0971" w:rsidTr="001B3BC7">
        <w:trPr>
          <w:trHeight w:val="15"/>
        </w:trPr>
        <w:tc>
          <w:tcPr>
            <w:tcW w:w="92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Объем финансирования мероприятия в текущем финансово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м году (тыс</w:t>
            </w:r>
            <w:proofErr w:type="gram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.р</w:t>
            </w:r>
            <w:proofErr w:type="gram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Всего (</w:t>
            </w:r>
            <w:proofErr w:type="spell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тыс</w:t>
            </w:r>
            <w:proofErr w:type="gram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.р</w:t>
            </w:r>
            <w:proofErr w:type="gram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уб</w:t>
            </w:r>
            <w:proofErr w:type="spell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за выполнение мероприятия программ</w:t>
            </w: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Результаты выполнения мероприятий программы</w:t>
            </w:r>
          </w:p>
        </w:tc>
      </w:tr>
      <w:tr w:rsidR="001B3BC7" w:rsidRPr="004F0971" w:rsidTr="001B3BC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  <w:r w:rsidR="00727F56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Совершенствование форм и методов координации и управления в сфере торговли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Формирование и ведение торгового реестра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2020-202</w:t>
            </w:r>
            <w:r w:rsidR="00B84A4A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  <w:r w:rsidR="001B3BC7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Организационно-правовой отдел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Упорядочивание предприятий торговли, расположенных на территории </w:t>
            </w:r>
            <w:proofErr w:type="gramStart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поселение</w:t>
            </w: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Проведение конкурса "Лучшее предприятие торговли" сельского поселения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1июня-1 сентября каждого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="001B3BC7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Организационно-правовой отдел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Стимулирование предприятий торговли к качественному, вежливому обслуживанию и хорошему внешнему виду торгового объекта</w:t>
            </w: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Организация выездной торговли на праздничных мероприятиях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2020-20</w:t>
            </w:r>
            <w:r w:rsidR="00B84A4A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22</w:t>
            </w:r>
            <w:r w:rsidR="001B3BC7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Организационно-правовой отдел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727F56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населения сельского поселения разнообразными и малодоступными товарами</w:t>
            </w: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Повышение экономической доступности товаров для населения поселения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F56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Ежемесячный мониторинг цен на основные виды продовольственных товаров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Организационно-правовой отдел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Информационное обеспечение населения</w:t>
            </w: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Правовое регулирование в сфере торговли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F56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Прием устных/письменных заявлений граждан по вопросам защиты прав потребителей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2020-20</w:t>
            </w:r>
            <w:r w:rsidR="00B84A4A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Организационно-правовой отдел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Защита прав потребителей</w:t>
            </w:r>
          </w:p>
        </w:tc>
      </w:tr>
      <w:tr w:rsidR="00727F56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аукционов, конкурсов по сдаче в аренду муниципального имущества под организацию торговой деятельности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2020-20</w:t>
            </w:r>
            <w:r w:rsidR="00B84A4A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Отдел экономики планирования и управления муниципальной собственностью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Увеличение торговых объектов сельского поселения и увеличение обеспеченности населения необходимыми товарами</w:t>
            </w:r>
          </w:p>
        </w:tc>
      </w:tr>
      <w:tr w:rsidR="001B3BC7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727F56" w:rsidRPr="004F0971" w:rsidTr="001B3BC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Сдача в аренду недвижимого муниципального имущества субъектам малого и среднего предпринимательства без проведения торгов, в случае пролонгации договора.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727F56" w:rsidP="00B84A4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2020-20</w:t>
            </w:r>
            <w:r w:rsidR="00B84A4A"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Отдел экономики планирования и управления муниципальной собственностью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BC7" w:rsidRPr="004F0971" w:rsidRDefault="001B3BC7" w:rsidP="001B3BC7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4F097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Увеличение количества постоянно действующих субъектов малого и среднего предпринимательства.</w:t>
            </w:r>
          </w:p>
        </w:tc>
      </w:tr>
    </w:tbl>
    <w:p w:rsidR="00BC5B59" w:rsidRPr="004F0971" w:rsidRDefault="00BC5B59">
      <w:pPr>
        <w:rPr>
          <w:rFonts w:ascii="Times New Roman" w:hAnsi="Times New Roman" w:cs="Times New Roman"/>
          <w:sz w:val="16"/>
          <w:szCs w:val="16"/>
        </w:rPr>
      </w:pPr>
    </w:p>
    <w:sectPr w:rsidR="00BC5B59" w:rsidRPr="004F0971" w:rsidSect="00BC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3BC7"/>
    <w:rsid w:val="00166D05"/>
    <w:rsid w:val="001B3BC7"/>
    <w:rsid w:val="004F0971"/>
    <w:rsid w:val="004F4973"/>
    <w:rsid w:val="00727F56"/>
    <w:rsid w:val="00B84A4A"/>
    <w:rsid w:val="00BC5B59"/>
    <w:rsid w:val="00BF1BA1"/>
    <w:rsid w:val="00D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59"/>
  </w:style>
  <w:style w:type="paragraph" w:styleId="1">
    <w:name w:val="heading 1"/>
    <w:basedOn w:val="a"/>
    <w:link w:val="10"/>
    <w:uiPriority w:val="9"/>
    <w:qFormat/>
    <w:rsid w:val="001B3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3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5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98606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9071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6192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2020-10-19T06:39:00Z</cp:lastPrinted>
  <dcterms:created xsi:type="dcterms:W3CDTF">2020-10-19T06:40:00Z</dcterms:created>
  <dcterms:modified xsi:type="dcterms:W3CDTF">2020-10-19T06:40:00Z</dcterms:modified>
</cp:coreProperties>
</file>